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Пензенский государственный университет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«Вычислительной техники»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sz w:val="32"/>
        </w:rPr>
      </w:pPr>
    </w:p>
    <w:p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Отчет</w:t>
      </w:r>
    </w:p>
    <w:p>
      <w:pPr>
        <w:jc w:val="center"/>
        <w:rPr>
          <w:rFonts w:hint="default" w:ascii="Arial" w:hAnsi="Arial" w:cs="Arial"/>
          <w:lang w:val="ru-RU"/>
        </w:rPr>
      </w:pPr>
      <w:r>
        <w:rPr>
          <w:rFonts w:ascii="Arial" w:hAnsi="Arial" w:cs="Arial"/>
        </w:rPr>
        <w:t>По лабораторной работе №</w:t>
      </w:r>
      <w:r>
        <w:rPr>
          <w:rFonts w:hint="default" w:ascii="Arial" w:hAnsi="Arial" w:cs="Arial"/>
          <w:lang w:val="ru-RU"/>
        </w:rPr>
        <w:t>8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 курсу «Логика и основы алгоритмизации в инженерных задачах»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 «</w:t>
      </w:r>
      <w:r>
        <w:rPr>
          <w:rFonts w:hint="default" w:ascii="Arial" w:hAnsi="Arial" w:cs="Arial"/>
          <w:lang w:val="ru-RU"/>
        </w:rPr>
        <w:t>Определение характеристик графов</w:t>
      </w:r>
      <w:r>
        <w:rPr>
          <w:rFonts w:ascii="Arial" w:hAnsi="Arial" w:cs="Arial"/>
        </w:rPr>
        <w:t>»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Выполнили студенты гр.20ВВ4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Филиппов О.Р.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Кузнецов Н.С.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Проверили: 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Юрова О.В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Акифьев И.В.</w:t>
      </w:r>
    </w:p>
    <w:p>
      <w:pPr>
        <w:jc w:val="right"/>
        <w:rPr>
          <w:rFonts w:ascii="Arial" w:hAnsi="Arial" w:cs="Arial"/>
        </w:rPr>
      </w:pPr>
    </w:p>
    <w:p/>
    <w:p>
      <w:pPr>
        <w:jc w:val="center"/>
        <w:rPr>
          <w:u w:val="single"/>
        </w:rPr>
      </w:pPr>
      <w:r>
        <w:rPr>
          <w:rFonts w:ascii="Arial" w:hAnsi="Arial" w:cs="Arial"/>
        </w:rPr>
        <w:t>Пенза, 2021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 Сгенерируйте (используя генератор случайных чисел) матрицу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смежности для неориентированного взвешенного графа G. Выведите матрицу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экран.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 Определите радиус и диаметр графа G, используя матрицу смежности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графа.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 Определите подмножества периферийных и центральных вершин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графа G, используя матрицу смежности.</w:t>
      </w:r>
    </w:p>
    <w:p>
      <w:pPr>
        <w:numPr>
          <w:ilvl w:val="0"/>
          <w:numId w:val="11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Найдите изолированные, концевые и доминирующие вершины.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Описание алгоритма: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Необходимо выполнить стандартный поиск расстояний в графе для каждой вершины и сохранить наибольшее значение (эксцентриситет). Далее из полученных эксцентриситетов найти наибольший (диаметр) и наименьший (радиус). Сравнивая эксцентриситеты вершин с этими значениями выделить центральные и периферийные вершины.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определения изолированных, доминирующих и концевых вершин необходимо сложить числа в каждой строке матрицы смежности и сравнить полученные значения с нулем (изолированная), единицей (концевая), и уменьшенным на единицу числом вершин графа (доминирующая).</w:t>
      </w:r>
    </w:p>
    <w:p>
      <w:pPr>
        <w:spacing w:beforeLines="0" w:afterLines="0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#define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6F008A"/>
          <w:sz w:val="24"/>
          <w:szCs w:val="24"/>
        </w:rPr>
        <w:t>_CRT_SECURE_NO_WARNINGS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&lt;locale.h&gt;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&lt;time.h&gt;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using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namespace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#include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&lt;queue&gt;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BFC_R(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start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* stepen_versh(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void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 matrix = </w:t>
      </w:r>
      <w:r>
        <w:rPr>
          <w:rFonts w:hint="default" w:ascii="Courier New" w:hAnsi="Courier New" w:eastAsia="Consolas" w:cs="Courier New"/>
          <w:color w:val="6F008A"/>
          <w:sz w:val="24"/>
          <w:szCs w:val="24"/>
        </w:rPr>
        <w:t>NULL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 mas = </w:t>
      </w:r>
      <w:r>
        <w:rPr>
          <w:rFonts w:hint="default" w:ascii="Courier New" w:hAnsi="Courier New" w:eastAsia="Consolas" w:cs="Courier New"/>
          <w:color w:val="6F008A"/>
          <w:sz w:val="24"/>
          <w:szCs w:val="24"/>
        </w:rPr>
        <w:t>NULL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i = 0, j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setlocale(</w:t>
      </w:r>
      <w:r>
        <w:rPr>
          <w:rFonts w:hint="default" w:ascii="Courier New" w:hAnsi="Courier New" w:eastAsia="Consolas" w:cs="Courier New"/>
          <w:color w:val="6F008A"/>
          <w:sz w:val="24"/>
          <w:szCs w:val="24"/>
        </w:rPr>
        <w:t>LC_ALL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"rus"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"Введите количество вершин: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scanf(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&amp;size);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matrix =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**)malloc(size *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sizeof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 matrix[i] =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*)malloc(size *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sizeof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mas =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*)malloc(size *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sizeof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srand(time(</w:t>
      </w:r>
      <w:r>
        <w:rPr>
          <w:rFonts w:hint="default" w:ascii="Courier New" w:hAnsi="Courier New" w:eastAsia="Consolas" w:cs="Courier New"/>
          <w:color w:val="6F008A"/>
          <w:sz w:val="24"/>
          <w:szCs w:val="24"/>
        </w:rPr>
        <w:t>NULL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(j = 0; j &lt; size;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==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matrix[i][j]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continue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(rand() % 21 &lt; 8) matrix[i][j]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else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matrix[i][j] = rand()%10;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matrix[j][i] = matrix[i][j];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"Матрица:\n"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"%d|"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(j = 0; j &lt; size;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matrix[i][j]);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 mas[i] = BFC_R(matrix, size,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max = 0, min = 1001;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(mas[i] &gt; max) max = mas[i];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(mas[i]&lt;min) min = mas[i];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"Радиус = %d; диаметр = %d\n"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min, max);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8000"/>
          <w:sz w:val="24"/>
          <w:szCs w:val="24"/>
        </w:rPr>
        <w:t>//Переферийные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"Переферийные вершины:\n"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(mas[i] == max) 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8000"/>
          <w:sz w:val="24"/>
          <w:szCs w:val="24"/>
        </w:rPr>
        <w:t>//Центральные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"\nЦентральные вершины:\n"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(mas[i] == min) 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* stepen = stepen_versh(matrix, 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"Изолированные вершины:\n"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(stepen[i] == 0) 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"\nКонцевые вершины:\n"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(stepen[i] == 1) 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"\nДоминирующие вершины:\n"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(stepen[i] == (size-1)) printf(</w:t>
      </w:r>
      <w:r>
        <w:rPr>
          <w:rFonts w:hint="default" w:ascii="Courier New" w:hAnsi="Courier New" w:eastAsia="Consolas" w:cs="Courier New"/>
          <w:color w:val="A31515"/>
          <w:sz w:val="24"/>
          <w:szCs w:val="24"/>
        </w:rPr>
        <w:t>"%d "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size; i++) free(matrix[i]);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free(mas);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free(matrix);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BFC_R(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start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2B91AF"/>
          <w:sz w:val="24"/>
          <w:szCs w:val="24"/>
        </w:rPr>
        <w:t>queue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&lt;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* distanse =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*)malloc(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*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sizeof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i = 0; i &lt;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 i++) distanse[i] = 1000;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distanse[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start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visited;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max=0;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Q.push(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start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while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(!Q.empty())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visited = Q.front();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Q.pop();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i = 0; i &lt;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[i][visited] &gt; 0 &amp;&amp; distanse[i] &gt; distanse[visited] +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[i][visited])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Q.push(i);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distanse[i] = distanse[visited] +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[i][visited];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(distanse[i] &gt; max) max = distanse[i];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free(distanse);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return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* stepen_versh(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**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* D = 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*)malloc(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* 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sizeof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(</w:t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int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i = 0, j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 i++) D[i]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(i = 0; i &lt;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for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(j = 0; j &lt; 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size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if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(</w:t>
      </w:r>
      <w:r>
        <w:rPr>
          <w:rFonts w:hint="default" w:ascii="Courier New" w:hAnsi="Courier New" w:eastAsia="Consolas" w:cs="Courier New"/>
          <w:color w:val="808080"/>
          <w:sz w:val="24"/>
          <w:szCs w:val="24"/>
        </w:rPr>
        <w:t>matrix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[i][j] != 0) D[i] = D[i]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ab/>
      </w:r>
      <w:r>
        <w:rPr>
          <w:rFonts w:hint="default" w:ascii="Courier New" w:hAnsi="Courier New" w:eastAsia="Consolas" w:cs="Courier New"/>
          <w:color w:val="0000FF"/>
          <w:sz w:val="24"/>
          <w:szCs w:val="24"/>
        </w:rPr>
        <w:t>return</w:t>
      </w: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 xml:space="preserve"> 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Consolas" w:cs="Courier New"/>
          <w:color w:val="000000"/>
          <w:sz w:val="24"/>
          <w:szCs w:val="24"/>
        </w:rPr>
      </w:pPr>
      <w:r>
        <w:rPr>
          <w:rFonts w:hint="default" w:ascii="Courier New" w:hAnsi="Courier New" w:eastAsia="Consolas" w:cs="Courier New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ru-RU"/>
        </w:rPr>
        <w:t>Пояснения: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BFC_R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выполняет стандартный поиск расстояний в графе, после чего находит наибольшее значение и возвращает его. Функция вызывается для каждой вершины, возвращаемое значение записывается в массив. В итоге получаем массив. В котором каждой вершине (индекс) соответствует эксцентриситет. Находим наибольшее и наименьшее значение массива (радиус и диаметр). Сравнивая значения массива с полученными цифрами находим периферийные и центральные вершины.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en-US"/>
        </w:rPr>
        <w:t xml:space="preserve">stepen_versh()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вычисляет степени всех вершин и заносит данные в массив, возвращает указатель на него. Изолированные, концевые и доминирующие вершины находятся путем сравнения элементов массива и нулем, единицей и уменьшенным на единицу количеством вершин графа (так как граф без петель).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>мы научились определять эксцентриситеты вершин графа, радиус и диаметр, выделять множества доминирующих, изолированных, концевых, периферийных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t xml:space="preserve"> и центральных вершин.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D0A25D"/>
    <w:multiLevelType w:val="singleLevel"/>
    <w:tmpl w:val="0FD0A25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EA05BA9"/>
    <w:rsid w:val="725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2021-12-26T20:39:00Z</dcterms:created>
  <dc:creator>Пользователь</dc:creator>
  <cp:lastModifiedBy>Пользователь</cp:lastModifiedBy>
  <dcterms:modified xsi:type="dcterms:W3CDTF">2021-12-26T20:57:55Z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5B2415CAAD364CDC92B361AD2F1D8027</vt:lpwstr>
  </property>
</Properties>
</file>