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B35C" w14:textId="77777777" w:rsidR="00361641" w:rsidRPr="000D2C34" w:rsidRDefault="00361641" w:rsidP="0036164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Пензенский государственный университет </w:t>
      </w:r>
    </w:p>
    <w:p w14:paraId="0E399E33" w14:textId="77777777" w:rsidR="00361641" w:rsidRPr="000D2C34" w:rsidRDefault="00361641" w:rsidP="0036164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Факультет вычислительной техники </w:t>
      </w:r>
    </w:p>
    <w:p w14:paraId="5376D2D5" w14:textId="77777777" w:rsidR="00361641" w:rsidRPr="000D2C34" w:rsidRDefault="00361641" w:rsidP="00361641">
      <w:pPr>
        <w:pStyle w:val="a3"/>
        <w:spacing w:before="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Кафедра «Вычислительная техника»</w:t>
      </w:r>
    </w:p>
    <w:p w14:paraId="10831A16" w14:textId="77777777" w:rsidR="00361641" w:rsidRPr="000D2C34" w:rsidRDefault="00361641" w:rsidP="00361641">
      <w:pPr>
        <w:pStyle w:val="a3"/>
        <w:ind w:rightChars="15" w:right="42"/>
        <w:jc w:val="center"/>
        <w:rPr>
          <w:rFonts w:cs="Times New Roman"/>
          <w:lang w:val="ru-RU"/>
        </w:rPr>
      </w:pPr>
    </w:p>
    <w:p w14:paraId="108C7644" w14:textId="77777777" w:rsidR="00361641" w:rsidRPr="000D2C34" w:rsidRDefault="00361641" w:rsidP="00361641">
      <w:pPr>
        <w:pStyle w:val="a3"/>
        <w:ind w:rightChars="15" w:right="42"/>
        <w:jc w:val="center"/>
        <w:rPr>
          <w:rFonts w:cs="Times New Roman"/>
          <w:lang w:val="ru-RU"/>
        </w:rPr>
      </w:pPr>
    </w:p>
    <w:p w14:paraId="77A1D1FC" w14:textId="77777777" w:rsidR="00361641" w:rsidRPr="000D2C34" w:rsidRDefault="00361641" w:rsidP="00361641">
      <w:pPr>
        <w:pStyle w:val="a3"/>
        <w:ind w:rightChars="15" w:right="42"/>
        <w:jc w:val="center"/>
        <w:rPr>
          <w:rFonts w:cs="Times New Roman"/>
          <w:lang w:val="ru-RU"/>
        </w:rPr>
      </w:pPr>
    </w:p>
    <w:p w14:paraId="1601B519" w14:textId="77777777" w:rsidR="00361641" w:rsidRPr="000D2C34" w:rsidRDefault="00361641" w:rsidP="0036164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14:paraId="5A8D3FFF" w14:textId="77777777" w:rsidR="00361641" w:rsidRPr="000D2C34" w:rsidRDefault="00361641" w:rsidP="0036164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14:paraId="77DCF126" w14:textId="77777777" w:rsidR="00361641" w:rsidRPr="000D2C34" w:rsidRDefault="00361641" w:rsidP="00361641">
      <w:pPr>
        <w:pStyle w:val="a3"/>
        <w:spacing w:before="10"/>
        <w:ind w:rightChars="15" w:right="42"/>
        <w:jc w:val="center"/>
        <w:rPr>
          <w:rFonts w:cs="Times New Roman"/>
          <w:lang w:val="ru-RU"/>
        </w:rPr>
      </w:pPr>
    </w:p>
    <w:p w14:paraId="721C4500" w14:textId="18619B11" w:rsidR="00361641" w:rsidRPr="000D2C34" w:rsidRDefault="00361641" w:rsidP="00361641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Отчет о лабораторной работе № </w:t>
      </w:r>
      <w:r w:rsidR="00040746">
        <w:rPr>
          <w:rFonts w:cs="Times New Roman"/>
          <w:lang w:val="ru-RU"/>
        </w:rPr>
        <w:t>2</w:t>
      </w:r>
      <w:r w:rsidRPr="000D2C34">
        <w:rPr>
          <w:rFonts w:cs="Times New Roman"/>
          <w:lang w:val="ru-RU"/>
        </w:rPr>
        <w:t xml:space="preserve"> </w:t>
      </w:r>
    </w:p>
    <w:p w14:paraId="418FF721" w14:textId="77777777" w:rsidR="00361641" w:rsidRPr="000D2C34" w:rsidRDefault="00361641" w:rsidP="00361641">
      <w:pPr>
        <w:pStyle w:val="a3"/>
        <w:spacing w:before="161" w:line="360" w:lineRule="auto"/>
        <w:ind w:rightChars="15" w:right="42"/>
        <w:jc w:val="center"/>
        <w:rPr>
          <w:rFonts w:cs="Times New Roman"/>
          <w:spacing w:val="-4"/>
          <w:lang w:val="ru-RU"/>
        </w:rPr>
      </w:pPr>
      <w:r w:rsidRPr="000D2C34">
        <w:rPr>
          <w:rFonts w:cs="Times New Roman"/>
          <w:lang w:val="ru-RU"/>
        </w:rPr>
        <w:t xml:space="preserve">по дисциплине </w:t>
      </w:r>
      <w:r w:rsidRPr="000D2C34">
        <w:rPr>
          <w:rFonts w:cs="Times New Roman"/>
          <w:spacing w:val="-3"/>
          <w:lang w:val="ru-RU"/>
        </w:rPr>
        <w:t>«</w:t>
      </w:r>
      <w:r>
        <w:rPr>
          <w:rFonts w:cs="Times New Roman"/>
          <w:spacing w:val="-3"/>
          <w:lang w:val="ru-RU"/>
        </w:rPr>
        <w:t xml:space="preserve">Программирование на языке </w:t>
      </w:r>
      <w:r>
        <w:rPr>
          <w:rFonts w:cs="Times New Roman"/>
          <w:spacing w:val="-3"/>
        </w:rPr>
        <w:t>JAVA</w:t>
      </w:r>
      <w:r w:rsidRPr="000D2C34">
        <w:rPr>
          <w:rFonts w:cs="Times New Roman"/>
          <w:spacing w:val="-4"/>
          <w:lang w:val="ru-RU"/>
        </w:rPr>
        <w:t>»</w:t>
      </w:r>
    </w:p>
    <w:p w14:paraId="4B0876A4" w14:textId="0F8DE6A4" w:rsidR="00361641" w:rsidRDefault="00361641" w:rsidP="00361641">
      <w:pPr>
        <w:pStyle w:val="a3"/>
        <w:spacing w:before="161" w:line="360" w:lineRule="auto"/>
        <w:ind w:rightChars="15" w:right="42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Вариант №</w:t>
      </w:r>
      <w:r>
        <w:rPr>
          <w:rFonts w:cs="Times New Roman"/>
          <w:lang w:val="ru-RU"/>
        </w:rPr>
        <w:t xml:space="preserve"> </w:t>
      </w:r>
      <w:r w:rsidR="00040746">
        <w:rPr>
          <w:rFonts w:cs="Times New Roman"/>
          <w:lang w:val="ru-RU"/>
        </w:rPr>
        <w:t>7</w:t>
      </w:r>
    </w:p>
    <w:p w14:paraId="1EBC60A0" w14:textId="77777777" w:rsidR="00361641" w:rsidRPr="000D2C34" w:rsidRDefault="00361641" w:rsidP="00361641">
      <w:pPr>
        <w:pStyle w:val="a3"/>
        <w:spacing w:line="360" w:lineRule="auto"/>
        <w:ind w:rightChars="15" w:right="42"/>
        <w:rPr>
          <w:rFonts w:cs="Times New Roman"/>
          <w:lang w:val="ru-RU"/>
        </w:rPr>
      </w:pPr>
    </w:p>
    <w:p w14:paraId="3BD394F2" w14:textId="77777777"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14:paraId="3F05D1F2" w14:textId="77777777"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14:paraId="5D53F612" w14:textId="77777777"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14:paraId="7914037A" w14:textId="77777777" w:rsidR="00361641" w:rsidRPr="000D2C34" w:rsidRDefault="00361641" w:rsidP="00361641">
      <w:pPr>
        <w:pStyle w:val="a3"/>
        <w:spacing w:before="4" w:line="360" w:lineRule="auto"/>
        <w:ind w:rightChars="15" w:right="42"/>
        <w:rPr>
          <w:rFonts w:cs="Times New Roman"/>
          <w:lang w:val="ru-RU"/>
        </w:rPr>
      </w:pPr>
    </w:p>
    <w:p w14:paraId="0FD65197" w14:textId="54180D9D" w:rsidR="00361641" w:rsidRPr="000D2C34" w:rsidRDefault="00361641" w:rsidP="00361641">
      <w:pPr>
        <w:pStyle w:val="a3"/>
        <w:spacing w:line="360" w:lineRule="auto"/>
        <w:ind w:rightChars="15" w:right="42"/>
        <w:jc w:val="right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Выполнил</w:t>
      </w:r>
      <w:r>
        <w:rPr>
          <w:rFonts w:cs="Times New Roman"/>
          <w:lang w:val="ru-RU"/>
        </w:rPr>
        <w:t>и</w:t>
      </w:r>
      <w:r w:rsidRPr="000D2C34">
        <w:rPr>
          <w:rFonts w:cs="Times New Roman"/>
          <w:lang w:val="ru-RU"/>
        </w:rPr>
        <w:t xml:space="preserve">: </w:t>
      </w:r>
      <w:proofErr w:type="spellStart"/>
      <w:r w:rsidRPr="000D2C34">
        <w:rPr>
          <w:rFonts w:cs="Times New Roman"/>
          <w:lang w:val="ru-RU"/>
        </w:rPr>
        <w:t>ст</w:t>
      </w:r>
      <w:proofErr w:type="spellEnd"/>
      <w:r w:rsidRPr="000D2C34">
        <w:rPr>
          <w:rFonts w:cs="Times New Roman"/>
          <w:lang w:val="ru-RU"/>
        </w:rPr>
        <w:t>-т</w:t>
      </w:r>
      <w:r>
        <w:rPr>
          <w:rFonts w:cs="Times New Roman"/>
          <w:lang w:val="ru-RU"/>
        </w:rPr>
        <w:t>ы</w:t>
      </w:r>
      <w:r w:rsidRPr="000D2C34">
        <w:rPr>
          <w:rFonts w:cs="Times New Roman"/>
          <w:lang w:val="ru-RU"/>
        </w:rPr>
        <w:t xml:space="preserve"> гр.</w:t>
      </w:r>
      <w:r>
        <w:rPr>
          <w:rFonts w:cs="Times New Roman"/>
          <w:lang w:val="ru-RU"/>
        </w:rPr>
        <w:t xml:space="preserve"> </w:t>
      </w:r>
      <w:r w:rsidR="00040746">
        <w:rPr>
          <w:rFonts w:cs="Times New Roman"/>
          <w:lang w:val="ru-RU"/>
        </w:rPr>
        <w:t>20ВВП2</w:t>
      </w:r>
    </w:p>
    <w:p w14:paraId="4D7F6B4B" w14:textId="35956AFF" w:rsidR="00361641" w:rsidRDefault="00040746" w:rsidP="00361641">
      <w:pPr>
        <w:pStyle w:val="a3"/>
        <w:ind w:rightChars="15" w:right="42"/>
        <w:jc w:val="right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Педай</w:t>
      </w:r>
      <w:proofErr w:type="spellEnd"/>
      <w:r>
        <w:rPr>
          <w:rFonts w:cs="Times New Roman"/>
          <w:lang w:val="ru-RU"/>
        </w:rPr>
        <w:t xml:space="preserve"> Н.Д.</w:t>
      </w:r>
    </w:p>
    <w:p w14:paraId="403692A0" w14:textId="218CC564" w:rsidR="00040746" w:rsidRPr="00577857" w:rsidRDefault="00040746" w:rsidP="00361641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Мальков И.А.</w:t>
      </w:r>
    </w:p>
    <w:p w14:paraId="2C43ED65" w14:textId="77777777"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</w:p>
    <w:p w14:paraId="44F70AAA" w14:textId="77777777"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</w:p>
    <w:p w14:paraId="546106D4" w14:textId="77777777"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</w:p>
    <w:p w14:paraId="294FE283" w14:textId="77777777"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</w:p>
    <w:p w14:paraId="78B179DA" w14:textId="77777777" w:rsidR="00361641" w:rsidRPr="000D2C34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 xml:space="preserve"> Проверил</w:t>
      </w:r>
      <w:r>
        <w:rPr>
          <w:rFonts w:cs="Times New Roman"/>
          <w:lang w:val="ru-RU"/>
        </w:rPr>
        <w:t>и</w:t>
      </w:r>
      <w:r w:rsidRPr="000D2C34">
        <w:rPr>
          <w:rFonts w:cs="Times New Roman"/>
          <w:lang w:val="ru-RU"/>
        </w:rPr>
        <w:t xml:space="preserve">: </w:t>
      </w:r>
    </w:p>
    <w:p w14:paraId="4B9C9E39" w14:textId="77777777" w:rsidR="00361641" w:rsidRDefault="00361641" w:rsidP="00361641">
      <w:pPr>
        <w:pStyle w:val="a3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Юрова О.В.</w:t>
      </w:r>
    </w:p>
    <w:p w14:paraId="526EDEA0" w14:textId="77777777" w:rsidR="00361641" w:rsidRDefault="00361641" w:rsidP="00361641">
      <w:pPr>
        <w:pStyle w:val="a3"/>
        <w:wordWrap w:val="0"/>
        <w:ind w:rightChars="15" w:right="42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Карамышева Н.С.</w:t>
      </w:r>
    </w:p>
    <w:p w14:paraId="025F8BE0" w14:textId="77777777" w:rsidR="00361641" w:rsidRPr="000D2C34" w:rsidRDefault="00361641" w:rsidP="00361641">
      <w:pPr>
        <w:pStyle w:val="a3"/>
        <w:ind w:rightChars="15" w:right="42"/>
        <w:rPr>
          <w:rFonts w:cs="Times New Roman"/>
          <w:lang w:val="ru-RU"/>
        </w:rPr>
      </w:pPr>
    </w:p>
    <w:p w14:paraId="2685CB7F" w14:textId="77777777" w:rsidR="00361641" w:rsidRPr="000D2C34" w:rsidRDefault="00361641" w:rsidP="00361641">
      <w:pPr>
        <w:pStyle w:val="a3"/>
        <w:ind w:rightChars="15" w:right="42"/>
        <w:rPr>
          <w:rFonts w:cs="Times New Roman"/>
          <w:lang w:val="ru-RU"/>
        </w:rPr>
      </w:pPr>
    </w:p>
    <w:p w14:paraId="75DC86AD" w14:textId="77777777"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14:paraId="28278CE4" w14:textId="77777777"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14:paraId="1054CBFD" w14:textId="77777777"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14:paraId="2022757D" w14:textId="77777777"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14:paraId="65020850" w14:textId="77777777"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14:paraId="1A05BEFB" w14:textId="77777777" w:rsidR="00361641" w:rsidRPr="000D2C34" w:rsidRDefault="00361641" w:rsidP="00361641">
      <w:pPr>
        <w:pStyle w:val="a3"/>
        <w:spacing w:before="11"/>
        <w:ind w:rightChars="15" w:right="42"/>
        <w:rPr>
          <w:rFonts w:cs="Times New Roman"/>
          <w:lang w:val="ru-RU"/>
        </w:rPr>
      </w:pPr>
    </w:p>
    <w:p w14:paraId="697C5575" w14:textId="77777777" w:rsidR="00361641" w:rsidRDefault="00361641" w:rsidP="00361641">
      <w:pPr>
        <w:pStyle w:val="a3"/>
        <w:ind w:left="3" w:rightChars="15" w:right="42" w:hanging="3"/>
        <w:jc w:val="center"/>
        <w:rPr>
          <w:rFonts w:cs="Times New Roman"/>
          <w:lang w:val="ru-RU"/>
        </w:rPr>
      </w:pPr>
      <w:r w:rsidRPr="000D2C34">
        <w:rPr>
          <w:rFonts w:cs="Times New Roman"/>
          <w:lang w:val="ru-RU"/>
        </w:rPr>
        <w:t>202</w:t>
      </w:r>
      <w:r>
        <w:rPr>
          <w:rFonts w:cs="Times New Roman"/>
          <w:lang w:val="ru-RU"/>
        </w:rPr>
        <w:t>2</w:t>
      </w:r>
    </w:p>
    <w:p w14:paraId="61E76522" w14:textId="77777777" w:rsidR="00361641" w:rsidRPr="000D2C34" w:rsidRDefault="00361641" w:rsidP="00361641">
      <w:pPr>
        <w:ind w:rightChars="15" w:right="42"/>
        <w:jc w:val="center"/>
        <w:rPr>
          <w:rFonts w:cs="Times New Roman"/>
          <w:szCs w:val="28"/>
          <w:lang w:val="ru-RU"/>
        </w:rPr>
        <w:sectPr w:rsidR="00361641" w:rsidRPr="000D2C34">
          <w:pgSz w:w="11910" w:h="16840"/>
          <w:pgMar w:top="860" w:right="1830" w:bottom="1580" w:left="1880" w:header="720" w:footer="720" w:gutter="0"/>
          <w:cols w:space="720"/>
        </w:sectPr>
      </w:pPr>
    </w:p>
    <w:p w14:paraId="051FBE52" w14:textId="5C195395" w:rsidR="00361641" w:rsidRPr="00BF3C60" w:rsidRDefault="00361641" w:rsidP="00361641">
      <w:pPr>
        <w:spacing w:line="360" w:lineRule="auto"/>
        <w:ind w:firstLine="708"/>
        <w:jc w:val="both"/>
        <w:rPr>
          <w:color w:val="000000"/>
          <w:szCs w:val="28"/>
          <w:lang w:val="ru-RU"/>
        </w:rPr>
      </w:pPr>
      <w:r w:rsidRPr="000D2C34">
        <w:rPr>
          <w:rFonts w:cs="Times New Roman"/>
          <w:b/>
          <w:szCs w:val="28"/>
          <w:lang w:val="ru-RU"/>
        </w:rPr>
        <w:lastRenderedPageBreak/>
        <w:t>Цель работы:</w:t>
      </w:r>
      <w:r w:rsidRPr="000D2C34">
        <w:rPr>
          <w:rFonts w:cs="Times New Roman"/>
          <w:szCs w:val="28"/>
          <w:lang w:val="ru-RU"/>
        </w:rPr>
        <w:t xml:space="preserve"> </w:t>
      </w:r>
      <w:r w:rsidR="00BF3C60" w:rsidRPr="00BF3C60">
        <w:rPr>
          <w:color w:val="000000"/>
          <w:szCs w:val="28"/>
          <w:lang w:val="ru-RU"/>
        </w:rPr>
        <w:t xml:space="preserve">изучить библиотеку стандартных коллекций </w:t>
      </w:r>
      <w:r w:rsidR="00BF3C60">
        <w:rPr>
          <w:color w:val="333333"/>
          <w:szCs w:val="28"/>
        </w:rPr>
        <w:t>Java</w:t>
      </w:r>
      <w:r w:rsidR="00BF3C60" w:rsidRPr="00BF3C60">
        <w:rPr>
          <w:color w:val="333333"/>
          <w:szCs w:val="28"/>
          <w:lang w:val="ru-RU"/>
        </w:rPr>
        <w:t xml:space="preserve"> </w:t>
      </w:r>
      <w:r w:rsidR="00BF3C60">
        <w:rPr>
          <w:color w:val="333333"/>
          <w:szCs w:val="28"/>
        </w:rPr>
        <w:t>Collections</w:t>
      </w:r>
      <w:r w:rsidR="00BF3C60" w:rsidRPr="00BF3C60">
        <w:rPr>
          <w:color w:val="333333"/>
          <w:szCs w:val="28"/>
          <w:lang w:val="ru-RU"/>
        </w:rPr>
        <w:t xml:space="preserve"> </w:t>
      </w:r>
      <w:r w:rsidR="00BF3C60">
        <w:rPr>
          <w:color w:val="333333"/>
          <w:szCs w:val="28"/>
        </w:rPr>
        <w:t>Framework</w:t>
      </w:r>
      <w:r w:rsidR="00BF3C60" w:rsidRPr="00BF3C60">
        <w:rPr>
          <w:color w:val="000000"/>
          <w:szCs w:val="28"/>
          <w:lang w:val="ru-RU"/>
        </w:rPr>
        <w:t>, позволяющую хранить различные структуры данных.</w:t>
      </w:r>
    </w:p>
    <w:p w14:paraId="52A86B25" w14:textId="77777777" w:rsidR="00BF3C60" w:rsidRPr="00BF3C60" w:rsidRDefault="00BF3C60" w:rsidP="00361641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</w:p>
    <w:p w14:paraId="6EBD29A4" w14:textId="36872BF6" w:rsidR="00BF3C60" w:rsidRPr="00BF3C60" w:rsidRDefault="00361641" w:rsidP="00BF3C60">
      <w:pPr>
        <w:pStyle w:val="a5"/>
        <w:spacing w:before="120" w:beforeAutospacing="0" w:after="200" w:afterAutospacing="0"/>
        <w:ind w:right="-62"/>
        <w:jc w:val="both"/>
      </w:pPr>
      <w:r w:rsidRPr="000D2C34">
        <w:rPr>
          <w:b/>
          <w:bCs/>
          <w:szCs w:val="28"/>
        </w:rPr>
        <w:t xml:space="preserve">Задание на лабораторную работу: </w:t>
      </w:r>
      <w:r w:rsidR="00BF3C60">
        <w:rPr>
          <w:color w:val="000000"/>
          <w:sz w:val="28"/>
          <w:szCs w:val="28"/>
        </w:rPr>
        <w:t>м</w:t>
      </w:r>
      <w:r w:rsidR="00BF3C60" w:rsidRPr="00BF3C60">
        <w:rPr>
          <w:color w:val="000000"/>
          <w:sz w:val="28"/>
          <w:szCs w:val="28"/>
        </w:rPr>
        <w:t xml:space="preserve">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="00BF3C60" w:rsidRPr="00BF3C60">
        <w:rPr>
          <w:color w:val="000000"/>
          <w:sz w:val="28"/>
          <w:szCs w:val="28"/>
        </w:rPr>
        <w:t>RecIntegral</w:t>
      </w:r>
      <w:proofErr w:type="spellEnd"/>
      <w:r w:rsidR="00BF3C60" w:rsidRPr="00BF3C60">
        <w:rPr>
          <w:color w:val="000000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="00BF3C60" w:rsidRPr="00BF3C60">
        <w:rPr>
          <w:color w:val="000000"/>
          <w:sz w:val="28"/>
          <w:szCs w:val="28"/>
        </w:rPr>
        <w:t>ArrayList</w:t>
      </w:r>
      <w:proofErr w:type="spellEnd"/>
      <w:r w:rsidR="00BF3C60" w:rsidRPr="00BF3C60">
        <w:rPr>
          <w:color w:val="000000"/>
          <w:sz w:val="28"/>
          <w:szCs w:val="28"/>
        </w:rPr>
        <w:t xml:space="preserve">, для четных - </w:t>
      </w:r>
      <w:proofErr w:type="spellStart"/>
      <w:r w:rsidR="00BF3C60" w:rsidRPr="00BF3C60">
        <w:rPr>
          <w:color w:val="000000"/>
          <w:sz w:val="28"/>
          <w:szCs w:val="28"/>
        </w:rPr>
        <w:t>LinkedList</w:t>
      </w:r>
      <w:proofErr w:type="spellEnd"/>
      <w:r w:rsidR="00BF3C60" w:rsidRPr="00BF3C60">
        <w:rPr>
          <w:color w:val="000000"/>
          <w:sz w:val="28"/>
          <w:szCs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69F36812" w14:textId="77777777" w:rsidR="00BF3C60" w:rsidRPr="00BF3C60" w:rsidRDefault="00BF3C60" w:rsidP="00BF3C60">
      <w:pPr>
        <w:rPr>
          <w:rFonts w:eastAsia="Times New Roman" w:cs="Times New Roman"/>
          <w:sz w:val="24"/>
          <w:szCs w:val="24"/>
          <w:lang w:val="ru-RU" w:eastAsia="ru-RU"/>
        </w:rPr>
      </w:pPr>
    </w:p>
    <w:p w14:paraId="2DD4F1A8" w14:textId="42FA8C11" w:rsidR="00361641" w:rsidRPr="00BF3C60" w:rsidRDefault="00BF3C60" w:rsidP="00361641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Вариант</w:t>
      </w:r>
      <w:r>
        <w:rPr>
          <w:rFonts w:cs="Times New Roman"/>
          <w:szCs w:val="28"/>
        </w:rPr>
        <w:t>:</w:t>
      </w:r>
    </w:p>
    <w:p w14:paraId="5D4797C4" w14:textId="227A3261" w:rsidR="00361641" w:rsidRDefault="00BF3C60" w:rsidP="00361641">
      <w:pPr>
        <w:spacing w:line="360" w:lineRule="auto"/>
        <w:ind w:firstLine="708"/>
        <w:jc w:val="both"/>
      </w:pPr>
      <w:r w:rsidRPr="00BF3C60">
        <w:rPr>
          <w:noProof/>
          <w:lang w:val="ru-RU" w:eastAsia="ru-RU"/>
        </w:rPr>
        <w:drawing>
          <wp:inline distT="0" distB="0" distL="0" distR="0" wp14:anchorId="6785FC03" wp14:editId="1A21EC7D">
            <wp:extent cx="4508500" cy="97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F331" w14:textId="77777777" w:rsidR="00BF3C60" w:rsidRDefault="00BF3C60">
      <w:pPr>
        <w:rPr>
          <w:b/>
          <w:lang w:val="ru-RU"/>
        </w:rPr>
      </w:pPr>
    </w:p>
    <w:p w14:paraId="1E961CF6" w14:textId="5D38C65E" w:rsidR="001378E9" w:rsidRDefault="00361641">
      <w:pPr>
        <w:rPr>
          <w:b/>
          <w:lang w:val="ru-RU"/>
        </w:rPr>
      </w:pPr>
      <w:r>
        <w:rPr>
          <w:b/>
          <w:lang w:val="ru-RU"/>
        </w:rPr>
        <w:t>Решение</w:t>
      </w:r>
    </w:p>
    <w:p w14:paraId="7FE1CC46" w14:textId="77777777" w:rsidR="00361641" w:rsidRDefault="00361641">
      <w:pPr>
        <w:rPr>
          <w:noProof/>
          <w:lang w:val="ru-RU" w:eastAsia="ru-RU"/>
        </w:rPr>
      </w:pPr>
    </w:p>
    <w:p w14:paraId="1466A181" w14:textId="70910F8A" w:rsidR="00361641" w:rsidRDefault="00BF3C60">
      <w:pPr>
        <w:rPr>
          <w:b/>
          <w:lang w:val="ru-RU"/>
        </w:rPr>
      </w:pPr>
      <w:r w:rsidRPr="00BF3C60">
        <w:rPr>
          <w:b/>
          <w:noProof/>
          <w:lang w:val="ru-RU"/>
        </w:rPr>
        <w:drawing>
          <wp:inline distT="0" distB="0" distL="0" distR="0" wp14:anchorId="080E11FB" wp14:editId="1A815988">
            <wp:extent cx="4267354" cy="33440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207" cy="33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7FF2" w14:textId="4EC5C11F" w:rsidR="00361641" w:rsidRDefault="00040746">
      <w:pPr>
        <w:rPr>
          <w:noProof/>
          <w:lang w:val="ru-RU" w:eastAsia="ru-RU"/>
        </w:rPr>
      </w:pPr>
      <w:r w:rsidRPr="00040746">
        <w:rPr>
          <w:noProof/>
          <w:lang w:val="ru-RU" w:eastAsia="ru-RU"/>
        </w:rPr>
        <w:lastRenderedPageBreak/>
        <w:drawing>
          <wp:inline distT="0" distB="0" distL="0" distR="0" wp14:anchorId="138EAE63" wp14:editId="37EC5231">
            <wp:extent cx="4351029" cy="3409664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52" cy="344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3597" w14:textId="77777777" w:rsidR="001840E1" w:rsidRDefault="001840E1">
      <w:pPr>
        <w:rPr>
          <w:noProof/>
          <w:lang w:val="ru-RU" w:eastAsia="ru-RU"/>
        </w:rPr>
      </w:pPr>
    </w:p>
    <w:p w14:paraId="7707B10D" w14:textId="3CC94608" w:rsidR="00361641" w:rsidRDefault="00361641">
      <w:pPr>
        <w:rPr>
          <w:b/>
        </w:rPr>
      </w:pPr>
    </w:p>
    <w:p w14:paraId="7D203FB2" w14:textId="77777777" w:rsidR="00361641" w:rsidRDefault="00361641">
      <w:pPr>
        <w:rPr>
          <w:lang w:val="ru-RU"/>
        </w:rPr>
      </w:pPr>
      <w:r>
        <w:rPr>
          <w:lang w:val="ru-RU"/>
        </w:rPr>
        <w:t xml:space="preserve">Результат работы программы </w:t>
      </w:r>
    </w:p>
    <w:p w14:paraId="59389928" w14:textId="77777777" w:rsidR="00361641" w:rsidRDefault="00361641">
      <w:pPr>
        <w:rPr>
          <w:lang w:val="ru-RU"/>
        </w:rPr>
      </w:pPr>
    </w:p>
    <w:p w14:paraId="6B58795B" w14:textId="77777777" w:rsidR="00361641" w:rsidRDefault="00361641">
      <w:pPr>
        <w:rPr>
          <w:lang w:val="ru-RU"/>
        </w:rPr>
      </w:pPr>
      <w:r>
        <w:rPr>
          <w:lang w:val="ru-RU"/>
        </w:rPr>
        <w:t>Проверим данный результат при помощи сторонней программы:</w:t>
      </w:r>
    </w:p>
    <w:p w14:paraId="3C34927E" w14:textId="77777777" w:rsidR="00361641" w:rsidRDefault="00361641">
      <w:pPr>
        <w:rPr>
          <w:noProof/>
          <w:lang w:val="ru-RU" w:eastAsia="ru-RU"/>
        </w:rPr>
      </w:pPr>
    </w:p>
    <w:p w14:paraId="47E4BE1F" w14:textId="59B16541" w:rsidR="00361641" w:rsidRDefault="00040746">
      <w:pPr>
        <w:rPr>
          <w:lang w:val="ru-RU"/>
        </w:rPr>
      </w:pPr>
      <w:r w:rsidRPr="00040746">
        <w:rPr>
          <w:noProof/>
          <w:lang w:val="ru-RU" w:eastAsia="ru-RU"/>
        </w:rPr>
        <w:drawing>
          <wp:inline distT="0" distB="0" distL="0" distR="0" wp14:anchorId="79980B5C" wp14:editId="24862110">
            <wp:extent cx="3388139" cy="1391557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901" cy="140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7443" w14:textId="77777777" w:rsidR="00BF3C60" w:rsidRDefault="00BF3C60">
      <w:pPr>
        <w:spacing w:after="160" w:line="259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14:paraId="2D5E76A4" w14:textId="109070C8" w:rsidR="00FE46D6" w:rsidRDefault="00FE46D6">
      <w:pPr>
        <w:rPr>
          <w:b/>
        </w:rPr>
      </w:pPr>
      <w:r>
        <w:rPr>
          <w:b/>
          <w:lang w:val="ru-RU"/>
        </w:rPr>
        <w:lastRenderedPageBreak/>
        <w:t>Листинг</w:t>
      </w:r>
      <w:r w:rsidRPr="00FE46D6">
        <w:rPr>
          <w:b/>
        </w:rPr>
        <w:t xml:space="preserve"> </w:t>
      </w:r>
    </w:p>
    <w:p w14:paraId="1BFA4114" w14:textId="77777777" w:rsidR="00FE46D6" w:rsidRPr="00FE46D6" w:rsidRDefault="00FE46D6">
      <w:pPr>
        <w:rPr>
          <w:b/>
        </w:rPr>
      </w:pPr>
      <w:r>
        <w:rPr>
          <w:b/>
        </w:rPr>
        <w:t>Main.java</w:t>
      </w:r>
    </w:p>
    <w:p w14:paraId="4FE1D6B8" w14:textId="7BF55E32" w:rsidR="00361641" w:rsidRPr="00040746" w:rsidRDefault="00040746" w:rsidP="00040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lang w:eastAsia="ru-RU"/>
        </w:rPr>
      </w:pP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import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javax.swing.table.DefaultTableModel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import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java.util.ArrayList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import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java.util.Vector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import static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javax.swing.JOptionPane.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showMessageDialog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/*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* To change this license header, choose License Headers in Project Properties.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* To change this template file, choose Tools | Templates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* and open the template in the editor.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*/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t>/**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* </w:t>
      </w:r>
      <w:r w:rsidRPr="000407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lang w:eastAsia="ru-RU"/>
        </w:rPr>
        <w:t xml:space="preserve">@author 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t>student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*/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class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Main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extends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javax.swing.JFrame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t>/**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 * Creates new form </w:t>
      </w:r>
      <w:proofErr w:type="spellStart"/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t>NewJFrame</w:t>
      </w:r>
      <w:proofErr w:type="spellEnd"/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 */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//</w:t>
      </w:r>
      <w:proofErr w:type="spellStart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CollectionList</w:t>
      </w:r>
      <w:proofErr w:type="spellEnd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OurCollection</w:t>
      </w:r>
      <w:proofErr w:type="spellEnd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 = new </w:t>
      </w:r>
      <w:proofErr w:type="spellStart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CollectionList</w:t>
      </w:r>
      <w:proofErr w:type="spellEnd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();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ArrayList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&lt;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RecIntegral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&gt;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OurArray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ArrayList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// Variables declaration - do not modify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AddButton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CalculateButton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ClearButton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DeleteButton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javax.swing.JTextField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LowerThreshold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ReadButton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javax.swing.JTextField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Step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javax.swing.JTextField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UpperThreshold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javax.swing.JScrollPane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jScrollPane1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javax.swing.JScrollPane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jScrollPane2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javax.swing.JScrollPane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jScrollPane3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jTable1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private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jTable2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public </w:t>
      </w:r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Main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initComponents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t>/**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 * </w:t>
      </w:r>
      <w:r w:rsidRPr="000407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lang w:eastAsia="ru-RU"/>
        </w:rPr>
        <w:t xml:space="preserve">@param </w:t>
      </w:r>
      <w:proofErr w:type="spellStart"/>
      <w:r w:rsidRPr="00040746">
        <w:rPr>
          <w:rFonts w:ascii="Courier New" w:eastAsia="Times New Roman" w:hAnsi="Courier New" w:cs="Courier New"/>
          <w:i/>
          <w:iCs/>
          <w:color w:val="8A653B"/>
          <w:sz w:val="20"/>
          <w:lang w:eastAsia="ru-RU"/>
        </w:rPr>
        <w:t>args</w:t>
      </w:r>
      <w:proofErr w:type="spellEnd"/>
      <w:r w:rsidRPr="00040746">
        <w:rPr>
          <w:rFonts w:ascii="Courier New" w:eastAsia="Times New Roman" w:hAnsi="Courier New" w:cs="Courier New"/>
          <w:i/>
          <w:iCs/>
          <w:color w:val="8A653B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t>the command line arguments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 */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static void </w:t>
      </w:r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main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(String[]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args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/* Set the Nimbus look and feel */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    //&lt;editor-fold </w:t>
      </w:r>
      <w:proofErr w:type="spellStart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defaultstate</w:t>
      </w:r>
      <w:proofErr w:type="spellEnd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="collapsed" desc=" Look and feel setting code (optional) "&gt;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    /* If Nimbus (introduced in Java SE 6) is not available, stay with the default look and feel.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     * For details see http://download.oracle.com/javase/tutorial/uiswing/lookandfeel/plaf.html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     */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try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for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javax.swing.UIManager.LookAndFeelInfo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info :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javax.swing.UIManager.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getInstalledLookAndFeels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if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</w:t>
      </w:r>
      <w:proofErr w:type="spellStart"/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Nimbus"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.equals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info.getName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()))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lastRenderedPageBreak/>
        <w:t>javax.swing.UIManager.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setLookAndFeel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info.getClassName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    break;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catch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ClassNotFoundException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ex)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java.util.logging.Logger.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getLogger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(Main.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class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.getName()).log(java.util.logging.Level.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SEVERE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null,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ex)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}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catch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InstantiationException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ex)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java.util.logging.Logger.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getLogger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(Main.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class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.getName()).log(java.util.logging.Level.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SEVERE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null,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ex)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}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catch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IllegalAccessException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ex)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java.util.logging.Logger.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getLogger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(Main.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class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.getName()).log(java.util.logging.Level.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SEVERE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null,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ex)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}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catch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javax.swing.UnsupportedLookAndFeelException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ex)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java.util.logging.Logger.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getLogger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(Main.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class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.getName()).log(java.util.logging.Level.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SEVERE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null,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ex)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//&lt;/editor-fold&gt;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    /* Create and display the form */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java.awt.EventQueue.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invokeLater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Runnable()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run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Main().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setVisible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true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t>/**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 * This method is called from within the constructor to initialize the form.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 * WARNING: Do NOT modify this code. The content of this method is always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 * regenerated by the Form Editor.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 */</w:t>
      </w:r>
      <w:r w:rsidRPr="00040746">
        <w:rPr>
          <w:rFonts w:ascii="Courier New" w:eastAsia="Times New Roman" w:hAnsi="Courier New" w:cs="Courier New"/>
          <w:i/>
          <w:iCs/>
          <w:color w:val="629755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BBB529"/>
          <w:sz w:val="20"/>
          <w:lang w:eastAsia="ru-RU"/>
        </w:rPr>
        <w:t>@SuppressWarnings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"unchecked"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// &lt;editor-fold </w:t>
      </w:r>
      <w:proofErr w:type="spellStart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defaultstate</w:t>
      </w:r>
      <w:proofErr w:type="spellEnd"/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="collapsed" desc="Generated Code"&gt;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initComponents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jScrollPane1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javax.swing.JScrollPane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jTable1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jScrollPane2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javax.swing.JScrollPane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jTable2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javax.swing.JPanel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jPanel1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javax.swing.JPanel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AddButton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DeleteButton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CalculateButton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ReadButton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ClearButton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javax.swing.JPanel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jPanel2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javax.swing.JPanel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UpperThreshold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javax.swing.JTextField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javax.swing.JLabel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jLabel3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javax.swing.JLabel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javax.swing.JLabel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jLabel1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javax.swing.JLabel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LowerThreshold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javax.swing.JTextField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javax.swing.JLabel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jLabel2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javax.swing.JLabel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Step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javax.swing.JTextField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javax.swing.JPanel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jPanel3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javax.swing.JPanel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jScrollPane3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javax.swing.JScrollPane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javax.swing.JTable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jTable1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.setModel(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javax.swing.table.DefaultTableModel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Object[][]{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lastRenderedPageBreak/>
        <w:t xml:space="preserve">                        {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null, null, null,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{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null, null, null,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{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null, null, null,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{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null, null, null,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String[]{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"Title 1"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"Title 2"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"Title 3"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"Title 4"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jScrollPane1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.setViewportView(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jTable1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jTable2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.setModel(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javax.swing.table.DefaultTableModel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Object[][]{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{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null, null, null,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{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null, null, null,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{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null, null, null,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{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null, null, null,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String[]{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"Title 1"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"Title 2"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"Title 3"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"Title 4"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jScrollPane2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.setViewportView(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jTable2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setDefaultCloseOperation(javax.swing.WindowConstants.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EXIT_ON_CLOSE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setTitle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"counting 1/ln(x)"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setPreferredSize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java.awt.Dimension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550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430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AddButton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.setText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"add"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AddButton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.addMouseListener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java.awt.event.MouseAdapter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mouseClicked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java.awt.event.MouseEvent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AddButtonMouseClicked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AddButton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DeleteButton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.setText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"delete"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DeleteButton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DeleteButtonActionPerformed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CalculateButton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.setText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"count"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CalculateButton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CalculateButtonActionPerformed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ReadButton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.setText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"memory"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ReadButton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ReadButtonActionPerformed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ClearButton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.setText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"clear"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ClearButton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lastRenderedPageBreak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ClearButtonActionPerformed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jPanel1Layout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(jPanel1)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jPanel1.setLayout(jPanel1Layout)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jPanel1Layout.setHorizontalGroup(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jPanel1Layout.createParallelGroup(javax.swing.GroupLayout.Alignment.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TRAILING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jPanel1Layout.createSequentialGroup()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addContainerGap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73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.addGroup(jPanel1Layout.createParallelGroup(javax.swing.GroupLayout.Alignment.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TRAILING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 false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(jPanel1Layout.createSequentialGroup()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ClearButton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.addPreferredGap(javax.swing.LayoutStyle.ComponentPlacement.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UNRELATED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CalculateButton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103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(jPanel1Layout.createSequentialGroup()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ReadButton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72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.addPreferredGap(javax.swing.LayoutStyle.ComponentPlacement.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UNRELATED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.addGroup(jPanel1Layout.createParallelGroup(javax.swing.GroupLayout.Alignment.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AddButton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TRAILING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103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DeleteButton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TRAILING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103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20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20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jPanel1Layout.setVerticalGroup(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jPanel1Layout.createParallelGroup(javax.swing.GroupLayout.Alignment.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(jPanel1Layout.createSequentialGroup()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.addGroup(jPanel1Layout.createParallelGroup(javax.swing.GroupLayout.Alignment.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(jPanel1Layout.createSequentialGroup()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addContainerGap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AddButton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34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13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DeleteButton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34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lastRenderedPageBreak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CalculateButton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34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(jPanel1Layout.createSequentialGroup()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41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41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41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ReadButton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27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27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27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ClearButton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addContainerGap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UpperThreshold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UpperThresholdActionPerformed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jLabel3.setText(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"step"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jLabel1.setText(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"first num"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LowerThreshold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LowerThresholdActionPerformed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jLabel2.setText(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"second num"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Step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java.awt.event.ActionListener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StepActionPerformed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jPanel2Layout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(jPanel2)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jPanel2.setLayout(jPanel2Layout)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jPanel2Layout.setHorizontalGroup(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jPanel2Layout.createParallelGroup(javax.swing.GroupLayout.Alignment.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TRAILING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jPanel2Layout.createSequentialGroup()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32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32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.addGroup(jPanel2Layout.createParallelGroup(javax.swing.GroupLayout.Alignment.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(jLabel2)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(jLabel3)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(jLabel1))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.addGroup(jPanel2Layout.createParallelGroup(javax.swing.GroupLayout.Alignment.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(jPanel2Layout.createSequentialGroup()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LowerThreshold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134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lastRenderedPageBreak/>
        <w:t>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(jPanel2Layout.createSequentialGroup()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16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16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16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UpperThreshold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(jPanel2Layout.createSequentialGroup()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Step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48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48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48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jPanel2Layout.setVerticalGroup(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jPanel2Layout.createParallelGroup(javax.swing.GroupLayout.Alignment.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(jPanel2Layout.createSequentialGroup()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12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12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.addGroup(jPanel2Layout.createParallelGroup(javax.swing.GroupLayout.Alignment.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BASELINE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UpperThreshold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34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(jLabel1))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.addGroup(jPanel2Layout.createParallelGroup(javax.swing.GroupLayout.Alignment.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BASELINE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(jLabel2)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LowerThreshold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34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18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.addGroup(jPanel2Layout.createParallelGroup(javax.swing.GroupLayout.Alignment.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BASELINE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Step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34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(jLabel3))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addContainerGap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43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javax.swing.table.DefaultTableModel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Object[][]{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String[]{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"first num"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"second num"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"step"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"result"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final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Class[]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types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Class[]{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java.lang.Integer.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class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java.lang.Integer.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class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java.lang.Float.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class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java.lang.Double.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class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final </w:t>
      </w:r>
      <w:proofErr w:type="spellStart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boolean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[]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canEdit</w:t>
      </w:r>
      <w:proofErr w:type="spellEnd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boolean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[]{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true, true, true, false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public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Class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getColumnClass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int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columnIndex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return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types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[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columnIndex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]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</w:t>
      </w:r>
      <w:proofErr w:type="spellStart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boolean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isCellEditable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int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rowIndex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int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columnIndex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return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canEdit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[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columnIndex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]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lastRenderedPageBreak/>
        <w:t xml:space="preserve">        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.getTableHeader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setReorderingAllowed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false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jScrollPane3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.setViewportView(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if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.getColumnModel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getColumnCount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() &gt;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.getColumnModel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getColumn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setResizable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false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.getColumnModel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getColumn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setResizable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false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.getColumnModel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getColumn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setResizable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false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.getColumnModel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getColumn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setResizable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false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jPanel3Layout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(jPanel3)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jPanel3.setLayout(jPanel3Layout)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jPanel3Layout.setHorizontalGroup(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jPanel3Layout.createParallelGroup(javax.swing.GroupLayout.Alignment.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jScrollPane3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jPanel3Layout.setVerticalGroup(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jPanel3Layout.createParallelGroup(javax.swing.GroupLayout.Alignment.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jScrollPane3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233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layout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getContentPane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getContentPane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setLayout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(layout)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layout.setHorizontalGroup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layout.createSequentialGroup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(jPanel2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PREFERRED_SIZE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.addPreferredGap(javax.swing.LayoutStyle.ComponentPlacement.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RELATED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(jPanel1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layout.setVerticalGroup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layout.createSequentialGroup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.addGroup(layout.createParallelGroup(javax.swing.GroupLayout.Alignment.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LEADING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 false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(jPanel1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(jPanel2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.addPreferredGap(javax.swing.LayoutStyle.ComponentPlacement.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RELATED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                .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addComponent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(jPanel3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javax.swing.GroupLayout.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DEFAULT_SIZE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Short.</w:t>
      </w:r>
      <w:r w:rsidRPr="00040746">
        <w:rPr>
          <w:rFonts w:ascii="Courier New" w:eastAsia="Times New Roman" w:hAnsi="Courier New" w:cs="Courier New"/>
          <w:i/>
          <w:iCs/>
          <w:color w:val="9876AA"/>
          <w:sz w:val="20"/>
          <w:lang w:eastAsia="ru-RU"/>
        </w:rPr>
        <w:t>MAX_VALUE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lastRenderedPageBreak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pack()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// &lt;/editor-fold&gt;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StepActionPerformed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// 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t>TODO add your handling code here: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LowerThresholdActionPerformed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// 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t>TODO add your handling code here: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UpperThresholdActionPerformed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// 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t>TODO add your handling code here: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CalculateButtonActionPerformed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// 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t>TODO add your handling code here: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module = 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FunctionIntegral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funk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FunctionIntegral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Vector data =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module.getDataVector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for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int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=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;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&lt;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data.size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;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++)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Vector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= (Vector)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int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double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result =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int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n =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int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(((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int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-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int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 /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float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for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(j =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;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 &lt;= n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;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j++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result +=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funk.f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int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+ j *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float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 *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float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if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(n *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float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&lt;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int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-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int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float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newstep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= ((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int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-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int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)) - n * 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float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2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result +=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funk.f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int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CurrentData.get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+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newstep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module.setValueAt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(result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3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DeleteButtonActionPerformed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module = 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int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SelectedRow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=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.getSelectedRow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if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.getRowCount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() !=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if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SelectedRow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== -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module.removeRow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.getRowCount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() -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else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module.removeRow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.getSelectedRow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AddButtonActionPerformed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// 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t>TODO add your handling code here:</w:t>
      </w:r>
      <w:r w:rsidRPr="00040746">
        <w:rPr>
          <w:rFonts w:ascii="Courier New" w:eastAsia="Times New Roman" w:hAnsi="Courier New" w:cs="Courier New"/>
          <w:i/>
          <w:iCs/>
          <w:color w:val="A8C023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module = 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String a =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UpperThreshold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.getText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String b =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LowerThreshold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.getText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String c =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Step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.getText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if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.equals(a) ||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.equals(b) ||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.equals(c))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showMessageDialog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null,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"empty field"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lastRenderedPageBreak/>
        <w:t xml:space="preserve">        else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if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"0"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.equals(c))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    </w:t>
      </w:r>
      <w:proofErr w:type="spellStart"/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showMessageDialog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null, </w:t>
      </w:r>
      <w:r w:rsidRPr="00040746">
        <w:rPr>
          <w:rFonts w:ascii="Courier New" w:eastAsia="Times New Roman" w:hAnsi="Courier New" w:cs="Courier New"/>
          <w:color w:val="6A8759"/>
          <w:sz w:val="20"/>
          <w:lang w:eastAsia="ru-RU"/>
        </w:rPr>
        <w:t>"error"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    return;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RecIntegral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Node =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RecIntegral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Node.addNode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Integer.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parseInt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(a)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Integer.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parseInt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(b)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Float.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parseFloat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(c))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module.addRow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Object[]{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Integer.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parseInt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(a)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Integer.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parseInt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(b)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Float.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parseFloat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(c)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OurArray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(Node)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AddButtonMouseClicked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java.awt.event.MouseEvent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ClearButtonActionPerformed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module = 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while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.getRowCount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() !=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module.removeRow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.getRowCount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() -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1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private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ReadButtonActionPerformed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java.awt.event.ActionEvent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evt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module = 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DefaultTableModel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)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MainTable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.getModel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for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int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=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>0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;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&lt;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OurArray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.size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;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++)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RecIntegral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Node =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OurArray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.get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i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module.addRow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new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Object[]{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Node.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Top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Node.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Lower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Node.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Step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, null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class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FunctionIntegral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//      {</w:t>
      </w:r>
      <w:r w:rsidRPr="00040746">
        <w:rPr>
          <w:rFonts w:ascii="Courier New" w:eastAsia="Times New Roman" w:hAnsi="Courier New" w:cs="Courier New"/>
          <w:color w:val="808080"/>
          <w:sz w:val="20"/>
          <w:lang w:val="ru-RU" w:eastAsia="ru-RU"/>
        </w:rPr>
        <w:t>Функция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808080"/>
          <w:sz w:val="20"/>
          <w:lang w:val="ru-RU" w:eastAsia="ru-RU"/>
        </w:rPr>
        <w:t>площадь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808080"/>
          <w:sz w:val="20"/>
          <w:lang w:val="ru-RU" w:eastAsia="ru-RU"/>
        </w:rPr>
        <w:t>которой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808080"/>
          <w:sz w:val="20"/>
          <w:lang w:val="ru-RU" w:eastAsia="ru-RU"/>
        </w:rPr>
        <w:t>нужно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 xml:space="preserve"> </w:t>
      </w:r>
      <w:r w:rsidRPr="00040746">
        <w:rPr>
          <w:rFonts w:ascii="Courier New" w:eastAsia="Times New Roman" w:hAnsi="Courier New" w:cs="Courier New"/>
          <w:color w:val="808080"/>
          <w:sz w:val="20"/>
          <w:lang w:val="ru-RU" w:eastAsia="ru-RU"/>
        </w:rPr>
        <w:t>вычислить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double </w:t>
      </w:r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f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double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x)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double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F = </w:t>
      </w:r>
      <w:r w:rsidRPr="00040746">
        <w:rPr>
          <w:rFonts w:ascii="Courier New" w:eastAsia="Times New Roman" w:hAnsi="Courier New" w:cs="Courier New"/>
          <w:color w:val="6897BB"/>
          <w:sz w:val="20"/>
          <w:lang w:eastAsia="ru-RU"/>
        </w:rPr>
        <w:t xml:space="preserve">1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/ Math.</w:t>
      </w:r>
      <w:r w:rsidRPr="00040746">
        <w:rPr>
          <w:rFonts w:ascii="Courier New" w:eastAsia="Times New Roman" w:hAnsi="Courier New" w:cs="Courier New"/>
          <w:i/>
          <w:iCs/>
          <w:color w:val="A9B7C6"/>
          <w:sz w:val="20"/>
          <w:lang w:eastAsia="ru-RU"/>
        </w:rPr>
        <w:t>log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(x)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return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F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class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RecIntegral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int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Lower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Top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public float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Step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addNode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int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top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int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lower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, float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Step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= c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Lower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= lower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    </w:t>
      </w:r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 xml:space="preserve">Top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= top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class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CollectionList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 xml:space="preserve">public </w:t>
      </w:r>
      <w:proofErr w:type="spellStart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ArrayList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 xml:space="preserve">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collectionarray</w:t>
      </w:r>
      <w:proofErr w:type="spellEnd"/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public void </w:t>
      </w:r>
      <w:proofErr w:type="spellStart"/>
      <w:r w:rsidRPr="00040746">
        <w:rPr>
          <w:rFonts w:ascii="Courier New" w:eastAsia="Times New Roman" w:hAnsi="Courier New" w:cs="Courier New"/>
          <w:color w:val="FFC66D"/>
          <w:sz w:val="20"/>
          <w:lang w:eastAsia="ru-RU"/>
        </w:rPr>
        <w:t>addNewNode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(Object element) {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        </w:t>
      </w:r>
      <w:proofErr w:type="spellStart"/>
      <w:r w:rsidRPr="00040746">
        <w:rPr>
          <w:rFonts w:ascii="Courier New" w:eastAsia="Times New Roman" w:hAnsi="Courier New" w:cs="Courier New"/>
          <w:color w:val="9876AA"/>
          <w:sz w:val="20"/>
          <w:lang w:eastAsia="ru-RU"/>
        </w:rPr>
        <w:t>collectionarray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.add</w:t>
      </w:r>
      <w:proofErr w:type="spellEnd"/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(element)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t>;</w:t>
      </w:r>
      <w:r w:rsidRPr="00040746">
        <w:rPr>
          <w:rFonts w:ascii="Courier New" w:eastAsia="Times New Roman" w:hAnsi="Courier New" w:cs="Courier New"/>
          <w:color w:val="CC7832"/>
          <w:sz w:val="20"/>
          <w:lang w:eastAsia="ru-RU"/>
        </w:rPr>
        <w:br/>
        <w:t xml:space="preserve">        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}</w:t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br/>
        <w:t xml:space="preserve">    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t>// End of variables declaration</w:t>
      </w:r>
      <w:r w:rsidRPr="00040746">
        <w:rPr>
          <w:rFonts w:ascii="Courier New" w:eastAsia="Times New Roman" w:hAnsi="Courier New" w:cs="Courier New"/>
          <w:color w:val="808080"/>
          <w:sz w:val="20"/>
          <w:lang w:eastAsia="ru-RU"/>
        </w:rPr>
        <w:br/>
      </w:r>
      <w:r w:rsidRPr="00040746">
        <w:rPr>
          <w:rFonts w:ascii="Courier New" w:eastAsia="Times New Roman" w:hAnsi="Courier New" w:cs="Courier New"/>
          <w:color w:val="A9B7C6"/>
          <w:sz w:val="20"/>
          <w:lang w:eastAsia="ru-RU"/>
        </w:rPr>
        <w:t>}</w:t>
      </w:r>
    </w:p>
    <w:p w14:paraId="25F729DC" w14:textId="4B47E691" w:rsidR="00361641" w:rsidRPr="00577857" w:rsidRDefault="00361641" w:rsidP="00361641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b/>
          <w:bCs/>
          <w:lang w:val="ru-RU"/>
        </w:rPr>
        <w:lastRenderedPageBreak/>
        <w:t>Вывод</w:t>
      </w:r>
      <w:r w:rsidRPr="00040746">
        <w:rPr>
          <w:b/>
          <w:bCs/>
        </w:rPr>
        <w:t>:</w:t>
      </w:r>
      <w:r w:rsidR="001840E1" w:rsidRPr="00040746">
        <w:rPr>
          <w:b/>
          <w:bCs/>
        </w:rPr>
        <w:t xml:space="preserve"> </w:t>
      </w:r>
      <w:r w:rsidRPr="000D2C34">
        <w:rPr>
          <w:rFonts w:cs="Times New Roman"/>
          <w:szCs w:val="28"/>
          <w:lang w:val="ru-RU"/>
        </w:rPr>
        <w:t>научи</w:t>
      </w:r>
      <w:r>
        <w:rPr>
          <w:rFonts w:cs="Times New Roman"/>
          <w:szCs w:val="28"/>
          <w:lang w:val="ru-RU"/>
        </w:rPr>
        <w:t>лись</w:t>
      </w:r>
      <w:r w:rsidRPr="00040746">
        <w:rPr>
          <w:rFonts w:cs="Times New Roman"/>
          <w:szCs w:val="28"/>
        </w:rPr>
        <w:t xml:space="preserve"> </w:t>
      </w:r>
      <w:r w:rsidRPr="000D2C34">
        <w:rPr>
          <w:rFonts w:cs="Times New Roman"/>
          <w:szCs w:val="28"/>
          <w:lang w:val="ru-RU"/>
        </w:rPr>
        <w:t>разрабатывать</w:t>
      </w:r>
      <w:r w:rsidRPr="00040746">
        <w:rPr>
          <w:rFonts w:cs="Times New Roman"/>
          <w:szCs w:val="28"/>
        </w:rPr>
        <w:t xml:space="preserve"> </w:t>
      </w:r>
      <w:r w:rsidRPr="000D2C34">
        <w:rPr>
          <w:rFonts w:cs="Times New Roman"/>
          <w:szCs w:val="28"/>
          <w:lang w:val="ru-RU"/>
        </w:rPr>
        <w:t>приложения</w:t>
      </w:r>
      <w:r w:rsidRPr="00040746">
        <w:rPr>
          <w:rFonts w:cs="Times New Roman"/>
          <w:szCs w:val="28"/>
        </w:rPr>
        <w:t xml:space="preserve">, </w:t>
      </w:r>
      <w:r w:rsidRPr="000D2C34">
        <w:rPr>
          <w:rFonts w:cs="Times New Roman"/>
          <w:szCs w:val="28"/>
          <w:lang w:val="ru-RU"/>
        </w:rPr>
        <w:t>обладающие</w:t>
      </w:r>
      <w:r w:rsidRPr="00040746">
        <w:rPr>
          <w:rFonts w:cs="Times New Roman"/>
          <w:szCs w:val="28"/>
        </w:rPr>
        <w:t xml:space="preserve"> </w:t>
      </w:r>
      <w:r w:rsidRPr="000D2C34">
        <w:rPr>
          <w:rFonts w:cs="Times New Roman"/>
          <w:szCs w:val="28"/>
          <w:lang w:val="ru-RU"/>
        </w:rPr>
        <w:t>графическим</w:t>
      </w:r>
      <w:r w:rsidRPr="00040746">
        <w:rPr>
          <w:rFonts w:cs="Times New Roman"/>
          <w:szCs w:val="28"/>
        </w:rPr>
        <w:t xml:space="preserve"> </w:t>
      </w:r>
      <w:r w:rsidRPr="000D2C34">
        <w:rPr>
          <w:rFonts w:cs="Times New Roman"/>
          <w:szCs w:val="28"/>
          <w:lang w:val="ru-RU"/>
        </w:rPr>
        <w:t>интерфейсом</w:t>
      </w:r>
      <w:r w:rsidRPr="00040746">
        <w:rPr>
          <w:rFonts w:cs="Times New Roman"/>
          <w:szCs w:val="28"/>
        </w:rPr>
        <w:t xml:space="preserve"> </w:t>
      </w:r>
      <w:r w:rsidRPr="000D2C34">
        <w:rPr>
          <w:rFonts w:cs="Times New Roman"/>
          <w:szCs w:val="28"/>
          <w:lang w:val="ru-RU"/>
        </w:rPr>
        <w:t>пользователя</w:t>
      </w:r>
      <w:r w:rsidRPr="00040746">
        <w:rPr>
          <w:rFonts w:cs="Times New Roman"/>
          <w:szCs w:val="28"/>
        </w:rPr>
        <w:t xml:space="preserve">, </w:t>
      </w:r>
      <w:r w:rsidRPr="000D2C34">
        <w:rPr>
          <w:rFonts w:cs="Times New Roman"/>
          <w:szCs w:val="28"/>
          <w:lang w:val="ru-RU"/>
        </w:rPr>
        <w:t>с</w:t>
      </w:r>
      <w:r w:rsidRPr="00040746">
        <w:rPr>
          <w:rFonts w:cs="Times New Roman"/>
          <w:szCs w:val="28"/>
        </w:rPr>
        <w:t xml:space="preserve"> </w:t>
      </w:r>
      <w:r w:rsidRPr="000D2C34">
        <w:rPr>
          <w:rFonts w:cs="Times New Roman"/>
          <w:szCs w:val="28"/>
          <w:lang w:val="ru-RU"/>
        </w:rPr>
        <w:t>использованием</w:t>
      </w:r>
      <w:r w:rsidRPr="00040746">
        <w:rPr>
          <w:rFonts w:cs="Times New Roman"/>
          <w:szCs w:val="28"/>
        </w:rPr>
        <w:t xml:space="preserve"> </w:t>
      </w:r>
      <w:r w:rsidRPr="000D2C34">
        <w:rPr>
          <w:rFonts w:cs="Times New Roman"/>
          <w:szCs w:val="28"/>
          <w:lang w:val="ru-RU"/>
        </w:rPr>
        <w:t>библиотеки</w:t>
      </w:r>
      <w:r w:rsidRPr="000407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Swing</w:t>
      </w:r>
      <w:r w:rsidRPr="00040746">
        <w:rPr>
          <w:rFonts w:cs="Times New Roman"/>
          <w:szCs w:val="28"/>
        </w:rPr>
        <w:t>.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Выявили</w:t>
      </w:r>
      <w:r w:rsidR="001840E1" w:rsidRPr="00040746">
        <w:rPr>
          <w:rFonts w:cs="Times New Roman"/>
          <w:szCs w:val="28"/>
        </w:rPr>
        <w:t xml:space="preserve">, </w:t>
      </w:r>
      <w:r w:rsidR="001840E1">
        <w:rPr>
          <w:rFonts w:cs="Times New Roman"/>
          <w:szCs w:val="28"/>
          <w:lang w:val="ru-RU"/>
        </w:rPr>
        <w:t>что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размер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шага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влияет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на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точность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результата</w:t>
      </w:r>
      <w:r w:rsidR="001840E1" w:rsidRPr="00040746">
        <w:rPr>
          <w:rFonts w:cs="Times New Roman"/>
          <w:szCs w:val="28"/>
        </w:rPr>
        <w:t xml:space="preserve">, </w:t>
      </w:r>
      <w:r w:rsidR="001840E1">
        <w:rPr>
          <w:rFonts w:cs="Times New Roman"/>
          <w:szCs w:val="28"/>
          <w:lang w:val="ru-RU"/>
        </w:rPr>
        <w:t>а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именно</w:t>
      </w:r>
      <w:r w:rsidR="001840E1" w:rsidRPr="00040746">
        <w:rPr>
          <w:rFonts w:cs="Times New Roman"/>
          <w:szCs w:val="28"/>
        </w:rPr>
        <w:t xml:space="preserve">: </w:t>
      </w:r>
      <w:r w:rsidR="001840E1">
        <w:rPr>
          <w:rFonts w:cs="Times New Roman"/>
          <w:szCs w:val="28"/>
          <w:lang w:val="ru-RU"/>
        </w:rPr>
        <w:t>чем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меньше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шаг</w:t>
      </w:r>
      <w:r w:rsidR="001840E1" w:rsidRPr="00040746">
        <w:rPr>
          <w:rFonts w:cs="Times New Roman"/>
          <w:szCs w:val="28"/>
        </w:rPr>
        <w:t xml:space="preserve">, </w:t>
      </w:r>
      <w:r w:rsidR="001840E1">
        <w:rPr>
          <w:rFonts w:cs="Times New Roman"/>
          <w:szCs w:val="28"/>
          <w:lang w:val="ru-RU"/>
        </w:rPr>
        <w:t>тем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точнее</w:t>
      </w:r>
      <w:r w:rsidR="001840E1" w:rsidRPr="00040746">
        <w:rPr>
          <w:rFonts w:cs="Times New Roman"/>
          <w:szCs w:val="28"/>
        </w:rPr>
        <w:t xml:space="preserve"> </w:t>
      </w:r>
      <w:r w:rsidR="001840E1">
        <w:rPr>
          <w:rFonts w:cs="Times New Roman"/>
          <w:szCs w:val="28"/>
          <w:lang w:val="ru-RU"/>
        </w:rPr>
        <w:t>результат</w:t>
      </w:r>
    </w:p>
    <w:p w14:paraId="160DAEAC" w14:textId="77777777" w:rsidR="00361641" w:rsidRPr="00040746" w:rsidRDefault="00361641">
      <w:pPr>
        <w:rPr>
          <w:b/>
        </w:rPr>
      </w:pPr>
    </w:p>
    <w:sectPr w:rsidR="00361641" w:rsidRPr="00040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B12"/>
    <w:rsid w:val="00040746"/>
    <w:rsid w:val="001378E9"/>
    <w:rsid w:val="001840E1"/>
    <w:rsid w:val="00361641"/>
    <w:rsid w:val="00467B12"/>
    <w:rsid w:val="00526ABE"/>
    <w:rsid w:val="00577857"/>
    <w:rsid w:val="00A344D7"/>
    <w:rsid w:val="00BF3C60"/>
    <w:rsid w:val="00CE3709"/>
    <w:rsid w:val="00FA4E16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CD27"/>
  <w15:chartTrackingRefBased/>
  <w15:docId w15:val="{40A715F1-4613-4882-88D6-234836E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641"/>
    <w:pPr>
      <w:spacing w:after="0" w:line="240" w:lineRule="auto"/>
    </w:pPr>
    <w:rPr>
      <w:rFonts w:ascii="Times New Roman" w:eastAsiaTheme="minorEastAsia" w:hAnsi="Times New Roman"/>
      <w:sz w:val="28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61641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1641"/>
    <w:rPr>
      <w:rFonts w:ascii="Times New Roman" w:eastAsiaTheme="minorEastAsia" w:hAnsi="Times New Roman"/>
      <w:sz w:val="28"/>
      <w:szCs w:val="28"/>
      <w:lang w:val="en-US" w:eastAsia="zh-CN"/>
    </w:rPr>
  </w:style>
  <w:style w:type="paragraph" w:styleId="a5">
    <w:name w:val="Normal (Web)"/>
    <w:basedOn w:val="a"/>
    <w:uiPriority w:val="99"/>
    <w:semiHidden/>
    <w:unhideWhenUsed/>
    <w:rsid w:val="00BF3C60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07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CA7D1-9391-427B-869F-C18C8EE3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3580</Words>
  <Characters>20410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Microsoft Office User</cp:lastModifiedBy>
  <cp:revision>3</cp:revision>
  <dcterms:created xsi:type="dcterms:W3CDTF">2023-03-14T07:41:00Z</dcterms:created>
  <dcterms:modified xsi:type="dcterms:W3CDTF">2023-03-14T07:52:00Z</dcterms:modified>
</cp:coreProperties>
</file>