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КП-20261014-01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Анна Белова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+7 (900) 000-11-01 · a.belova@example.ru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Самовывоз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Пермь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11005</w:t>
            </w:r>
          </w:p>
        </w:tc>
        <w:tc>
          <w:tcPr>
            <w:tcW w:type="dxa" w:w="4025"/>
          </w:tcPr>
          <w:p>
            <w:r>
              <w:t>Штукатурка гипсовая Knauf Ротбанд, 30 кг (акция)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25</w:t>
            </w:r>
          </w:p>
        </w:tc>
        <w:tc>
          <w:tcPr>
            <w:tcW w:type="dxa" w:w="1191"/>
          </w:tcPr>
          <w:p>
            <w:r>
              <w:t>640,00</w:t>
            </w:r>
          </w:p>
        </w:tc>
        <w:tc>
          <w:tcPr>
            <w:tcW w:type="dxa" w:w="1247"/>
          </w:tcPr>
          <w:p>
            <w:r>
              <w:t>16 000,00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11008</w:t>
            </w:r>
          </w:p>
        </w:tc>
        <w:tc>
          <w:tcPr>
            <w:tcW w:type="dxa" w:w="4025"/>
          </w:tcPr>
          <w:p>
            <w:r>
              <w:t>Шпаклёвка гипсовая финишная Knauf Ротбанд Финиш, 25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790,00</w:t>
            </w:r>
          </w:p>
        </w:tc>
        <w:tc>
          <w:tcPr>
            <w:tcW w:type="dxa" w:w="1247"/>
          </w:tcPr>
          <w:p>
            <w:r>
              <w:t>4 740,00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21001</w:t>
            </w:r>
          </w:p>
        </w:tc>
        <w:tc>
          <w:tcPr>
            <w:tcW w:type="dxa" w:w="4025"/>
          </w:tcPr>
          <w:p>
            <w:r>
              <w:t>Грунтовка глубокого проникновения Ceresit CT 17, 10 л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3</w:t>
            </w:r>
          </w:p>
        </w:tc>
        <w:tc>
          <w:tcPr>
            <w:tcW w:type="dxa" w:w="1191"/>
          </w:tcPr>
          <w:p>
            <w:r>
              <w:t>1 190,00</w:t>
            </w:r>
          </w:p>
        </w:tc>
        <w:tc>
          <w:tcPr>
            <w:tcW w:type="dxa" w:w="1247"/>
          </w:tcPr>
          <w:p>
            <w:r>
              <w:t>3 570,00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17001</w:t>
            </w:r>
          </w:p>
        </w:tc>
        <w:tc>
          <w:tcPr>
            <w:tcW w:type="dxa" w:w="4025"/>
          </w:tcPr>
          <w:p>
            <w:r>
              <w:t>Гипсокартон Knauf ГСП-А 12,5 мм 1200×2500 мм</w:t>
            </w:r>
          </w:p>
        </w:tc>
        <w:tc>
          <w:tcPr>
            <w:tcW w:type="dxa" w:w="680"/>
          </w:tcPr>
          <w:p>
            <w:r>
              <w:t>лист</w:t>
            </w:r>
          </w:p>
        </w:tc>
        <w:tc>
          <w:tcPr>
            <w:tcW w:type="dxa" w:w="964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525,00</w:t>
            </w:r>
          </w:p>
        </w:tc>
        <w:tc>
          <w:tcPr>
            <w:tcW w:type="dxa" w:w="1247"/>
          </w:tcPr>
          <w:p>
            <w:r>
              <w:t>10 500,00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17004</w:t>
            </w:r>
          </w:p>
        </w:tc>
        <w:tc>
          <w:tcPr>
            <w:tcW w:type="dxa" w:w="4025"/>
          </w:tcPr>
          <w:p>
            <w:r>
              <w:t>Профиль ПП 60×27 0,5 мм, 3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40</w:t>
            </w:r>
          </w:p>
        </w:tc>
        <w:tc>
          <w:tcPr>
            <w:tcW w:type="dxa" w:w="1191"/>
          </w:tcPr>
          <w:p>
            <w:r>
              <w:t>215,00</w:t>
            </w:r>
          </w:p>
        </w:tc>
        <w:tc>
          <w:tcPr>
            <w:tcW w:type="dxa" w:w="1247"/>
          </w:tcPr>
          <w:p>
            <w:r>
              <w:t>8 600,00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077"/>
          </w:tcPr>
          <w:p>
            <w:r>
              <w:t>17005</w:t>
            </w:r>
          </w:p>
        </w:tc>
        <w:tc>
          <w:tcPr>
            <w:tcW w:type="dxa" w:w="4025"/>
          </w:tcPr>
          <w:p>
            <w:r>
              <w:t>Профиль ПН 28×27 0,5 мм, 3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155,00</w:t>
            </w:r>
          </w:p>
        </w:tc>
        <w:tc>
          <w:tcPr>
            <w:tcW w:type="dxa" w:w="1247"/>
          </w:tcPr>
          <w:p>
            <w:r>
              <w:t>3 100,00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1077"/>
          </w:tcPr>
          <w:p>
            <w:r>
              <w:t>17008</w:t>
            </w:r>
          </w:p>
        </w:tc>
        <w:tc>
          <w:tcPr>
            <w:tcW w:type="dxa" w:w="4025"/>
          </w:tcPr>
          <w:p>
            <w:r>
              <w:t>Подвес прямой 60×27, уп. 50 шт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390,00</w:t>
            </w:r>
          </w:p>
        </w:tc>
        <w:tc>
          <w:tcPr>
            <w:tcW w:type="dxa" w:w="1247"/>
          </w:tcPr>
          <w:p>
            <w:r>
              <w:t>780,00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77"/>
          </w:tcPr>
          <w:p>
            <w:r>
              <w:t>17010</w:t>
            </w:r>
          </w:p>
        </w:tc>
        <w:tc>
          <w:tcPr>
            <w:tcW w:type="dxa" w:w="4025"/>
          </w:tcPr>
          <w:p>
            <w:r>
              <w:t>Саморез для ГКЛ по металлу 3,5×25, уп. 1000 шт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1</w:t>
            </w:r>
          </w:p>
        </w:tc>
        <w:tc>
          <w:tcPr>
            <w:tcW w:type="dxa" w:w="1191"/>
          </w:tcPr>
          <w:p>
            <w:r>
              <w:t>520,00</w:t>
            </w:r>
          </w:p>
        </w:tc>
        <w:tc>
          <w:tcPr>
            <w:tcW w:type="dxa" w:w="1247"/>
          </w:tcPr>
          <w:p>
            <w:r>
              <w:t>520,00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47 810,00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самовывоз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47 810,00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8 621,48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