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AE54C" w14:textId="77777777" w:rsidR="00EC0E16" w:rsidRDefault="00EC0E16" w:rsidP="00EC0E16">
      <w:pPr>
        <w:jc w:val="center"/>
      </w:pPr>
      <w:bookmarkStart w:id="0" w:name="_Toc25843761"/>
      <w:bookmarkStart w:id="1" w:name="_Toc25844046"/>
      <w:r>
        <w:t>Министерство образования и науки Республики Марий Эл</w:t>
      </w:r>
    </w:p>
    <w:p w14:paraId="072B4D7C" w14:textId="77777777" w:rsidR="00EC0E16" w:rsidRDefault="00EC0E16" w:rsidP="00EC0E16">
      <w:pPr>
        <w:jc w:val="center"/>
      </w:pPr>
      <w:r>
        <w:t>Государственное бюджетное профессиональное образовательное учреждение</w:t>
      </w:r>
    </w:p>
    <w:p w14:paraId="23483C5B" w14:textId="77777777" w:rsidR="00EC0E16" w:rsidRDefault="00EC0E16" w:rsidP="00EC0E16">
      <w:pPr>
        <w:jc w:val="center"/>
      </w:pPr>
      <w:r>
        <w:t>Республики Марий Эл «Оршанский многопрофильный колледж им. И.К. Глушкова»</w:t>
      </w:r>
    </w:p>
    <w:p w14:paraId="25402C47" w14:textId="77777777" w:rsidR="00EC0E16" w:rsidRDefault="00EC0E16" w:rsidP="00EC0E16"/>
    <w:p w14:paraId="29EF62A1" w14:textId="77777777" w:rsidR="00EC0E16" w:rsidRDefault="00EC0E16" w:rsidP="00EC0E16"/>
    <w:p w14:paraId="5FA7953A" w14:textId="77777777" w:rsidR="00EC0E16" w:rsidRDefault="00EC0E16" w:rsidP="00EC0E16"/>
    <w:p w14:paraId="3B14AAA3" w14:textId="77777777" w:rsidR="00EC0E16" w:rsidRDefault="00EC0E16" w:rsidP="00EC0E16">
      <w:pPr>
        <w:jc w:val="right"/>
        <w:rPr>
          <w:b/>
        </w:rPr>
      </w:pPr>
      <w:r>
        <w:rPr>
          <w:b/>
        </w:rPr>
        <w:t>УТВЕРЖДАЮ:</w:t>
      </w:r>
    </w:p>
    <w:p w14:paraId="22E2FD84" w14:textId="77777777" w:rsidR="00EC0E16" w:rsidRDefault="00EC0E16" w:rsidP="00EC0E16">
      <w:pPr>
        <w:jc w:val="right"/>
      </w:pPr>
      <w:r>
        <w:t>Руководитель практики от организации</w:t>
      </w:r>
    </w:p>
    <w:p w14:paraId="792483AC" w14:textId="77777777" w:rsidR="00EC0E16" w:rsidRDefault="00EC0E16" w:rsidP="00EC0E16">
      <w:pPr>
        <w:jc w:val="right"/>
        <w:rPr>
          <w:u w:val="single"/>
        </w:rPr>
      </w:pPr>
      <w:r>
        <w:rPr>
          <w:u w:val="single"/>
        </w:rPr>
        <w:t>программист Столбов Сергей Юрьевич</w:t>
      </w:r>
    </w:p>
    <w:p w14:paraId="08DC4BB5" w14:textId="77777777" w:rsidR="00EC0E16" w:rsidRDefault="00EC0E16" w:rsidP="00EC0E16">
      <w:pPr>
        <w:jc w:val="right"/>
        <w:rPr>
          <w:vertAlign w:val="superscript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5119BA" w14:textId="77777777" w:rsidR="00EC0E16" w:rsidRDefault="00EC0E16" w:rsidP="00EC0E16">
      <w:pPr>
        <w:jc w:val="right"/>
        <w:rPr>
          <w:vertAlign w:val="superscript"/>
        </w:rPr>
      </w:pPr>
      <w:r>
        <w:t>М.П.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(должность, Ф.И.О., подпись)</w:t>
      </w:r>
      <w:r>
        <w:rPr>
          <w:vertAlign w:val="superscript"/>
        </w:rPr>
        <w:tab/>
      </w:r>
      <w:r>
        <w:rPr>
          <w:vertAlign w:val="superscript"/>
        </w:rPr>
        <w:tab/>
      </w:r>
    </w:p>
    <w:p w14:paraId="7054A62C" w14:textId="772DC45A" w:rsidR="00EC0E16" w:rsidRDefault="00EC0E16" w:rsidP="00EC0E16">
      <w:pPr>
        <w:jc w:val="right"/>
      </w:pPr>
      <w:r>
        <w:t>«</w:t>
      </w:r>
      <w:r w:rsidR="007D2756">
        <w:t>28</w:t>
      </w:r>
      <w:r>
        <w:t>» декабря 202</w:t>
      </w:r>
      <w:r w:rsidR="007D2756">
        <w:t>1</w:t>
      </w:r>
      <w:r>
        <w:t xml:space="preserve"> г.</w:t>
      </w:r>
    </w:p>
    <w:p w14:paraId="7A77C943" w14:textId="77777777" w:rsidR="00EC0E16" w:rsidRDefault="00EC0E16" w:rsidP="00EC0E16"/>
    <w:p w14:paraId="6071031A" w14:textId="77777777" w:rsidR="00EC0E16" w:rsidRDefault="00EC0E16" w:rsidP="00EC0E16"/>
    <w:p w14:paraId="6A90EEB5" w14:textId="77777777" w:rsidR="00EC0E16" w:rsidRDefault="00EC0E16" w:rsidP="00EC0E16">
      <w:pPr>
        <w:jc w:val="center"/>
        <w:rPr>
          <w:b/>
          <w:sz w:val="36"/>
          <w:szCs w:val="36"/>
        </w:rPr>
      </w:pPr>
      <w:r w:rsidRPr="0007250B">
        <w:rPr>
          <w:b/>
          <w:sz w:val="36"/>
          <w:szCs w:val="36"/>
        </w:rPr>
        <w:t>ОТЧЕТ</w:t>
      </w:r>
    </w:p>
    <w:p w14:paraId="55229608" w14:textId="77777777" w:rsidR="00EC0E16" w:rsidRPr="0007250B" w:rsidRDefault="00EC0E16" w:rsidP="00EC0E16">
      <w:pPr>
        <w:jc w:val="center"/>
        <w:rPr>
          <w:b/>
          <w:sz w:val="36"/>
          <w:szCs w:val="36"/>
        </w:rPr>
      </w:pPr>
    </w:p>
    <w:p w14:paraId="2AE2898C" w14:textId="77777777" w:rsidR="00EC0E16" w:rsidRPr="006A7784" w:rsidRDefault="00EC0E16" w:rsidP="00EC0E16">
      <w:pPr>
        <w:spacing w:line="360" w:lineRule="auto"/>
        <w:rPr>
          <w:szCs w:val="24"/>
        </w:rPr>
      </w:pPr>
      <w:r>
        <w:rPr>
          <w:szCs w:val="24"/>
        </w:rPr>
        <w:t>по</w:t>
      </w:r>
      <w:r w:rsidRPr="00CC6A60">
        <w:rPr>
          <w:szCs w:val="24"/>
        </w:rPr>
        <w:t xml:space="preserve">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114927">
        <w:rPr>
          <w:szCs w:val="24"/>
          <w:u w:val="single"/>
        </w:rPr>
        <w:t>производственной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</w:rPr>
        <w:t>практике</w:t>
      </w:r>
    </w:p>
    <w:p w14:paraId="4FC39521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вид практики, этап производственной практики</w:t>
      </w:r>
    </w:p>
    <w:p w14:paraId="1D3CE197" w14:textId="77777777" w:rsidR="00EC0E16" w:rsidRPr="00CC6A60" w:rsidRDefault="00EC0E16" w:rsidP="00EC0E16">
      <w:pPr>
        <w:spacing w:line="360" w:lineRule="auto"/>
        <w:rPr>
          <w:szCs w:val="24"/>
        </w:rPr>
      </w:pPr>
      <w:r w:rsidRPr="00CC6A60">
        <w:rPr>
          <w:szCs w:val="24"/>
        </w:rPr>
        <w:t xml:space="preserve">студента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4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курса 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пин</w:t>
      </w:r>
      <w:proofErr w:type="spellEnd"/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</w:rPr>
        <w:t xml:space="preserve">группы 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        очной</w:t>
      </w:r>
      <w:r w:rsidRPr="00CC6A60">
        <w:rPr>
          <w:szCs w:val="24"/>
          <w:u w:val="single"/>
        </w:rPr>
        <w:tab/>
      </w:r>
      <w:r>
        <w:rPr>
          <w:szCs w:val="24"/>
          <w:u w:val="single"/>
        </w:rPr>
        <w:t xml:space="preserve">        </w:t>
      </w:r>
      <w:r w:rsidRPr="00CC6A60">
        <w:rPr>
          <w:szCs w:val="24"/>
          <w:u w:val="single"/>
        </w:rPr>
        <w:t xml:space="preserve"> </w:t>
      </w:r>
      <w:r w:rsidRPr="00CC6A60">
        <w:rPr>
          <w:szCs w:val="24"/>
        </w:rPr>
        <w:t>формы обучения</w:t>
      </w:r>
    </w:p>
    <w:p w14:paraId="43A72616" w14:textId="77777777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специальности </w:t>
      </w:r>
      <w:r w:rsidRPr="00CC6A60">
        <w:rPr>
          <w:szCs w:val="24"/>
          <w:u w:val="single"/>
        </w:rPr>
        <w:tab/>
      </w:r>
      <w:r w:rsidRPr="00114927">
        <w:rPr>
          <w:szCs w:val="24"/>
          <w:u w:val="single"/>
        </w:rPr>
        <w:t>09.02.05 Прикладная информатика (по отраслям)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7E6CF7B9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код и наименование</w:t>
      </w:r>
    </w:p>
    <w:p w14:paraId="35687D54" w14:textId="159229A8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="00DF447D">
        <w:rPr>
          <w:szCs w:val="24"/>
          <w:u w:val="single"/>
        </w:rPr>
        <w:t>Гущин Никита Александрович</w:t>
      </w:r>
      <w:r w:rsidR="00587FBD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49CC295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Ф.И.О. студента</w:t>
      </w:r>
    </w:p>
    <w:p w14:paraId="0CE1710D" w14:textId="77777777" w:rsidR="00EC0E16" w:rsidRDefault="00EC0E16" w:rsidP="00EC0E16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Профессиональный модуль </w:t>
      </w:r>
      <w:r w:rsidRPr="00EA01EB">
        <w:rPr>
          <w:rFonts w:cstheme="minorHAnsi"/>
          <w:szCs w:val="24"/>
          <w:u w:val="single"/>
        </w:rPr>
        <w:t>ПМ.03 Сопровождение и продвижение программного обеспечения отраслевой направленности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3FBAA590" w14:textId="109EAF52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</w:rPr>
        <w:t xml:space="preserve">Место прохождения </w:t>
      </w:r>
      <w:r w:rsidRPr="00CC6A60">
        <w:rPr>
          <w:szCs w:val="24"/>
          <w:u w:val="single"/>
        </w:rPr>
        <w:tab/>
      </w:r>
      <w:r w:rsidR="00A12BB3" w:rsidRPr="00A12BB3">
        <w:rPr>
          <w:szCs w:val="24"/>
          <w:u w:val="single"/>
        </w:rPr>
        <w:t>Отдел образования администрации Оршанского муниципального района</w:t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766E54BC" w14:textId="77777777" w:rsidR="00EC0E16" w:rsidRPr="00CC6A60" w:rsidRDefault="00EC0E16" w:rsidP="00EC0E16">
      <w:pPr>
        <w:spacing w:line="360" w:lineRule="auto"/>
        <w:rPr>
          <w:szCs w:val="24"/>
          <w:u w:val="single"/>
        </w:rPr>
      </w:pP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  <w:r w:rsidRPr="00CC6A60">
        <w:rPr>
          <w:szCs w:val="24"/>
          <w:u w:val="single"/>
        </w:rPr>
        <w:tab/>
      </w:r>
    </w:p>
    <w:p w14:paraId="01B59ED2" w14:textId="77777777" w:rsidR="00EC0E16" w:rsidRPr="00CC6A60" w:rsidRDefault="00EC0E16" w:rsidP="00EC0E16">
      <w:pPr>
        <w:spacing w:line="360" w:lineRule="auto"/>
        <w:jc w:val="center"/>
        <w:rPr>
          <w:szCs w:val="24"/>
          <w:vertAlign w:val="superscript"/>
        </w:rPr>
      </w:pPr>
      <w:r w:rsidRPr="00CC6A60">
        <w:rPr>
          <w:szCs w:val="24"/>
          <w:vertAlign w:val="superscript"/>
        </w:rPr>
        <w:t>наименование предприятия, организации</w:t>
      </w:r>
    </w:p>
    <w:p w14:paraId="01049AE1" w14:textId="77777777" w:rsidR="00A12BB3" w:rsidRDefault="00A12BB3" w:rsidP="00A12BB3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Сроки проведения практики </w:t>
      </w:r>
      <w:r>
        <w:rPr>
          <w:szCs w:val="24"/>
          <w:u w:val="single"/>
        </w:rPr>
        <w:tab/>
        <w:t>08.12.2021 – 28.12.2021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28B6586C" w14:textId="77777777" w:rsidR="00A12BB3" w:rsidRDefault="00A12BB3" w:rsidP="00A12BB3">
      <w:pPr>
        <w:spacing w:line="360" w:lineRule="auto"/>
        <w:rPr>
          <w:szCs w:val="24"/>
          <w:u w:val="single"/>
        </w:rPr>
      </w:pPr>
      <w:r>
        <w:rPr>
          <w:szCs w:val="24"/>
        </w:rPr>
        <w:t xml:space="preserve">Основание: </w:t>
      </w:r>
      <w:r>
        <w:rPr>
          <w:szCs w:val="24"/>
          <w:u w:val="single"/>
        </w:rPr>
        <w:tab/>
        <w:t>договор от 30.10.2020 г.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766AE0ED" w14:textId="77777777" w:rsidR="00A12BB3" w:rsidRDefault="00A12BB3" w:rsidP="00A12BB3">
      <w:pPr>
        <w:spacing w:line="360" w:lineRule="auto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>приказ, договор</w:t>
      </w:r>
    </w:p>
    <w:p w14:paraId="5A25249D" w14:textId="77777777" w:rsidR="00EC0E16" w:rsidRDefault="00EC0E16" w:rsidP="00EC0E16">
      <w:pPr>
        <w:spacing w:line="360" w:lineRule="auto"/>
        <w:rPr>
          <w:szCs w:val="24"/>
        </w:rPr>
      </w:pPr>
    </w:p>
    <w:p w14:paraId="5DFA8163" w14:textId="77777777" w:rsidR="00EC0E16" w:rsidRDefault="00EC0E16" w:rsidP="00EC0E16">
      <w:pPr>
        <w:spacing w:line="360" w:lineRule="auto"/>
        <w:jc w:val="right"/>
        <w:rPr>
          <w:szCs w:val="24"/>
        </w:rPr>
      </w:pPr>
    </w:p>
    <w:p w14:paraId="6E429172" w14:textId="77777777" w:rsidR="00EC0E16" w:rsidRDefault="00EC0E16" w:rsidP="00EC0E16">
      <w:pPr>
        <w:spacing w:line="360" w:lineRule="auto"/>
        <w:jc w:val="right"/>
        <w:rPr>
          <w:szCs w:val="24"/>
        </w:rPr>
      </w:pPr>
    </w:p>
    <w:p w14:paraId="0AD2C47E" w14:textId="77777777" w:rsidR="00EC0E16" w:rsidRDefault="00EC0E16" w:rsidP="00EC0E16">
      <w:pPr>
        <w:spacing w:line="360" w:lineRule="auto"/>
        <w:jc w:val="right"/>
        <w:rPr>
          <w:szCs w:val="24"/>
        </w:rPr>
      </w:pPr>
    </w:p>
    <w:p w14:paraId="25DD5B6D" w14:textId="77777777" w:rsidR="00A12BB3" w:rsidRDefault="00A12BB3" w:rsidP="00A12BB3">
      <w:pPr>
        <w:spacing w:line="360" w:lineRule="auto"/>
        <w:jc w:val="right"/>
        <w:rPr>
          <w:szCs w:val="24"/>
        </w:rPr>
      </w:pPr>
      <w:bookmarkStart w:id="2" w:name="_Hlk76039459"/>
      <w:r>
        <w:rPr>
          <w:szCs w:val="24"/>
        </w:rPr>
        <w:t xml:space="preserve">Руководитель практики от колледжа </w:t>
      </w:r>
      <w:r>
        <w:rPr>
          <w:szCs w:val="24"/>
        </w:rPr>
        <w:tab/>
        <w:t xml:space="preserve"> </w:t>
      </w:r>
      <w:r>
        <w:rPr>
          <w:rFonts w:cstheme="minorHAnsi"/>
          <w:szCs w:val="24"/>
          <w:u w:val="single"/>
        </w:rPr>
        <w:tab/>
        <w:t>28.12.2021</w:t>
      </w:r>
      <w:r>
        <w:rPr>
          <w:rFonts w:cstheme="minorHAnsi"/>
          <w:szCs w:val="24"/>
          <w:u w:val="single"/>
        </w:rPr>
        <w:tab/>
      </w:r>
      <w:r>
        <w:rPr>
          <w:rFonts w:cstheme="minorHAnsi"/>
          <w:szCs w:val="24"/>
          <w:u w:val="single"/>
        </w:rPr>
        <w:tab/>
      </w:r>
      <w:r>
        <w:rPr>
          <w:szCs w:val="24"/>
        </w:rPr>
        <w:t xml:space="preserve"> /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 xml:space="preserve">      </w:t>
      </w:r>
      <w:r>
        <w:rPr>
          <w:szCs w:val="24"/>
        </w:rPr>
        <w:t xml:space="preserve"> / </w:t>
      </w:r>
      <w:r>
        <w:rPr>
          <w:szCs w:val="24"/>
          <w:u w:val="single"/>
        </w:rPr>
        <w:tab/>
        <w:t>Леонов И.И.</w:t>
      </w:r>
      <w:r>
        <w:rPr>
          <w:szCs w:val="24"/>
          <w:u w:val="single"/>
        </w:rPr>
        <w:tab/>
      </w:r>
      <w:r>
        <w:rPr>
          <w:szCs w:val="24"/>
        </w:rPr>
        <w:t xml:space="preserve">/ </w:t>
      </w:r>
    </w:p>
    <w:p w14:paraId="38092F14" w14:textId="77777777" w:rsidR="00A12BB3" w:rsidRDefault="00A12BB3" w:rsidP="00A12BB3">
      <w:pPr>
        <w:spacing w:line="360" w:lineRule="auto"/>
        <w:jc w:val="right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(дата)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(расшифровка)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bookmarkEnd w:id="2"/>
    <w:p w14:paraId="57044DC1" w14:textId="535FDADF" w:rsidR="00EC0E16" w:rsidRDefault="00A12BB3" w:rsidP="00A12BB3">
      <w:pPr>
        <w:spacing w:line="360" w:lineRule="auto"/>
        <w:jc w:val="right"/>
        <w:rPr>
          <w:szCs w:val="24"/>
        </w:rPr>
      </w:pPr>
      <w:r>
        <w:rPr>
          <w:szCs w:val="24"/>
        </w:rPr>
        <w:t>М.П.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C0E16">
        <w:rPr>
          <w:szCs w:val="24"/>
        </w:rPr>
        <w:tab/>
      </w:r>
      <w:r w:rsidR="00EC0E16">
        <w:rPr>
          <w:szCs w:val="24"/>
        </w:rPr>
        <w:tab/>
      </w:r>
      <w:r w:rsidR="00EC0E16">
        <w:rPr>
          <w:szCs w:val="24"/>
        </w:rPr>
        <w:tab/>
      </w:r>
      <w:r w:rsidR="00EC0E16">
        <w:rPr>
          <w:szCs w:val="24"/>
        </w:rPr>
        <w:tab/>
      </w:r>
    </w:p>
    <w:p w14:paraId="5B27CBFD" w14:textId="77777777" w:rsidR="00EC0E16" w:rsidRDefault="00EC0E16" w:rsidP="00EC0E16">
      <w:pPr>
        <w:tabs>
          <w:tab w:val="clear" w:pos="567"/>
          <w:tab w:val="left" w:pos="708"/>
        </w:tabs>
        <w:spacing w:after="160" w:line="256" w:lineRule="auto"/>
        <w:jc w:val="right"/>
        <w:rPr>
          <w:szCs w:val="24"/>
          <w:u w:val="single"/>
        </w:rPr>
      </w:pPr>
      <w:r>
        <w:rPr>
          <w:szCs w:val="24"/>
        </w:rPr>
        <w:t xml:space="preserve">Оценка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20C991D0" w14:textId="77777777" w:rsidR="00EC0E16" w:rsidRDefault="00EC0E16" w:rsidP="00EC0E16">
      <w:pPr>
        <w:jc w:val="center"/>
      </w:pPr>
    </w:p>
    <w:p w14:paraId="6FEB976D" w14:textId="77777777" w:rsidR="00EC0E16" w:rsidRDefault="00EC0E16" w:rsidP="00EC0E16">
      <w:pPr>
        <w:jc w:val="center"/>
      </w:pPr>
      <w:r>
        <w:t>Оршанка</w:t>
      </w:r>
    </w:p>
    <w:p w14:paraId="3C1D19A6" w14:textId="6E016EDF" w:rsidR="00EC0E16" w:rsidRDefault="00EC0E16" w:rsidP="00EC0E16">
      <w:pPr>
        <w:jc w:val="center"/>
      </w:pPr>
      <w:r>
        <w:t>202</w:t>
      </w:r>
      <w:r w:rsidR="00A12BB3">
        <w:t>1</w:t>
      </w:r>
    </w:p>
    <w:p w14:paraId="244CF665" w14:textId="77777777" w:rsidR="003D0E2D" w:rsidRDefault="003D0E2D" w:rsidP="003D0E2D">
      <w:pPr>
        <w:pStyle w:val="1"/>
        <w:numPr>
          <w:ilvl w:val="0"/>
          <w:numId w:val="0"/>
        </w:numPr>
      </w:pPr>
      <w:r>
        <w:lastRenderedPageBreak/>
        <w:t>Введение</w:t>
      </w:r>
      <w:bookmarkEnd w:id="0"/>
      <w:bookmarkEnd w:id="1"/>
    </w:p>
    <w:p w14:paraId="379544A7" w14:textId="63C9F38E" w:rsidR="003D0E2D" w:rsidRDefault="003D0E2D" w:rsidP="00E42D6F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База практики</w:t>
      </w:r>
      <w:r w:rsidR="00124B46">
        <w:t xml:space="preserve"> – </w:t>
      </w:r>
      <w:r w:rsidR="00124B46" w:rsidRPr="00D5584D">
        <w:t>Отдел образования администрации оршанского муниципального района</w:t>
      </w:r>
    </w:p>
    <w:p w14:paraId="74778AD7" w14:textId="28183642" w:rsidR="003D0E2D" w:rsidRPr="00124B46" w:rsidRDefault="003D0E2D" w:rsidP="00E42D6F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Период прохождения практики</w:t>
      </w:r>
      <w:r w:rsidR="00124B46">
        <w:rPr>
          <w:lang w:val="en-US"/>
        </w:rPr>
        <w:t>:</w:t>
      </w:r>
    </w:p>
    <w:p w14:paraId="275DBC88" w14:textId="6B0D51BE" w:rsidR="00124B46" w:rsidRDefault="00124B46" w:rsidP="0021273E">
      <w:pPr>
        <w:pStyle w:val="ad"/>
        <w:numPr>
          <w:ilvl w:val="0"/>
          <w:numId w:val="4"/>
        </w:numPr>
        <w:spacing w:line="360" w:lineRule="auto"/>
        <w:ind w:left="567" w:firstLine="709"/>
      </w:pPr>
      <w:r>
        <w:t>Всего - 108 часов, в том числе:</w:t>
      </w:r>
    </w:p>
    <w:p w14:paraId="43E64291" w14:textId="521679C2" w:rsidR="00124B46" w:rsidRDefault="00124B46" w:rsidP="0021273E">
      <w:pPr>
        <w:pStyle w:val="ad"/>
        <w:numPr>
          <w:ilvl w:val="0"/>
          <w:numId w:val="4"/>
        </w:numPr>
        <w:spacing w:line="360" w:lineRule="auto"/>
        <w:ind w:left="567" w:firstLine="709"/>
      </w:pPr>
      <w:r>
        <w:t>В рамках освоения ПМ.03 - 108 часов.</w:t>
      </w:r>
    </w:p>
    <w:p w14:paraId="29164195" w14:textId="3D86D85E" w:rsidR="003D0E2D" w:rsidRDefault="003D0E2D" w:rsidP="009F3356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Цель практики</w:t>
      </w:r>
      <w:r w:rsidR="00124B46">
        <w:rPr>
          <w:lang w:val="en-US"/>
        </w:rPr>
        <w:t>:</w:t>
      </w:r>
    </w:p>
    <w:p w14:paraId="4326D867" w14:textId="77389D71" w:rsidR="00124B46" w:rsidRDefault="00124B46" w:rsidP="00E42D6F">
      <w:pPr>
        <w:pStyle w:val="ad"/>
        <w:numPr>
          <w:ilvl w:val="0"/>
          <w:numId w:val="5"/>
        </w:numPr>
        <w:spacing w:line="360" w:lineRule="auto"/>
        <w:ind w:left="0" w:firstLine="709"/>
      </w:pPr>
      <w:r>
        <w:t>В ходе освоения программы учебной (по профилю специальности) практики студент должен</w:t>
      </w:r>
      <w:r w:rsidR="00366456">
        <w:t xml:space="preserve"> </w:t>
      </w:r>
      <w:r w:rsidR="00366456">
        <w:t>иметь практический опыт</w:t>
      </w:r>
      <w:r>
        <w:t>:</w:t>
      </w:r>
    </w:p>
    <w:p w14:paraId="530801A1" w14:textId="1146D833" w:rsidR="00124B46" w:rsidRDefault="00124B46" w:rsidP="0021273E">
      <w:pPr>
        <w:pStyle w:val="ad"/>
        <w:numPr>
          <w:ilvl w:val="0"/>
          <w:numId w:val="6"/>
        </w:numPr>
        <w:spacing w:line="360" w:lineRule="auto"/>
        <w:ind w:left="567" w:firstLine="709"/>
      </w:pPr>
      <w:r>
        <w:t>выявления и разрешения проблем совместимости профессионально-ориентированного программного обеспечения;</w:t>
      </w:r>
    </w:p>
    <w:p w14:paraId="506D235F" w14:textId="1C2CBAA4" w:rsidR="00124B46" w:rsidRDefault="00124B46" w:rsidP="0021273E">
      <w:pPr>
        <w:pStyle w:val="ad"/>
        <w:numPr>
          <w:ilvl w:val="0"/>
          <w:numId w:val="6"/>
        </w:numPr>
        <w:spacing w:line="360" w:lineRule="auto"/>
        <w:ind w:left="567" w:firstLine="709"/>
      </w:pPr>
      <w:r>
        <w:t>работы с системами управления взаимоотношений с клиентом;</w:t>
      </w:r>
    </w:p>
    <w:p w14:paraId="51F8A21F" w14:textId="7B00F05B" w:rsidR="00124B46" w:rsidRDefault="00124B46" w:rsidP="0021273E">
      <w:pPr>
        <w:pStyle w:val="ad"/>
        <w:numPr>
          <w:ilvl w:val="0"/>
          <w:numId w:val="6"/>
        </w:numPr>
        <w:spacing w:line="360" w:lineRule="auto"/>
        <w:ind w:left="567" w:firstLine="709"/>
      </w:pPr>
      <w:r>
        <w:t>продвижения и презентации программной продукции;</w:t>
      </w:r>
    </w:p>
    <w:p w14:paraId="5361C8C1" w14:textId="6E11C309" w:rsidR="00124B46" w:rsidRDefault="00124B46" w:rsidP="0021273E">
      <w:pPr>
        <w:pStyle w:val="ad"/>
        <w:numPr>
          <w:ilvl w:val="0"/>
          <w:numId w:val="6"/>
        </w:numPr>
        <w:spacing w:line="360" w:lineRule="auto"/>
        <w:ind w:left="567" w:firstLine="709"/>
      </w:pPr>
      <w:r>
        <w:t>обслуживания, тестовых проверок, настройки программного обеспечения отраслевой направленности;</w:t>
      </w:r>
    </w:p>
    <w:p w14:paraId="625DC803" w14:textId="20C86F14" w:rsidR="00366456" w:rsidRPr="00366456" w:rsidRDefault="00366456" w:rsidP="009F3356">
      <w:pPr>
        <w:pStyle w:val="ad"/>
        <w:numPr>
          <w:ilvl w:val="0"/>
          <w:numId w:val="6"/>
        </w:numPr>
        <w:spacing w:line="360" w:lineRule="auto"/>
        <w:ind w:left="0" w:firstLine="709"/>
      </w:pPr>
      <w:r>
        <w:t>Задачи на период прохождения практики</w:t>
      </w:r>
      <w:r w:rsidRPr="00366456">
        <w:t>:</w:t>
      </w:r>
    </w:p>
    <w:p w14:paraId="0E296E62" w14:textId="47911014" w:rsidR="00124B46" w:rsidRDefault="00124B46" w:rsidP="00E42D6F">
      <w:pPr>
        <w:pStyle w:val="ad"/>
        <w:numPr>
          <w:ilvl w:val="0"/>
          <w:numId w:val="7"/>
        </w:numPr>
        <w:spacing w:line="360" w:lineRule="auto"/>
        <w:ind w:left="0" w:firstLine="709"/>
      </w:pPr>
      <w:r>
        <w:t>уметь:</w:t>
      </w:r>
    </w:p>
    <w:p w14:paraId="3BA822E2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определять приложения, вызывающие проблемы совместимости;</w:t>
      </w:r>
    </w:p>
    <w:p w14:paraId="3C4EFCD0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определять совместимость программного обеспечения;</w:t>
      </w:r>
    </w:p>
    <w:p w14:paraId="3D4580B1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выбирать методы для выявления и устранения проблем совместимости;</w:t>
      </w:r>
    </w:p>
    <w:p w14:paraId="2E66EAEE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управлять версионностью программного обеспечения;</w:t>
      </w:r>
    </w:p>
    <w:p w14:paraId="3D4F8421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проводить интервьюирование и анкетирование;</w:t>
      </w:r>
    </w:p>
    <w:p w14:paraId="2E8CAD65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определять удовлетворенность клиентов качеством услуг;</w:t>
      </w:r>
    </w:p>
    <w:p w14:paraId="1778ED3A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осуществлять подготовку презентации программного продукта;</w:t>
      </w:r>
    </w:p>
    <w:p w14:paraId="153188DD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проводить презентацию программного продукта;</w:t>
      </w:r>
    </w:p>
    <w:p w14:paraId="285C4201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осуществлять продвижение информационного ресурса в информационно-телекоммуникационной сети "Интернет" (далее - сеть Интернет);</w:t>
      </w:r>
    </w:p>
    <w:p w14:paraId="765CF148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выбирать технологии продвижения информационного ресурса в зависимости от поставленной задачи;</w:t>
      </w:r>
    </w:p>
    <w:p w14:paraId="66A15DF3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инсталлировать программное обеспечение отраслевой направленности;</w:t>
      </w:r>
    </w:p>
    <w:p w14:paraId="579E2AC9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осуществлять мониторинг текущих характеристик программного обеспечения;</w:t>
      </w:r>
    </w:p>
    <w:p w14:paraId="69DC565B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проводить обновление версий программных продуктов;</w:t>
      </w:r>
    </w:p>
    <w:p w14:paraId="44E9CC22" w14:textId="77777777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вырабатывать рекомендации по эффективному использованию программных продуктов;</w:t>
      </w:r>
    </w:p>
    <w:p w14:paraId="661224A4" w14:textId="5848FD7B" w:rsidR="005937C5" w:rsidRDefault="005937C5" w:rsidP="0021273E">
      <w:pPr>
        <w:pStyle w:val="ad"/>
        <w:numPr>
          <w:ilvl w:val="0"/>
          <w:numId w:val="8"/>
        </w:numPr>
        <w:spacing w:line="360" w:lineRule="auto"/>
        <w:ind w:left="567" w:firstLine="709"/>
      </w:pPr>
      <w:r>
        <w:t>консультировать пользователей в пределах своей компетенции;</w:t>
      </w:r>
    </w:p>
    <w:p w14:paraId="5E3D27DA" w14:textId="3445BB17" w:rsidR="003D0E2D" w:rsidRDefault="003D0E2D" w:rsidP="00E42D6F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Индивидуальное задание на преддипломную практику</w:t>
      </w:r>
      <w:r w:rsidR="00124B46" w:rsidRPr="00124B46">
        <w:t>:</w:t>
      </w:r>
    </w:p>
    <w:p w14:paraId="6B2EBE1E" w14:textId="5543C11C" w:rsidR="003D0E2D" w:rsidRDefault="00124B46" w:rsidP="003D0E2D">
      <w:pPr>
        <w:pStyle w:val="ad"/>
        <w:numPr>
          <w:ilvl w:val="0"/>
          <w:numId w:val="3"/>
        </w:numPr>
        <w:spacing w:line="360" w:lineRule="auto"/>
        <w:ind w:left="567" w:firstLine="709"/>
      </w:pPr>
      <w:r>
        <w:t>Р</w:t>
      </w:r>
      <w:r w:rsidRPr="00124B46">
        <w:t>азработать информационную систему «</w:t>
      </w:r>
      <w:proofErr w:type="spellStart"/>
      <w:r w:rsidRPr="00124B46">
        <w:t>Медиатека</w:t>
      </w:r>
      <w:proofErr w:type="spellEnd"/>
      <w:r w:rsidRPr="00124B46">
        <w:t>» для образовательной организации.</w:t>
      </w:r>
      <w:bookmarkStart w:id="3" w:name="_GoBack"/>
      <w:bookmarkEnd w:id="3"/>
    </w:p>
    <w:p w14:paraId="7B4082A0" w14:textId="77777777" w:rsidR="003D0E2D" w:rsidRDefault="003D0E2D" w:rsidP="00B323E2">
      <w:pPr>
        <w:pStyle w:val="1"/>
      </w:pPr>
      <w:bookmarkStart w:id="4" w:name="_Toc25843762"/>
      <w:bookmarkStart w:id="5" w:name="_Toc25844047"/>
      <w:r>
        <w:lastRenderedPageBreak/>
        <w:t>Общая характеристика организации</w:t>
      </w:r>
      <w:r w:rsidR="00B323E2">
        <w:t xml:space="preserve"> / отдела</w:t>
      </w:r>
      <w:bookmarkEnd w:id="4"/>
      <w:bookmarkEnd w:id="5"/>
    </w:p>
    <w:p w14:paraId="5988D0AD" w14:textId="2DEE70AF" w:rsidR="004778AB" w:rsidRDefault="004778AB" w:rsidP="00E42D6F">
      <w:pPr>
        <w:spacing w:line="360" w:lineRule="auto"/>
        <w:ind w:firstLine="709"/>
      </w:pPr>
      <w:r>
        <w:t>Производственная практика (по профилю специальности) проводится в соответствии с календарным графиком учебного процесса. На производственной практике (по профилю специальности) могут использоваться следующие организационные формы обучения:</w:t>
      </w:r>
    </w:p>
    <w:p w14:paraId="3899643B" w14:textId="627DCB51" w:rsidR="004778AB" w:rsidRDefault="004778AB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r>
        <w:t>на штатных местах в качестве стажеров-дублеров;</w:t>
      </w:r>
    </w:p>
    <w:p w14:paraId="72DBBE9F" w14:textId="0EEDD9B7" w:rsidR="004778AB" w:rsidRDefault="004778AB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r>
        <w:t>выполнение индивидуальных профессиональных заданий;</w:t>
      </w:r>
    </w:p>
    <w:p w14:paraId="16ECD5EF" w14:textId="55C5FB8D" w:rsidR="004778AB" w:rsidRDefault="004778AB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r>
        <w:t>индивидуальные и групповые консультации;</w:t>
      </w:r>
    </w:p>
    <w:p w14:paraId="750B7B0E" w14:textId="2750214C" w:rsidR="004778AB" w:rsidRDefault="004778AB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proofErr w:type="gramStart"/>
      <w:r>
        <w:t>участия</w:t>
      </w:r>
      <w:proofErr w:type="gramEnd"/>
      <w:r>
        <w:t xml:space="preserve"> обучающихся в опытно-экспериментальной и научно-исследовательской работе и другие.</w:t>
      </w:r>
    </w:p>
    <w:p w14:paraId="4E8A79C1" w14:textId="1CDE3391" w:rsidR="004778AB" w:rsidRDefault="004778AB" w:rsidP="00E42D6F">
      <w:pPr>
        <w:spacing w:line="360" w:lineRule="auto"/>
        <w:ind w:firstLine="709"/>
      </w:pPr>
      <w:r>
        <w:t>Для проведения производственной практики (по профилю специальности) в колледже разработана следующая документация:</w:t>
      </w:r>
    </w:p>
    <w:p w14:paraId="5B8FBE74" w14:textId="382080FC" w:rsidR="004778AB" w:rsidRDefault="004778AB" w:rsidP="00E42D6F">
      <w:pPr>
        <w:pStyle w:val="ad"/>
        <w:numPr>
          <w:ilvl w:val="0"/>
          <w:numId w:val="17"/>
        </w:numPr>
        <w:spacing w:line="360" w:lineRule="auto"/>
        <w:ind w:left="0" w:firstLine="709"/>
      </w:pPr>
      <w:r>
        <w:t>положение о производственной практике (по профилю специальности);</w:t>
      </w:r>
    </w:p>
    <w:p w14:paraId="3BDD74A2" w14:textId="52011884" w:rsidR="004778AB" w:rsidRDefault="004778AB" w:rsidP="00E42D6F">
      <w:pPr>
        <w:pStyle w:val="ad"/>
        <w:numPr>
          <w:ilvl w:val="0"/>
          <w:numId w:val="17"/>
        </w:numPr>
        <w:spacing w:line="360" w:lineRule="auto"/>
        <w:ind w:left="0" w:firstLine="709"/>
      </w:pPr>
      <w:r>
        <w:t>рабочая программа производственной практики (по профилю специальности);</w:t>
      </w:r>
    </w:p>
    <w:p w14:paraId="06976416" w14:textId="0F16590C" w:rsidR="004778AB" w:rsidRDefault="004778AB" w:rsidP="00E42D6F">
      <w:pPr>
        <w:pStyle w:val="ad"/>
        <w:numPr>
          <w:ilvl w:val="0"/>
          <w:numId w:val="17"/>
        </w:numPr>
        <w:spacing w:line="360" w:lineRule="auto"/>
        <w:ind w:left="0" w:firstLine="709"/>
      </w:pPr>
      <w:r>
        <w:t>план-график консультаций и контроля за выполнением студентами программы производственной практики (по профилю специальности);</w:t>
      </w:r>
    </w:p>
    <w:p w14:paraId="5FFAF76D" w14:textId="4E7EA24D" w:rsidR="004778AB" w:rsidRDefault="004778AB" w:rsidP="00E42D6F">
      <w:pPr>
        <w:pStyle w:val="ad"/>
        <w:numPr>
          <w:ilvl w:val="0"/>
          <w:numId w:val="17"/>
        </w:numPr>
        <w:spacing w:line="360" w:lineRule="auto"/>
        <w:ind w:left="0" w:firstLine="709"/>
      </w:pPr>
      <w:r>
        <w:t>приказ о распределении студентов на практику.</w:t>
      </w:r>
    </w:p>
    <w:p w14:paraId="374C5A08" w14:textId="0A2EFDB7" w:rsidR="004778AB" w:rsidRDefault="004778AB" w:rsidP="00E42D6F">
      <w:pPr>
        <w:spacing w:line="360" w:lineRule="auto"/>
        <w:ind w:firstLine="709"/>
      </w:pPr>
      <w:r>
        <w:t>В основные обязанности руководителя практики от колледжа входят:</w:t>
      </w:r>
    </w:p>
    <w:p w14:paraId="74C0F36F" w14:textId="786D8AC8" w:rsidR="004778AB" w:rsidRDefault="004778AB" w:rsidP="00E42D6F">
      <w:pPr>
        <w:pStyle w:val="ad"/>
        <w:numPr>
          <w:ilvl w:val="0"/>
          <w:numId w:val="18"/>
        </w:numPr>
        <w:spacing w:line="360" w:lineRule="auto"/>
        <w:ind w:left="0" w:firstLine="709"/>
      </w:pPr>
      <w:r>
        <w:t>проведение практики в соответствии с содержанием тематического плана и содержания практики;</w:t>
      </w:r>
    </w:p>
    <w:p w14:paraId="46B9F315" w14:textId="1D720C06" w:rsidR="004778AB" w:rsidRDefault="004778AB" w:rsidP="00E42D6F">
      <w:pPr>
        <w:pStyle w:val="ad"/>
        <w:numPr>
          <w:ilvl w:val="0"/>
          <w:numId w:val="18"/>
        </w:numPr>
        <w:spacing w:line="360" w:lineRule="auto"/>
        <w:ind w:left="0" w:firstLine="709"/>
      </w:pPr>
      <w:r>
        <w:t>разработка и согласование с организациями программы, содержания и планируемых результатов практики;</w:t>
      </w:r>
    </w:p>
    <w:p w14:paraId="6E968B19" w14:textId="5D736D4F" w:rsidR="004778AB" w:rsidRDefault="004778AB" w:rsidP="00E42D6F">
      <w:pPr>
        <w:pStyle w:val="ad"/>
        <w:numPr>
          <w:ilvl w:val="0"/>
          <w:numId w:val="18"/>
        </w:numPr>
        <w:spacing w:line="360" w:lineRule="auto"/>
        <w:ind w:left="0" w:firstLine="709"/>
      </w:pPr>
      <w:r>
        <w:t>осуществление руководства практикой;</w:t>
      </w:r>
    </w:p>
    <w:p w14:paraId="17D28571" w14:textId="30356A0D" w:rsidR="004778AB" w:rsidRDefault="004778AB" w:rsidP="00E42D6F">
      <w:pPr>
        <w:pStyle w:val="ad"/>
        <w:numPr>
          <w:ilvl w:val="0"/>
          <w:numId w:val="18"/>
        </w:numPr>
        <w:spacing w:line="360" w:lineRule="auto"/>
        <w:ind w:left="0" w:firstLine="709"/>
      </w:pPr>
      <w:r>
        <w:t>контролирование реализации программы и условий проведения практики, в том числе требований охраны труда, безопасности жизнедеятельности и пожарной безопасности в соответствии с правилами и нормами, в том числе отраслевыми;</w:t>
      </w:r>
    </w:p>
    <w:p w14:paraId="396BD12F" w14:textId="52BF066B" w:rsidR="004778AB" w:rsidRDefault="004778AB" w:rsidP="00E42D6F">
      <w:pPr>
        <w:pStyle w:val="ad"/>
        <w:numPr>
          <w:ilvl w:val="0"/>
          <w:numId w:val="18"/>
        </w:numPr>
        <w:spacing w:line="360" w:lineRule="auto"/>
        <w:ind w:left="0" w:firstLine="709"/>
      </w:pPr>
      <w:r>
        <w:t>формирование группы в случае применения групповых форм проведения практики.</w:t>
      </w:r>
    </w:p>
    <w:p w14:paraId="04F93262" w14:textId="29345996" w:rsidR="004778AB" w:rsidRDefault="004778AB" w:rsidP="00E42D6F">
      <w:pPr>
        <w:spacing w:line="360" w:lineRule="auto"/>
        <w:ind w:firstLine="709"/>
      </w:pPr>
      <w:r>
        <w:t>Обучающиеся при прохождении производственной практики (по профилю специальности) обязаны:</w:t>
      </w:r>
    </w:p>
    <w:p w14:paraId="33A6112E" w14:textId="04899C5F" w:rsidR="004778AB" w:rsidRDefault="004778AB" w:rsidP="00E42D6F">
      <w:pPr>
        <w:pStyle w:val="ad"/>
        <w:numPr>
          <w:ilvl w:val="0"/>
          <w:numId w:val="19"/>
        </w:numPr>
        <w:spacing w:line="360" w:lineRule="auto"/>
        <w:ind w:left="0" w:firstLine="709"/>
      </w:pPr>
      <w:r>
        <w:t>полностью выполнять задания, предусмотренные программой производственной практики (по профилю специальности);</w:t>
      </w:r>
    </w:p>
    <w:p w14:paraId="367811A3" w14:textId="2E408C67" w:rsidR="004778AB" w:rsidRDefault="004778AB" w:rsidP="00E42D6F">
      <w:pPr>
        <w:pStyle w:val="ad"/>
        <w:numPr>
          <w:ilvl w:val="0"/>
          <w:numId w:val="19"/>
        </w:numPr>
        <w:spacing w:line="360" w:lineRule="auto"/>
        <w:ind w:left="0" w:firstLine="709"/>
      </w:pPr>
      <w:r>
        <w:t>соблюдать действующие правила внутреннего трудового распорядка;</w:t>
      </w:r>
    </w:p>
    <w:p w14:paraId="05EF9CCE" w14:textId="7D57257A" w:rsidR="004778AB" w:rsidRPr="004778AB" w:rsidRDefault="004778AB" w:rsidP="00E42D6F">
      <w:pPr>
        <w:pStyle w:val="ad"/>
        <w:numPr>
          <w:ilvl w:val="0"/>
          <w:numId w:val="19"/>
        </w:numPr>
        <w:spacing w:line="360" w:lineRule="auto"/>
        <w:ind w:left="0" w:firstLine="709"/>
      </w:pPr>
      <w:r>
        <w:t>изучать и строго соблюдать нормы охраны труда и правила пожарной безопасности.</w:t>
      </w:r>
    </w:p>
    <w:p w14:paraId="74E02C88" w14:textId="77777777" w:rsidR="003D0E2D" w:rsidRDefault="003D0E2D" w:rsidP="00B323E2">
      <w:pPr>
        <w:pStyle w:val="1"/>
      </w:pPr>
      <w:bookmarkStart w:id="6" w:name="_Toc25843763"/>
      <w:bookmarkStart w:id="7" w:name="_Toc25844048"/>
      <w:r>
        <w:lastRenderedPageBreak/>
        <w:t xml:space="preserve">Структурная схема </w:t>
      </w:r>
      <w:r w:rsidR="00B323E2">
        <w:t>организации / отдела</w:t>
      </w:r>
      <w:bookmarkEnd w:id="6"/>
      <w:bookmarkEnd w:id="7"/>
    </w:p>
    <w:p w14:paraId="20113D14" w14:textId="26CA6C43" w:rsidR="005937C5" w:rsidRPr="005937C5" w:rsidRDefault="005937C5" w:rsidP="005937C5"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0155550E" wp14:editId="41ACA28C">
            <wp:extent cx="5440922" cy="2426067"/>
            <wp:effectExtent l="0" t="0" r="762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71959B6" w14:textId="77777777" w:rsidR="003D0E2D" w:rsidRDefault="003D0E2D" w:rsidP="00B323E2">
      <w:pPr>
        <w:pStyle w:val="1"/>
      </w:pPr>
      <w:bookmarkStart w:id="8" w:name="_Toc25843764"/>
      <w:bookmarkStart w:id="9" w:name="_Toc25844049"/>
      <w:r>
        <w:lastRenderedPageBreak/>
        <w:t xml:space="preserve">Описание технического парка </w:t>
      </w:r>
      <w:r w:rsidR="00B323E2">
        <w:t>организации / отдела</w:t>
      </w:r>
      <w:bookmarkEnd w:id="8"/>
      <w:bookmarkEnd w:id="9"/>
    </w:p>
    <w:p w14:paraId="4B8D0B66" w14:textId="77777777" w:rsidR="00D42E57" w:rsidRDefault="005937C5" w:rsidP="00E42D6F">
      <w:pPr>
        <w:spacing w:line="360" w:lineRule="auto"/>
        <w:ind w:firstLine="709"/>
      </w:pPr>
      <w:r>
        <w:t>Технический парк организации состоит из</w:t>
      </w:r>
      <w:r w:rsidR="00D42E57" w:rsidRPr="00D42E57">
        <w:t>:</w:t>
      </w:r>
    </w:p>
    <w:p w14:paraId="4A7B126A" w14:textId="735AD2A2" w:rsidR="00D42E57" w:rsidRDefault="005937C5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r>
        <w:t xml:space="preserve">32 ПК, </w:t>
      </w:r>
    </w:p>
    <w:p w14:paraId="3846D489" w14:textId="77777777" w:rsidR="00D42E57" w:rsidRDefault="005937C5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r>
        <w:t xml:space="preserve">11 принтеров, </w:t>
      </w:r>
    </w:p>
    <w:p w14:paraId="3D89704E" w14:textId="7F5DB968" w:rsidR="00D42E57" w:rsidRDefault="00D42E57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r>
        <w:t>МФУ</w:t>
      </w:r>
      <w:r>
        <w:rPr>
          <w:lang w:val="en-US"/>
        </w:rPr>
        <w:t>,</w:t>
      </w:r>
    </w:p>
    <w:p w14:paraId="2FC0DC6F" w14:textId="6F7CB841" w:rsidR="005937C5" w:rsidRPr="005937C5" w:rsidRDefault="005937C5" w:rsidP="00E42D6F">
      <w:pPr>
        <w:pStyle w:val="ad"/>
        <w:numPr>
          <w:ilvl w:val="0"/>
          <w:numId w:val="3"/>
        </w:numPr>
        <w:spacing w:line="360" w:lineRule="auto"/>
        <w:ind w:left="0" w:firstLine="709"/>
      </w:pPr>
      <w:r>
        <w:t>1 сервер.</w:t>
      </w:r>
    </w:p>
    <w:p w14:paraId="02938226" w14:textId="77777777" w:rsidR="003D0E2D" w:rsidRDefault="003D0E2D" w:rsidP="00B323E2">
      <w:pPr>
        <w:pStyle w:val="1"/>
      </w:pPr>
      <w:bookmarkStart w:id="10" w:name="_Toc25843765"/>
      <w:bookmarkStart w:id="11" w:name="_Toc25844050"/>
      <w:r>
        <w:lastRenderedPageBreak/>
        <w:t xml:space="preserve">Обзор программных средств, используемых в </w:t>
      </w:r>
      <w:r w:rsidR="00B323E2">
        <w:t>организации / отдела</w:t>
      </w:r>
      <w:bookmarkEnd w:id="10"/>
      <w:bookmarkEnd w:id="11"/>
    </w:p>
    <w:p w14:paraId="48610DD6" w14:textId="77777777" w:rsidR="00D42E57" w:rsidRDefault="00D42E57" w:rsidP="00E42D6F">
      <w:pPr>
        <w:spacing w:line="360" w:lineRule="auto"/>
        <w:ind w:firstLine="709"/>
      </w:pPr>
      <w:r>
        <w:t>В организации используются следующей программные средства:</w:t>
      </w:r>
    </w:p>
    <w:p w14:paraId="524B2380" w14:textId="5852A3A9" w:rsidR="00D42E57" w:rsidRDefault="00D42E57" w:rsidP="00E42D6F">
      <w:pPr>
        <w:pStyle w:val="ad"/>
        <w:numPr>
          <w:ilvl w:val="0"/>
          <w:numId w:val="9"/>
        </w:numPr>
        <w:spacing w:line="360" w:lineRule="auto"/>
        <w:ind w:left="0" w:firstLine="709"/>
      </w:pPr>
      <w:proofErr w:type="spellStart"/>
      <w:r>
        <w:t>Windows</w:t>
      </w:r>
      <w:proofErr w:type="spellEnd"/>
      <w:r>
        <w:t xml:space="preserve"> 10 – операционная система для персональных компьютеров и рабочих станций, разработанная корпорацией </w:t>
      </w:r>
      <w:proofErr w:type="spellStart"/>
      <w:r>
        <w:t>Microsoft</w:t>
      </w:r>
      <w:proofErr w:type="spellEnd"/>
      <w:r>
        <w:t xml:space="preserve"> в рамках семейства </w:t>
      </w:r>
      <w:proofErr w:type="spellStart"/>
      <w:r>
        <w:t>Windows</w:t>
      </w:r>
      <w:proofErr w:type="spellEnd"/>
      <w:r>
        <w:t xml:space="preserve"> NT</w:t>
      </w:r>
    </w:p>
    <w:p w14:paraId="6A045B4D" w14:textId="0B9AF0AA" w:rsidR="00D42E57" w:rsidRDefault="00D42E57" w:rsidP="00E42D6F">
      <w:pPr>
        <w:pStyle w:val="ad"/>
        <w:numPr>
          <w:ilvl w:val="0"/>
          <w:numId w:val="9"/>
        </w:numPr>
        <w:spacing w:line="360" w:lineRule="auto"/>
        <w:ind w:left="0" w:firstLine="709"/>
      </w:pPr>
      <w:proofErr w:type="spellStart"/>
      <w:r>
        <w:t>Windows</w:t>
      </w:r>
      <w:proofErr w:type="spellEnd"/>
      <w:r>
        <w:t xml:space="preserve"> 7 – операционная система для персональных компьютеров и рабочих станций, разработанная корпорацией </w:t>
      </w:r>
      <w:proofErr w:type="spellStart"/>
      <w:r>
        <w:t>Microsoft</w:t>
      </w:r>
      <w:proofErr w:type="spellEnd"/>
      <w:r>
        <w:t xml:space="preserve"> в рамках семейства </w:t>
      </w:r>
      <w:proofErr w:type="spellStart"/>
      <w:r>
        <w:t>Windows</w:t>
      </w:r>
      <w:proofErr w:type="spellEnd"/>
      <w:r>
        <w:t xml:space="preserve"> NT</w:t>
      </w:r>
    </w:p>
    <w:p w14:paraId="6E4E24F6" w14:textId="1DFADC0B" w:rsidR="00D42E57" w:rsidRDefault="00D42E57" w:rsidP="00E42D6F">
      <w:pPr>
        <w:pStyle w:val="ad"/>
        <w:numPr>
          <w:ilvl w:val="0"/>
          <w:numId w:val="9"/>
        </w:numPr>
        <w:spacing w:line="360" w:lineRule="auto"/>
        <w:ind w:left="0" w:firstLine="709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– операционная система семейства </w:t>
      </w:r>
      <w:proofErr w:type="spellStart"/>
      <w:r>
        <w:t>Windows</w:t>
      </w:r>
      <w:proofErr w:type="spellEnd"/>
      <w:r>
        <w:t xml:space="preserve"> NT от компании </w:t>
      </w:r>
      <w:proofErr w:type="spellStart"/>
      <w:r>
        <w:t>Microsoft</w:t>
      </w:r>
      <w:proofErr w:type="spellEnd"/>
      <w:r>
        <w:t>, предназначенная для работы на серверах.</w:t>
      </w:r>
    </w:p>
    <w:p w14:paraId="083BFF8D" w14:textId="599005A8" w:rsidR="00D42E57" w:rsidRDefault="00D42E57" w:rsidP="00E42D6F">
      <w:pPr>
        <w:pStyle w:val="ad"/>
        <w:numPr>
          <w:ilvl w:val="0"/>
          <w:numId w:val="9"/>
        </w:numPr>
        <w:spacing w:line="360" w:lineRule="auto"/>
        <w:ind w:left="0" w:firstLine="709"/>
      </w:pPr>
      <w:r>
        <w:t>1С: Бухгалтерия 8.3. Базовая версия – программное обеспечение, предназначенное для автоматизации процессов налогового и бухгалтерского учета предприятия</w:t>
      </w:r>
    </w:p>
    <w:p w14:paraId="36E1C7E6" w14:textId="6296E8E4" w:rsidR="00D42E57" w:rsidRDefault="00D42E57" w:rsidP="00E42D6F">
      <w:pPr>
        <w:pStyle w:val="ad"/>
        <w:numPr>
          <w:ilvl w:val="0"/>
          <w:numId w:val="9"/>
        </w:numPr>
        <w:spacing w:line="360" w:lineRule="auto"/>
        <w:ind w:left="0" w:firstLine="709"/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2013 – офисный пакет приложений,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14:paraId="48618324" w14:textId="613FD1CC" w:rsidR="00D42E57" w:rsidRDefault="00D42E57" w:rsidP="00E42D6F">
      <w:pPr>
        <w:pStyle w:val="ad"/>
        <w:numPr>
          <w:ilvl w:val="0"/>
          <w:numId w:val="9"/>
        </w:numPr>
        <w:spacing w:line="360" w:lineRule="auto"/>
        <w:ind w:left="0" w:firstLine="709"/>
      </w:pPr>
      <w:proofErr w:type="spellStart"/>
      <w:r>
        <w:t>КриптоПро</w:t>
      </w:r>
      <w:proofErr w:type="spellEnd"/>
      <w:r>
        <w:t xml:space="preserve"> CSP 4.9 – используется для обеспечения юридической значимости электронных документов. Программное обеспечение позволяет использовать электронную подпись, которую может поставить только лицо, имеющее доступ к этой электронной подписи.</w:t>
      </w:r>
    </w:p>
    <w:p w14:paraId="499EB8ED" w14:textId="52386BB6" w:rsidR="00D42E57" w:rsidRPr="00D42E57" w:rsidRDefault="00D42E57" w:rsidP="00E42D6F">
      <w:pPr>
        <w:spacing w:line="360" w:lineRule="auto"/>
        <w:ind w:firstLine="709"/>
      </w:pPr>
      <w:r>
        <w:t xml:space="preserve">− СКЗИ «Континент TLS–клиент» – представляет собой локальный прозрачный </w:t>
      </w:r>
      <w:proofErr w:type="spellStart"/>
      <w:r>
        <w:t>проксисервис</w:t>
      </w:r>
      <w:proofErr w:type="spellEnd"/>
      <w:r>
        <w:t>, который обеспечивает обоюдную аутентификацию с сервером, установку защищенного соединения, обмен зашифрованными данными с сервером.</w:t>
      </w:r>
    </w:p>
    <w:p w14:paraId="6FF495E9" w14:textId="77777777" w:rsidR="003D0E2D" w:rsidRDefault="003D0E2D" w:rsidP="00B323E2">
      <w:pPr>
        <w:pStyle w:val="1"/>
      </w:pPr>
      <w:bookmarkStart w:id="12" w:name="_Toc25843766"/>
      <w:bookmarkStart w:id="13" w:name="_Toc25844051"/>
      <w:r>
        <w:lastRenderedPageBreak/>
        <w:t>Схема локально-вычислительной сети</w:t>
      </w:r>
      <w:r w:rsidR="00B323E2">
        <w:t xml:space="preserve"> организации / отдела</w:t>
      </w:r>
      <w:bookmarkEnd w:id="12"/>
      <w:bookmarkEnd w:id="13"/>
    </w:p>
    <w:p w14:paraId="7B0FE517" w14:textId="2BD499E5" w:rsidR="004778AB" w:rsidRPr="004778AB" w:rsidRDefault="004778AB" w:rsidP="004778AB">
      <w:r w:rsidRPr="001C6891">
        <w:rPr>
          <w:noProof/>
          <w:lang w:eastAsia="ru-RU"/>
        </w:rPr>
        <w:drawing>
          <wp:inline distT="0" distB="0" distL="0" distR="0" wp14:anchorId="1620A775" wp14:editId="25433C12">
            <wp:extent cx="6840220" cy="9116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11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0F00" w14:textId="77777777" w:rsidR="003D0E2D" w:rsidRDefault="003D0E2D" w:rsidP="00B323E2">
      <w:pPr>
        <w:pStyle w:val="1"/>
      </w:pPr>
      <w:bookmarkStart w:id="14" w:name="_Toc25843767"/>
      <w:bookmarkStart w:id="15" w:name="_Toc25844052"/>
      <w:r>
        <w:lastRenderedPageBreak/>
        <w:t xml:space="preserve">Информационные ресурсы </w:t>
      </w:r>
      <w:r w:rsidR="00B323E2">
        <w:t xml:space="preserve">организации / отдела </w:t>
      </w:r>
      <w:r>
        <w:t>(при наличии)</w:t>
      </w:r>
      <w:bookmarkEnd w:id="14"/>
      <w:bookmarkEnd w:id="15"/>
    </w:p>
    <w:p w14:paraId="724E2DDE" w14:textId="77777777" w:rsidR="00D42E57" w:rsidRDefault="00D42E57" w:rsidP="00E42D6F">
      <w:pPr>
        <w:spacing w:line="360" w:lineRule="auto"/>
        <w:ind w:firstLine="709"/>
      </w:pPr>
      <w:r>
        <w:t>Информационные ресурсы организации состоят из:</w:t>
      </w:r>
    </w:p>
    <w:p w14:paraId="5F3EED84" w14:textId="414CBF6B" w:rsidR="00D42E57" w:rsidRDefault="00D42E57" w:rsidP="00E42D6F">
      <w:pPr>
        <w:pStyle w:val="ad"/>
        <w:numPr>
          <w:ilvl w:val="0"/>
          <w:numId w:val="10"/>
        </w:numPr>
        <w:spacing w:line="360" w:lineRule="auto"/>
        <w:ind w:left="0" w:firstLine="709"/>
      </w:pPr>
      <w:r>
        <w:t>http://edu.mari.ru/mouo-orshanka/ – официальной страницы на образовательном портале Республики Марий Эл;</w:t>
      </w:r>
    </w:p>
    <w:p w14:paraId="0C2ABC5E" w14:textId="5C5A196A" w:rsidR="00D42E57" w:rsidRDefault="00D42E57" w:rsidP="00E42D6F">
      <w:pPr>
        <w:pStyle w:val="ad"/>
        <w:numPr>
          <w:ilvl w:val="0"/>
          <w:numId w:val="10"/>
        </w:numPr>
        <w:spacing w:line="360" w:lineRule="auto"/>
        <w:ind w:left="0" w:firstLine="709"/>
      </w:pPr>
      <w:r>
        <w:t xml:space="preserve">https://vk.com/public203554858 – публичной страницы в социальной сети </w:t>
      </w:r>
      <w:proofErr w:type="spellStart"/>
      <w:r>
        <w:t>ВКонтакте</w:t>
      </w:r>
      <w:proofErr w:type="spellEnd"/>
      <w:r>
        <w:t>;</w:t>
      </w:r>
    </w:p>
    <w:p w14:paraId="33850DD3" w14:textId="7F45DB7B" w:rsidR="00D42E57" w:rsidRDefault="00D42E57" w:rsidP="00E42D6F">
      <w:pPr>
        <w:pStyle w:val="ad"/>
        <w:numPr>
          <w:ilvl w:val="0"/>
          <w:numId w:val="10"/>
        </w:numPr>
        <w:spacing w:line="360" w:lineRule="auto"/>
        <w:ind w:left="0" w:firstLine="709"/>
      </w:pPr>
      <w:r>
        <w:t>https://bus.gov.ru/agency/5138 – карточки государственного (муниципального) учреждения на официальном сайте для размещения информации о государственных (муниципальных) учреждениях;</w:t>
      </w:r>
    </w:p>
    <w:p w14:paraId="3A214D81" w14:textId="2994E255" w:rsidR="00D42E57" w:rsidRPr="00D42E57" w:rsidRDefault="00D42E57" w:rsidP="00E42D6F">
      <w:pPr>
        <w:pStyle w:val="ad"/>
        <w:numPr>
          <w:ilvl w:val="0"/>
          <w:numId w:val="10"/>
        </w:numPr>
        <w:spacing w:line="360" w:lineRule="auto"/>
        <w:ind w:left="0" w:firstLine="709"/>
      </w:pPr>
      <w:r>
        <w:t>https://zakupki.gov.ru/epz/organization/view/info.html?organizationId=677307 – учетной карточки организации в Единой информационной системе в сфере закупок.</w:t>
      </w:r>
    </w:p>
    <w:p w14:paraId="3CD42713" w14:textId="77777777" w:rsidR="003D0E2D" w:rsidRDefault="003D0E2D" w:rsidP="00B323E2">
      <w:pPr>
        <w:pStyle w:val="1"/>
      </w:pPr>
      <w:bookmarkStart w:id="16" w:name="_Toc25843768"/>
      <w:bookmarkStart w:id="17" w:name="_Toc25844053"/>
      <w:r>
        <w:lastRenderedPageBreak/>
        <w:t>Деятельность студента в период прохождения практики</w:t>
      </w:r>
      <w:bookmarkEnd w:id="16"/>
      <w:bookmarkEnd w:id="17"/>
    </w:p>
    <w:p w14:paraId="690899DE" w14:textId="77777777" w:rsidR="004778AB" w:rsidRDefault="004778AB" w:rsidP="00E42D6F">
      <w:pPr>
        <w:spacing w:line="360" w:lineRule="auto"/>
        <w:ind w:firstLine="709"/>
      </w:pPr>
      <w:r>
        <w:t>За период прохождения практики мной была изучена следующая документация:</w:t>
      </w:r>
    </w:p>
    <w:p w14:paraId="0A03C8C5" w14:textId="19AD14A5" w:rsidR="004778AB" w:rsidRDefault="004778AB" w:rsidP="00E42D6F">
      <w:pPr>
        <w:pStyle w:val="ad"/>
        <w:numPr>
          <w:ilvl w:val="0"/>
          <w:numId w:val="11"/>
        </w:numPr>
        <w:spacing w:line="360" w:lineRule="auto"/>
        <w:ind w:left="0" w:firstLine="709"/>
      </w:pPr>
      <w:r>
        <w:t>инструкция по охране труда;</w:t>
      </w:r>
    </w:p>
    <w:p w14:paraId="4E39EF5A" w14:textId="1FFDBB89" w:rsidR="004778AB" w:rsidRDefault="004778AB" w:rsidP="00E42D6F">
      <w:pPr>
        <w:pStyle w:val="ad"/>
        <w:numPr>
          <w:ilvl w:val="0"/>
          <w:numId w:val="11"/>
        </w:numPr>
        <w:spacing w:line="360" w:lineRule="auto"/>
        <w:ind w:left="0" w:firstLine="709"/>
      </w:pPr>
      <w:r>
        <w:t>инструкция по технике безопасности и пожаробезопасности;</w:t>
      </w:r>
    </w:p>
    <w:p w14:paraId="1FA03BF8" w14:textId="64103615" w:rsidR="004778AB" w:rsidRDefault="004778AB" w:rsidP="00E42D6F">
      <w:pPr>
        <w:pStyle w:val="ad"/>
        <w:numPr>
          <w:ilvl w:val="0"/>
          <w:numId w:val="11"/>
        </w:numPr>
        <w:spacing w:line="360" w:lineRule="auto"/>
        <w:ind w:left="0" w:firstLine="709"/>
      </w:pPr>
      <w:r>
        <w:t>инструкция по работе с организационной и вычислительной техникой;</w:t>
      </w:r>
    </w:p>
    <w:p w14:paraId="61295EA0" w14:textId="5CF7B020" w:rsidR="004778AB" w:rsidRDefault="004778AB" w:rsidP="00E42D6F">
      <w:pPr>
        <w:pStyle w:val="ad"/>
        <w:numPr>
          <w:ilvl w:val="0"/>
          <w:numId w:val="11"/>
        </w:numPr>
        <w:spacing w:line="360" w:lineRule="auto"/>
        <w:ind w:left="0" w:firstLine="709"/>
      </w:pPr>
      <w:r>
        <w:t>должностная инструкция техника-программиста.</w:t>
      </w:r>
    </w:p>
    <w:p w14:paraId="0B200F8C" w14:textId="77777777" w:rsidR="004778AB" w:rsidRDefault="004778AB" w:rsidP="00E42D6F">
      <w:pPr>
        <w:spacing w:line="360" w:lineRule="auto"/>
        <w:ind w:firstLine="709"/>
      </w:pPr>
      <w:r>
        <w:tab/>
        <w:t>В рамках изучения базы практики была изучена структура организации, перечень и конфигурация средств вычислительной техники, установленной программное обеспечение, структура локальной сети.</w:t>
      </w:r>
    </w:p>
    <w:p w14:paraId="68012528" w14:textId="77777777" w:rsidR="004778AB" w:rsidRDefault="004778AB" w:rsidP="00E42D6F">
      <w:pPr>
        <w:spacing w:line="360" w:lineRule="auto"/>
        <w:ind w:firstLine="709"/>
      </w:pPr>
      <w:r>
        <w:tab/>
        <w:t xml:space="preserve">В рамках прохождения практики я работал над индивидуальным проектом «Разработка информационной системы </w:t>
      </w:r>
      <w:proofErr w:type="spellStart"/>
      <w:r>
        <w:t>медиатека</w:t>
      </w:r>
      <w:proofErr w:type="spellEnd"/>
      <w:r>
        <w:t xml:space="preserve"> для образовательной организации». За время практики мной были выполнены следующие виды работ:</w:t>
      </w:r>
    </w:p>
    <w:p w14:paraId="0EFB4B52" w14:textId="0118B992" w:rsidR="004778AB" w:rsidRDefault="004778AB" w:rsidP="00E42D6F">
      <w:pPr>
        <w:pStyle w:val="ad"/>
        <w:numPr>
          <w:ilvl w:val="0"/>
          <w:numId w:val="12"/>
        </w:numPr>
        <w:spacing w:line="360" w:lineRule="auto"/>
        <w:ind w:left="0" w:firstLine="709"/>
      </w:pPr>
      <w:r>
        <w:t xml:space="preserve">в рамках </w:t>
      </w:r>
      <w:proofErr w:type="spellStart"/>
      <w:r>
        <w:t>предпроектного</w:t>
      </w:r>
      <w:proofErr w:type="spellEnd"/>
      <w:r>
        <w:t xml:space="preserve"> обследования предметной области:</w:t>
      </w:r>
    </w:p>
    <w:p w14:paraId="59854FD2" w14:textId="2C93B8A8" w:rsidR="004778AB" w:rsidRDefault="004778AB" w:rsidP="0021273E">
      <w:pPr>
        <w:pStyle w:val="ad"/>
        <w:numPr>
          <w:ilvl w:val="0"/>
          <w:numId w:val="12"/>
        </w:numPr>
        <w:spacing w:line="360" w:lineRule="auto"/>
        <w:ind w:left="567" w:firstLine="709"/>
      </w:pPr>
      <w:r>
        <w:t xml:space="preserve">изучена документация: положение </w:t>
      </w:r>
      <w:proofErr w:type="spellStart"/>
      <w:r>
        <w:t>медиатеки</w:t>
      </w:r>
      <w:proofErr w:type="spellEnd"/>
      <w:r>
        <w:t xml:space="preserve">, закон об авторских правах, методические рекомендации по созданию и работе с </w:t>
      </w:r>
      <w:proofErr w:type="spellStart"/>
      <w:r>
        <w:t>медиатекой</w:t>
      </w:r>
      <w:proofErr w:type="spellEnd"/>
      <w:r>
        <w:t>;</w:t>
      </w:r>
    </w:p>
    <w:p w14:paraId="6A540C9E" w14:textId="59ACA99A" w:rsidR="004778AB" w:rsidRDefault="004778AB" w:rsidP="0021273E">
      <w:pPr>
        <w:pStyle w:val="ad"/>
        <w:numPr>
          <w:ilvl w:val="0"/>
          <w:numId w:val="13"/>
        </w:numPr>
        <w:spacing w:line="360" w:lineRule="auto"/>
        <w:ind w:left="567" w:firstLine="709"/>
      </w:pPr>
      <w:r>
        <w:t>выполнено моделирование предметной области (IDEF0 модели AS-IS и TO-BE);</w:t>
      </w:r>
    </w:p>
    <w:p w14:paraId="357507BA" w14:textId="4FF368AA" w:rsidR="004778AB" w:rsidRDefault="004778AB" w:rsidP="0021273E">
      <w:pPr>
        <w:pStyle w:val="ad"/>
        <w:numPr>
          <w:ilvl w:val="0"/>
          <w:numId w:val="13"/>
        </w:numPr>
        <w:spacing w:line="360" w:lineRule="auto"/>
        <w:ind w:left="567" w:firstLine="709"/>
      </w:pPr>
      <w:r>
        <w:t xml:space="preserve">проведен расчет показателей в рамках технико-экономического обоснования разработки; </w:t>
      </w:r>
    </w:p>
    <w:p w14:paraId="65B64DD9" w14:textId="480314EE" w:rsidR="004778AB" w:rsidRDefault="004778AB" w:rsidP="0021273E">
      <w:pPr>
        <w:pStyle w:val="ad"/>
        <w:numPr>
          <w:ilvl w:val="0"/>
          <w:numId w:val="13"/>
        </w:numPr>
        <w:spacing w:line="360" w:lineRule="auto"/>
        <w:ind w:left="567" w:firstLine="709"/>
      </w:pPr>
      <w:r>
        <w:t>осуществлено проектирование и разработка инфологической, логической и физической модели базы данных;</w:t>
      </w:r>
    </w:p>
    <w:p w14:paraId="1DD57186" w14:textId="5137D8EA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выполнена разработка спецификаций (в виде UML-диаграмм вариантов использования, деятельности и классов);</w:t>
      </w:r>
    </w:p>
    <w:p w14:paraId="2070E68B" w14:textId="7A62859A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разработано техническое задание на разработку информационной системы.</w:t>
      </w:r>
    </w:p>
    <w:p w14:paraId="26491334" w14:textId="30AC61C7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в рамках разработки основного функционала информационной системы:</w:t>
      </w:r>
    </w:p>
    <w:p w14:paraId="5C7267EA" w14:textId="602FE83B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выполнена разработка спецификаций (в виде UML-диаграмм вариантов использования, деятельности классов);</w:t>
      </w:r>
    </w:p>
    <w:p w14:paraId="2C09546D" w14:textId="402563BA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разработано техническое задание на разработку информационной системы;</w:t>
      </w:r>
    </w:p>
    <w:p w14:paraId="7CF899F5" w14:textId="756F9CB3" w:rsidR="004778AB" w:rsidRDefault="004778AB" w:rsidP="00E42D6F">
      <w:pPr>
        <w:pStyle w:val="ad"/>
        <w:numPr>
          <w:ilvl w:val="0"/>
          <w:numId w:val="14"/>
        </w:numPr>
        <w:spacing w:line="360" w:lineRule="auto"/>
        <w:ind w:left="0" w:firstLine="709"/>
      </w:pPr>
      <w:r>
        <w:t xml:space="preserve">в рамках разработки основного функционала </w:t>
      </w:r>
      <w:proofErr w:type="gramStart"/>
      <w:r>
        <w:t>информационной  системы</w:t>
      </w:r>
      <w:proofErr w:type="gramEnd"/>
      <w:r>
        <w:t>:</w:t>
      </w:r>
    </w:p>
    <w:p w14:paraId="68374D54" w14:textId="55DB7FD4" w:rsidR="004778AB" w:rsidRPr="004778AB" w:rsidRDefault="004778AB" w:rsidP="0021273E">
      <w:pPr>
        <w:pStyle w:val="ad"/>
        <w:numPr>
          <w:ilvl w:val="1"/>
          <w:numId w:val="20"/>
        </w:numPr>
        <w:spacing w:line="360" w:lineRule="auto"/>
        <w:ind w:left="567" w:firstLine="709"/>
        <w:rPr>
          <w:lang w:val="en-US"/>
        </w:rPr>
      </w:pPr>
      <w:r>
        <w:t>разработаны</w:t>
      </w:r>
      <w:r w:rsidRPr="004778AB">
        <w:rPr>
          <w:lang w:val="en-US"/>
        </w:rPr>
        <w:t xml:space="preserve"> </w:t>
      </w:r>
      <w:r>
        <w:t>модели</w:t>
      </w:r>
      <w:r w:rsidRPr="004778AB">
        <w:rPr>
          <w:lang w:val="en-US"/>
        </w:rPr>
        <w:t xml:space="preserve"> (Author, Media, Type, Category, Search);</w:t>
      </w:r>
    </w:p>
    <w:p w14:paraId="2C9E7D23" w14:textId="60C3CB25" w:rsidR="004778AB" w:rsidRDefault="004778AB" w:rsidP="0021273E">
      <w:pPr>
        <w:pStyle w:val="ad"/>
        <w:numPr>
          <w:ilvl w:val="1"/>
          <w:numId w:val="20"/>
        </w:numPr>
        <w:spacing w:line="360" w:lineRule="auto"/>
        <w:ind w:left="567" w:firstLine="709"/>
      </w:pPr>
      <w:r>
        <w:t xml:space="preserve">разработаны миграции фабрики и </w:t>
      </w:r>
      <w:proofErr w:type="spellStart"/>
      <w:r>
        <w:t>сиды</w:t>
      </w:r>
      <w:proofErr w:type="spellEnd"/>
      <w:r>
        <w:t>;</w:t>
      </w:r>
    </w:p>
    <w:p w14:paraId="57337796" w14:textId="52553031" w:rsidR="004778AB" w:rsidRPr="004778AB" w:rsidRDefault="004778AB" w:rsidP="0021273E">
      <w:pPr>
        <w:pStyle w:val="ad"/>
        <w:numPr>
          <w:ilvl w:val="1"/>
          <w:numId w:val="20"/>
        </w:numPr>
        <w:spacing w:line="360" w:lineRule="auto"/>
        <w:ind w:left="567" w:firstLine="709"/>
        <w:rPr>
          <w:lang w:val="en-US"/>
        </w:rPr>
      </w:pPr>
      <w:r>
        <w:t>разработаны</w:t>
      </w:r>
      <w:r w:rsidRPr="004778AB">
        <w:rPr>
          <w:lang w:val="en-US"/>
        </w:rPr>
        <w:t xml:space="preserve"> </w:t>
      </w:r>
      <w:r>
        <w:t>контроллеры</w:t>
      </w:r>
      <w:r w:rsidRPr="004778AB">
        <w:rPr>
          <w:lang w:val="en-US"/>
        </w:rPr>
        <w:t xml:space="preserve"> (</w:t>
      </w:r>
      <w:proofErr w:type="spellStart"/>
      <w:r w:rsidRPr="004778AB">
        <w:rPr>
          <w:lang w:val="en-US"/>
        </w:rPr>
        <w:t>AuthorController</w:t>
      </w:r>
      <w:proofErr w:type="spellEnd"/>
      <w:r w:rsidRPr="004778AB">
        <w:rPr>
          <w:lang w:val="en-US"/>
        </w:rPr>
        <w:t xml:space="preserve">, </w:t>
      </w:r>
      <w:proofErr w:type="spellStart"/>
      <w:r w:rsidRPr="004778AB">
        <w:rPr>
          <w:lang w:val="en-US"/>
        </w:rPr>
        <w:t>MediaController</w:t>
      </w:r>
      <w:proofErr w:type="spellEnd"/>
      <w:r w:rsidRPr="004778AB">
        <w:rPr>
          <w:lang w:val="en-US"/>
        </w:rPr>
        <w:t xml:space="preserve">, </w:t>
      </w:r>
      <w:proofErr w:type="spellStart"/>
      <w:r w:rsidRPr="004778AB">
        <w:rPr>
          <w:lang w:val="en-US"/>
        </w:rPr>
        <w:t>TypeController</w:t>
      </w:r>
      <w:proofErr w:type="spellEnd"/>
      <w:r w:rsidRPr="004778AB">
        <w:rPr>
          <w:lang w:val="en-US"/>
        </w:rPr>
        <w:t xml:space="preserve">, </w:t>
      </w:r>
      <w:proofErr w:type="spellStart"/>
      <w:r w:rsidRPr="004778AB">
        <w:rPr>
          <w:lang w:val="en-US"/>
        </w:rPr>
        <w:t>CategoryController</w:t>
      </w:r>
      <w:proofErr w:type="spellEnd"/>
      <w:r w:rsidRPr="004778AB">
        <w:rPr>
          <w:lang w:val="en-US"/>
        </w:rPr>
        <w:t xml:space="preserve">, </w:t>
      </w:r>
      <w:proofErr w:type="spellStart"/>
      <w:r w:rsidRPr="004778AB">
        <w:rPr>
          <w:lang w:val="en-US"/>
        </w:rPr>
        <w:t>SearchController</w:t>
      </w:r>
      <w:proofErr w:type="spellEnd"/>
      <w:r w:rsidRPr="004778AB">
        <w:rPr>
          <w:lang w:val="en-US"/>
        </w:rPr>
        <w:t>);</w:t>
      </w:r>
    </w:p>
    <w:p w14:paraId="6C7FA775" w14:textId="7FC6144A" w:rsidR="004778AB" w:rsidRDefault="004778AB" w:rsidP="0021273E">
      <w:pPr>
        <w:pStyle w:val="ad"/>
        <w:numPr>
          <w:ilvl w:val="1"/>
          <w:numId w:val="20"/>
        </w:numPr>
        <w:spacing w:line="360" w:lineRule="auto"/>
        <w:ind w:left="567" w:firstLine="709"/>
      </w:pPr>
      <w:r>
        <w:t>разработаны представления;</w:t>
      </w:r>
    </w:p>
    <w:p w14:paraId="784817E8" w14:textId="6D0546ED" w:rsidR="004778AB" w:rsidRDefault="004778AB" w:rsidP="0021273E">
      <w:pPr>
        <w:pStyle w:val="ad"/>
        <w:numPr>
          <w:ilvl w:val="1"/>
          <w:numId w:val="20"/>
        </w:numPr>
        <w:spacing w:line="360" w:lineRule="auto"/>
        <w:ind w:left="567" w:firstLine="709"/>
      </w:pPr>
      <w:r>
        <w:t>разработаны пути (маршруты);</w:t>
      </w:r>
    </w:p>
    <w:p w14:paraId="00CA0869" w14:textId="7E7EEF99" w:rsidR="004778AB" w:rsidRDefault="004778AB" w:rsidP="0021273E">
      <w:pPr>
        <w:pStyle w:val="ad"/>
        <w:numPr>
          <w:ilvl w:val="1"/>
          <w:numId w:val="20"/>
        </w:numPr>
        <w:spacing w:line="360" w:lineRule="auto"/>
        <w:ind w:left="567" w:firstLine="709"/>
      </w:pPr>
      <w:r>
        <w:t xml:space="preserve">разработаны </w:t>
      </w:r>
      <w:proofErr w:type="spellStart"/>
      <w:r>
        <w:t>Request</w:t>
      </w:r>
      <w:proofErr w:type="spellEnd"/>
      <w:r>
        <w:t>;</w:t>
      </w:r>
    </w:p>
    <w:p w14:paraId="61B151A0" w14:textId="66BACA60" w:rsidR="004778AB" w:rsidRDefault="004778AB" w:rsidP="00E42D6F">
      <w:pPr>
        <w:pStyle w:val="ad"/>
        <w:numPr>
          <w:ilvl w:val="0"/>
          <w:numId w:val="14"/>
        </w:numPr>
        <w:spacing w:line="360" w:lineRule="auto"/>
        <w:ind w:left="0" w:firstLine="709"/>
      </w:pPr>
      <w:r>
        <w:lastRenderedPageBreak/>
        <w:t>в рамках документационного обеспечения и тестирования информационной системы:</w:t>
      </w:r>
    </w:p>
    <w:p w14:paraId="6A954AC7" w14:textId="26F2A037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разработано руководство администратора информационной системы;</w:t>
      </w:r>
    </w:p>
    <w:p w14:paraId="7C62AFEC" w14:textId="44F92191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разработано руководство пользователя информационной системы.</w:t>
      </w:r>
    </w:p>
    <w:p w14:paraId="7103E5B2" w14:textId="24898B5F" w:rsidR="004778AB" w:rsidRDefault="004778AB" w:rsidP="0021273E">
      <w:pPr>
        <w:pStyle w:val="ad"/>
        <w:numPr>
          <w:ilvl w:val="0"/>
          <w:numId w:val="14"/>
        </w:numPr>
        <w:spacing w:line="360" w:lineRule="auto"/>
        <w:ind w:left="567" w:firstLine="709"/>
      </w:pPr>
      <w:r>
        <w:t>тестирование информационной системы на соответствие техническому заданию.</w:t>
      </w:r>
    </w:p>
    <w:p w14:paraId="3D8FCC55" w14:textId="77777777" w:rsidR="004778AB" w:rsidRDefault="004778AB" w:rsidP="00E42D6F">
      <w:pPr>
        <w:spacing w:line="360" w:lineRule="auto"/>
        <w:ind w:firstLine="709"/>
      </w:pPr>
      <w:r>
        <w:tab/>
        <w:t>В процессе работы над проектом мной были использованы следующие программные средства:</w:t>
      </w:r>
    </w:p>
    <w:p w14:paraId="509EBDA8" w14:textId="1AFBEAED" w:rsidR="004778AB" w:rsidRDefault="004778AB" w:rsidP="00E42D6F">
      <w:pPr>
        <w:pStyle w:val="ad"/>
        <w:numPr>
          <w:ilvl w:val="0"/>
          <w:numId w:val="15"/>
        </w:numPr>
        <w:spacing w:line="360" w:lineRule="auto"/>
        <w:ind w:left="0" w:firstLine="709"/>
      </w:pPr>
      <w:r>
        <w:t xml:space="preserve">редактор кода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74DEBBA2" w14:textId="4D704B8E" w:rsidR="004778AB" w:rsidRDefault="004778AB" w:rsidP="00E42D6F">
      <w:pPr>
        <w:pStyle w:val="ad"/>
        <w:numPr>
          <w:ilvl w:val="0"/>
          <w:numId w:val="15"/>
        </w:numPr>
        <w:spacing w:line="360" w:lineRule="auto"/>
        <w:ind w:left="0" w:firstLine="709"/>
      </w:pPr>
      <w:r>
        <w:t xml:space="preserve">система контроля версий </w:t>
      </w:r>
      <w:proofErr w:type="spellStart"/>
      <w:r>
        <w:t>Git</w:t>
      </w:r>
      <w:proofErr w:type="spellEnd"/>
      <w:r>
        <w:t>;</w:t>
      </w:r>
    </w:p>
    <w:p w14:paraId="1FD11B62" w14:textId="680F6F09" w:rsidR="004778AB" w:rsidRDefault="004778AB" w:rsidP="00E42D6F">
      <w:pPr>
        <w:pStyle w:val="ad"/>
        <w:numPr>
          <w:ilvl w:val="0"/>
          <w:numId w:val="15"/>
        </w:numPr>
        <w:spacing w:line="360" w:lineRule="auto"/>
        <w:ind w:left="0" w:firstLine="709"/>
      </w:pPr>
      <w:r>
        <w:t xml:space="preserve">локальный веб-сервер для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;</w:t>
      </w:r>
    </w:p>
    <w:p w14:paraId="0BC06C1E" w14:textId="341436E0" w:rsidR="004778AB" w:rsidRPr="004778AB" w:rsidRDefault="004778AB" w:rsidP="00E42D6F">
      <w:pPr>
        <w:spacing w:line="360" w:lineRule="auto"/>
        <w:ind w:firstLine="709"/>
      </w:pPr>
      <w:r>
        <w:tab/>
        <w:t xml:space="preserve">При работе над проектом мной был использован удаленный </w:t>
      </w:r>
      <w:proofErr w:type="spellStart"/>
      <w:r>
        <w:t>репозиторий</w:t>
      </w:r>
      <w:proofErr w:type="spellEnd"/>
      <w:r>
        <w:t xml:space="preserve"> «</w:t>
      </w:r>
      <w:proofErr w:type="spellStart"/>
      <w:r>
        <w:t>GitHub</w:t>
      </w:r>
      <w:proofErr w:type="spellEnd"/>
      <w:r>
        <w:t>», для хранения кода приложения и совместной удаленной работы.</w:t>
      </w:r>
    </w:p>
    <w:p w14:paraId="31EBE6F5" w14:textId="77777777" w:rsidR="008E08A3" w:rsidRPr="00CC6A60" w:rsidRDefault="003D0E2D" w:rsidP="00B323E2">
      <w:pPr>
        <w:pStyle w:val="1"/>
        <w:numPr>
          <w:ilvl w:val="0"/>
          <w:numId w:val="0"/>
        </w:numPr>
        <w:rPr>
          <w:rFonts w:cstheme="minorHAnsi"/>
          <w:szCs w:val="24"/>
        </w:rPr>
      </w:pPr>
      <w:bookmarkStart w:id="18" w:name="_Toc25843769"/>
      <w:bookmarkStart w:id="19" w:name="_Toc25844054"/>
      <w:r>
        <w:lastRenderedPageBreak/>
        <w:t>Заключение</w:t>
      </w:r>
      <w:bookmarkEnd w:id="18"/>
      <w:bookmarkEnd w:id="19"/>
    </w:p>
    <w:p w14:paraId="4544D12B" w14:textId="77777777" w:rsidR="004778AB" w:rsidRPr="0035101A" w:rsidRDefault="004778AB" w:rsidP="00E42D6F">
      <w:pPr>
        <w:spacing w:line="360" w:lineRule="auto"/>
        <w:ind w:firstLine="709"/>
      </w:pPr>
      <w:r>
        <w:t>В результате прохождения производственной практики в «Отделе образования администрации Оршанского муниципального района» мною были выполнены следующие практические виды работы</w:t>
      </w:r>
      <w:r w:rsidRPr="0035101A">
        <w:t>:</w:t>
      </w:r>
    </w:p>
    <w:p w14:paraId="7C1926A0" w14:textId="77777777" w:rsidR="004778AB" w:rsidRPr="0035101A" w:rsidRDefault="004778AB" w:rsidP="00E42D6F">
      <w:pPr>
        <w:pStyle w:val="ad"/>
        <w:numPr>
          <w:ilvl w:val="0"/>
          <w:numId w:val="16"/>
        </w:numPr>
        <w:spacing w:line="360" w:lineRule="auto"/>
        <w:ind w:left="0" w:firstLine="709"/>
      </w:pPr>
      <w:r>
        <w:t>сбор и анализ информации для определения потребностей клиента</w:t>
      </w:r>
      <w:r w:rsidRPr="0035101A">
        <w:t>;</w:t>
      </w:r>
    </w:p>
    <w:p w14:paraId="6BEBB751" w14:textId="77777777" w:rsidR="004778AB" w:rsidRDefault="004778AB" w:rsidP="00E42D6F">
      <w:pPr>
        <w:pStyle w:val="ad"/>
        <w:numPr>
          <w:ilvl w:val="0"/>
          <w:numId w:val="16"/>
        </w:numPr>
        <w:spacing w:line="360" w:lineRule="auto"/>
        <w:ind w:left="0" w:firstLine="709"/>
      </w:pPr>
      <w:r>
        <w:t>разработка и публикация программного обеспечения отраслевой направленности со статическим и динамическим контентом на основе готовых спецификаций и стандартов</w:t>
      </w:r>
      <w:r w:rsidRPr="004B12B7">
        <w:t>;</w:t>
      </w:r>
    </w:p>
    <w:p w14:paraId="4CE48D8B" w14:textId="77777777" w:rsidR="004778AB" w:rsidRPr="004B12B7" w:rsidRDefault="004778AB" w:rsidP="00E42D6F">
      <w:pPr>
        <w:pStyle w:val="ad"/>
        <w:numPr>
          <w:ilvl w:val="0"/>
          <w:numId w:val="16"/>
        </w:numPr>
        <w:spacing w:line="360" w:lineRule="auto"/>
        <w:ind w:left="0" w:firstLine="709"/>
      </w:pPr>
      <w:r>
        <w:t>отладка и тестирование программного обеспечения отраслевой направленности</w:t>
      </w:r>
      <w:r w:rsidRPr="004B12B7">
        <w:t>;</w:t>
      </w:r>
    </w:p>
    <w:p w14:paraId="7716F5B8" w14:textId="77777777" w:rsidR="004778AB" w:rsidRPr="00661BED" w:rsidRDefault="004778AB" w:rsidP="00E42D6F">
      <w:pPr>
        <w:pStyle w:val="ad"/>
        <w:numPr>
          <w:ilvl w:val="0"/>
          <w:numId w:val="16"/>
        </w:numPr>
        <w:spacing w:line="360" w:lineRule="auto"/>
        <w:ind w:left="0" w:firstLine="709"/>
      </w:pPr>
      <w:r>
        <w:t>адаптация программного обеспечения отраслевой направленности</w:t>
      </w:r>
      <w:r w:rsidRPr="00661BED">
        <w:t>;</w:t>
      </w:r>
    </w:p>
    <w:p w14:paraId="46DD8715" w14:textId="77777777" w:rsidR="004778AB" w:rsidRDefault="004778AB" w:rsidP="00E42D6F">
      <w:pPr>
        <w:pStyle w:val="ad"/>
        <w:numPr>
          <w:ilvl w:val="0"/>
          <w:numId w:val="16"/>
        </w:numPr>
        <w:spacing w:line="360" w:lineRule="auto"/>
        <w:ind w:left="0" w:firstLine="709"/>
      </w:pPr>
      <w:r>
        <w:t>разработка и ведение проектной и технической документации;</w:t>
      </w:r>
    </w:p>
    <w:p w14:paraId="3B94188E" w14:textId="77777777" w:rsidR="004778AB" w:rsidRDefault="004778AB" w:rsidP="00E42D6F">
      <w:pPr>
        <w:pStyle w:val="ad"/>
        <w:numPr>
          <w:ilvl w:val="0"/>
          <w:numId w:val="16"/>
        </w:numPr>
        <w:spacing w:line="360" w:lineRule="auto"/>
        <w:ind w:left="0" w:firstLine="709"/>
      </w:pPr>
      <w:r>
        <w:t xml:space="preserve">измерение и контроль характеристик программного продукта </w:t>
      </w:r>
    </w:p>
    <w:p w14:paraId="3B7ED6F4" w14:textId="77777777" w:rsidR="004778AB" w:rsidRPr="00461F2B" w:rsidRDefault="004778AB" w:rsidP="00E42D6F">
      <w:pPr>
        <w:spacing w:line="360" w:lineRule="auto"/>
        <w:ind w:firstLine="709"/>
      </w:pPr>
      <w:r>
        <w:t>За время прохождения производственной практики я освоил навыки оформления документации и разработки ПО. Закрепил и углубил знания</w:t>
      </w:r>
      <w:r w:rsidRPr="00461F2B">
        <w:t xml:space="preserve">, </w:t>
      </w:r>
      <w:r>
        <w:t>полученные в процессе теоретического обучения. Приобрел необходимые умения и навыки, а также опыт практической работы. В рамках практики я работал над индивидуальным проектом «</w:t>
      </w:r>
      <w:r w:rsidRPr="00DC0DC4">
        <w:rPr>
          <w:szCs w:val="24"/>
        </w:rPr>
        <w:t>Раз</w:t>
      </w:r>
      <w:r>
        <w:rPr>
          <w:szCs w:val="24"/>
        </w:rPr>
        <w:t xml:space="preserve">работка информационной системы </w:t>
      </w:r>
      <w:proofErr w:type="spellStart"/>
      <w:r>
        <w:rPr>
          <w:szCs w:val="24"/>
        </w:rPr>
        <w:t>медиатека</w:t>
      </w:r>
      <w:proofErr w:type="spellEnd"/>
      <w:r w:rsidRPr="00DC0DC4">
        <w:rPr>
          <w:szCs w:val="24"/>
        </w:rPr>
        <w:t xml:space="preserve"> для образовательной организации (аудио и видео файлы)</w:t>
      </w:r>
      <w:r>
        <w:t>»</w:t>
      </w:r>
      <w:r w:rsidRPr="00461F2B">
        <w:t xml:space="preserve">, </w:t>
      </w:r>
      <w:r>
        <w:t>что дало мне повысить навыки в практической части практической работы.</w:t>
      </w:r>
    </w:p>
    <w:p w14:paraId="420823CA" w14:textId="77777777" w:rsidR="001368D3" w:rsidRPr="00B8139D" w:rsidRDefault="001368D3" w:rsidP="008E08A3"/>
    <w:sectPr w:rsidR="001368D3" w:rsidRPr="00B8139D" w:rsidSect="00EC0E16">
      <w:footerReference w:type="default" r:id="rId14"/>
      <w:type w:val="continuous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78D5C" w14:textId="77777777" w:rsidR="009B4184" w:rsidRDefault="009B4184" w:rsidP="00192CDE">
      <w:r>
        <w:separator/>
      </w:r>
    </w:p>
  </w:endnote>
  <w:endnote w:type="continuationSeparator" w:id="0">
    <w:p w14:paraId="760CA8CD" w14:textId="77777777" w:rsidR="009B4184" w:rsidRDefault="009B4184" w:rsidP="001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909036"/>
      <w:docPartObj>
        <w:docPartGallery w:val="Page Numbers (Bottom of Page)"/>
        <w:docPartUnique/>
      </w:docPartObj>
    </w:sdtPr>
    <w:sdtEndPr/>
    <w:sdtContent>
      <w:p w14:paraId="789EC569" w14:textId="77777777" w:rsidR="00B323E2" w:rsidRDefault="00B323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6AE">
          <w:rPr>
            <w:noProof/>
          </w:rPr>
          <w:t>11</w:t>
        </w:r>
        <w:r>
          <w:fldChar w:fldCharType="end"/>
        </w:r>
      </w:p>
    </w:sdtContent>
  </w:sdt>
  <w:p w14:paraId="7E083C1C" w14:textId="77777777" w:rsidR="00B323E2" w:rsidRDefault="00B323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D6B3D" w14:textId="77777777" w:rsidR="009B4184" w:rsidRDefault="009B4184" w:rsidP="00192CDE">
      <w:r>
        <w:separator/>
      </w:r>
    </w:p>
  </w:footnote>
  <w:footnote w:type="continuationSeparator" w:id="0">
    <w:p w14:paraId="594858CE" w14:textId="77777777" w:rsidR="009B4184" w:rsidRDefault="009B4184" w:rsidP="00192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FA3"/>
    <w:multiLevelType w:val="hybridMultilevel"/>
    <w:tmpl w:val="5FE0768C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9A24C8"/>
    <w:multiLevelType w:val="hybridMultilevel"/>
    <w:tmpl w:val="87426D80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FF22D1"/>
    <w:multiLevelType w:val="hybridMultilevel"/>
    <w:tmpl w:val="B5700D34"/>
    <w:lvl w:ilvl="0" w:tplc="F6CCAC2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F81A65"/>
    <w:multiLevelType w:val="hybridMultilevel"/>
    <w:tmpl w:val="8AA8BD96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34576D2"/>
    <w:multiLevelType w:val="hybridMultilevel"/>
    <w:tmpl w:val="CC4E434E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78A4750"/>
    <w:multiLevelType w:val="hybridMultilevel"/>
    <w:tmpl w:val="30023E30"/>
    <w:lvl w:ilvl="0" w:tplc="F6CCAC2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CD33DA"/>
    <w:multiLevelType w:val="hybridMultilevel"/>
    <w:tmpl w:val="C7ACA388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AB2FF4"/>
    <w:multiLevelType w:val="hybridMultilevel"/>
    <w:tmpl w:val="D478A6A2"/>
    <w:lvl w:ilvl="0" w:tplc="F6CCAC2E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A9C5459"/>
    <w:multiLevelType w:val="hybridMultilevel"/>
    <w:tmpl w:val="515A70BC"/>
    <w:lvl w:ilvl="0" w:tplc="F6CCAC2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51FFB"/>
    <w:multiLevelType w:val="hybridMultilevel"/>
    <w:tmpl w:val="3446CE5E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F6CCAC2E">
      <w:start w:val="1"/>
      <w:numFmt w:val="bullet"/>
      <w:lvlText w:val="-"/>
      <w:lvlJc w:val="left"/>
      <w:pPr>
        <w:ind w:left="200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323760C"/>
    <w:multiLevelType w:val="hybridMultilevel"/>
    <w:tmpl w:val="F58C9AA2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433DF0"/>
    <w:multiLevelType w:val="hybridMultilevel"/>
    <w:tmpl w:val="0ACC6D82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DAE76D6"/>
    <w:multiLevelType w:val="hybridMultilevel"/>
    <w:tmpl w:val="92D8F108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86748F"/>
    <w:multiLevelType w:val="hybridMultilevel"/>
    <w:tmpl w:val="D16C9214"/>
    <w:lvl w:ilvl="0" w:tplc="F6CCAC2E">
      <w:start w:val="1"/>
      <w:numFmt w:val="bullet"/>
      <w:lvlText w:val="-"/>
      <w:lvlJc w:val="left"/>
      <w:pPr>
        <w:ind w:left="59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36" w:hanging="360"/>
      </w:pPr>
      <w:rPr>
        <w:rFonts w:ascii="Wingdings" w:hAnsi="Wingdings" w:hint="default"/>
      </w:rPr>
    </w:lvl>
  </w:abstractNum>
  <w:abstractNum w:abstractNumId="14">
    <w:nsid w:val="56596A31"/>
    <w:multiLevelType w:val="hybridMultilevel"/>
    <w:tmpl w:val="9766D266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89768D2"/>
    <w:multiLevelType w:val="hybridMultilevel"/>
    <w:tmpl w:val="50C64228"/>
    <w:lvl w:ilvl="0" w:tplc="F6CCAC2E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5DB55AD"/>
    <w:multiLevelType w:val="hybridMultilevel"/>
    <w:tmpl w:val="90325D28"/>
    <w:lvl w:ilvl="0" w:tplc="F6CCAC2E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7625560"/>
    <w:multiLevelType w:val="hybridMultilevel"/>
    <w:tmpl w:val="D6482440"/>
    <w:lvl w:ilvl="0" w:tplc="F6CCAC2E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9A063F8"/>
    <w:multiLevelType w:val="hybridMultilevel"/>
    <w:tmpl w:val="F05EEE60"/>
    <w:lvl w:ilvl="0" w:tplc="F6CCAC2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197F7E"/>
    <w:multiLevelType w:val="multilevel"/>
    <w:tmpl w:val="C750F9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13"/>
  </w:num>
  <w:num w:numId="5">
    <w:abstractNumId w:val="5"/>
  </w:num>
  <w:num w:numId="6">
    <w:abstractNumId w:val="15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6"/>
  </w:num>
  <w:num w:numId="13">
    <w:abstractNumId w:val="3"/>
  </w:num>
  <w:num w:numId="14">
    <w:abstractNumId w:val="14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4"/>
  </w:num>
  <w:num w:numId="2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1"/>
    <w:rsid w:val="00001915"/>
    <w:rsid w:val="00011E81"/>
    <w:rsid w:val="000256A0"/>
    <w:rsid w:val="00027002"/>
    <w:rsid w:val="000276DD"/>
    <w:rsid w:val="0003632D"/>
    <w:rsid w:val="00055A50"/>
    <w:rsid w:val="00056004"/>
    <w:rsid w:val="0005605B"/>
    <w:rsid w:val="00062B52"/>
    <w:rsid w:val="000655B8"/>
    <w:rsid w:val="0007250B"/>
    <w:rsid w:val="00076C80"/>
    <w:rsid w:val="00083B38"/>
    <w:rsid w:val="00087829"/>
    <w:rsid w:val="00092040"/>
    <w:rsid w:val="00092886"/>
    <w:rsid w:val="00096570"/>
    <w:rsid w:val="000A1A8D"/>
    <w:rsid w:val="000B2380"/>
    <w:rsid w:val="000B4B59"/>
    <w:rsid w:val="000C60A0"/>
    <w:rsid w:val="000C6ACA"/>
    <w:rsid w:val="000C7D15"/>
    <w:rsid w:val="000D7A22"/>
    <w:rsid w:val="000F0313"/>
    <w:rsid w:val="001039F2"/>
    <w:rsid w:val="00117B4C"/>
    <w:rsid w:val="00121D40"/>
    <w:rsid w:val="00124B46"/>
    <w:rsid w:val="00135F3B"/>
    <w:rsid w:val="001360FE"/>
    <w:rsid w:val="001368D3"/>
    <w:rsid w:val="001418FD"/>
    <w:rsid w:val="00142087"/>
    <w:rsid w:val="0015097D"/>
    <w:rsid w:val="00152152"/>
    <w:rsid w:val="0016300A"/>
    <w:rsid w:val="001634BE"/>
    <w:rsid w:val="00170534"/>
    <w:rsid w:val="00180C9E"/>
    <w:rsid w:val="00180DB7"/>
    <w:rsid w:val="00187236"/>
    <w:rsid w:val="00192CDE"/>
    <w:rsid w:val="001A0977"/>
    <w:rsid w:val="001A6054"/>
    <w:rsid w:val="001B06BF"/>
    <w:rsid w:val="001C1586"/>
    <w:rsid w:val="001E23EA"/>
    <w:rsid w:val="001E7292"/>
    <w:rsid w:val="00201BD7"/>
    <w:rsid w:val="002029BF"/>
    <w:rsid w:val="00205BCE"/>
    <w:rsid w:val="0021273E"/>
    <w:rsid w:val="00217E66"/>
    <w:rsid w:val="002266A7"/>
    <w:rsid w:val="0022752A"/>
    <w:rsid w:val="00230E07"/>
    <w:rsid w:val="0023306A"/>
    <w:rsid w:val="002428B4"/>
    <w:rsid w:val="00243EB6"/>
    <w:rsid w:val="00245CF4"/>
    <w:rsid w:val="00250645"/>
    <w:rsid w:val="00250979"/>
    <w:rsid w:val="00253696"/>
    <w:rsid w:val="00255F07"/>
    <w:rsid w:val="0025693E"/>
    <w:rsid w:val="00266776"/>
    <w:rsid w:val="00271F81"/>
    <w:rsid w:val="002767AF"/>
    <w:rsid w:val="002801E6"/>
    <w:rsid w:val="0028274D"/>
    <w:rsid w:val="002953B6"/>
    <w:rsid w:val="00296124"/>
    <w:rsid w:val="002A4004"/>
    <w:rsid w:val="002A5E8D"/>
    <w:rsid w:val="002B15CE"/>
    <w:rsid w:val="002B2D62"/>
    <w:rsid w:val="002C68C2"/>
    <w:rsid w:val="002D0205"/>
    <w:rsid w:val="002D3A93"/>
    <w:rsid w:val="002D5654"/>
    <w:rsid w:val="002E5CEE"/>
    <w:rsid w:val="002E78BF"/>
    <w:rsid w:val="002E7D9B"/>
    <w:rsid w:val="002F328B"/>
    <w:rsid w:val="00307661"/>
    <w:rsid w:val="00307B3B"/>
    <w:rsid w:val="003110A9"/>
    <w:rsid w:val="00313C47"/>
    <w:rsid w:val="00323C82"/>
    <w:rsid w:val="003257E8"/>
    <w:rsid w:val="00327285"/>
    <w:rsid w:val="003342D2"/>
    <w:rsid w:val="00334A2F"/>
    <w:rsid w:val="00342B63"/>
    <w:rsid w:val="00343B76"/>
    <w:rsid w:val="003440C7"/>
    <w:rsid w:val="0035079D"/>
    <w:rsid w:val="00350B7D"/>
    <w:rsid w:val="00351BFC"/>
    <w:rsid w:val="00357BFF"/>
    <w:rsid w:val="003611B1"/>
    <w:rsid w:val="00365305"/>
    <w:rsid w:val="00365F61"/>
    <w:rsid w:val="00366456"/>
    <w:rsid w:val="003678B5"/>
    <w:rsid w:val="00371D89"/>
    <w:rsid w:val="00376D1C"/>
    <w:rsid w:val="0039224B"/>
    <w:rsid w:val="003A1170"/>
    <w:rsid w:val="003A28D5"/>
    <w:rsid w:val="003A33E0"/>
    <w:rsid w:val="003A4B03"/>
    <w:rsid w:val="003B32B4"/>
    <w:rsid w:val="003C4D0E"/>
    <w:rsid w:val="003D0E2D"/>
    <w:rsid w:val="003E0A3A"/>
    <w:rsid w:val="003E53A2"/>
    <w:rsid w:val="003F7693"/>
    <w:rsid w:val="0040454F"/>
    <w:rsid w:val="00417AE4"/>
    <w:rsid w:val="00421EA5"/>
    <w:rsid w:val="004272A0"/>
    <w:rsid w:val="00432DD2"/>
    <w:rsid w:val="004337BD"/>
    <w:rsid w:val="0044286D"/>
    <w:rsid w:val="0044455B"/>
    <w:rsid w:val="00450F7B"/>
    <w:rsid w:val="00456FEA"/>
    <w:rsid w:val="00462BE1"/>
    <w:rsid w:val="00474439"/>
    <w:rsid w:val="004756A4"/>
    <w:rsid w:val="004778AB"/>
    <w:rsid w:val="00485D2B"/>
    <w:rsid w:val="00491309"/>
    <w:rsid w:val="004A0667"/>
    <w:rsid w:val="004A46EC"/>
    <w:rsid w:val="004B07D6"/>
    <w:rsid w:val="004B135B"/>
    <w:rsid w:val="004C34AD"/>
    <w:rsid w:val="004C3540"/>
    <w:rsid w:val="004C360C"/>
    <w:rsid w:val="004C5DFF"/>
    <w:rsid w:val="004C7655"/>
    <w:rsid w:val="004D4C45"/>
    <w:rsid w:val="004F5A15"/>
    <w:rsid w:val="00500B14"/>
    <w:rsid w:val="005028AE"/>
    <w:rsid w:val="00506A8B"/>
    <w:rsid w:val="0050713D"/>
    <w:rsid w:val="00507F67"/>
    <w:rsid w:val="0051012B"/>
    <w:rsid w:val="00516FD3"/>
    <w:rsid w:val="005171DD"/>
    <w:rsid w:val="00540AD0"/>
    <w:rsid w:val="00551D57"/>
    <w:rsid w:val="00556A69"/>
    <w:rsid w:val="0057547F"/>
    <w:rsid w:val="00575657"/>
    <w:rsid w:val="00575AA8"/>
    <w:rsid w:val="005842EC"/>
    <w:rsid w:val="005861FD"/>
    <w:rsid w:val="005867B6"/>
    <w:rsid w:val="00587E14"/>
    <w:rsid w:val="00587FBD"/>
    <w:rsid w:val="0059149C"/>
    <w:rsid w:val="005937C5"/>
    <w:rsid w:val="00595137"/>
    <w:rsid w:val="005A422C"/>
    <w:rsid w:val="005B054E"/>
    <w:rsid w:val="005B0565"/>
    <w:rsid w:val="005B38D1"/>
    <w:rsid w:val="005C2871"/>
    <w:rsid w:val="005C3C0D"/>
    <w:rsid w:val="005C5C3C"/>
    <w:rsid w:val="005D5318"/>
    <w:rsid w:val="005E5D94"/>
    <w:rsid w:val="005F0218"/>
    <w:rsid w:val="005F37CE"/>
    <w:rsid w:val="005F5331"/>
    <w:rsid w:val="00605600"/>
    <w:rsid w:val="00612D0F"/>
    <w:rsid w:val="00620B09"/>
    <w:rsid w:val="00624A28"/>
    <w:rsid w:val="0063001E"/>
    <w:rsid w:val="006305EE"/>
    <w:rsid w:val="00631A8E"/>
    <w:rsid w:val="00632C9B"/>
    <w:rsid w:val="00634AC8"/>
    <w:rsid w:val="00635953"/>
    <w:rsid w:val="006409C5"/>
    <w:rsid w:val="00640D6C"/>
    <w:rsid w:val="00641592"/>
    <w:rsid w:val="006444D3"/>
    <w:rsid w:val="0066288A"/>
    <w:rsid w:val="006660E9"/>
    <w:rsid w:val="00673A25"/>
    <w:rsid w:val="006774EB"/>
    <w:rsid w:val="006826C3"/>
    <w:rsid w:val="00687F96"/>
    <w:rsid w:val="00692857"/>
    <w:rsid w:val="00694A01"/>
    <w:rsid w:val="00696661"/>
    <w:rsid w:val="006A2F40"/>
    <w:rsid w:val="006A7784"/>
    <w:rsid w:val="006B777E"/>
    <w:rsid w:val="006C07D2"/>
    <w:rsid w:val="006C40A6"/>
    <w:rsid w:val="006C4E8C"/>
    <w:rsid w:val="006C56AE"/>
    <w:rsid w:val="006C7668"/>
    <w:rsid w:val="006D6499"/>
    <w:rsid w:val="006E5A6E"/>
    <w:rsid w:val="006E5F81"/>
    <w:rsid w:val="006F429E"/>
    <w:rsid w:val="00706A5A"/>
    <w:rsid w:val="00712FD4"/>
    <w:rsid w:val="00716530"/>
    <w:rsid w:val="00721B18"/>
    <w:rsid w:val="00726204"/>
    <w:rsid w:val="00727643"/>
    <w:rsid w:val="00727FE7"/>
    <w:rsid w:val="00733172"/>
    <w:rsid w:val="0074796E"/>
    <w:rsid w:val="007516EB"/>
    <w:rsid w:val="00752821"/>
    <w:rsid w:val="00760611"/>
    <w:rsid w:val="007646EF"/>
    <w:rsid w:val="007728F1"/>
    <w:rsid w:val="00772BCB"/>
    <w:rsid w:val="00773E36"/>
    <w:rsid w:val="00774F88"/>
    <w:rsid w:val="00782C40"/>
    <w:rsid w:val="00783032"/>
    <w:rsid w:val="007865D3"/>
    <w:rsid w:val="00786B7C"/>
    <w:rsid w:val="00786DB5"/>
    <w:rsid w:val="00792081"/>
    <w:rsid w:val="0079217D"/>
    <w:rsid w:val="0079247A"/>
    <w:rsid w:val="00792DE3"/>
    <w:rsid w:val="007B2884"/>
    <w:rsid w:val="007C47D8"/>
    <w:rsid w:val="007D00B8"/>
    <w:rsid w:val="007D041C"/>
    <w:rsid w:val="007D16D9"/>
    <w:rsid w:val="007D2756"/>
    <w:rsid w:val="007E3CBE"/>
    <w:rsid w:val="007F5BC8"/>
    <w:rsid w:val="007F6552"/>
    <w:rsid w:val="008023C4"/>
    <w:rsid w:val="00802A48"/>
    <w:rsid w:val="0080586E"/>
    <w:rsid w:val="008111D7"/>
    <w:rsid w:val="00820B2B"/>
    <w:rsid w:val="00822FD0"/>
    <w:rsid w:val="0083468D"/>
    <w:rsid w:val="00836A41"/>
    <w:rsid w:val="00847CE3"/>
    <w:rsid w:val="0085009B"/>
    <w:rsid w:val="00852129"/>
    <w:rsid w:val="008535C9"/>
    <w:rsid w:val="00865EF0"/>
    <w:rsid w:val="0087368D"/>
    <w:rsid w:val="0087632D"/>
    <w:rsid w:val="00882F6C"/>
    <w:rsid w:val="00887687"/>
    <w:rsid w:val="00892780"/>
    <w:rsid w:val="00892F27"/>
    <w:rsid w:val="008951A2"/>
    <w:rsid w:val="00895979"/>
    <w:rsid w:val="008A2786"/>
    <w:rsid w:val="008A3639"/>
    <w:rsid w:val="008A75E4"/>
    <w:rsid w:val="008B58CD"/>
    <w:rsid w:val="008C4958"/>
    <w:rsid w:val="008C54B3"/>
    <w:rsid w:val="008C57FB"/>
    <w:rsid w:val="008D6093"/>
    <w:rsid w:val="008E08A3"/>
    <w:rsid w:val="008E1419"/>
    <w:rsid w:val="008F1298"/>
    <w:rsid w:val="008F3257"/>
    <w:rsid w:val="008F3D98"/>
    <w:rsid w:val="008F725C"/>
    <w:rsid w:val="008F7407"/>
    <w:rsid w:val="00907937"/>
    <w:rsid w:val="00912356"/>
    <w:rsid w:val="0093569D"/>
    <w:rsid w:val="00940D2B"/>
    <w:rsid w:val="009412B1"/>
    <w:rsid w:val="00941DC6"/>
    <w:rsid w:val="00951072"/>
    <w:rsid w:val="00951582"/>
    <w:rsid w:val="009567B1"/>
    <w:rsid w:val="00970845"/>
    <w:rsid w:val="0097462E"/>
    <w:rsid w:val="00985901"/>
    <w:rsid w:val="00987410"/>
    <w:rsid w:val="00993228"/>
    <w:rsid w:val="00997CED"/>
    <w:rsid w:val="009A0F68"/>
    <w:rsid w:val="009A1112"/>
    <w:rsid w:val="009A151A"/>
    <w:rsid w:val="009A49DA"/>
    <w:rsid w:val="009A51A9"/>
    <w:rsid w:val="009A729E"/>
    <w:rsid w:val="009B4184"/>
    <w:rsid w:val="009B439A"/>
    <w:rsid w:val="009B4E0A"/>
    <w:rsid w:val="009B7A14"/>
    <w:rsid w:val="009C2C97"/>
    <w:rsid w:val="009D51E7"/>
    <w:rsid w:val="009D54DA"/>
    <w:rsid w:val="009E073D"/>
    <w:rsid w:val="009F004A"/>
    <w:rsid w:val="009F1983"/>
    <w:rsid w:val="009F21CD"/>
    <w:rsid w:val="009F279F"/>
    <w:rsid w:val="009F2F71"/>
    <w:rsid w:val="009F3356"/>
    <w:rsid w:val="009F538D"/>
    <w:rsid w:val="00A00DF8"/>
    <w:rsid w:val="00A065E9"/>
    <w:rsid w:val="00A12BB3"/>
    <w:rsid w:val="00A13837"/>
    <w:rsid w:val="00A158DB"/>
    <w:rsid w:val="00A24E98"/>
    <w:rsid w:val="00A35A06"/>
    <w:rsid w:val="00A36322"/>
    <w:rsid w:val="00A40671"/>
    <w:rsid w:val="00A423DB"/>
    <w:rsid w:val="00A4552F"/>
    <w:rsid w:val="00A47D87"/>
    <w:rsid w:val="00A61C88"/>
    <w:rsid w:val="00A6263D"/>
    <w:rsid w:val="00A6450B"/>
    <w:rsid w:val="00A8176D"/>
    <w:rsid w:val="00A81902"/>
    <w:rsid w:val="00A84072"/>
    <w:rsid w:val="00A90DCE"/>
    <w:rsid w:val="00A9244C"/>
    <w:rsid w:val="00A92ED5"/>
    <w:rsid w:val="00A971C3"/>
    <w:rsid w:val="00AA0444"/>
    <w:rsid w:val="00AA2068"/>
    <w:rsid w:val="00AA2788"/>
    <w:rsid w:val="00AA3F94"/>
    <w:rsid w:val="00AA524E"/>
    <w:rsid w:val="00AA53DE"/>
    <w:rsid w:val="00AA554F"/>
    <w:rsid w:val="00AA6EBD"/>
    <w:rsid w:val="00AB136E"/>
    <w:rsid w:val="00AB5AA4"/>
    <w:rsid w:val="00AB6D6D"/>
    <w:rsid w:val="00AC10ED"/>
    <w:rsid w:val="00AC7A1B"/>
    <w:rsid w:val="00AD07B4"/>
    <w:rsid w:val="00AF3490"/>
    <w:rsid w:val="00AF34B6"/>
    <w:rsid w:val="00AF39E7"/>
    <w:rsid w:val="00AF7A13"/>
    <w:rsid w:val="00B0193E"/>
    <w:rsid w:val="00B02438"/>
    <w:rsid w:val="00B10BE4"/>
    <w:rsid w:val="00B136C7"/>
    <w:rsid w:val="00B17B8A"/>
    <w:rsid w:val="00B323E2"/>
    <w:rsid w:val="00B35BE3"/>
    <w:rsid w:val="00B401A8"/>
    <w:rsid w:val="00B51B94"/>
    <w:rsid w:val="00B53108"/>
    <w:rsid w:val="00B61F08"/>
    <w:rsid w:val="00B63BA9"/>
    <w:rsid w:val="00B749FC"/>
    <w:rsid w:val="00B8139D"/>
    <w:rsid w:val="00B9077A"/>
    <w:rsid w:val="00BA0176"/>
    <w:rsid w:val="00BA2F3F"/>
    <w:rsid w:val="00BA33AA"/>
    <w:rsid w:val="00BA5561"/>
    <w:rsid w:val="00BB23E1"/>
    <w:rsid w:val="00BD7CFA"/>
    <w:rsid w:val="00BE3A17"/>
    <w:rsid w:val="00BF13D0"/>
    <w:rsid w:val="00C02A3B"/>
    <w:rsid w:val="00C02A60"/>
    <w:rsid w:val="00C0509A"/>
    <w:rsid w:val="00C053DA"/>
    <w:rsid w:val="00C06369"/>
    <w:rsid w:val="00C064EB"/>
    <w:rsid w:val="00C077B4"/>
    <w:rsid w:val="00C1355D"/>
    <w:rsid w:val="00C25805"/>
    <w:rsid w:val="00C26A86"/>
    <w:rsid w:val="00C27936"/>
    <w:rsid w:val="00C3772E"/>
    <w:rsid w:val="00C523A7"/>
    <w:rsid w:val="00C54B82"/>
    <w:rsid w:val="00C60CE8"/>
    <w:rsid w:val="00C64DEF"/>
    <w:rsid w:val="00C66C4A"/>
    <w:rsid w:val="00C714C6"/>
    <w:rsid w:val="00C71D46"/>
    <w:rsid w:val="00C734DE"/>
    <w:rsid w:val="00C758A6"/>
    <w:rsid w:val="00C77830"/>
    <w:rsid w:val="00C820A4"/>
    <w:rsid w:val="00C82266"/>
    <w:rsid w:val="00C87AE8"/>
    <w:rsid w:val="00C940F5"/>
    <w:rsid w:val="00C96756"/>
    <w:rsid w:val="00CA76C8"/>
    <w:rsid w:val="00CB0634"/>
    <w:rsid w:val="00CB14D9"/>
    <w:rsid w:val="00CB5B7C"/>
    <w:rsid w:val="00CC6A60"/>
    <w:rsid w:val="00CD3228"/>
    <w:rsid w:val="00CD4272"/>
    <w:rsid w:val="00CE105D"/>
    <w:rsid w:val="00CE43DB"/>
    <w:rsid w:val="00CE545D"/>
    <w:rsid w:val="00CF046F"/>
    <w:rsid w:val="00CF6CC2"/>
    <w:rsid w:val="00D109AF"/>
    <w:rsid w:val="00D1224A"/>
    <w:rsid w:val="00D271C4"/>
    <w:rsid w:val="00D42E57"/>
    <w:rsid w:val="00D43183"/>
    <w:rsid w:val="00D431BA"/>
    <w:rsid w:val="00D443C7"/>
    <w:rsid w:val="00D448BC"/>
    <w:rsid w:val="00D51F9D"/>
    <w:rsid w:val="00D5624B"/>
    <w:rsid w:val="00D57DAE"/>
    <w:rsid w:val="00D601E0"/>
    <w:rsid w:val="00D612CF"/>
    <w:rsid w:val="00D628B4"/>
    <w:rsid w:val="00D65A52"/>
    <w:rsid w:val="00D70F30"/>
    <w:rsid w:val="00D72355"/>
    <w:rsid w:val="00D727E8"/>
    <w:rsid w:val="00D756A5"/>
    <w:rsid w:val="00D7676E"/>
    <w:rsid w:val="00D86767"/>
    <w:rsid w:val="00D91791"/>
    <w:rsid w:val="00D97899"/>
    <w:rsid w:val="00DA3306"/>
    <w:rsid w:val="00DA585F"/>
    <w:rsid w:val="00DA5F44"/>
    <w:rsid w:val="00DA7A7F"/>
    <w:rsid w:val="00DB116F"/>
    <w:rsid w:val="00DC5D71"/>
    <w:rsid w:val="00DC75A9"/>
    <w:rsid w:val="00DD39BA"/>
    <w:rsid w:val="00DD56C9"/>
    <w:rsid w:val="00DE1E66"/>
    <w:rsid w:val="00DE4768"/>
    <w:rsid w:val="00DF447D"/>
    <w:rsid w:val="00E0005A"/>
    <w:rsid w:val="00E070C3"/>
    <w:rsid w:val="00E07776"/>
    <w:rsid w:val="00E42D6F"/>
    <w:rsid w:val="00E576AD"/>
    <w:rsid w:val="00E65673"/>
    <w:rsid w:val="00E65CA3"/>
    <w:rsid w:val="00E71069"/>
    <w:rsid w:val="00E73CD6"/>
    <w:rsid w:val="00E80B1D"/>
    <w:rsid w:val="00E81D45"/>
    <w:rsid w:val="00E856A5"/>
    <w:rsid w:val="00E8778A"/>
    <w:rsid w:val="00EA210B"/>
    <w:rsid w:val="00EB4F10"/>
    <w:rsid w:val="00EB6E2F"/>
    <w:rsid w:val="00EC0E16"/>
    <w:rsid w:val="00EC698B"/>
    <w:rsid w:val="00ED1BE7"/>
    <w:rsid w:val="00EE1AD2"/>
    <w:rsid w:val="00EE5EA3"/>
    <w:rsid w:val="00F03E66"/>
    <w:rsid w:val="00F10B83"/>
    <w:rsid w:val="00F10CD3"/>
    <w:rsid w:val="00F1215F"/>
    <w:rsid w:val="00F17AD1"/>
    <w:rsid w:val="00F23A9A"/>
    <w:rsid w:val="00F23AF8"/>
    <w:rsid w:val="00F279EE"/>
    <w:rsid w:val="00F31D75"/>
    <w:rsid w:val="00F42BFD"/>
    <w:rsid w:val="00F42F7A"/>
    <w:rsid w:val="00F43C60"/>
    <w:rsid w:val="00F45CED"/>
    <w:rsid w:val="00F51756"/>
    <w:rsid w:val="00F52AFB"/>
    <w:rsid w:val="00F57B79"/>
    <w:rsid w:val="00F65BCE"/>
    <w:rsid w:val="00F7032F"/>
    <w:rsid w:val="00F803F6"/>
    <w:rsid w:val="00F80E73"/>
    <w:rsid w:val="00F84A55"/>
    <w:rsid w:val="00F94222"/>
    <w:rsid w:val="00F96958"/>
    <w:rsid w:val="00F9788E"/>
    <w:rsid w:val="00FB179A"/>
    <w:rsid w:val="00FB2C20"/>
    <w:rsid w:val="00FB5691"/>
    <w:rsid w:val="00FB5878"/>
    <w:rsid w:val="00FB5BFE"/>
    <w:rsid w:val="00FC4B88"/>
    <w:rsid w:val="00FC4E47"/>
    <w:rsid w:val="00FC7ABE"/>
    <w:rsid w:val="00FD17AC"/>
    <w:rsid w:val="00FD4E80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7E96"/>
  <w15:docId w15:val="{81403975-A9E5-4EC5-ADB3-2591B4D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D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2"/>
      </w:tabs>
      <w:spacing w:after="0" w:line="264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17B8A"/>
    <w:pPr>
      <w:keepNext/>
      <w:keepLines/>
      <w:pageBreakBefore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8D"/>
    <w:pPr>
      <w:keepNext/>
      <w:keepLines/>
      <w:numPr>
        <w:ilvl w:val="1"/>
        <w:numId w:val="1"/>
      </w:numPr>
      <w:spacing w:before="80" w:after="8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7292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3F6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F1983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9F1983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6B777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77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77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B8A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A1A8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323C82"/>
    <w:pPr>
      <w:spacing w:after="240"/>
      <w:jc w:val="left"/>
    </w:pPr>
    <w:rPr>
      <w:rFonts w:asciiTheme="majorHAnsi" w:eastAsiaTheme="majorEastAsia" w:hAnsiTheme="majorHAnsi" w:cstheme="majorBidi"/>
      <w:b/>
      <w:caps/>
      <w:color w:val="000000" w:themeColor="text1"/>
      <w:szCs w:val="56"/>
    </w:rPr>
  </w:style>
  <w:style w:type="character" w:customStyle="1" w:styleId="a4">
    <w:name w:val="Название Знак"/>
    <w:basedOn w:val="a0"/>
    <w:link w:val="a3"/>
    <w:uiPriority w:val="10"/>
    <w:rsid w:val="00323C82"/>
    <w:rPr>
      <w:rFonts w:asciiTheme="majorHAnsi" w:eastAsiaTheme="majorEastAsia" w:hAnsiTheme="majorHAnsi" w:cstheme="majorBidi"/>
      <w:b/>
      <w:caps/>
      <w:color w:val="000000" w:themeColor="text1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1E729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803F6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60">
    <w:name w:val="Заголовок 6 Знак"/>
    <w:basedOn w:val="a0"/>
    <w:link w:val="6"/>
    <w:uiPriority w:val="9"/>
    <w:rsid w:val="009F1983"/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B777E"/>
    <w:rPr>
      <w:rFonts w:asciiTheme="majorHAnsi" w:eastAsiaTheme="majorEastAsia" w:hAnsiTheme="majorHAnsi" w:cstheme="majorBidi"/>
      <w:b/>
      <w:iCs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B7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B7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C3C0D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240"/>
      <w:jc w:val="left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C3C0D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480"/>
      <w:jc w:val="left"/>
    </w:pPr>
    <w:rPr>
      <w:rFonts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323C82"/>
    <w:rPr>
      <w:rFonts w:asciiTheme="minorHAnsi" w:hAnsiTheme="minorHAnsi"/>
      <w:noProof/>
      <w:color w:val="000000" w:themeColor="text1"/>
      <w:sz w:val="24"/>
      <w:lang w:val="en-US"/>
    </w:rPr>
  </w:style>
  <w:style w:type="paragraph" w:styleId="a6">
    <w:name w:val="header"/>
    <w:basedOn w:val="a"/>
    <w:link w:val="a7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5EF0"/>
    <w:rPr>
      <w:sz w:val="24"/>
    </w:rPr>
  </w:style>
  <w:style w:type="paragraph" w:styleId="a8">
    <w:name w:val="footer"/>
    <w:basedOn w:val="a"/>
    <w:link w:val="a9"/>
    <w:uiPriority w:val="99"/>
    <w:unhideWhenUsed/>
    <w:rsid w:val="00865E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5EF0"/>
    <w:rPr>
      <w:sz w:val="24"/>
    </w:rPr>
  </w:style>
  <w:style w:type="paragraph" w:customStyle="1" w:styleId="aa">
    <w:name w:val="Рисунок"/>
    <w:basedOn w:val="a"/>
    <w:next w:val="a"/>
    <w:link w:val="ab"/>
    <w:qFormat/>
    <w:rsid w:val="00865EF0"/>
    <w:pPr>
      <w:jc w:val="center"/>
    </w:pPr>
    <w:rPr>
      <w:noProof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865EF0"/>
    <w:pPr>
      <w:spacing w:after="120"/>
      <w:jc w:val="center"/>
    </w:pPr>
    <w:rPr>
      <w:iCs/>
      <w:color w:val="000000" w:themeColor="text1"/>
      <w:szCs w:val="18"/>
    </w:rPr>
  </w:style>
  <w:style w:type="character" w:customStyle="1" w:styleId="ab">
    <w:name w:val="Рисунок Знак"/>
    <w:basedOn w:val="a0"/>
    <w:link w:val="aa"/>
    <w:rsid w:val="00865EF0"/>
    <w:rPr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865EF0"/>
    <w:pPr>
      <w:ind w:left="720"/>
      <w:contextualSpacing/>
    </w:pPr>
  </w:style>
  <w:style w:type="paragraph" w:styleId="ae">
    <w:name w:val="No Spacing"/>
    <w:next w:val="a"/>
    <w:link w:val="af"/>
    <w:uiPriority w:val="1"/>
    <w:qFormat/>
    <w:rsid w:val="007F6552"/>
    <w:pPr>
      <w:spacing w:after="0" w:line="240" w:lineRule="auto"/>
      <w:jc w:val="center"/>
    </w:pPr>
    <w:rPr>
      <w:sz w:val="24"/>
    </w:rPr>
  </w:style>
  <w:style w:type="character" w:customStyle="1" w:styleId="af">
    <w:name w:val="Без интервала Знак"/>
    <w:basedOn w:val="a0"/>
    <w:link w:val="ae"/>
    <w:uiPriority w:val="1"/>
    <w:rsid w:val="007F6552"/>
    <w:rPr>
      <w:sz w:val="24"/>
    </w:rPr>
  </w:style>
  <w:style w:type="table" w:styleId="af0">
    <w:name w:val="Table Grid"/>
    <w:basedOn w:val="a1"/>
    <w:uiPriority w:val="59"/>
    <w:rsid w:val="007F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4C7655"/>
    <w:rPr>
      <w:color w:val="954F72" w:themeColor="followed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FC7A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C7ABE"/>
    <w:rPr>
      <w:rFonts w:ascii="Tahoma" w:hAnsi="Tahoma" w:cs="Tahoma"/>
      <w:sz w:val="16"/>
      <w:szCs w:val="16"/>
    </w:rPr>
  </w:style>
  <w:style w:type="paragraph" w:styleId="af4">
    <w:name w:val="Revision"/>
    <w:hidden/>
    <w:uiPriority w:val="99"/>
    <w:semiHidden/>
    <w:rsid w:val="00DA5F44"/>
    <w:pPr>
      <w:spacing w:after="0" w:line="240" w:lineRule="auto"/>
    </w:pPr>
    <w:rPr>
      <w:sz w:val="24"/>
    </w:rPr>
  </w:style>
  <w:style w:type="paragraph" w:styleId="af5">
    <w:name w:val="endnote text"/>
    <w:basedOn w:val="a"/>
    <w:link w:val="af6"/>
    <w:uiPriority w:val="99"/>
    <w:semiHidden/>
    <w:unhideWhenUsed/>
    <w:rsid w:val="00432DD2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32DD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32DD2"/>
    <w:rPr>
      <w:vertAlign w:val="superscript"/>
    </w:rPr>
  </w:style>
  <w:style w:type="paragraph" w:customStyle="1" w:styleId="Preformat">
    <w:name w:val="Preformat"/>
    <w:rsid w:val="002B2D62"/>
    <w:pPr>
      <w:autoSpaceDE w:val="0"/>
      <w:autoSpaceDN w:val="0"/>
      <w:adjustRightInd w:val="0"/>
      <w:spacing w:after="0" w:line="240" w:lineRule="auto"/>
    </w:pPr>
    <w:rPr>
      <w:rFonts w:ascii="Courier New" w:eastAsia="SimSun" w:hAnsi="Courier New" w:cs="Courier New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B323E2"/>
    <w:pPr>
      <w:pageBreakBefore w:val="0"/>
      <w:numPr>
        <w:numId w:val="0"/>
      </w:num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spacing w:before="240" w:line="259" w:lineRule="auto"/>
      <w:jc w:val="left"/>
      <w:outlineLvl w:val="9"/>
    </w:pPr>
    <w:rPr>
      <w:b w:val="0"/>
      <w:caps/>
      <w:color w:val="2E74B5" w:themeColor="accent1" w:themeShade="BF"/>
      <w:sz w:val="3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720"/>
      <w:jc w:val="left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960"/>
      <w:jc w:val="left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200"/>
      <w:jc w:val="left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440"/>
      <w:jc w:val="left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680"/>
      <w:jc w:val="left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323E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2"/>
      </w:tabs>
      <w:ind w:left="192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9526A3-8723-44EE-931B-583DAAA4CF2F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FFC2C17-D975-46D6-80DF-8E08691555F2}">
      <dgm:prSet phldrT="[Текст]" custT="1"/>
      <dgm:spPr/>
      <dgm:t>
        <a:bodyPr/>
        <a:lstStyle/>
        <a:p>
          <a:pPr algn="ctr"/>
          <a:r>
            <a:rPr lang="ru-RU" sz="1000" b="1"/>
            <a:t>Руководитель</a:t>
          </a:r>
        </a:p>
      </dgm:t>
    </dgm:pt>
    <dgm:pt modelId="{3FFED706-660B-442B-BECA-915128A9C1A8}" type="parTrans" cxnId="{F07AB9F7-11CE-46E0-97C7-89D2A2CCEAFB}">
      <dgm:prSet/>
      <dgm:spPr/>
      <dgm:t>
        <a:bodyPr/>
        <a:lstStyle/>
        <a:p>
          <a:pPr algn="ctr"/>
          <a:endParaRPr lang="ru-RU" sz="1000"/>
        </a:p>
      </dgm:t>
    </dgm:pt>
    <dgm:pt modelId="{430EC4F2-F722-43C7-95E6-D517B01F8265}" type="sibTrans" cxnId="{F07AB9F7-11CE-46E0-97C7-89D2A2CCEAFB}">
      <dgm:prSet/>
      <dgm:spPr/>
      <dgm:t>
        <a:bodyPr/>
        <a:lstStyle/>
        <a:p>
          <a:pPr algn="ctr"/>
          <a:endParaRPr lang="ru-RU" sz="1000"/>
        </a:p>
      </dgm:t>
    </dgm:pt>
    <dgm:pt modelId="{D734959E-9A9D-4067-BE84-1A86107CF04E}">
      <dgm:prSet phldrT="[Текст]" custT="1"/>
      <dgm:spPr/>
      <dgm:t>
        <a:bodyPr/>
        <a:lstStyle/>
        <a:p>
          <a:pPr algn="ctr"/>
          <a:r>
            <a:rPr lang="ru-RU" sz="1000"/>
            <a:t>Методический отдел</a:t>
          </a:r>
        </a:p>
      </dgm:t>
    </dgm:pt>
    <dgm:pt modelId="{EA5D91FB-4B09-4CE7-8414-4E9902D4788D}" type="parTrans" cxnId="{D1DC8DFE-D99D-45CD-A373-A2ACD9F2C664}">
      <dgm:prSet/>
      <dgm:spPr/>
      <dgm:t>
        <a:bodyPr/>
        <a:lstStyle/>
        <a:p>
          <a:pPr algn="ctr"/>
          <a:endParaRPr lang="ru-RU" sz="1000"/>
        </a:p>
      </dgm:t>
    </dgm:pt>
    <dgm:pt modelId="{B3DEDD2F-081F-4DBB-82BF-FD4E512211DC}" type="sibTrans" cxnId="{D1DC8DFE-D99D-45CD-A373-A2ACD9F2C664}">
      <dgm:prSet/>
      <dgm:spPr/>
      <dgm:t>
        <a:bodyPr/>
        <a:lstStyle/>
        <a:p>
          <a:pPr algn="ctr"/>
          <a:endParaRPr lang="ru-RU" sz="1000"/>
        </a:p>
      </dgm:t>
    </dgm:pt>
    <dgm:pt modelId="{A6C15337-AFDE-4F90-BB82-6AA2EDAC922C}">
      <dgm:prSet phldrT="[Текст]" custT="1"/>
      <dgm:spPr/>
      <dgm:t>
        <a:bodyPr/>
        <a:lstStyle/>
        <a:p>
          <a:pPr algn="ctr"/>
          <a:r>
            <a:rPr lang="ru-RU" sz="1000"/>
            <a:t>Бухгалтерия</a:t>
          </a:r>
        </a:p>
      </dgm:t>
    </dgm:pt>
    <dgm:pt modelId="{65815FCD-663F-49B4-9E27-76027A9759AE}" type="parTrans" cxnId="{D17E963B-DBF3-431E-83CA-81CFDCCD4106}">
      <dgm:prSet/>
      <dgm:spPr/>
      <dgm:t>
        <a:bodyPr/>
        <a:lstStyle/>
        <a:p>
          <a:pPr algn="ctr"/>
          <a:endParaRPr lang="ru-RU" sz="1000"/>
        </a:p>
      </dgm:t>
    </dgm:pt>
    <dgm:pt modelId="{D1FD0266-E4BD-421A-8A00-F3464B009E6B}" type="sibTrans" cxnId="{D17E963B-DBF3-431E-83CA-81CFDCCD4106}">
      <dgm:prSet/>
      <dgm:spPr/>
      <dgm:t>
        <a:bodyPr/>
        <a:lstStyle/>
        <a:p>
          <a:pPr algn="ctr"/>
          <a:endParaRPr lang="ru-RU" sz="1000"/>
        </a:p>
      </dgm:t>
    </dgm:pt>
    <dgm:pt modelId="{763F1AB9-FB92-4B27-B477-F6B8F33B1AEA}">
      <dgm:prSet phldrT="[Текст]" custT="1"/>
      <dgm:spPr/>
      <dgm:t>
        <a:bodyPr/>
        <a:lstStyle/>
        <a:p>
          <a:pPr algn="ctr"/>
          <a:r>
            <a:rPr lang="ru-RU" sz="1000"/>
            <a:t>Канцелярия</a:t>
          </a:r>
        </a:p>
      </dgm:t>
    </dgm:pt>
    <dgm:pt modelId="{70F0077F-299F-4500-BEA7-7CDD4DE5A9EF}" type="parTrans" cxnId="{7AC9EE80-73CF-4BC0-934A-F0D598AA2379}">
      <dgm:prSet/>
      <dgm:spPr/>
      <dgm:t>
        <a:bodyPr/>
        <a:lstStyle/>
        <a:p>
          <a:pPr algn="ctr"/>
          <a:endParaRPr lang="ru-RU" sz="1000"/>
        </a:p>
      </dgm:t>
    </dgm:pt>
    <dgm:pt modelId="{D7B4E201-2F16-46E8-92CB-5ACDF4CF1C6B}" type="sibTrans" cxnId="{7AC9EE80-73CF-4BC0-934A-F0D598AA2379}">
      <dgm:prSet/>
      <dgm:spPr/>
      <dgm:t>
        <a:bodyPr/>
        <a:lstStyle/>
        <a:p>
          <a:pPr algn="ctr"/>
          <a:endParaRPr lang="ru-RU" sz="1000"/>
        </a:p>
      </dgm:t>
    </dgm:pt>
    <dgm:pt modelId="{7F3A85C1-A384-415F-862A-199BD33A711C}">
      <dgm:prSet phldrT="[Текст]" custT="1"/>
      <dgm:spPr/>
      <dgm:t>
        <a:bodyPr/>
        <a:lstStyle/>
        <a:p>
          <a:pPr algn="ctr"/>
          <a:r>
            <a:rPr lang="ru-RU" sz="1000"/>
            <a:t>Хозяйственная часть</a:t>
          </a:r>
        </a:p>
      </dgm:t>
    </dgm:pt>
    <dgm:pt modelId="{121A4F3B-D8D5-4331-A6ED-3A9B4B157246}" type="parTrans" cxnId="{0499376B-4906-42BA-AB79-B96E796E7E25}">
      <dgm:prSet/>
      <dgm:spPr/>
      <dgm:t>
        <a:bodyPr/>
        <a:lstStyle/>
        <a:p>
          <a:pPr algn="ctr"/>
          <a:endParaRPr lang="ru-RU" sz="1000"/>
        </a:p>
      </dgm:t>
    </dgm:pt>
    <dgm:pt modelId="{6A43842C-F5CA-4D46-A25A-25C8022192AD}" type="sibTrans" cxnId="{0499376B-4906-42BA-AB79-B96E796E7E25}">
      <dgm:prSet/>
      <dgm:spPr/>
      <dgm:t>
        <a:bodyPr/>
        <a:lstStyle/>
        <a:p>
          <a:pPr algn="ctr"/>
          <a:endParaRPr lang="ru-RU" sz="1000"/>
        </a:p>
      </dgm:t>
    </dgm:pt>
    <dgm:pt modelId="{8BA98496-1BBB-49CD-9560-FD470124B473}">
      <dgm:prSet phldrT="[Текст]" custT="1"/>
      <dgm:spPr/>
      <dgm:t>
        <a:bodyPr/>
        <a:lstStyle/>
        <a:p>
          <a:pPr algn="ctr"/>
          <a:r>
            <a:rPr lang="ru-RU" sz="1000"/>
            <a:t>Заместитель по хозяйственной части</a:t>
          </a:r>
        </a:p>
      </dgm:t>
    </dgm:pt>
    <dgm:pt modelId="{C9117DE0-220A-46E5-8EF3-E46D5CAD0292}" type="parTrans" cxnId="{2AC14B5A-81EF-4595-9F0D-2E7BAF67D4CB}">
      <dgm:prSet/>
      <dgm:spPr/>
      <dgm:t>
        <a:bodyPr/>
        <a:lstStyle/>
        <a:p>
          <a:pPr algn="ctr"/>
          <a:endParaRPr lang="ru-RU" sz="1000"/>
        </a:p>
      </dgm:t>
    </dgm:pt>
    <dgm:pt modelId="{C55A8A93-DAA5-46AF-9DC8-97DD6986913E}" type="sibTrans" cxnId="{2AC14B5A-81EF-4595-9F0D-2E7BAF67D4CB}">
      <dgm:prSet/>
      <dgm:spPr/>
      <dgm:t>
        <a:bodyPr/>
        <a:lstStyle/>
        <a:p>
          <a:pPr algn="ctr"/>
          <a:endParaRPr lang="ru-RU" sz="1000"/>
        </a:p>
      </dgm:t>
    </dgm:pt>
    <dgm:pt modelId="{322CE392-E574-4474-9075-FE510CEDD3D6}">
      <dgm:prSet phldrT="[Текст]" custT="1"/>
      <dgm:spPr/>
      <dgm:t>
        <a:bodyPr/>
        <a:lstStyle/>
        <a:p>
          <a:pPr algn="ctr"/>
          <a:r>
            <a:rPr lang="ru-RU" sz="1000"/>
            <a:t>Главный бухгалтер</a:t>
          </a:r>
        </a:p>
      </dgm:t>
    </dgm:pt>
    <dgm:pt modelId="{31D1A786-9E40-443D-9CF8-5387EA213B9E}" type="parTrans" cxnId="{09159394-CADE-4560-AD04-BFC9037E07D7}">
      <dgm:prSet/>
      <dgm:spPr/>
      <dgm:t>
        <a:bodyPr/>
        <a:lstStyle/>
        <a:p>
          <a:pPr algn="ctr"/>
          <a:endParaRPr lang="ru-RU" sz="1000"/>
        </a:p>
      </dgm:t>
    </dgm:pt>
    <dgm:pt modelId="{A6BE747F-8E31-4A59-91F5-6F26CD37C7A7}" type="sibTrans" cxnId="{09159394-CADE-4560-AD04-BFC9037E07D7}">
      <dgm:prSet/>
      <dgm:spPr/>
      <dgm:t>
        <a:bodyPr/>
        <a:lstStyle/>
        <a:p>
          <a:pPr algn="ctr"/>
          <a:endParaRPr lang="ru-RU" sz="1000"/>
        </a:p>
      </dgm:t>
    </dgm:pt>
    <dgm:pt modelId="{B073FA16-6248-4D5E-83C4-9D1056C9EA75}">
      <dgm:prSet phldrT="[Текст]" custT="1"/>
      <dgm:spPr/>
      <dgm:t>
        <a:bodyPr/>
        <a:lstStyle/>
        <a:p>
          <a:pPr algn="ctr"/>
          <a:r>
            <a:rPr lang="ru-RU" sz="1000"/>
            <a:t>Заведующий канцелярией</a:t>
          </a:r>
        </a:p>
      </dgm:t>
    </dgm:pt>
    <dgm:pt modelId="{832F6B42-F880-42F6-92D1-9F58B123A46A}" type="parTrans" cxnId="{ABB1E3C0-4719-463A-B2C6-162534D1F5F6}">
      <dgm:prSet/>
      <dgm:spPr/>
      <dgm:t>
        <a:bodyPr/>
        <a:lstStyle/>
        <a:p>
          <a:pPr algn="ctr"/>
          <a:endParaRPr lang="ru-RU" sz="1000"/>
        </a:p>
      </dgm:t>
    </dgm:pt>
    <dgm:pt modelId="{2D1C2336-230C-4CCF-BEA9-6867F682F948}" type="sibTrans" cxnId="{ABB1E3C0-4719-463A-B2C6-162534D1F5F6}">
      <dgm:prSet/>
      <dgm:spPr/>
      <dgm:t>
        <a:bodyPr/>
        <a:lstStyle/>
        <a:p>
          <a:pPr algn="ctr"/>
          <a:endParaRPr lang="ru-RU" sz="1000"/>
        </a:p>
      </dgm:t>
    </dgm:pt>
    <dgm:pt modelId="{89E77ABF-DBDB-44E5-BC7D-2DCFBBED605B}">
      <dgm:prSet custT="1"/>
      <dgm:spPr/>
      <dgm:t>
        <a:bodyPr/>
        <a:lstStyle/>
        <a:p>
          <a:pPr algn="ctr"/>
          <a:r>
            <a:rPr lang="ru-RU" sz="1000"/>
            <a:t>Заместитель по методической работе</a:t>
          </a:r>
        </a:p>
      </dgm:t>
    </dgm:pt>
    <dgm:pt modelId="{097798DA-5325-4E24-ACCD-5AE9ACEB9979}" type="parTrans" cxnId="{7C39581A-8AE0-4328-A7C7-5F7DABB21B42}">
      <dgm:prSet/>
      <dgm:spPr/>
      <dgm:t>
        <a:bodyPr/>
        <a:lstStyle/>
        <a:p>
          <a:pPr algn="ctr"/>
          <a:endParaRPr lang="ru-RU" sz="1000"/>
        </a:p>
      </dgm:t>
    </dgm:pt>
    <dgm:pt modelId="{1B1851CC-1697-4F86-9A0E-447455BA445C}" type="sibTrans" cxnId="{7C39581A-8AE0-4328-A7C7-5F7DABB21B42}">
      <dgm:prSet/>
      <dgm:spPr/>
      <dgm:t>
        <a:bodyPr/>
        <a:lstStyle/>
        <a:p>
          <a:pPr algn="ctr"/>
          <a:endParaRPr lang="ru-RU" sz="1000"/>
        </a:p>
      </dgm:t>
    </dgm:pt>
    <dgm:pt modelId="{9699525B-2DEB-4B9B-86A6-4F4D75699D2B}" type="pres">
      <dgm:prSet presAssocID="{E49526A3-8723-44EE-931B-583DAAA4CF2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84E470E8-126B-445F-9A2A-3C56460C2074}" type="pres">
      <dgm:prSet presAssocID="{E49526A3-8723-44EE-931B-583DAAA4CF2F}" presName="hierFlow" presStyleCnt="0"/>
      <dgm:spPr/>
    </dgm:pt>
    <dgm:pt modelId="{49D00A73-988F-4CF2-BB3F-EF57534392D4}" type="pres">
      <dgm:prSet presAssocID="{E49526A3-8723-44EE-931B-583DAAA4CF2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03263E3-7307-430A-9158-70AD18866C35}" type="pres">
      <dgm:prSet presAssocID="{AFFC2C17-D975-46D6-80DF-8E08691555F2}" presName="Name14" presStyleCnt="0"/>
      <dgm:spPr/>
    </dgm:pt>
    <dgm:pt modelId="{D7C1C4B8-342F-4842-8176-11DBE58BF899}" type="pres">
      <dgm:prSet presAssocID="{AFFC2C17-D975-46D6-80DF-8E08691555F2}" presName="level1Shape" presStyleLbl="node0" presStyleIdx="0" presStyleCnt="1" custScaleX="100216" custScaleY="687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7A9FA7-C373-4831-84F8-320204AE62FA}" type="pres">
      <dgm:prSet presAssocID="{AFFC2C17-D975-46D6-80DF-8E08691555F2}" presName="hierChild2" presStyleCnt="0"/>
      <dgm:spPr/>
    </dgm:pt>
    <dgm:pt modelId="{034F8F46-0F0E-471B-9BD8-39E2CDAC5C31}" type="pres">
      <dgm:prSet presAssocID="{EA5D91FB-4B09-4CE7-8414-4E9902D4788D}" presName="Name19" presStyleLbl="parChTrans1D2" presStyleIdx="0" presStyleCnt="4" custScaleX="2000000" custScaleY="2000000"/>
      <dgm:spPr/>
      <dgm:t>
        <a:bodyPr/>
        <a:lstStyle/>
        <a:p>
          <a:endParaRPr lang="ru-RU"/>
        </a:p>
      </dgm:t>
    </dgm:pt>
    <dgm:pt modelId="{39696C2D-BF1F-4824-A66A-716EB5BFD0FB}" type="pres">
      <dgm:prSet presAssocID="{D734959E-9A9D-4067-BE84-1A86107CF04E}" presName="Name21" presStyleCnt="0"/>
      <dgm:spPr/>
    </dgm:pt>
    <dgm:pt modelId="{78CF1447-7637-4A1C-BE43-F5187960479E}" type="pres">
      <dgm:prSet presAssocID="{D734959E-9A9D-4067-BE84-1A86107CF04E}" presName="level2Shape" presStyleLbl="node2" presStyleIdx="0" presStyleCnt="4" custScaleX="100216" custScaleY="68700"/>
      <dgm:spPr/>
      <dgm:t>
        <a:bodyPr/>
        <a:lstStyle/>
        <a:p>
          <a:endParaRPr lang="ru-RU"/>
        </a:p>
      </dgm:t>
    </dgm:pt>
    <dgm:pt modelId="{EC45FAA7-11BA-4CF8-9915-D93C7376139E}" type="pres">
      <dgm:prSet presAssocID="{D734959E-9A9D-4067-BE84-1A86107CF04E}" presName="hierChild3" presStyleCnt="0"/>
      <dgm:spPr/>
    </dgm:pt>
    <dgm:pt modelId="{FA957B04-C952-47DC-BEF9-261932D71D64}" type="pres">
      <dgm:prSet presAssocID="{097798DA-5325-4E24-ACCD-5AE9ACEB9979}" presName="Name19" presStyleLbl="parChTrans1D3" presStyleIdx="0" presStyleCnt="4" custScaleX="2000000" custScaleY="2000000"/>
      <dgm:spPr/>
      <dgm:t>
        <a:bodyPr/>
        <a:lstStyle/>
        <a:p>
          <a:endParaRPr lang="ru-RU"/>
        </a:p>
      </dgm:t>
    </dgm:pt>
    <dgm:pt modelId="{0A5D0C63-C834-406C-8D7F-131453BC4136}" type="pres">
      <dgm:prSet presAssocID="{89E77ABF-DBDB-44E5-BC7D-2DCFBBED605B}" presName="Name21" presStyleCnt="0"/>
      <dgm:spPr/>
    </dgm:pt>
    <dgm:pt modelId="{22D94411-8351-42E6-9472-68AF0A933B20}" type="pres">
      <dgm:prSet presAssocID="{89E77ABF-DBDB-44E5-BC7D-2DCFBBED605B}" presName="level2Shape" presStyleLbl="node3" presStyleIdx="0" presStyleCnt="4" custScaleX="100216" custScaleY="68700"/>
      <dgm:spPr/>
      <dgm:t>
        <a:bodyPr/>
        <a:lstStyle/>
        <a:p>
          <a:endParaRPr lang="ru-RU"/>
        </a:p>
      </dgm:t>
    </dgm:pt>
    <dgm:pt modelId="{91F7E35E-62CB-46C2-8209-7D6C4B22EAF9}" type="pres">
      <dgm:prSet presAssocID="{89E77ABF-DBDB-44E5-BC7D-2DCFBBED605B}" presName="hierChild3" presStyleCnt="0"/>
      <dgm:spPr/>
    </dgm:pt>
    <dgm:pt modelId="{611F6461-25F9-4C19-915B-0B37F4FE54D8}" type="pres">
      <dgm:prSet presAssocID="{121A4F3B-D8D5-4331-A6ED-3A9B4B157246}" presName="Name19" presStyleLbl="parChTrans1D2" presStyleIdx="1" presStyleCnt="4" custScaleX="2000000" custScaleY="2000000"/>
      <dgm:spPr/>
      <dgm:t>
        <a:bodyPr/>
        <a:lstStyle/>
        <a:p>
          <a:endParaRPr lang="ru-RU"/>
        </a:p>
      </dgm:t>
    </dgm:pt>
    <dgm:pt modelId="{516CF925-B22F-4180-B259-7F4D2233F868}" type="pres">
      <dgm:prSet presAssocID="{7F3A85C1-A384-415F-862A-199BD33A711C}" presName="Name21" presStyleCnt="0"/>
      <dgm:spPr/>
    </dgm:pt>
    <dgm:pt modelId="{15B8679F-E976-4D8A-9B6F-D64C1A7C4082}" type="pres">
      <dgm:prSet presAssocID="{7F3A85C1-A384-415F-862A-199BD33A711C}" presName="level2Shape" presStyleLbl="node2" presStyleIdx="1" presStyleCnt="4" custScaleX="100216" custScaleY="68700"/>
      <dgm:spPr/>
      <dgm:t>
        <a:bodyPr/>
        <a:lstStyle/>
        <a:p>
          <a:endParaRPr lang="ru-RU"/>
        </a:p>
      </dgm:t>
    </dgm:pt>
    <dgm:pt modelId="{88EB5F6B-765B-4A95-BA7D-5BC9A97697BE}" type="pres">
      <dgm:prSet presAssocID="{7F3A85C1-A384-415F-862A-199BD33A711C}" presName="hierChild3" presStyleCnt="0"/>
      <dgm:spPr/>
    </dgm:pt>
    <dgm:pt modelId="{3A9D83C5-1964-4379-8FE3-09B7E4CBE0A1}" type="pres">
      <dgm:prSet presAssocID="{C9117DE0-220A-46E5-8EF3-E46D5CAD0292}" presName="Name19" presStyleLbl="parChTrans1D3" presStyleIdx="1" presStyleCnt="4" custScaleX="2000000" custScaleY="2000000"/>
      <dgm:spPr/>
      <dgm:t>
        <a:bodyPr/>
        <a:lstStyle/>
        <a:p>
          <a:endParaRPr lang="ru-RU"/>
        </a:p>
      </dgm:t>
    </dgm:pt>
    <dgm:pt modelId="{E75D0156-6B6C-46DB-BCFB-FD42796BF02A}" type="pres">
      <dgm:prSet presAssocID="{8BA98496-1BBB-49CD-9560-FD470124B473}" presName="Name21" presStyleCnt="0"/>
      <dgm:spPr/>
    </dgm:pt>
    <dgm:pt modelId="{E8283124-4685-43DE-B208-F1093B38E76D}" type="pres">
      <dgm:prSet presAssocID="{8BA98496-1BBB-49CD-9560-FD470124B473}" presName="level2Shape" presStyleLbl="node3" presStyleIdx="1" presStyleCnt="4" custScaleX="100216" custScaleY="68700"/>
      <dgm:spPr/>
      <dgm:t>
        <a:bodyPr/>
        <a:lstStyle/>
        <a:p>
          <a:endParaRPr lang="ru-RU"/>
        </a:p>
      </dgm:t>
    </dgm:pt>
    <dgm:pt modelId="{5B76577E-4DF5-43EB-8BFF-DEE3978D65AB}" type="pres">
      <dgm:prSet presAssocID="{8BA98496-1BBB-49CD-9560-FD470124B473}" presName="hierChild3" presStyleCnt="0"/>
      <dgm:spPr/>
    </dgm:pt>
    <dgm:pt modelId="{31E9E1A3-4126-40E1-B547-3CDDB256FC6F}" type="pres">
      <dgm:prSet presAssocID="{65815FCD-663F-49B4-9E27-76027A9759AE}" presName="Name19" presStyleLbl="parChTrans1D2" presStyleIdx="2" presStyleCnt="4" custScaleX="2000000" custScaleY="2000000"/>
      <dgm:spPr/>
      <dgm:t>
        <a:bodyPr/>
        <a:lstStyle/>
        <a:p>
          <a:endParaRPr lang="ru-RU"/>
        </a:p>
      </dgm:t>
    </dgm:pt>
    <dgm:pt modelId="{BB026FEF-1434-4433-B01D-BE369151BED8}" type="pres">
      <dgm:prSet presAssocID="{A6C15337-AFDE-4F90-BB82-6AA2EDAC922C}" presName="Name21" presStyleCnt="0"/>
      <dgm:spPr/>
    </dgm:pt>
    <dgm:pt modelId="{0DF66199-440F-4581-9DAE-D754C671444C}" type="pres">
      <dgm:prSet presAssocID="{A6C15337-AFDE-4F90-BB82-6AA2EDAC922C}" presName="level2Shape" presStyleLbl="node2" presStyleIdx="2" presStyleCnt="4" custScaleX="100216" custScaleY="68700"/>
      <dgm:spPr/>
      <dgm:t>
        <a:bodyPr/>
        <a:lstStyle/>
        <a:p>
          <a:endParaRPr lang="ru-RU"/>
        </a:p>
      </dgm:t>
    </dgm:pt>
    <dgm:pt modelId="{F09C519F-411E-4844-B15A-6C622578F2BD}" type="pres">
      <dgm:prSet presAssocID="{A6C15337-AFDE-4F90-BB82-6AA2EDAC922C}" presName="hierChild3" presStyleCnt="0"/>
      <dgm:spPr/>
    </dgm:pt>
    <dgm:pt modelId="{5E6F210D-B71F-46E7-AE1E-6FF440D69A29}" type="pres">
      <dgm:prSet presAssocID="{31D1A786-9E40-443D-9CF8-5387EA213B9E}" presName="Name19" presStyleLbl="parChTrans1D3" presStyleIdx="2" presStyleCnt="4" custScaleX="2000000" custScaleY="2000000"/>
      <dgm:spPr/>
      <dgm:t>
        <a:bodyPr/>
        <a:lstStyle/>
        <a:p>
          <a:endParaRPr lang="ru-RU"/>
        </a:p>
      </dgm:t>
    </dgm:pt>
    <dgm:pt modelId="{A4C4FD4C-BE4A-45F2-845D-7790B21CBCCB}" type="pres">
      <dgm:prSet presAssocID="{322CE392-E574-4474-9075-FE510CEDD3D6}" presName="Name21" presStyleCnt="0"/>
      <dgm:spPr/>
    </dgm:pt>
    <dgm:pt modelId="{6FB8E82D-4ED9-4ECF-849D-1578AD659D8D}" type="pres">
      <dgm:prSet presAssocID="{322CE392-E574-4474-9075-FE510CEDD3D6}" presName="level2Shape" presStyleLbl="node3" presStyleIdx="2" presStyleCnt="4" custScaleX="100216" custScaleY="68700"/>
      <dgm:spPr/>
      <dgm:t>
        <a:bodyPr/>
        <a:lstStyle/>
        <a:p>
          <a:endParaRPr lang="ru-RU"/>
        </a:p>
      </dgm:t>
    </dgm:pt>
    <dgm:pt modelId="{E329946D-2634-4D22-AF70-A7C284F13135}" type="pres">
      <dgm:prSet presAssocID="{322CE392-E574-4474-9075-FE510CEDD3D6}" presName="hierChild3" presStyleCnt="0"/>
      <dgm:spPr/>
    </dgm:pt>
    <dgm:pt modelId="{3BC0C057-6A8F-495E-906A-8C78FAFEF1F2}" type="pres">
      <dgm:prSet presAssocID="{70F0077F-299F-4500-BEA7-7CDD4DE5A9EF}" presName="Name19" presStyleLbl="parChTrans1D2" presStyleIdx="3" presStyleCnt="4" custScaleX="2000000" custScaleY="2000000"/>
      <dgm:spPr/>
      <dgm:t>
        <a:bodyPr/>
        <a:lstStyle/>
        <a:p>
          <a:endParaRPr lang="ru-RU"/>
        </a:p>
      </dgm:t>
    </dgm:pt>
    <dgm:pt modelId="{C535A58C-44CC-4BB5-B401-8D55F3D44CE9}" type="pres">
      <dgm:prSet presAssocID="{763F1AB9-FB92-4B27-B477-F6B8F33B1AEA}" presName="Name21" presStyleCnt="0"/>
      <dgm:spPr/>
    </dgm:pt>
    <dgm:pt modelId="{04B0C4D3-B588-4D56-9DD8-39B0E77C35B2}" type="pres">
      <dgm:prSet presAssocID="{763F1AB9-FB92-4B27-B477-F6B8F33B1AEA}" presName="level2Shape" presStyleLbl="node2" presStyleIdx="3" presStyleCnt="4" custScaleX="100216" custScaleY="68700"/>
      <dgm:spPr/>
      <dgm:t>
        <a:bodyPr/>
        <a:lstStyle/>
        <a:p>
          <a:endParaRPr lang="ru-RU"/>
        </a:p>
      </dgm:t>
    </dgm:pt>
    <dgm:pt modelId="{6ED53411-23F5-4462-A028-8F28AA90B34A}" type="pres">
      <dgm:prSet presAssocID="{763F1AB9-FB92-4B27-B477-F6B8F33B1AEA}" presName="hierChild3" presStyleCnt="0"/>
      <dgm:spPr/>
    </dgm:pt>
    <dgm:pt modelId="{B2F20AA8-EA82-407A-A10E-02B39268CB63}" type="pres">
      <dgm:prSet presAssocID="{832F6B42-F880-42F6-92D1-9F58B123A46A}" presName="Name19" presStyleLbl="parChTrans1D3" presStyleIdx="3" presStyleCnt="4" custScaleX="2000000" custScaleY="2000000"/>
      <dgm:spPr/>
      <dgm:t>
        <a:bodyPr/>
        <a:lstStyle/>
        <a:p>
          <a:endParaRPr lang="ru-RU"/>
        </a:p>
      </dgm:t>
    </dgm:pt>
    <dgm:pt modelId="{0A4A9128-2E0C-4F8D-80ED-8507357637ED}" type="pres">
      <dgm:prSet presAssocID="{B073FA16-6248-4D5E-83C4-9D1056C9EA75}" presName="Name21" presStyleCnt="0"/>
      <dgm:spPr/>
    </dgm:pt>
    <dgm:pt modelId="{1CB14AC2-EBFF-4A6B-B6F0-25D9DB46737C}" type="pres">
      <dgm:prSet presAssocID="{B073FA16-6248-4D5E-83C4-9D1056C9EA75}" presName="level2Shape" presStyleLbl="node3" presStyleIdx="3" presStyleCnt="4" custScaleX="100216" custScaleY="68700"/>
      <dgm:spPr/>
      <dgm:t>
        <a:bodyPr/>
        <a:lstStyle/>
        <a:p>
          <a:endParaRPr lang="ru-RU"/>
        </a:p>
      </dgm:t>
    </dgm:pt>
    <dgm:pt modelId="{91D3E80B-8821-486F-A71E-261F85F63570}" type="pres">
      <dgm:prSet presAssocID="{B073FA16-6248-4D5E-83C4-9D1056C9EA75}" presName="hierChild3" presStyleCnt="0"/>
      <dgm:spPr/>
    </dgm:pt>
    <dgm:pt modelId="{7DDE9DC6-B26B-43CB-B49C-EEFEDFF17032}" type="pres">
      <dgm:prSet presAssocID="{E49526A3-8723-44EE-931B-583DAAA4CF2F}" presName="bgShapesFlow" presStyleCnt="0"/>
      <dgm:spPr/>
    </dgm:pt>
  </dgm:ptLst>
  <dgm:cxnLst>
    <dgm:cxn modelId="{F226C691-3AB2-4B14-8A39-A98111DF6600}" type="presOf" srcId="{A6C15337-AFDE-4F90-BB82-6AA2EDAC922C}" destId="{0DF66199-440F-4581-9DAE-D754C671444C}" srcOrd="0" destOrd="0" presId="urn:microsoft.com/office/officeart/2005/8/layout/hierarchy6"/>
    <dgm:cxn modelId="{3ED53A8A-FD90-4C7B-BD62-6E61EC77BC36}" type="presOf" srcId="{E49526A3-8723-44EE-931B-583DAAA4CF2F}" destId="{9699525B-2DEB-4B9B-86A6-4F4D75699D2B}" srcOrd="0" destOrd="0" presId="urn:microsoft.com/office/officeart/2005/8/layout/hierarchy6"/>
    <dgm:cxn modelId="{B2234129-54AA-470B-828C-1185526B0E1F}" type="presOf" srcId="{322CE392-E574-4474-9075-FE510CEDD3D6}" destId="{6FB8E82D-4ED9-4ECF-849D-1578AD659D8D}" srcOrd="0" destOrd="0" presId="urn:microsoft.com/office/officeart/2005/8/layout/hierarchy6"/>
    <dgm:cxn modelId="{DD85F886-9412-4190-8C48-24D01F8C408C}" type="presOf" srcId="{C9117DE0-220A-46E5-8EF3-E46D5CAD0292}" destId="{3A9D83C5-1964-4379-8FE3-09B7E4CBE0A1}" srcOrd="0" destOrd="0" presId="urn:microsoft.com/office/officeart/2005/8/layout/hierarchy6"/>
    <dgm:cxn modelId="{316FE2FB-75CE-4266-9299-C90149B45A08}" type="presOf" srcId="{832F6B42-F880-42F6-92D1-9F58B123A46A}" destId="{B2F20AA8-EA82-407A-A10E-02B39268CB63}" srcOrd="0" destOrd="0" presId="urn:microsoft.com/office/officeart/2005/8/layout/hierarchy6"/>
    <dgm:cxn modelId="{0A4A85CF-7922-4724-B90D-82139B9508F7}" type="presOf" srcId="{31D1A786-9E40-443D-9CF8-5387EA213B9E}" destId="{5E6F210D-B71F-46E7-AE1E-6FF440D69A29}" srcOrd="0" destOrd="0" presId="urn:microsoft.com/office/officeart/2005/8/layout/hierarchy6"/>
    <dgm:cxn modelId="{ABB1E3C0-4719-463A-B2C6-162534D1F5F6}" srcId="{763F1AB9-FB92-4B27-B477-F6B8F33B1AEA}" destId="{B073FA16-6248-4D5E-83C4-9D1056C9EA75}" srcOrd="0" destOrd="0" parTransId="{832F6B42-F880-42F6-92D1-9F58B123A46A}" sibTransId="{2D1C2336-230C-4CCF-BEA9-6867F682F948}"/>
    <dgm:cxn modelId="{E7D6730D-C5E5-4E63-B442-C1CF5CA64E34}" type="presOf" srcId="{7F3A85C1-A384-415F-862A-199BD33A711C}" destId="{15B8679F-E976-4D8A-9B6F-D64C1A7C4082}" srcOrd="0" destOrd="0" presId="urn:microsoft.com/office/officeart/2005/8/layout/hierarchy6"/>
    <dgm:cxn modelId="{B0CD6E7A-86BD-4FAD-8111-B7942677F9B4}" type="presOf" srcId="{097798DA-5325-4E24-ACCD-5AE9ACEB9979}" destId="{FA957B04-C952-47DC-BEF9-261932D71D64}" srcOrd="0" destOrd="0" presId="urn:microsoft.com/office/officeart/2005/8/layout/hierarchy6"/>
    <dgm:cxn modelId="{2AC14B5A-81EF-4595-9F0D-2E7BAF67D4CB}" srcId="{7F3A85C1-A384-415F-862A-199BD33A711C}" destId="{8BA98496-1BBB-49CD-9560-FD470124B473}" srcOrd="0" destOrd="0" parTransId="{C9117DE0-220A-46E5-8EF3-E46D5CAD0292}" sibTransId="{C55A8A93-DAA5-46AF-9DC8-97DD6986913E}"/>
    <dgm:cxn modelId="{6D703BD9-FA31-4553-9522-8F1B6686E541}" type="presOf" srcId="{8BA98496-1BBB-49CD-9560-FD470124B473}" destId="{E8283124-4685-43DE-B208-F1093B38E76D}" srcOrd="0" destOrd="0" presId="urn:microsoft.com/office/officeart/2005/8/layout/hierarchy6"/>
    <dgm:cxn modelId="{7AC9EE80-73CF-4BC0-934A-F0D598AA2379}" srcId="{AFFC2C17-D975-46D6-80DF-8E08691555F2}" destId="{763F1AB9-FB92-4B27-B477-F6B8F33B1AEA}" srcOrd="3" destOrd="0" parTransId="{70F0077F-299F-4500-BEA7-7CDD4DE5A9EF}" sibTransId="{D7B4E201-2F16-46E8-92CB-5ACDF4CF1C6B}"/>
    <dgm:cxn modelId="{043C8D22-A574-4D77-A1EE-CB842125D064}" type="presOf" srcId="{121A4F3B-D8D5-4331-A6ED-3A9B4B157246}" destId="{611F6461-25F9-4C19-915B-0B37F4FE54D8}" srcOrd="0" destOrd="0" presId="urn:microsoft.com/office/officeart/2005/8/layout/hierarchy6"/>
    <dgm:cxn modelId="{7C39581A-8AE0-4328-A7C7-5F7DABB21B42}" srcId="{D734959E-9A9D-4067-BE84-1A86107CF04E}" destId="{89E77ABF-DBDB-44E5-BC7D-2DCFBBED605B}" srcOrd="0" destOrd="0" parTransId="{097798DA-5325-4E24-ACCD-5AE9ACEB9979}" sibTransId="{1B1851CC-1697-4F86-9A0E-447455BA445C}"/>
    <dgm:cxn modelId="{030710A8-4D94-4EF6-9AEA-DB82A9D1BA47}" type="presOf" srcId="{763F1AB9-FB92-4B27-B477-F6B8F33B1AEA}" destId="{04B0C4D3-B588-4D56-9DD8-39B0E77C35B2}" srcOrd="0" destOrd="0" presId="urn:microsoft.com/office/officeart/2005/8/layout/hierarchy6"/>
    <dgm:cxn modelId="{9AAB00DE-240B-4927-91F0-83EC75B1B2C1}" type="presOf" srcId="{AFFC2C17-D975-46D6-80DF-8E08691555F2}" destId="{D7C1C4B8-342F-4842-8176-11DBE58BF899}" srcOrd="0" destOrd="0" presId="urn:microsoft.com/office/officeart/2005/8/layout/hierarchy6"/>
    <dgm:cxn modelId="{AB4259EA-0E1A-4A71-B784-AB3C608A4B84}" type="presOf" srcId="{70F0077F-299F-4500-BEA7-7CDD4DE5A9EF}" destId="{3BC0C057-6A8F-495E-906A-8C78FAFEF1F2}" srcOrd="0" destOrd="0" presId="urn:microsoft.com/office/officeart/2005/8/layout/hierarchy6"/>
    <dgm:cxn modelId="{D1DC8DFE-D99D-45CD-A373-A2ACD9F2C664}" srcId="{AFFC2C17-D975-46D6-80DF-8E08691555F2}" destId="{D734959E-9A9D-4067-BE84-1A86107CF04E}" srcOrd="0" destOrd="0" parTransId="{EA5D91FB-4B09-4CE7-8414-4E9902D4788D}" sibTransId="{B3DEDD2F-081F-4DBB-82BF-FD4E512211DC}"/>
    <dgm:cxn modelId="{0499376B-4906-42BA-AB79-B96E796E7E25}" srcId="{AFFC2C17-D975-46D6-80DF-8E08691555F2}" destId="{7F3A85C1-A384-415F-862A-199BD33A711C}" srcOrd="1" destOrd="0" parTransId="{121A4F3B-D8D5-4331-A6ED-3A9B4B157246}" sibTransId="{6A43842C-F5CA-4D46-A25A-25C8022192AD}"/>
    <dgm:cxn modelId="{D17E963B-DBF3-431E-83CA-81CFDCCD4106}" srcId="{AFFC2C17-D975-46D6-80DF-8E08691555F2}" destId="{A6C15337-AFDE-4F90-BB82-6AA2EDAC922C}" srcOrd="2" destOrd="0" parTransId="{65815FCD-663F-49B4-9E27-76027A9759AE}" sibTransId="{D1FD0266-E4BD-421A-8A00-F3464B009E6B}"/>
    <dgm:cxn modelId="{E11BDCAF-BD05-4861-BF1A-5AEFD0734FA3}" type="presOf" srcId="{65815FCD-663F-49B4-9E27-76027A9759AE}" destId="{31E9E1A3-4126-40E1-B547-3CDDB256FC6F}" srcOrd="0" destOrd="0" presId="urn:microsoft.com/office/officeart/2005/8/layout/hierarchy6"/>
    <dgm:cxn modelId="{28E46B98-5C29-4F83-9DB6-558FE94B448D}" type="presOf" srcId="{D734959E-9A9D-4067-BE84-1A86107CF04E}" destId="{78CF1447-7637-4A1C-BE43-F5187960479E}" srcOrd="0" destOrd="0" presId="urn:microsoft.com/office/officeart/2005/8/layout/hierarchy6"/>
    <dgm:cxn modelId="{74E013BD-CCE7-4F5E-808D-2007F85A0601}" type="presOf" srcId="{B073FA16-6248-4D5E-83C4-9D1056C9EA75}" destId="{1CB14AC2-EBFF-4A6B-B6F0-25D9DB46737C}" srcOrd="0" destOrd="0" presId="urn:microsoft.com/office/officeart/2005/8/layout/hierarchy6"/>
    <dgm:cxn modelId="{2EBCCAF4-1D10-45E4-803F-3BE7F8B5BD3B}" type="presOf" srcId="{EA5D91FB-4B09-4CE7-8414-4E9902D4788D}" destId="{034F8F46-0F0E-471B-9BD8-39E2CDAC5C31}" srcOrd="0" destOrd="0" presId="urn:microsoft.com/office/officeart/2005/8/layout/hierarchy6"/>
    <dgm:cxn modelId="{84ABEBEF-D1F1-446E-B4C2-A9DB320F7DAA}" type="presOf" srcId="{89E77ABF-DBDB-44E5-BC7D-2DCFBBED605B}" destId="{22D94411-8351-42E6-9472-68AF0A933B20}" srcOrd="0" destOrd="0" presId="urn:microsoft.com/office/officeart/2005/8/layout/hierarchy6"/>
    <dgm:cxn modelId="{F07AB9F7-11CE-46E0-97C7-89D2A2CCEAFB}" srcId="{E49526A3-8723-44EE-931B-583DAAA4CF2F}" destId="{AFFC2C17-D975-46D6-80DF-8E08691555F2}" srcOrd="0" destOrd="0" parTransId="{3FFED706-660B-442B-BECA-915128A9C1A8}" sibTransId="{430EC4F2-F722-43C7-95E6-D517B01F8265}"/>
    <dgm:cxn modelId="{09159394-CADE-4560-AD04-BFC9037E07D7}" srcId="{A6C15337-AFDE-4F90-BB82-6AA2EDAC922C}" destId="{322CE392-E574-4474-9075-FE510CEDD3D6}" srcOrd="0" destOrd="0" parTransId="{31D1A786-9E40-443D-9CF8-5387EA213B9E}" sibTransId="{A6BE747F-8E31-4A59-91F5-6F26CD37C7A7}"/>
    <dgm:cxn modelId="{ABFEAC93-17B2-4C3F-A6A1-E0C2DFD694F5}" type="presParOf" srcId="{9699525B-2DEB-4B9B-86A6-4F4D75699D2B}" destId="{84E470E8-126B-445F-9A2A-3C56460C2074}" srcOrd="0" destOrd="0" presId="urn:microsoft.com/office/officeart/2005/8/layout/hierarchy6"/>
    <dgm:cxn modelId="{8D444FB7-262D-4B74-B4B2-EDE08F171CC1}" type="presParOf" srcId="{84E470E8-126B-445F-9A2A-3C56460C2074}" destId="{49D00A73-988F-4CF2-BB3F-EF57534392D4}" srcOrd="0" destOrd="0" presId="urn:microsoft.com/office/officeart/2005/8/layout/hierarchy6"/>
    <dgm:cxn modelId="{7F83EA86-6831-4266-A130-FD9A2EF0DF48}" type="presParOf" srcId="{49D00A73-988F-4CF2-BB3F-EF57534392D4}" destId="{203263E3-7307-430A-9158-70AD18866C35}" srcOrd="0" destOrd="0" presId="urn:microsoft.com/office/officeart/2005/8/layout/hierarchy6"/>
    <dgm:cxn modelId="{29841B1A-4E39-4D94-B226-084C1C996394}" type="presParOf" srcId="{203263E3-7307-430A-9158-70AD18866C35}" destId="{D7C1C4B8-342F-4842-8176-11DBE58BF899}" srcOrd="0" destOrd="0" presId="urn:microsoft.com/office/officeart/2005/8/layout/hierarchy6"/>
    <dgm:cxn modelId="{DF008456-A2FB-4D38-9598-B3B6F1044D14}" type="presParOf" srcId="{203263E3-7307-430A-9158-70AD18866C35}" destId="{7A7A9FA7-C373-4831-84F8-320204AE62FA}" srcOrd="1" destOrd="0" presId="urn:microsoft.com/office/officeart/2005/8/layout/hierarchy6"/>
    <dgm:cxn modelId="{A8947848-38CB-457F-B7B1-CD432B3257C0}" type="presParOf" srcId="{7A7A9FA7-C373-4831-84F8-320204AE62FA}" destId="{034F8F46-0F0E-471B-9BD8-39E2CDAC5C31}" srcOrd="0" destOrd="0" presId="urn:microsoft.com/office/officeart/2005/8/layout/hierarchy6"/>
    <dgm:cxn modelId="{CAC94AEB-DD40-4A9C-977B-DCDE5FC204CD}" type="presParOf" srcId="{7A7A9FA7-C373-4831-84F8-320204AE62FA}" destId="{39696C2D-BF1F-4824-A66A-716EB5BFD0FB}" srcOrd="1" destOrd="0" presId="urn:microsoft.com/office/officeart/2005/8/layout/hierarchy6"/>
    <dgm:cxn modelId="{81CA39D9-23FA-4B66-9632-6DC4DD664B5C}" type="presParOf" srcId="{39696C2D-BF1F-4824-A66A-716EB5BFD0FB}" destId="{78CF1447-7637-4A1C-BE43-F5187960479E}" srcOrd="0" destOrd="0" presId="urn:microsoft.com/office/officeart/2005/8/layout/hierarchy6"/>
    <dgm:cxn modelId="{C4888C1F-2B92-4F1A-BC02-C455128C4040}" type="presParOf" srcId="{39696C2D-BF1F-4824-A66A-716EB5BFD0FB}" destId="{EC45FAA7-11BA-4CF8-9915-D93C7376139E}" srcOrd="1" destOrd="0" presId="urn:microsoft.com/office/officeart/2005/8/layout/hierarchy6"/>
    <dgm:cxn modelId="{B4C75DEF-23F6-46D8-AAEB-A91E9BA12E80}" type="presParOf" srcId="{EC45FAA7-11BA-4CF8-9915-D93C7376139E}" destId="{FA957B04-C952-47DC-BEF9-261932D71D64}" srcOrd="0" destOrd="0" presId="urn:microsoft.com/office/officeart/2005/8/layout/hierarchy6"/>
    <dgm:cxn modelId="{4C24069A-3229-4B21-BFD3-7A58751F3A43}" type="presParOf" srcId="{EC45FAA7-11BA-4CF8-9915-D93C7376139E}" destId="{0A5D0C63-C834-406C-8D7F-131453BC4136}" srcOrd="1" destOrd="0" presId="urn:microsoft.com/office/officeart/2005/8/layout/hierarchy6"/>
    <dgm:cxn modelId="{BC5885A9-5B60-4AE1-AB0A-2223B8958D29}" type="presParOf" srcId="{0A5D0C63-C834-406C-8D7F-131453BC4136}" destId="{22D94411-8351-42E6-9472-68AF0A933B20}" srcOrd="0" destOrd="0" presId="urn:microsoft.com/office/officeart/2005/8/layout/hierarchy6"/>
    <dgm:cxn modelId="{B9029EAE-9B08-4B1B-94AD-FDBD00CD04C4}" type="presParOf" srcId="{0A5D0C63-C834-406C-8D7F-131453BC4136}" destId="{91F7E35E-62CB-46C2-8209-7D6C4B22EAF9}" srcOrd="1" destOrd="0" presId="urn:microsoft.com/office/officeart/2005/8/layout/hierarchy6"/>
    <dgm:cxn modelId="{3D220213-6829-4FA0-8AE6-9CBAFEE0301F}" type="presParOf" srcId="{7A7A9FA7-C373-4831-84F8-320204AE62FA}" destId="{611F6461-25F9-4C19-915B-0B37F4FE54D8}" srcOrd="2" destOrd="0" presId="urn:microsoft.com/office/officeart/2005/8/layout/hierarchy6"/>
    <dgm:cxn modelId="{F653C6ED-2DD7-4FD1-ABF0-8F96C4BA34DE}" type="presParOf" srcId="{7A7A9FA7-C373-4831-84F8-320204AE62FA}" destId="{516CF925-B22F-4180-B259-7F4D2233F868}" srcOrd="3" destOrd="0" presId="urn:microsoft.com/office/officeart/2005/8/layout/hierarchy6"/>
    <dgm:cxn modelId="{BB557D67-FA00-40A1-A9C7-950E06B907E4}" type="presParOf" srcId="{516CF925-B22F-4180-B259-7F4D2233F868}" destId="{15B8679F-E976-4D8A-9B6F-D64C1A7C4082}" srcOrd="0" destOrd="0" presId="urn:microsoft.com/office/officeart/2005/8/layout/hierarchy6"/>
    <dgm:cxn modelId="{006B310F-2F87-49F1-A762-06CEEEE5BE67}" type="presParOf" srcId="{516CF925-B22F-4180-B259-7F4D2233F868}" destId="{88EB5F6B-765B-4A95-BA7D-5BC9A97697BE}" srcOrd="1" destOrd="0" presId="urn:microsoft.com/office/officeart/2005/8/layout/hierarchy6"/>
    <dgm:cxn modelId="{87F93A64-2265-472A-87CE-9E45C8CDE63C}" type="presParOf" srcId="{88EB5F6B-765B-4A95-BA7D-5BC9A97697BE}" destId="{3A9D83C5-1964-4379-8FE3-09B7E4CBE0A1}" srcOrd="0" destOrd="0" presId="urn:microsoft.com/office/officeart/2005/8/layout/hierarchy6"/>
    <dgm:cxn modelId="{8E34CE31-F563-417D-A685-6C231B6EEB40}" type="presParOf" srcId="{88EB5F6B-765B-4A95-BA7D-5BC9A97697BE}" destId="{E75D0156-6B6C-46DB-BCFB-FD42796BF02A}" srcOrd="1" destOrd="0" presId="urn:microsoft.com/office/officeart/2005/8/layout/hierarchy6"/>
    <dgm:cxn modelId="{38600B43-98F6-4A00-945C-217CA8BE8611}" type="presParOf" srcId="{E75D0156-6B6C-46DB-BCFB-FD42796BF02A}" destId="{E8283124-4685-43DE-B208-F1093B38E76D}" srcOrd="0" destOrd="0" presId="urn:microsoft.com/office/officeart/2005/8/layout/hierarchy6"/>
    <dgm:cxn modelId="{1EE3E1D2-B6D1-44E0-BF63-A0F1200F10F6}" type="presParOf" srcId="{E75D0156-6B6C-46DB-BCFB-FD42796BF02A}" destId="{5B76577E-4DF5-43EB-8BFF-DEE3978D65AB}" srcOrd="1" destOrd="0" presId="urn:microsoft.com/office/officeart/2005/8/layout/hierarchy6"/>
    <dgm:cxn modelId="{31FBA1AC-0DE2-4988-B362-4C60436E3343}" type="presParOf" srcId="{7A7A9FA7-C373-4831-84F8-320204AE62FA}" destId="{31E9E1A3-4126-40E1-B547-3CDDB256FC6F}" srcOrd="4" destOrd="0" presId="urn:microsoft.com/office/officeart/2005/8/layout/hierarchy6"/>
    <dgm:cxn modelId="{4FAEC56F-02E1-4D66-9DA3-98501C391424}" type="presParOf" srcId="{7A7A9FA7-C373-4831-84F8-320204AE62FA}" destId="{BB026FEF-1434-4433-B01D-BE369151BED8}" srcOrd="5" destOrd="0" presId="urn:microsoft.com/office/officeart/2005/8/layout/hierarchy6"/>
    <dgm:cxn modelId="{EFE2775B-E900-4F16-A551-197DD02CBE37}" type="presParOf" srcId="{BB026FEF-1434-4433-B01D-BE369151BED8}" destId="{0DF66199-440F-4581-9DAE-D754C671444C}" srcOrd="0" destOrd="0" presId="urn:microsoft.com/office/officeart/2005/8/layout/hierarchy6"/>
    <dgm:cxn modelId="{EC06D025-885B-4291-A441-E50283B1B190}" type="presParOf" srcId="{BB026FEF-1434-4433-B01D-BE369151BED8}" destId="{F09C519F-411E-4844-B15A-6C622578F2BD}" srcOrd="1" destOrd="0" presId="urn:microsoft.com/office/officeart/2005/8/layout/hierarchy6"/>
    <dgm:cxn modelId="{2DA1153A-9311-4E47-9519-C90627321A87}" type="presParOf" srcId="{F09C519F-411E-4844-B15A-6C622578F2BD}" destId="{5E6F210D-B71F-46E7-AE1E-6FF440D69A29}" srcOrd="0" destOrd="0" presId="urn:microsoft.com/office/officeart/2005/8/layout/hierarchy6"/>
    <dgm:cxn modelId="{02D4C1F2-8FC9-4021-9CD0-3B739B031F30}" type="presParOf" srcId="{F09C519F-411E-4844-B15A-6C622578F2BD}" destId="{A4C4FD4C-BE4A-45F2-845D-7790B21CBCCB}" srcOrd="1" destOrd="0" presId="urn:microsoft.com/office/officeart/2005/8/layout/hierarchy6"/>
    <dgm:cxn modelId="{792F5849-AA97-45B9-A43F-D9145BE437FB}" type="presParOf" srcId="{A4C4FD4C-BE4A-45F2-845D-7790B21CBCCB}" destId="{6FB8E82D-4ED9-4ECF-849D-1578AD659D8D}" srcOrd="0" destOrd="0" presId="urn:microsoft.com/office/officeart/2005/8/layout/hierarchy6"/>
    <dgm:cxn modelId="{42A3649B-DD64-45D9-B932-2C242EE27AB5}" type="presParOf" srcId="{A4C4FD4C-BE4A-45F2-845D-7790B21CBCCB}" destId="{E329946D-2634-4D22-AF70-A7C284F13135}" srcOrd="1" destOrd="0" presId="urn:microsoft.com/office/officeart/2005/8/layout/hierarchy6"/>
    <dgm:cxn modelId="{389B83A4-D43A-4F9B-88C9-3663F41033B7}" type="presParOf" srcId="{7A7A9FA7-C373-4831-84F8-320204AE62FA}" destId="{3BC0C057-6A8F-495E-906A-8C78FAFEF1F2}" srcOrd="6" destOrd="0" presId="urn:microsoft.com/office/officeart/2005/8/layout/hierarchy6"/>
    <dgm:cxn modelId="{7516AB26-4DAC-4FC7-98B6-62F22E211229}" type="presParOf" srcId="{7A7A9FA7-C373-4831-84F8-320204AE62FA}" destId="{C535A58C-44CC-4BB5-B401-8D55F3D44CE9}" srcOrd="7" destOrd="0" presId="urn:microsoft.com/office/officeart/2005/8/layout/hierarchy6"/>
    <dgm:cxn modelId="{B3D341E5-17E1-48D5-8D4B-5361648BEFD9}" type="presParOf" srcId="{C535A58C-44CC-4BB5-B401-8D55F3D44CE9}" destId="{04B0C4D3-B588-4D56-9DD8-39B0E77C35B2}" srcOrd="0" destOrd="0" presId="urn:microsoft.com/office/officeart/2005/8/layout/hierarchy6"/>
    <dgm:cxn modelId="{07736528-3819-42B6-89D2-E4F0614F3C7D}" type="presParOf" srcId="{C535A58C-44CC-4BB5-B401-8D55F3D44CE9}" destId="{6ED53411-23F5-4462-A028-8F28AA90B34A}" srcOrd="1" destOrd="0" presId="urn:microsoft.com/office/officeart/2005/8/layout/hierarchy6"/>
    <dgm:cxn modelId="{D1F713EC-1DF4-4970-82C6-B86454562547}" type="presParOf" srcId="{6ED53411-23F5-4462-A028-8F28AA90B34A}" destId="{B2F20AA8-EA82-407A-A10E-02B39268CB63}" srcOrd="0" destOrd="0" presId="urn:microsoft.com/office/officeart/2005/8/layout/hierarchy6"/>
    <dgm:cxn modelId="{08485BA8-CE27-4BAD-927B-846381FBD9AE}" type="presParOf" srcId="{6ED53411-23F5-4462-A028-8F28AA90B34A}" destId="{0A4A9128-2E0C-4F8D-80ED-8507357637ED}" srcOrd="1" destOrd="0" presId="urn:microsoft.com/office/officeart/2005/8/layout/hierarchy6"/>
    <dgm:cxn modelId="{355828D6-A2D6-4364-A885-A48CB5518C4E}" type="presParOf" srcId="{0A4A9128-2E0C-4F8D-80ED-8507357637ED}" destId="{1CB14AC2-EBFF-4A6B-B6F0-25D9DB46737C}" srcOrd="0" destOrd="0" presId="urn:microsoft.com/office/officeart/2005/8/layout/hierarchy6"/>
    <dgm:cxn modelId="{8866BCBA-1FFE-4F78-88C5-1724D2342D19}" type="presParOf" srcId="{0A4A9128-2E0C-4F8D-80ED-8507357637ED}" destId="{91D3E80B-8821-486F-A71E-261F85F63570}" srcOrd="1" destOrd="0" presId="urn:microsoft.com/office/officeart/2005/8/layout/hierarchy6"/>
    <dgm:cxn modelId="{2A00A99C-8B2F-47BF-BD0D-B8D64E231191}" type="presParOf" srcId="{9699525B-2DEB-4B9B-86A6-4F4D75699D2B}" destId="{7DDE9DC6-B26B-43CB-B49C-EEFEDFF1703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C1C4B8-342F-4842-8176-11DBE58BF899}">
      <dsp:nvSpPr>
        <dsp:cNvPr id="0" name=""/>
        <dsp:cNvSpPr/>
      </dsp:nvSpPr>
      <dsp:spPr>
        <a:xfrm>
          <a:off x="2165342" y="156519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1" kern="1200"/>
            <a:t>Руководитель</a:t>
          </a:r>
        </a:p>
      </dsp:txBody>
      <dsp:txXfrm>
        <a:off x="2180203" y="171380"/>
        <a:ext cx="1080514" cy="477670"/>
      </dsp:txXfrm>
    </dsp:sp>
    <dsp:sp modelId="{034F8F46-0F0E-471B-9BD8-39E2CDAC5C31}">
      <dsp:nvSpPr>
        <dsp:cNvPr id="0" name=""/>
        <dsp:cNvSpPr/>
      </dsp:nvSpPr>
      <dsp:spPr>
        <a:xfrm>
          <a:off x="556575" y="663912"/>
          <a:ext cx="2163885" cy="295425"/>
        </a:xfrm>
        <a:custGeom>
          <a:avLst/>
          <a:gdLst/>
          <a:ahLst/>
          <a:cxnLst/>
          <a:rect l="0" t="0" r="0" b="0"/>
          <a:pathLst>
            <a:path>
              <a:moveTo>
                <a:pt x="2163885" y="0"/>
              </a:moveTo>
              <a:lnTo>
                <a:pt x="2163885" y="147712"/>
              </a:lnTo>
              <a:lnTo>
                <a:pt x="0" y="147712"/>
              </a:lnTo>
              <a:lnTo>
                <a:pt x="0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F1447-7637-4A1C-BE43-F5187960479E}">
      <dsp:nvSpPr>
        <dsp:cNvPr id="0" name=""/>
        <dsp:cNvSpPr/>
      </dsp:nvSpPr>
      <dsp:spPr>
        <a:xfrm>
          <a:off x="145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Методический отдел</a:t>
          </a:r>
        </a:p>
      </dsp:txBody>
      <dsp:txXfrm>
        <a:off x="16318" y="974198"/>
        <a:ext cx="1080514" cy="477670"/>
      </dsp:txXfrm>
    </dsp:sp>
    <dsp:sp modelId="{FA957B04-C952-47DC-BEF9-261932D71D64}">
      <dsp:nvSpPr>
        <dsp:cNvPr id="0" name=""/>
        <dsp:cNvSpPr/>
      </dsp:nvSpPr>
      <dsp:spPr>
        <a:xfrm>
          <a:off x="510855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94411-8351-42E6-9472-68AF0A933B20}">
      <dsp:nvSpPr>
        <dsp:cNvPr id="0" name=""/>
        <dsp:cNvSpPr/>
      </dsp:nvSpPr>
      <dsp:spPr>
        <a:xfrm>
          <a:off x="145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Заместитель по методической работе</a:t>
          </a:r>
        </a:p>
      </dsp:txBody>
      <dsp:txXfrm>
        <a:off x="16318" y="1777015"/>
        <a:ext cx="1080514" cy="477670"/>
      </dsp:txXfrm>
    </dsp:sp>
    <dsp:sp modelId="{611F6461-25F9-4C19-915B-0B37F4FE54D8}">
      <dsp:nvSpPr>
        <dsp:cNvPr id="0" name=""/>
        <dsp:cNvSpPr/>
      </dsp:nvSpPr>
      <dsp:spPr>
        <a:xfrm>
          <a:off x="1999165" y="663912"/>
          <a:ext cx="721295" cy="295425"/>
        </a:xfrm>
        <a:custGeom>
          <a:avLst/>
          <a:gdLst/>
          <a:ahLst/>
          <a:cxnLst/>
          <a:rect l="0" t="0" r="0" b="0"/>
          <a:pathLst>
            <a:path>
              <a:moveTo>
                <a:pt x="721295" y="0"/>
              </a:moveTo>
              <a:lnTo>
                <a:pt x="721295" y="147712"/>
              </a:lnTo>
              <a:lnTo>
                <a:pt x="0" y="147712"/>
              </a:lnTo>
              <a:lnTo>
                <a:pt x="0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679F-E976-4D8A-9B6F-D64C1A7C4082}">
      <dsp:nvSpPr>
        <dsp:cNvPr id="0" name=""/>
        <dsp:cNvSpPr/>
      </dsp:nvSpPr>
      <dsp:spPr>
        <a:xfrm>
          <a:off x="144404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Хозяйственная часть</a:t>
          </a:r>
        </a:p>
      </dsp:txBody>
      <dsp:txXfrm>
        <a:off x="1458908" y="974198"/>
        <a:ext cx="1080514" cy="477670"/>
      </dsp:txXfrm>
    </dsp:sp>
    <dsp:sp modelId="{3A9D83C5-1964-4379-8FE3-09B7E4CBE0A1}">
      <dsp:nvSpPr>
        <dsp:cNvPr id="0" name=""/>
        <dsp:cNvSpPr/>
      </dsp:nvSpPr>
      <dsp:spPr>
        <a:xfrm>
          <a:off x="1953445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83124-4685-43DE-B208-F1093B38E76D}">
      <dsp:nvSpPr>
        <dsp:cNvPr id="0" name=""/>
        <dsp:cNvSpPr/>
      </dsp:nvSpPr>
      <dsp:spPr>
        <a:xfrm>
          <a:off x="144404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Заместитель по хозяйственной части</a:t>
          </a:r>
        </a:p>
      </dsp:txBody>
      <dsp:txXfrm>
        <a:off x="1458908" y="1777015"/>
        <a:ext cx="1080514" cy="477670"/>
      </dsp:txXfrm>
    </dsp:sp>
    <dsp:sp modelId="{31E9E1A3-4126-40E1-B547-3CDDB256FC6F}">
      <dsp:nvSpPr>
        <dsp:cNvPr id="0" name=""/>
        <dsp:cNvSpPr/>
      </dsp:nvSpPr>
      <dsp:spPr>
        <a:xfrm>
          <a:off x="2720461" y="663912"/>
          <a:ext cx="721295" cy="29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12"/>
              </a:lnTo>
              <a:lnTo>
                <a:pt x="721295" y="147712"/>
              </a:lnTo>
              <a:lnTo>
                <a:pt x="721295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66199-440F-4581-9DAE-D754C671444C}">
      <dsp:nvSpPr>
        <dsp:cNvPr id="0" name=""/>
        <dsp:cNvSpPr/>
      </dsp:nvSpPr>
      <dsp:spPr>
        <a:xfrm>
          <a:off x="288663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Бухгалтерия</a:t>
          </a:r>
        </a:p>
      </dsp:txBody>
      <dsp:txXfrm>
        <a:off x="2901498" y="974198"/>
        <a:ext cx="1080514" cy="477670"/>
      </dsp:txXfrm>
    </dsp:sp>
    <dsp:sp modelId="{5E6F210D-B71F-46E7-AE1E-6FF440D69A29}">
      <dsp:nvSpPr>
        <dsp:cNvPr id="0" name=""/>
        <dsp:cNvSpPr/>
      </dsp:nvSpPr>
      <dsp:spPr>
        <a:xfrm>
          <a:off x="3396036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8E82D-4ED9-4ECF-849D-1578AD659D8D}">
      <dsp:nvSpPr>
        <dsp:cNvPr id="0" name=""/>
        <dsp:cNvSpPr/>
      </dsp:nvSpPr>
      <dsp:spPr>
        <a:xfrm>
          <a:off x="288663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Главный бухгалтер</a:t>
          </a:r>
        </a:p>
      </dsp:txBody>
      <dsp:txXfrm>
        <a:off x="2901498" y="1777015"/>
        <a:ext cx="1080514" cy="477670"/>
      </dsp:txXfrm>
    </dsp:sp>
    <dsp:sp modelId="{3BC0C057-6A8F-495E-906A-8C78FAFEF1F2}">
      <dsp:nvSpPr>
        <dsp:cNvPr id="0" name=""/>
        <dsp:cNvSpPr/>
      </dsp:nvSpPr>
      <dsp:spPr>
        <a:xfrm>
          <a:off x="2720461" y="663912"/>
          <a:ext cx="2163885" cy="29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12"/>
              </a:lnTo>
              <a:lnTo>
                <a:pt x="2163885" y="147712"/>
              </a:lnTo>
              <a:lnTo>
                <a:pt x="2163885" y="29542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0C4D3-B588-4D56-9DD8-39B0E77C35B2}">
      <dsp:nvSpPr>
        <dsp:cNvPr id="0" name=""/>
        <dsp:cNvSpPr/>
      </dsp:nvSpPr>
      <dsp:spPr>
        <a:xfrm>
          <a:off x="4329227" y="959337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Канцелярия</a:t>
          </a:r>
        </a:p>
      </dsp:txBody>
      <dsp:txXfrm>
        <a:off x="4344088" y="974198"/>
        <a:ext cx="1080514" cy="477670"/>
      </dsp:txXfrm>
    </dsp:sp>
    <dsp:sp modelId="{B2F20AA8-EA82-407A-A10E-02B39268CB63}">
      <dsp:nvSpPr>
        <dsp:cNvPr id="0" name=""/>
        <dsp:cNvSpPr/>
      </dsp:nvSpPr>
      <dsp:spPr>
        <a:xfrm>
          <a:off x="4838626" y="1466729"/>
          <a:ext cx="91440" cy="295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42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14AC2-EBFF-4A6B-B6F0-25D9DB46737C}">
      <dsp:nvSpPr>
        <dsp:cNvPr id="0" name=""/>
        <dsp:cNvSpPr/>
      </dsp:nvSpPr>
      <dsp:spPr>
        <a:xfrm>
          <a:off x="4329227" y="1762154"/>
          <a:ext cx="1110236" cy="5073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Заведующий канцелярией</a:t>
          </a:r>
        </a:p>
      </dsp:txBody>
      <dsp:txXfrm>
        <a:off x="4344088" y="1777015"/>
        <a:ext cx="1080514" cy="477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B6706-0DBA-4A4A-82B1-413EFC05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</dc:creator>
  <cp:keywords/>
  <dc:description/>
  <cp:lastModifiedBy>User</cp:lastModifiedBy>
  <cp:revision>8</cp:revision>
  <cp:lastPrinted>2019-12-04T07:50:00Z</cp:lastPrinted>
  <dcterms:created xsi:type="dcterms:W3CDTF">2021-12-07T08:29:00Z</dcterms:created>
  <dcterms:modified xsi:type="dcterms:W3CDTF">2021-12-09T07:07:00Z</dcterms:modified>
</cp:coreProperties>
</file>