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50BEE" w14:textId="635A2123" w:rsidR="008A16C4" w:rsidRPr="008A16C4" w:rsidRDefault="008A16C4" w:rsidP="008A16C4">
      <w:pPr>
        <w:jc w:val="right"/>
        <w:rPr>
          <w:b/>
          <w:bCs/>
        </w:rPr>
      </w:pPr>
      <w:r>
        <w:rPr>
          <w:b/>
          <w:bCs/>
        </w:rPr>
        <w:t>Антонов Никита ИСИП19-5 Ркис Срс</w:t>
      </w:r>
    </w:p>
    <w:p w14:paraId="512631DE" w14:textId="77777777" w:rsidR="008A16C4" w:rsidRDefault="008A16C4" w:rsidP="000468A9">
      <w:pPr>
        <w:jc w:val="center"/>
        <w:rPr>
          <w:b/>
          <w:bCs/>
        </w:rPr>
      </w:pPr>
    </w:p>
    <w:p w14:paraId="5EABDA59" w14:textId="701783BF" w:rsidR="004C3826" w:rsidRDefault="000468A9" w:rsidP="000468A9">
      <w:pPr>
        <w:jc w:val="center"/>
        <w:rPr>
          <w:b/>
          <w:bCs/>
        </w:rPr>
      </w:pPr>
      <w:r w:rsidRPr="000468A9">
        <w:rPr>
          <w:b/>
          <w:bCs/>
        </w:rPr>
        <w:t>Сравнение алгоритмов Жадного с Дейкстрой</w:t>
      </w:r>
    </w:p>
    <w:p w14:paraId="7C44C0DA" w14:textId="3869EF46" w:rsidR="000468A9" w:rsidRPr="000468A9" w:rsidRDefault="000468A9" w:rsidP="000468A9">
      <w:pPr>
        <w:pStyle w:val="a5"/>
        <w:rPr>
          <w:shd w:val="clear" w:color="auto" w:fill="FFFFFF"/>
        </w:rPr>
      </w:pPr>
      <w:proofErr w:type="gramStart"/>
      <w:r w:rsidRPr="008F56A8">
        <w:rPr>
          <w:rFonts w:cstheme="minorHAnsi"/>
          <w:b/>
          <w:bCs/>
          <w:shd w:val="clear" w:color="auto" w:fill="FFFFFF"/>
        </w:rPr>
        <w:t>Жадный алгоритм</w:t>
      </w:r>
      <w:r>
        <w:rPr>
          <w:rFonts w:cstheme="minorHAnsi"/>
          <w:shd w:val="clear" w:color="auto" w:fill="FFFFFF"/>
        </w:rPr>
        <w:t xml:space="preserve"> </w:t>
      </w:r>
      <w:r w:rsidRPr="000468A9">
        <w:rPr>
          <w:shd w:val="clear" w:color="auto" w:fill="FFFFFF"/>
        </w:rPr>
        <w:t>это</w:t>
      </w:r>
      <w:proofErr w:type="gramEnd"/>
      <w:r w:rsidRPr="000468A9">
        <w:rPr>
          <w:shd w:val="clear" w:color="auto" w:fill="FFFFFF"/>
        </w:rPr>
        <w:t xml:space="preserve"> такие алгоритмы, которые стремятся сделать оптимальный выбор в каждый момент времени. На каждом шагу выбирается лучший выбор</w:t>
      </w:r>
      <w:r w:rsidRPr="000468A9">
        <w:rPr>
          <w:shd w:val="clear" w:color="auto" w:fill="FFFFFF"/>
        </w:rPr>
        <w:t>.</w:t>
      </w:r>
    </w:p>
    <w:p w14:paraId="35354FC7" w14:textId="1C1A4FAB" w:rsidR="000468A9" w:rsidRDefault="000468A9" w:rsidP="000468A9">
      <w:pPr>
        <w:pStyle w:val="a5"/>
        <w:rPr>
          <w:shd w:val="clear" w:color="auto" w:fill="FFFFFF"/>
        </w:rPr>
      </w:pPr>
      <w:r w:rsidRPr="000468A9">
        <w:rPr>
          <w:shd w:val="clear" w:color="auto" w:fill="FFFFFF"/>
        </w:rPr>
        <w:t xml:space="preserve">Они не смотрят в будущее, чтобы выбрать глобальное оптимальное решение. Их интересует только лучшее решение в данный момент. Но общее оптимальное решение может отличаться от решения, которое выбирает алгоритм на каждом шаге своей работы. Так же они никогда не оглядываются назад на то, что сделали, чтобы понять, нужна ли глобальная оптимизация. В этом главное отличие жадного </w:t>
      </w:r>
      <w:r w:rsidR="008F56A8">
        <w:rPr>
          <w:shd w:val="clear" w:color="auto" w:fill="FFFFFF"/>
        </w:rPr>
        <w:t>алгоритма.</w:t>
      </w:r>
    </w:p>
    <w:p w14:paraId="77B866D0" w14:textId="77777777" w:rsidR="008F56A8" w:rsidRPr="00092BB9" w:rsidRDefault="008F56A8" w:rsidP="00092BB9">
      <w:r w:rsidRPr="00092BB9">
        <w:t>Недостатки:</w:t>
      </w:r>
    </w:p>
    <w:p w14:paraId="784D2C93" w14:textId="77777777" w:rsidR="008F56A8" w:rsidRPr="00092BB9" w:rsidRDefault="008F56A8" w:rsidP="00092BB9">
      <w:pPr>
        <w:pStyle w:val="a7"/>
        <w:numPr>
          <w:ilvl w:val="0"/>
          <w:numId w:val="5"/>
        </w:numPr>
      </w:pPr>
      <w:r w:rsidRPr="00092BB9">
        <w:t>Всегда можно предоставить такой набор, при котором решение будет не точным.</w:t>
      </w:r>
    </w:p>
    <w:p w14:paraId="43B3FCB6" w14:textId="77777777" w:rsidR="008F56A8" w:rsidRPr="00092BB9" w:rsidRDefault="008F56A8" w:rsidP="00092BB9">
      <w:r w:rsidRPr="00092BB9">
        <w:t>Достоинства:</w:t>
      </w:r>
    </w:p>
    <w:p w14:paraId="6AF2AEF3" w14:textId="77777777" w:rsidR="008F56A8" w:rsidRPr="00092BB9" w:rsidRDefault="008F56A8" w:rsidP="00092BB9">
      <w:pPr>
        <w:pStyle w:val="a7"/>
        <w:numPr>
          <w:ilvl w:val="0"/>
          <w:numId w:val="5"/>
        </w:numPr>
      </w:pPr>
      <w:r w:rsidRPr="00092BB9">
        <w:t>Высокое время работы, ограниченное только скоростью сортировки, в среднем O(NlogN);</w:t>
      </w:r>
    </w:p>
    <w:p w14:paraId="7B2EA280" w14:textId="77777777" w:rsidR="008F56A8" w:rsidRPr="00092BB9" w:rsidRDefault="008F56A8" w:rsidP="00092BB9">
      <w:pPr>
        <w:pStyle w:val="a7"/>
        <w:numPr>
          <w:ilvl w:val="0"/>
          <w:numId w:val="5"/>
        </w:numPr>
      </w:pPr>
      <w:r w:rsidRPr="00092BB9">
        <w:t>Может работать с большими значениями N;</w:t>
      </w:r>
    </w:p>
    <w:p w14:paraId="471CFD03" w14:textId="77777777" w:rsidR="008F56A8" w:rsidRPr="00092BB9" w:rsidRDefault="008F56A8" w:rsidP="00092BB9">
      <w:pPr>
        <w:pStyle w:val="a7"/>
        <w:numPr>
          <w:ilvl w:val="0"/>
          <w:numId w:val="5"/>
        </w:numPr>
      </w:pPr>
      <w:r w:rsidRPr="00092BB9">
        <w:t>Не использует дополнительных ресурсов компьютера;</w:t>
      </w:r>
    </w:p>
    <w:p w14:paraId="3E234750" w14:textId="77777777" w:rsidR="008F56A8" w:rsidRPr="00092BB9" w:rsidRDefault="008F56A8" w:rsidP="00092BB9">
      <w:pPr>
        <w:pStyle w:val="a7"/>
        <w:numPr>
          <w:ilvl w:val="0"/>
          <w:numId w:val="5"/>
        </w:numPr>
      </w:pPr>
      <w:r w:rsidRPr="00092BB9">
        <w:t>Простота реализации.</w:t>
      </w:r>
    </w:p>
    <w:p w14:paraId="386F1E5A" w14:textId="77777777" w:rsidR="008F56A8" w:rsidRDefault="008F56A8" w:rsidP="000468A9">
      <w:pPr>
        <w:pStyle w:val="a5"/>
        <w:rPr>
          <w:shd w:val="clear" w:color="auto" w:fill="FFFFFF"/>
        </w:rPr>
      </w:pPr>
    </w:p>
    <w:p w14:paraId="2E14060C" w14:textId="77777777" w:rsidR="008F56A8" w:rsidRDefault="008F56A8" w:rsidP="000468A9">
      <w:pPr>
        <w:pStyle w:val="a5"/>
        <w:rPr>
          <w:shd w:val="clear" w:color="auto" w:fill="FFFFFF"/>
        </w:rPr>
      </w:pPr>
    </w:p>
    <w:p w14:paraId="3392EDBA" w14:textId="5138D639" w:rsidR="008F56A8" w:rsidRDefault="008F56A8" w:rsidP="008F56A8">
      <w:pPr>
        <w:rPr>
          <w:rFonts w:cstheme="minorHAnsi"/>
          <w:shd w:val="clear" w:color="auto" w:fill="FFFFFF"/>
        </w:rPr>
      </w:pPr>
      <w:r w:rsidRPr="008F56A8">
        <w:rPr>
          <w:rFonts w:cstheme="minorHAnsi"/>
          <w:b/>
          <w:bCs/>
          <w:shd w:val="clear" w:color="auto" w:fill="FFFFFF"/>
        </w:rPr>
        <w:t>Алгоритм Дейкстры</w:t>
      </w:r>
      <w:r w:rsidRPr="008F56A8">
        <w:rPr>
          <w:rFonts w:cstheme="minorHAnsi"/>
          <w:shd w:val="clear" w:color="auto" w:fill="FFFFFF"/>
        </w:rPr>
        <w:t xml:space="preserve"> находит кратчайший путь от узла ко всем остальным узлам графа. В нашем примере мы будем использовать </w:t>
      </w:r>
      <w:r w:rsidRPr="008F56A8">
        <w:rPr>
          <w:rFonts w:cstheme="minorHAnsi"/>
          <w:bdr w:val="none" w:sz="0" w:space="0" w:color="auto" w:frame="1"/>
          <w:shd w:val="clear" w:color="auto" w:fill="FFFFFF"/>
        </w:rPr>
        <w:t>взвешенный ориентированный граф</w:t>
      </w:r>
      <w:r w:rsidRPr="008F56A8">
        <w:rPr>
          <w:rFonts w:cstheme="minorHAnsi"/>
          <w:shd w:val="clear" w:color="auto" w:fill="FFFFFF"/>
        </w:rPr>
        <w:t>. У каждого ребра есть направление, и у каждого ребра есть вес.</w:t>
      </w:r>
    </w:p>
    <w:p w14:paraId="462E16C0" w14:textId="4C9C1B79" w:rsidR="008F56A8" w:rsidRDefault="008F56A8" w:rsidP="008F56A8">
      <w:pPr>
        <w:pStyle w:val="a5"/>
        <w:rPr>
          <w:lang w:eastAsia="ru-RU"/>
        </w:rPr>
      </w:pPr>
      <w:r w:rsidRPr="008F56A8">
        <w:rPr>
          <w:lang w:eastAsia="ru-RU"/>
        </w:rPr>
        <w:t>Алгоритм следует следующим</w:t>
      </w:r>
      <w:r w:rsidRPr="008F56A8">
        <w:t> правилам</w:t>
      </w:r>
      <w:r w:rsidRPr="008F56A8">
        <w:rPr>
          <w:lang w:eastAsia="ru-RU"/>
        </w:rPr>
        <w:t>:</w:t>
      </w:r>
    </w:p>
    <w:p w14:paraId="1BD6D79C" w14:textId="77777777" w:rsidR="008F56A8" w:rsidRPr="008F56A8" w:rsidRDefault="008F56A8" w:rsidP="008F56A8">
      <w:pPr>
        <w:pStyle w:val="a5"/>
        <w:rPr>
          <w:lang w:val="en-US" w:eastAsia="ru-RU"/>
        </w:rPr>
      </w:pPr>
    </w:p>
    <w:p w14:paraId="712BAAB3" w14:textId="77777777" w:rsidR="008F56A8" w:rsidRPr="008F56A8" w:rsidRDefault="008F56A8" w:rsidP="008F56A8">
      <w:pPr>
        <w:pStyle w:val="a7"/>
        <w:numPr>
          <w:ilvl w:val="0"/>
          <w:numId w:val="2"/>
        </w:numPr>
        <w:rPr>
          <w:lang w:eastAsia="ru-RU"/>
        </w:rPr>
      </w:pPr>
      <w:r w:rsidRPr="008F56A8">
        <w:rPr>
          <w:lang w:eastAsia="ru-RU"/>
        </w:rPr>
        <w:t>Каждый раз, когда мы хотим посетить новый узел, мы выберем узел с наименьшим известным расстоянием.</w:t>
      </w:r>
    </w:p>
    <w:p w14:paraId="334084E5" w14:textId="77777777" w:rsidR="008F56A8" w:rsidRPr="008F56A8" w:rsidRDefault="008F56A8" w:rsidP="008F56A8">
      <w:pPr>
        <w:pStyle w:val="a7"/>
        <w:numPr>
          <w:ilvl w:val="0"/>
          <w:numId w:val="2"/>
        </w:numPr>
        <w:rPr>
          <w:lang w:eastAsia="ru-RU"/>
        </w:rPr>
      </w:pPr>
      <w:r w:rsidRPr="008F56A8">
        <w:rPr>
          <w:lang w:eastAsia="ru-RU"/>
        </w:rPr>
        <w:t>Как только мы переместились в узел, мы проверяем каждый из соседних узлов. Мы вычисляем расстояние от соседних узлов до корневых узлов, суммируя стоимость ребер, которые ведут к этому новому узлу.</w:t>
      </w:r>
    </w:p>
    <w:p w14:paraId="3BDC8D32" w14:textId="6D00BBD9" w:rsidR="00092BB9" w:rsidRDefault="008F56A8" w:rsidP="00092BB9">
      <w:pPr>
        <w:pStyle w:val="a7"/>
        <w:numPr>
          <w:ilvl w:val="0"/>
          <w:numId w:val="2"/>
        </w:numPr>
        <w:rPr>
          <w:lang w:eastAsia="ru-RU"/>
        </w:rPr>
      </w:pPr>
      <w:r w:rsidRPr="008F56A8">
        <w:rPr>
          <w:lang w:eastAsia="ru-RU"/>
        </w:rPr>
        <w:t>Если расстояние до узла меньше известного расстояния, мы обновим самое короткое расстояние.</w:t>
      </w:r>
    </w:p>
    <w:p w14:paraId="189638AF" w14:textId="2889371A" w:rsidR="00092BB9" w:rsidRPr="00092BB9" w:rsidRDefault="00092BB9" w:rsidP="00092BB9">
      <w:pPr>
        <w:rPr>
          <w:rFonts w:cstheme="minorHAnsi"/>
        </w:rPr>
      </w:pPr>
      <w:r w:rsidRPr="00092BB9">
        <w:rPr>
          <w:rFonts w:cstheme="minorHAnsi"/>
        </w:rPr>
        <w:t>Достоинства:</w:t>
      </w:r>
    </w:p>
    <w:p w14:paraId="4E55A3C2" w14:textId="3E335E32" w:rsidR="00092BB9" w:rsidRPr="00092BB9" w:rsidRDefault="00092BB9" w:rsidP="00092BB9">
      <w:pPr>
        <w:pStyle w:val="a7"/>
        <w:numPr>
          <w:ilvl w:val="0"/>
          <w:numId w:val="2"/>
        </w:numPr>
        <w:shd w:val="clear" w:color="auto" w:fill="FFFFFF"/>
        <w:spacing w:before="96" w:after="120" w:line="360" w:lineRule="atLeast"/>
        <w:rPr>
          <w:rFonts w:eastAsia="Times New Roman" w:cstheme="minorHAnsi"/>
          <w:color w:val="000000"/>
          <w:lang w:eastAsia="ru-RU"/>
        </w:rPr>
      </w:pPr>
      <w:r w:rsidRPr="00092BB9">
        <w:rPr>
          <w:rFonts w:eastAsia="Times New Roman" w:cstheme="minorHAnsi"/>
          <w:color w:val="000000"/>
          <w:lang w:eastAsia="ru-RU"/>
        </w:rPr>
        <w:t>высокая скорость работы</w:t>
      </w:r>
    </w:p>
    <w:p w14:paraId="467834A0" w14:textId="488F5818" w:rsidR="00092BB9" w:rsidRPr="00092BB9" w:rsidRDefault="00092BB9" w:rsidP="00092BB9">
      <w:pPr>
        <w:pStyle w:val="a7"/>
        <w:numPr>
          <w:ilvl w:val="0"/>
          <w:numId w:val="2"/>
        </w:numPr>
        <w:shd w:val="clear" w:color="auto" w:fill="FFFFFF"/>
        <w:spacing w:before="96" w:after="120" w:line="360" w:lineRule="atLeast"/>
        <w:rPr>
          <w:rFonts w:eastAsia="Times New Roman" w:cstheme="minorHAnsi"/>
          <w:color w:val="000000"/>
          <w:lang w:eastAsia="ru-RU"/>
        </w:rPr>
      </w:pPr>
      <w:r w:rsidRPr="00092BB9">
        <w:rPr>
          <w:rFonts w:eastAsia="Times New Roman" w:cstheme="minorHAnsi"/>
          <w:color w:val="000000"/>
          <w:lang w:eastAsia="ru-RU"/>
        </w:rPr>
        <w:t>просчет ребер с отрицательным весом</w:t>
      </w:r>
    </w:p>
    <w:p w14:paraId="0C87AE3A" w14:textId="0DD53CEF" w:rsidR="00092BB9" w:rsidRPr="00092BB9" w:rsidRDefault="00092BB9" w:rsidP="00092BB9">
      <w:pPr>
        <w:pStyle w:val="a7"/>
        <w:numPr>
          <w:ilvl w:val="0"/>
          <w:numId w:val="2"/>
        </w:numPr>
        <w:shd w:val="clear" w:color="auto" w:fill="FFFFFF"/>
        <w:spacing w:before="96" w:after="120" w:line="360" w:lineRule="atLeast"/>
        <w:rPr>
          <w:rFonts w:eastAsia="Times New Roman" w:cstheme="minorHAnsi"/>
          <w:color w:val="000000"/>
          <w:lang w:eastAsia="ru-RU"/>
        </w:rPr>
      </w:pPr>
      <w:r w:rsidRPr="00092BB9">
        <w:rPr>
          <w:rFonts w:eastAsia="Times New Roman" w:cstheme="minorHAnsi"/>
          <w:color w:val="000000"/>
          <w:lang w:eastAsia="ru-RU"/>
        </w:rPr>
        <w:t>высокая точность результата</w:t>
      </w:r>
    </w:p>
    <w:p w14:paraId="4A189DEC" w14:textId="733ABC91" w:rsidR="00092BB9" w:rsidRPr="00092BB9" w:rsidRDefault="00092BB9" w:rsidP="00092BB9">
      <w:pPr>
        <w:rPr>
          <w:rFonts w:cstheme="minorHAnsi"/>
        </w:rPr>
      </w:pPr>
      <w:r w:rsidRPr="00092BB9">
        <w:rPr>
          <w:rFonts w:cstheme="minorHAnsi"/>
        </w:rPr>
        <w:t>Недостатки:</w:t>
      </w:r>
    </w:p>
    <w:p w14:paraId="4C33A137" w14:textId="256E26DA" w:rsidR="00092BB9" w:rsidRPr="00092BB9" w:rsidRDefault="00092BB9" w:rsidP="00092BB9">
      <w:pPr>
        <w:pStyle w:val="a7"/>
        <w:numPr>
          <w:ilvl w:val="0"/>
          <w:numId w:val="2"/>
        </w:numPr>
        <w:shd w:val="clear" w:color="auto" w:fill="FFFFFF"/>
        <w:spacing w:before="96" w:after="120" w:line="360" w:lineRule="atLeast"/>
        <w:rPr>
          <w:rFonts w:eastAsia="Times New Roman" w:cstheme="minorHAnsi"/>
          <w:color w:val="000000"/>
          <w:lang w:eastAsia="ru-RU"/>
        </w:rPr>
      </w:pPr>
      <w:r w:rsidRPr="00092BB9">
        <w:rPr>
          <w:rFonts w:eastAsia="Times New Roman" w:cstheme="minorHAnsi"/>
          <w:color w:val="000000"/>
          <w:lang w:eastAsia="ru-RU"/>
        </w:rPr>
        <w:t>сложность понимания</w:t>
      </w:r>
    </w:p>
    <w:p w14:paraId="0C7F16B6" w14:textId="77777777" w:rsidR="008F56A8" w:rsidRPr="008F56A8" w:rsidRDefault="008F56A8" w:rsidP="008F56A8">
      <w:pPr>
        <w:rPr>
          <w:rFonts w:cstheme="minorHAnsi"/>
        </w:rPr>
      </w:pPr>
    </w:p>
    <w:sectPr w:rsidR="008F56A8" w:rsidRPr="008F56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F37EB"/>
    <w:multiLevelType w:val="hybridMultilevel"/>
    <w:tmpl w:val="E04082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F190B6A"/>
    <w:multiLevelType w:val="multilevel"/>
    <w:tmpl w:val="4138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EF1B40"/>
    <w:multiLevelType w:val="multilevel"/>
    <w:tmpl w:val="4FDAD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4803CB"/>
    <w:multiLevelType w:val="hybridMultilevel"/>
    <w:tmpl w:val="67C6B8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DFD16A8"/>
    <w:multiLevelType w:val="multilevel"/>
    <w:tmpl w:val="B77A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4C1"/>
    <w:rsid w:val="000468A9"/>
    <w:rsid w:val="00092BB9"/>
    <w:rsid w:val="004C3826"/>
    <w:rsid w:val="008A16C4"/>
    <w:rsid w:val="008F56A8"/>
    <w:rsid w:val="00E434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08B3"/>
  <w15:chartTrackingRefBased/>
  <w15:docId w15:val="{760C4F6E-EE6B-40D1-8C92-99CD245A0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468A9"/>
    <w:rPr>
      <w:b/>
      <w:bCs/>
    </w:rPr>
  </w:style>
  <w:style w:type="character" w:styleId="a4">
    <w:name w:val="Hyperlink"/>
    <w:basedOn w:val="a0"/>
    <w:uiPriority w:val="99"/>
    <w:semiHidden/>
    <w:unhideWhenUsed/>
    <w:rsid w:val="000468A9"/>
    <w:rPr>
      <w:color w:val="0000FF"/>
      <w:u w:val="single"/>
    </w:rPr>
  </w:style>
  <w:style w:type="paragraph" w:styleId="a5">
    <w:name w:val="No Spacing"/>
    <w:uiPriority w:val="1"/>
    <w:qFormat/>
    <w:rsid w:val="000468A9"/>
    <w:pPr>
      <w:spacing w:after="0" w:line="240" w:lineRule="auto"/>
    </w:pPr>
  </w:style>
  <w:style w:type="paragraph" w:styleId="a6">
    <w:name w:val="Normal (Web)"/>
    <w:basedOn w:val="a"/>
    <w:uiPriority w:val="99"/>
    <w:semiHidden/>
    <w:unhideWhenUsed/>
    <w:rsid w:val="008F56A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List Paragraph"/>
    <w:basedOn w:val="a"/>
    <w:uiPriority w:val="34"/>
    <w:qFormat/>
    <w:rsid w:val="008F5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5385342">
      <w:bodyDiv w:val="1"/>
      <w:marLeft w:val="0"/>
      <w:marRight w:val="0"/>
      <w:marTop w:val="0"/>
      <w:marBottom w:val="0"/>
      <w:divBdr>
        <w:top w:val="none" w:sz="0" w:space="0" w:color="auto"/>
        <w:left w:val="none" w:sz="0" w:space="0" w:color="auto"/>
        <w:bottom w:val="none" w:sz="0" w:space="0" w:color="auto"/>
        <w:right w:val="none" w:sz="0" w:space="0" w:color="auto"/>
      </w:divBdr>
    </w:div>
    <w:div w:id="2028292959">
      <w:bodyDiv w:val="1"/>
      <w:marLeft w:val="0"/>
      <w:marRight w:val="0"/>
      <w:marTop w:val="0"/>
      <w:marBottom w:val="0"/>
      <w:divBdr>
        <w:top w:val="none" w:sz="0" w:space="0" w:color="auto"/>
        <w:left w:val="none" w:sz="0" w:space="0" w:color="auto"/>
        <w:bottom w:val="none" w:sz="0" w:space="0" w:color="auto"/>
        <w:right w:val="none" w:sz="0" w:space="0" w:color="auto"/>
      </w:divBdr>
    </w:div>
    <w:div w:id="213648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251</Words>
  <Characters>1431</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2020-11-28T02:54:00Z</dcterms:created>
  <dcterms:modified xsi:type="dcterms:W3CDTF">2020-11-28T03:26:00Z</dcterms:modified>
</cp:coreProperties>
</file>