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media/image5.wmf" ContentType="image/x-wmf"/>
  <Override PartName="/word/media/image10.png" ContentType="image/png"/>
  <Override PartName="/word/media/image6.wmf" ContentType="image/x-wmf"/>
  <Override PartName="/word/media/image7.wmf" ContentType="image/x-wmf"/>
  <Override PartName="/word/media/image8.png" ContentType="image/png"/>
  <Override PartName="/word/media/image11.wmf" ContentType="image/x-wmf"/>
  <Override PartName="/word/media/image12.png" ContentType="image/png"/>
  <Override PartName="/word/media/image9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Емпірічні Методи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4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Интегрирование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auto" w:line="240" w:before="1" w:after="0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Виконав: студент 3 курсу, групи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ІП</w:t>
      </w:r>
      <w:r>
        <w:rPr>
          <w:rFonts w:ascii="Times New Roman" w:hAnsi="Times New Roman"/>
          <w:sz w:val="28"/>
          <w:szCs w:val="28"/>
          <w:lang w:val="uk-UA"/>
        </w:rPr>
        <w:t>З-3.04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спеціальності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121 Інженерія програмного забезпечення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/>
          <w:spacing w:val="-4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__________________________</w:t>
      </w:r>
      <w:r>
        <w:rPr>
          <w:rFonts w:ascii="Times New Roman" w:hAnsi="Times New Roman"/>
          <w:sz w:val="28"/>
          <w:szCs w:val="28"/>
          <w:u w:val="single"/>
          <w:lang w:val="uk-UA"/>
        </w:rPr>
        <w:t>Бухта М.М.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Перевірив_</w:t>
      </w: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sz w:val="28"/>
          <w:szCs w:val="28"/>
          <w:lang w:val="uk-UA"/>
        </w:rPr>
        <w:t>_________________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Третяк О.І.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ЗМІННІ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105785" cy="14097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1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>Обчислити визначений інтеграл різними методами.</w:t>
      </w:r>
    </w:p>
    <w:p>
      <w:pPr>
        <w:pStyle w:val="MTDisplayEquation1"/>
        <w:rPr/>
      </w:pP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44pt;height:46.85pt;mso-wrap-distance-right:0pt" filled="f" o:ole="">
            <v:imagedata r:id="rId4" o:title=""/>
          </v:shape>
          <o:OLEObject Type="Embed" ProgID="Equation.DSMT4" ShapeID="ole_rId3" DrawAspect="Content" ObjectID="_57116870" r:id="rId3"/>
        </w:object>
      </w: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ab/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56489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254190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2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Апроксимувати визначений інтеграл </w:t>
      </w:r>
      <w:r>
        <w:rPr/>
        <w:object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02.55pt;height:46.85pt;mso-wrap-distance-right:0pt" filled="f" o:ole="">
            <v:imagedata r:id="rId8" o:title=""/>
          </v:shape>
          <o:OLEObject Type="Embed" ProgID="Equation.DSMT4" ShapeID="ole_rId7" DrawAspect="Content" ObjectID="_355506704" r:id="rId7"/>
        </w:object>
      </w:r>
      <w:r>
        <w:rPr>
          <w:rFonts w:cs="Times New Roman" w:ascii="Times New Roman" w:hAnsi="Times New Roman"/>
          <w:bCs/>
          <w:sz w:val="28"/>
          <w:szCs w:val="28"/>
        </w:rPr>
        <w:t xml:space="preserve">, </w:t>
      </w:r>
      <w:r>
        <w:rPr/>
        <w:object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31.25pt;height:12.25pt;mso-wrap-distance-right:0pt" filled="f" o:ole="">
            <v:imagedata r:id="rId10" o:title=""/>
          </v:shape>
          <o:OLEObject Type="Embed" ProgID="Equation.DSMT4" ShapeID="ole_rId9" DrawAspect="Content" ObjectID="_1019320354" r:id="rId9"/>
        </w:object>
      </w:r>
      <w:r>
        <w:rPr>
          <w:rFonts w:cs="Times New Roman" w:ascii="Times New Roman" w:hAnsi="Times New Roman"/>
          <w:bCs/>
          <w:sz w:val="28"/>
          <w:szCs w:val="28"/>
        </w:rPr>
        <w:t xml:space="preserve">, </w:t>
      </w:r>
      <w:r>
        <w:rPr/>
        <w:object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55pt;height:19pt;mso-wrap-distance-right:0pt" filled="f" o:ole="">
            <v:imagedata r:id="rId12" o:title=""/>
          </v:shape>
          <o:OLEObject Type="Embed" ProgID="Equation.DSMT4" ShapeID="ole_rId11" DrawAspect="Content" ObjectID="_1062086539" r:id="rId11"/>
        </w:object>
      </w:r>
      <w:r>
        <w:rPr>
          <w:rFonts w:cs="Times New Roman" w:ascii="Times New Roman" w:hAnsi="Times New Roman"/>
          <w:bCs/>
          <w:sz w:val="28"/>
          <w:szCs w:val="28"/>
        </w:rPr>
        <w:t>,    методом ріманових сум.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ab/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180840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5940425" cy="2970530"/>
            <wp:effectExtent l="0" t="0" r="0" b="0"/>
            <wp:docPr id="6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2984500"/>
            <wp:effectExtent l="0" t="0" r="0" b="0"/>
            <wp:docPr id="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3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>Апроксимувати подвійний інтеграл</w:t>
      </w:r>
    </w:p>
    <w:p>
      <w:pPr>
        <w:pStyle w:val="MTDisplayEquation1"/>
        <w:rPr/>
      </w:pPr>
      <w:r>
        <w:rPr/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37.2pt;height:47.55pt;mso-wrap-distance-right:0pt" filled="f" o:ole="">
            <v:imagedata r:id="rId17" o:title=""/>
          </v:shape>
          <o:OLEObject Type="Embed" ProgID="Equation.DSMT4" ShapeID="ole_rId16" DrawAspect="Content" ObjectID="_1497749803" r:id="rId16"/>
        </w:object>
      </w: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Виконання:</w:t>
      </w:r>
    </w:p>
    <w:p>
      <w:pPr>
        <w:pStyle w:val="Normal"/>
        <w:rPr>
          <w:lang w:val="uk-UA"/>
        </w:rPr>
      </w:pPr>
      <w:r>
        <w:rPr/>
        <w:drawing>
          <wp:inline distT="0" distB="0" distL="0" distR="0">
            <wp:extent cx="5940425" cy="108712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866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TDisplayEquation" w:customStyle="1">
    <w:name w:val="MTDisplayEquation Знак"/>
    <w:basedOn w:val="DefaultParagraphFont"/>
    <w:link w:val="MTDisplayEquation1"/>
    <w:qFormat/>
    <w:rsid w:val="00266866"/>
    <w:rPr>
      <w:rFonts w:ascii="Times New Roman" w:hAnsi="Times New Roman" w:cs="Times New Roman"/>
      <w:sz w:val="28"/>
      <w:szCs w:val="28"/>
      <w:lang w:val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TDisplayEquation1" w:customStyle="1">
    <w:name w:val="MTDisplayEquation"/>
    <w:basedOn w:val="Normal"/>
    <w:next w:val="Normal"/>
    <w:link w:val="MTDisplayEquation"/>
    <w:qFormat/>
    <w:rsid w:val="00266866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  <w:jc w:val="both"/>
    </w:pPr>
    <w:rPr>
      <w:rFonts w:ascii="Times New Roman" w:hAnsi="Times New Roman" w:cs="Times New Roman"/>
      <w:sz w:val="28"/>
      <w:szCs w:val="28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oleObject" Target="embeddings/oleObject5.bin"/><Relationship Id="rId17" Type="http://schemas.openxmlformats.org/officeDocument/2006/relationships/image" Target="media/image11.wmf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LibreOffice/24.2.3.2$Linux_X86_64 LibreOffice_project/420$Build-2</Application>
  <AppVersion>15.0000</AppVersion>
  <Pages>6</Pages>
  <Words>69</Words>
  <Characters>530</Characters>
  <CharactersWithSpaces>594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2024-05-28T15:07:00Z</dcterms:created>
  <dc:creator>igor.kirov.e@gmail.com</dc:creator>
  <dc:description/>
  <dc:language>en-US</dc:language>
  <cp:lastModifiedBy/>
  <dcterms:modified xsi:type="dcterms:W3CDTF">2024-05-28T22:51:32Z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