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D0FD" w14:textId="77777777" w:rsidR="0077757F" w:rsidRPr="000A5792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0A5792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8608B00" wp14:editId="2AC16EF2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 w:rsidRPr="000A5792"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 w:rsidRPr="000A5792"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 w:rsidRPr="000A5792"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 w:rsidRPr="000A5792"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358B4D02" w14:textId="77777777" w:rsidR="0077757F" w:rsidRPr="000A579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 w:rsidRPr="000A5792"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 w:rsidRPr="000A5792"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 w:rsidRPr="000A5792"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3C160A10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348CD477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9BFAC1B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693A373C" w14:textId="77777777" w:rsidR="0077757F" w:rsidRPr="000A5792" w:rsidRDefault="0077757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65F82C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7EEA818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9B38126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66E863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920C0AF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8CAA0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764A291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ABD7974" w14:textId="77777777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61E93CBE" w14:textId="5259A597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2246F8" w:rsidRPr="000A5792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Системне Адміністрування</w:t>
      </w:r>
    </w:p>
    <w:p w14:paraId="4BCC2A8D" w14:textId="28B13D92" w:rsidR="0077757F" w:rsidRPr="000A5792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3F121C"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3</w:t>
      </w:r>
    </w:p>
    <w:p w14:paraId="728941C8" w14:textId="7F1CCE55" w:rsidR="0077757F" w:rsidRPr="000A579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B92919"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Настроювання й супров</w:t>
      </w:r>
      <w:r w:rsidR="00CF7D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ід сервера </w:t>
      </w:r>
      <w:r w:rsidR="00CF7D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DNS</w:t>
      </w:r>
      <w:r w:rsidR="00CF7DD2" w:rsidRPr="00CF7D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CF7DD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BIND</w:t>
      </w:r>
      <w:r w:rsidRPr="000A57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6AD785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7EE5DA0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8A898F" w14:textId="77777777" w:rsidR="0077757F" w:rsidRPr="002C52AB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AD0D44" w14:textId="77777777" w:rsidR="00CF7DD2" w:rsidRPr="002C52AB" w:rsidRDefault="00CF7D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CC02E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4BF0C7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660F8E7" w14:textId="77777777" w:rsidR="0077757F" w:rsidRPr="000A5792" w:rsidRDefault="00000000">
      <w:pPr>
        <w:pStyle w:val="BodyText1"/>
        <w:spacing w:before="1" w:line="242" w:lineRule="auto"/>
        <w:ind w:left="3969"/>
      </w:pPr>
      <w:r w:rsidRPr="000A5792">
        <w:t>Виконав: студент 3 курсу, групи</w:t>
      </w:r>
      <w:r w:rsidRPr="000A5792">
        <w:rPr>
          <w:spacing w:val="1"/>
        </w:rPr>
        <w:t xml:space="preserve"> ІП</w:t>
      </w:r>
      <w:r w:rsidRPr="000A5792">
        <w:t>З-3.04</w:t>
      </w:r>
      <w:r w:rsidRPr="000A5792">
        <w:rPr>
          <w:spacing w:val="-67"/>
        </w:rPr>
        <w:t xml:space="preserve"> </w:t>
      </w:r>
      <w:r w:rsidRPr="000A5792">
        <w:t>спеціальності</w:t>
      </w:r>
    </w:p>
    <w:p w14:paraId="3139A470" w14:textId="77777777" w:rsidR="0077757F" w:rsidRPr="000A5792" w:rsidRDefault="00000000">
      <w:pPr>
        <w:pStyle w:val="BodyText1"/>
        <w:spacing w:line="316" w:lineRule="exact"/>
        <w:ind w:left="3969"/>
      </w:pPr>
      <w:r w:rsidRPr="000A5792">
        <w:t>121 Інженерія програмного забезпечення</w:t>
      </w:r>
    </w:p>
    <w:p w14:paraId="0B663375" w14:textId="77777777" w:rsidR="0077757F" w:rsidRPr="000A5792" w:rsidRDefault="0077757F">
      <w:pPr>
        <w:pStyle w:val="BodyText1"/>
        <w:spacing w:line="316" w:lineRule="exact"/>
        <w:ind w:left="3969"/>
        <w:rPr>
          <w:spacing w:val="-4"/>
        </w:rPr>
      </w:pPr>
    </w:p>
    <w:p w14:paraId="6AD0D004" w14:textId="77777777" w:rsidR="0077757F" w:rsidRPr="000A5792" w:rsidRDefault="00000000">
      <w:pPr>
        <w:pStyle w:val="BodyText1"/>
        <w:spacing w:line="316" w:lineRule="exact"/>
        <w:ind w:left="3969"/>
      </w:pPr>
      <w:r w:rsidRPr="000A5792">
        <w:t>____________________________</w:t>
      </w:r>
      <w:r w:rsidRPr="000A5792">
        <w:rPr>
          <w:u w:val="single"/>
        </w:rPr>
        <w:t>Бухта М.М.</w:t>
      </w:r>
    </w:p>
    <w:p w14:paraId="67C9125A" w14:textId="39AC74FF" w:rsidR="0077757F" w:rsidRPr="000A5792" w:rsidRDefault="00000000">
      <w:pPr>
        <w:pStyle w:val="BodyText1"/>
        <w:spacing w:line="316" w:lineRule="exact"/>
        <w:ind w:left="3969"/>
        <w:rPr>
          <w:color w:val="000000"/>
        </w:rPr>
      </w:pPr>
      <w:r w:rsidRPr="000A5792">
        <w:t>Перевірив_________________</w:t>
      </w:r>
      <w:r w:rsidRPr="000A5792">
        <w:rPr>
          <w:u w:val="single"/>
        </w:rPr>
        <w:t>Б</w:t>
      </w:r>
      <w:r w:rsidR="00B92919" w:rsidRPr="000A5792">
        <w:rPr>
          <w:u w:val="single"/>
        </w:rPr>
        <w:t>ілоусова</w:t>
      </w:r>
      <w:r w:rsidRPr="000A5792">
        <w:rPr>
          <w:u w:val="single"/>
        </w:rPr>
        <w:t xml:space="preserve"> </w:t>
      </w:r>
      <w:r w:rsidR="00B92919" w:rsidRPr="000A5792">
        <w:rPr>
          <w:color w:val="000000"/>
          <w:u w:val="single"/>
        </w:rPr>
        <w:t>С</w:t>
      </w:r>
      <w:r w:rsidRPr="000A5792">
        <w:rPr>
          <w:color w:val="000000"/>
          <w:u w:val="single"/>
        </w:rPr>
        <w:t>.</w:t>
      </w:r>
      <w:r w:rsidR="00B92919" w:rsidRPr="000A5792">
        <w:rPr>
          <w:color w:val="000000"/>
          <w:u w:val="single"/>
        </w:rPr>
        <w:t>С</w:t>
      </w:r>
      <w:r w:rsidRPr="000A5792">
        <w:rPr>
          <w:color w:val="000000"/>
          <w:u w:val="single"/>
        </w:rPr>
        <w:t>.</w:t>
      </w:r>
    </w:p>
    <w:p w14:paraId="27D1EBED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B54A5C9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968DCD2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EC451A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1239DA2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E63299E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D405D19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408BF5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4603DB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50EB7D6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AF46F5" w14:textId="77777777" w:rsidR="0077757F" w:rsidRPr="000A5792" w:rsidRDefault="0077757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9149ED" w14:textId="777C4981" w:rsidR="003167E9" w:rsidRDefault="00000000" w:rsidP="003167E9">
      <w:pPr>
        <w:pStyle w:val="BodyText"/>
        <w:spacing w:line="300" w:lineRule="auto"/>
        <w:rPr>
          <w:sz w:val="36"/>
          <w:szCs w:val="36"/>
        </w:rPr>
      </w:pPr>
      <w:r w:rsidRPr="000A5792">
        <w:t>Одеса  2023</w:t>
      </w:r>
      <w:r w:rsidRPr="000A5792">
        <w:br w:type="page" w:clear="all"/>
      </w:r>
      <w:r w:rsidR="003167E9" w:rsidRPr="00750E23">
        <w:rPr>
          <w:sz w:val="36"/>
          <w:szCs w:val="36"/>
        </w:rPr>
        <w:lastRenderedPageBreak/>
        <w:t>МЕТА РОБОТИ</w:t>
      </w:r>
    </w:p>
    <w:p w14:paraId="5CA744CB" w14:textId="77777777" w:rsidR="0073089A" w:rsidRPr="000A5792" w:rsidRDefault="0073089A" w:rsidP="003167E9">
      <w:pPr>
        <w:pStyle w:val="BodyText"/>
        <w:spacing w:line="300" w:lineRule="auto"/>
      </w:pPr>
    </w:p>
    <w:p w14:paraId="53FA71EF" w14:textId="77777777" w:rsidR="002C52AB" w:rsidRDefault="002C52AB" w:rsidP="002C52AB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52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Конфігурування служби доменних імен на базі серверу BIND v.9.x.</w:t>
      </w:r>
    </w:p>
    <w:p w14:paraId="26E50988" w14:textId="7D2372DD" w:rsidR="004E7AD8" w:rsidRPr="002C52AB" w:rsidRDefault="002C52AB" w:rsidP="002C52AB">
      <w:pPr>
        <w:pStyle w:val="ListParagraph"/>
        <w:numPr>
          <w:ilvl w:val="0"/>
          <w:numId w:val="1"/>
        </w:num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52A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Одержання практичних навичок настроювання й супроводи DNS.</w:t>
      </w:r>
    </w:p>
    <w:p w14:paraId="37E0620F" w14:textId="77777777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1472146" w14:textId="12DF705A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750E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ВИКОНАННЯ</w:t>
      </w:r>
    </w:p>
    <w:p w14:paraId="4BE65915" w14:textId="77777777" w:rsidR="0073089A" w:rsidRPr="00750E23" w:rsidRDefault="0073089A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</w:p>
    <w:p w14:paraId="2C65DA36" w14:textId="09B401E8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9359B6" wp14:editId="04938C1E">
            <wp:extent cx="5029200" cy="2838502"/>
            <wp:effectExtent l="0" t="0" r="0" b="0"/>
            <wp:docPr id="153760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3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412D" w14:textId="7B365FAF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 – в</w:t>
      </w:r>
      <w:r w:rsidRPr="004E7A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становл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</w:t>
      </w:r>
      <w:r w:rsidRPr="004E7A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DNS сервер за допомогою </w:t>
      </w:r>
      <w:r w:rsidRPr="004E7AD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pkg install bind916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.</w:t>
      </w:r>
    </w:p>
    <w:p w14:paraId="29F0804F" w14:textId="77777777" w:rsidR="00474911" w:rsidRDefault="00474911" w:rsidP="00474911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6608A3" w14:textId="267F9DC5" w:rsidR="00474911" w:rsidRPr="00474911" w:rsidRDefault="00474911" w:rsidP="00474911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Pr="004749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запуску служби DNS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редагуємо</w:t>
      </w:r>
      <w:r w:rsidRPr="004749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файл </w:t>
      </w:r>
      <w:r w:rsidRPr="004749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/etc/rc.conf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Допишемо </w:t>
      </w:r>
      <w:r w:rsidRPr="0047491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named_enable=”YES”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A9CB024" w14:textId="169EF527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5A747A" wp14:editId="3383DF36">
            <wp:extent cx="5029200" cy="882728"/>
            <wp:effectExtent l="0" t="0" r="0" b="0"/>
            <wp:docPr id="1312446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8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233EE" w14:textId="691F63E9" w:rsidR="004E7AD8" w:rsidRPr="00474911" w:rsidRDefault="00474911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2 – налаштування дозвілу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DNS.</w:t>
      </w:r>
    </w:p>
    <w:p w14:paraId="62BFE582" w14:textId="6AE7288E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DE0327" wp14:editId="0250D6F1">
            <wp:extent cx="5029200" cy="3433472"/>
            <wp:effectExtent l="0" t="0" r="0" b="0"/>
            <wp:docPr id="1588455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1D10" w14:textId="2383E3B6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4E7B2C" wp14:editId="07E69236">
            <wp:extent cx="5029200" cy="2929890"/>
            <wp:effectExtent l="0" t="0" r="0" b="3810"/>
            <wp:docPr id="762961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98AD" w14:textId="7688CB36" w:rsidR="004E7AD8" w:rsidRPr="00C96E08" w:rsidRDefault="00C96E0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3 – налаштування домена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IP</w:t>
      </w:r>
      <w:r w:rsidRPr="00C96E0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адресою 192.168.127.144</w:t>
      </w:r>
    </w:p>
    <w:p w14:paraId="2B25F90D" w14:textId="538FC6C6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94F6E6" wp14:editId="291E3BBD">
            <wp:extent cx="5029200" cy="3452975"/>
            <wp:effectExtent l="0" t="0" r="0" b="0"/>
            <wp:docPr id="940205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A79B" w14:textId="61DC614F" w:rsidR="004E7AD8" w:rsidRDefault="00C96E0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4 – налаштування прямої зони.</w:t>
      </w:r>
    </w:p>
    <w:p w14:paraId="16441686" w14:textId="77777777" w:rsidR="00C96E08" w:rsidRDefault="00C96E0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D87DE25" w14:textId="4BBF2DCC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4B0DB1" wp14:editId="05D7211E">
            <wp:extent cx="5029200" cy="2926668"/>
            <wp:effectExtent l="0" t="0" r="0" b="7620"/>
            <wp:docPr id="192622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2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5318" w14:textId="53D53B2E" w:rsidR="004E7AD8" w:rsidRDefault="00C96E0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5 – налаштування зворотної зони.</w:t>
      </w:r>
    </w:p>
    <w:p w14:paraId="07C742D3" w14:textId="77777777" w:rsidR="00C96E08" w:rsidRDefault="00C96E0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4E14BC5" w14:textId="4D693581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745A23" wp14:editId="1BA96A8C">
            <wp:extent cx="3013075" cy="697865"/>
            <wp:effectExtent l="0" t="0" r="0" b="6985"/>
            <wp:docPr id="2108838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DB946" w14:textId="1974FF33" w:rsidR="004E7AD8" w:rsidRPr="006F2CD7" w:rsidRDefault="006F2CD7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6 – налаштування файлу </w:t>
      </w:r>
      <w:r w:rsidRPr="006F2C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/etc/resolv.conf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331C5B4" w14:textId="05C773E1" w:rsidR="004E7AD8" w:rsidRDefault="004E7AD8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10BDE99" wp14:editId="05047C95">
            <wp:extent cx="5029200" cy="1515482"/>
            <wp:effectExtent l="0" t="0" r="0" b="8890"/>
            <wp:docPr id="1501655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1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15CD" w14:textId="057FFA83" w:rsidR="00B23CD2" w:rsidRPr="00CF7DD2" w:rsidRDefault="00B23CD2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7 – виконання команди </w:t>
      </w:r>
      <w:r w:rsidRPr="002D2FE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nslookup</w:t>
      </w:r>
      <w:r w:rsidRPr="00CF7D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CC7F78D" w14:textId="77777777" w:rsidR="002D2FE6" w:rsidRPr="00CF7DD2" w:rsidRDefault="002D2FE6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8976C6E" w14:textId="77777777" w:rsidR="002D2FE6" w:rsidRPr="00CF7DD2" w:rsidRDefault="002D2FE6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2DF5448" w14:textId="0E62EC85" w:rsidR="002D2FE6" w:rsidRDefault="002D2FE6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BF7C4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ВИСНОВОК</w:t>
      </w:r>
    </w:p>
    <w:p w14:paraId="5FD55353" w14:textId="77777777" w:rsidR="0073089A" w:rsidRPr="00BF7C4E" w:rsidRDefault="0073089A" w:rsidP="004E7AD8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ED19451" w14:textId="654E335D" w:rsidR="00BF7C4E" w:rsidRPr="001A55B1" w:rsidRDefault="00BF7C4E" w:rsidP="001A55B1">
      <w:pPr>
        <w:pStyle w:val="BodyText2"/>
      </w:pPr>
      <w:r>
        <w:tab/>
      </w:r>
      <w:r w:rsidR="001A55B1">
        <w:t>У процесі вивчення та практичного конфігурування служби доменних імен на сервері за допомогою BIND v.9.x були успішно освоєні основи настроювання та супроводу DNS. Реалізація цих завдань надала важливий інсайт у важливі аспекти мережевої інфраструктури та забезпечила практичні навички у керуванні DNS-записами, конфігурації зон та вирішенні завдань, пов'язаних із резолюцією доменних імен.</w:t>
      </w:r>
    </w:p>
    <w:sectPr w:rsidR="00BF7C4E" w:rsidRPr="001A55B1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F58E" w14:textId="77777777" w:rsidR="00CD4E5D" w:rsidRDefault="00CD4E5D">
      <w:pPr>
        <w:spacing w:after="0" w:line="240" w:lineRule="auto"/>
      </w:pPr>
      <w:r>
        <w:separator/>
      </w:r>
    </w:p>
  </w:endnote>
  <w:endnote w:type="continuationSeparator" w:id="0">
    <w:p w14:paraId="68F272C8" w14:textId="77777777" w:rsidR="00CD4E5D" w:rsidRDefault="00CD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291E" w14:textId="77777777" w:rsidR="00CD4E5D" w:rsidRDefault="00CD4E5D">
      <w:pPr>
        <w:spacing w:after="0" w:line="240" w:lineRule="auto"/>
      </w:pPr>
      <w:r>
        <w:separator/>
      </w:r>
    </w:p>
  </w:footnote>
  <w:footnote w:type="continuationSeparator" w:id="0">
    <w:p w14:paraId="07C46C90" w14:textId="77777777" w:rsidR="00CD4E5D" w:rsidRDefault="00CD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401C"/>
    <w:multiLevelType w:val="hybridMultilevel"/>
    <w:tmpl w:val="551C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1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57F"/>
    <w:rsid w:val="000A5792"/>
    <w:rsid w:val="001A55B1"/>
    <w:rsid w:val="002246F8"/>
    <w:rsid w:val="002C52AB"/>
    <w:rsid w:val="002D2FE6"/>
    <w:rsid w:val="003167E9"/>
    <w:rsid w:val="003F121C"/>
    <w:rsid w:val="00474911"/>
    <w:rsid w:val="004E7AD8"/>
    <w:rsid w:val="006F2CD7"/>
    <w:rsid w:val="0073089A"/>
    <w:rsid w:val="00750E23"/>
    <w:rsid w:val="0077757F"/>
    <w:rsid w:val="009D7D9D"/>
    <w:rsid w:val="00B23CD2"/>
    <w:rsid w:val="00B92919"/>
    <w:rsid w:val="00BF7C4E"/>
    <w:rsid w:val="00C96E08"/>
    <w:rsid w:val="00CD4E5D"/>
    <w:rsid w:val="00CF7DD2"/>
    <w:rsid w:val="00E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4BB8"/>
  <w15:docId w15:val="{F1B0419E-FE23-4286-9F96-70776E5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99"/>
    <w:unhideWhenUsed/>
    <w:rsid w:val="003167E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rsid w:val="003167E9"/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paragraph" w:styleId="BodyText2">
    <w:name w:val="Body Text 2"/>
    <w:basedOn w:val="Normal"/>
    <w:link w:val="BodyText2Char"/>
    <w:uiPriority w:val="99"/>
    <w:unhideWhenUsed/>
    <w:rsid w:val="004E7AD8"/>
    <w:pPr>
      <w:spacing w:after="0" w:line="300" w:lineRule="auto"/>
    </w:pPr>
    <w:rPr>
      <w:rFonts w:ascii="Times New Roman" w:eastAsia="Times New Roman" w:hAnsi="Times New Roman" w:cs="Times New Roman"/>
      <w:color w:val="000000"/>
      <w:sz w:val="28"/>
      <w:szCs w:val="28"/>
      <w:lang w:val="uk-UA"/>
    </w:rPr>
  </w:style>
  <w:style w:type="character" w:customStyle="1" w:styleId="BodyText2Char">
    <w:name w:val="Body Text 2 Char"/>
    <w:basedOn w:val="DefaultParagraphFont"/>
    <w:link w:val="BodyText2"/>
    <w:uiPriority w:val="99"/>
    <w:rsid w:val="004E7AD8"/>
    <w:rPr>
      <w:rFonts w:ascii="Times New Roman" w:eastAsia="Times New Roman" w:hAnsi="Times New Roman" w:cs="Times New Roman"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29</cp:revision>
  <dcterms:created xsi:type="dcterms:W3CDTF">2023-12-13T17:55:00Z</dcterms:created>
  <dcterms:modified xsi:type="dcterms:W3CDTF">2023-12-13T20:25:00Z</dcterms:modified>
</cp:coreProperties>
</file>