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bidi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 w:bidi="ar-S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 w:bidi="ar-S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 w:bidi="ar-SA"/>
        </w:rPr>
      </w:pPr>
      <w:r>
        <w:rPr>
          <w:rFonts w:cs="Times New Roman" w:ascii="Times New Roman" w:hAnsi="Times New Roman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bidi="ar-S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bidi="ar-SA"/>
        </w:rPr>
        <w:t>з дисципліни Архітектура та Проектування Програмного Забезпечення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Конспект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6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 w:bidi="ar-SA"/>
        </w:rPr>
      </w:pPr>
      <w:r>
        <w:rPr>
          <w:lang w:val="uk-UA" w:bidi="ar-SA"/>
        </w:rPr>
        <w:t>Виконав: студент 4 курсу, групи</w:t>
      </w:r>
      <w:r>
        <w:rPr>
          <w:spacing w:val="1"/>
          <w:lang w:val="uk-UA" w:bidi="ar-SA"/>
        </w:rPr>
        <w:t xml:space="preserve"> ІП</w:t>
      </w:r>
      <w:r>
        <w:rPr>
          <w:lang w:val="uk-UA" w:bidi="ar-SA"/>
        </w:rPr>
        <w:t>З-4.04</w:t>
      </w:r>
      <w:r>
        <w:rPr>
          <w:spacing w:val="-67"/>
          <w:lang w:val="uk-UA" w:bidi="ar-SA"/>
        </w:rPr>
        <w:t xml:space="preserve"> </w:t>
      </w:r>
      <w:r>
        <w:rPr>
          <w:lang w:val="uk-UA" w:bidi="ar-S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lang w:val="uk-UA" w:bidi="ar-SA"/>
        </w:rPr>
      </w:pPr>
      <w:r>
        <w:rPr>
          <w:lang w:val="uk-UA" w:bidi="ar-S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 w:bidi="ar-SA"/>
        </w:rPr>
      </w:pPr>
      <w:r>
        <w:rPr>
          <w:spacing w:val="-4"/>
          <w:lang w:val="uk-UA" w:bidi="ar-SA"/>
        </w:rPr>
      </w:r>
    </w:p>
    <w:p>
      <w:pPr>
        <w:pStyle w:val="TextBody"/>
        <w:spacing w:lineRule="exact" w:line="316"/>
        <w:ind w:left="3969" w:right="0" w:hanging="0"/>
        <w:rPr>
          <w:lang w:val="uk-UA" w:bidi="ar-SA"/>
        </w:rPr>
      </w:pPr>
      <w:r>
        <w:rPr>
          <w:lang w:val="uk-UA" w:bidi="ar-SA"/>
        </w:rPr>
        <w:t>__</w:t>
      </w:r>
      <w:r>
        <w:rPr>
          <w:b w:val="false"/>
          <w:bCs w:val="false"/>
          <w:lang w:val="uk-UA" w:bidi="ar-SA"/>
        </w:rPr>
        <w:t>__________________________</w:t>
      </w:r>
      <w:r>
        <w:rPr>
          <w:u w:val="single"/>
          <w:lang w:val="uk-UA" w:bidi="ar-SA"/>
        </w:rPr>
        <w:t>Бухта М.М.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-9"/>
          <w:sz w:val="28"/>
          <w:szCs w:val="28"/>
          <w:lang w:val="uk-UA" w:bidi="ar-SA"/>
        </w:rPr>
        <w:t>Одеса  2024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Загальні рекомендації щодо проектування компонентів: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Використовуйте принципи SOLID для класів компонентів.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Створюйте сильно зв'язані компоненти. Уникайте додавання не пов'язаних між собою функцій.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Кожен компонент має викликати методи інших компонентів для обробки запитів.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Ретельно продумайте взаємодію компонентів між собою.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Не змішуйте бізнес-логіку та код наскрізної функціональності.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Дотримуйтесь принципів компонентного архітектурного стилю.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Розподіл компонентів за шарами: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Компоненти шару уявлення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Інтерфейс користувача, логіка уявлення, Presenter, Controller, ViewModel.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Компоненти шару сервісів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Інтерфейси послуг, структури повідомлень для передачі даних між компонентами.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Компоненти бізнес-шару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Фасад застосування, компоненти бізнес-логіки (робочі процеси та бізнес-сутності).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Компоненти шару доступу до даних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Абстракція доступу до баз даних, агенти сервісів для виклику зовнішніх послуг.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Компоненти наскрізної функціональності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Безпека, операційне управління, взаємодія між компонентами.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Шаблони проектування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Використовуйте шаблони для спрощення складних процесів проектування компонентів.</w:t>
      </w:r>
    </w:p>
    <w:p>
      <w:pPr>
        <w:pStyle w:val="Normal"/>
        <w:spacing w:before="0" w:after="200"/>
        <w:rPr>
          <w:lang w:val="uk-UA" w:bidi="ar-SA"/>
        </w:rPr>
      </w:pPr>
      <w:r>
        <w:rPr>
          <w:lang w:val="uk-UA" w:bidi="ar-SA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/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  <w:color w:val="404040"/>
      </w:rPr>
      <w:tblPr/>
      <w:tcPr/>
    </w:tblStylePr>
    <w:tblStylePr w:type="lastRow">
      <w:pPr/>
      <w:rPr>
        <w:b/>
        <w:caps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/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val="404040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4A4A4A" w:themeColor="text1" w:themeTint="80" w:themeShade="95"/>
      </w:rPr>
      <w:tblPr/>
      <w:tcPr/>
    </w:tblStylePr>
    <w:tblStylePr w:type="firstRow">
      <w:pPr/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A4A4A" w:themeColor="text1" w:themeTint="80" w:themeShade="95"/>
      </w:rPr>
      <w:tblPr/>
      <w:tcPr/>
    </w:tblStylePr>
    <w:tblStylePr w:type="lastRow">
      <w:pPr/>
      <w:rPr>
        <w:b/>
        <w:color w:val="4A4A4A"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404040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val="404040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07ABD" w:themeColor="accent1" w:themeTint="80" w:themeShade="95"/>
      </w:rPr>
      <w:tblPr/>
      <w:tcPr/>
    </w:tblStylePr>
    <w:tblStylePr w:type="firstRow">
      <w:pPr/>
      <w:rPr>
        <w:b/>
        <w:color w:val="307ABD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307ABD" w:themeColor="accent1" w:themeTint="80" w:themeShade="95"/>
      </w:rPr>
      <w:tblPr/>
      <w:tcPr/>
    </w:tblStylePr>
    <w:tblStylePr w:type="lastRow">
      <w:pPr/>
      <w:rPr>
        <w:b/>
        <w:color w:val="307ABD"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A5D12" w:themeColor="accent2" w:themeTint="97" w:themeShade="95"/>
      </w:rPr>
      <w:tblPr/>
      <w:tcPr/>
    </w:tblStylePr>
    <w:tblStylePr w:type="firstRow">
      <w:pPr/>
      <w:rPr>
        <w:b/>
        <w:color w:val="CA5D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CA5D12" w:themeColor="accent2" w:themeTint="97" w:themeShade="95"/>
      </w:rPr>
      <w:tblPr/>
      <w:tcPr/>
    </w:tblStylePr>
    <w:tblStylePr w:type="lastRow">
      <w:pPr/>
      <w:rPr>
        <w:b/>
        <w:color w:val="CA5D12"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val="40404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606060" w:themeColor="accent3" w:themeTint="fe" w:themeShade="95"/>
      </w:rPr>
      <w:tblPr/>
      <w:tcPr/>
    </w:tblStylePr>
    <w:tblStylePr w:type="firstRow">
      <w:pPr/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606060" w:themeColor="accent3" w:themeTint="fe" w:themeShade="95"/>
      </w:rPr>
      <w:tblPr/>
      <w:tcPr/>
    </w:tblStylePr>
    <w:tblStylePr w:type="lastRow">
      <w:pPr/>
      <w:rPr>
        <w:b/>
        <w:color w:val="606060"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09D00" w:themeColor="accent4" w:themeTint="9a" w:themeShade="95"/>
      </w:rPr>
      <w:tblPr/>
      <w:tcPr/>
    </w:tblStylePr>
    <w:tblStylePr w:type="firstRow">
      <w:pPr/>
      <w:rPr>
        <w:b/>
        <w:color w:val="D09D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D09D00" w:themeColor="accent4" w:themeTint="9a" w:themeShade="95"/>
      </w:rPr>
      <w:tblPr/>
      <w:tcPr/>
    </w:tblStylePr>
    <w:tblStylePr w:type="lastRow">
      <w:pPr/>
      <w:rPr>
        <w:b/>
        <w:color w:val="D09D00"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54275" w:themeColor="accent5" w:themeShade="95"/>
      </w:rPr>
      <w:tblPr/>
      <w:tcPr/>
    </w:tblStylePr>
    <w:tblStylePr w:type="firstRow">
      <w:pPr/>
      <w:rPr>
        <w:b/>
        <w:color w:val="254275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254275" w:themeColor="accent5" w:themeShade="95"/>
      </w:rPr>
      <w:tblPr/>
      <w:tcPr/>
    </w:tblStylePr>
    <w:tblStylePr w:type="lastRow">
      <w:pPr/>
      <w:rPr>
        <w:b/>
        <w:color w:val="254275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54275" w:themeColor="accent5" w:themeShade="95"/>
      </w:rPr>
      <w:tblPr/>
      <w:tcPr/>
    </w:tblStylePr>
    <w:tblStylePr w:type="firstRow">
      <w:pPr/>
      <w:rPr>
        <w:b/>
        <w:color w:val="254275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254275" w:themeColor="accent5" w:themeShade="95"/>
      </w:rPr>
      <w:tblPr/>
      <w:tcPr/>
    </w:tblStylePr>
    <w:tblStylePr w:type="lastRow">
      <w:pPr/>
      <w:rPr>
        <w:b/>
        <w:color w:val="254275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307ABD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val="307ABD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307ABD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307ABD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CA5D12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val="CA5D12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val="60606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D09D0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val="D09D0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254275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val="254275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54275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val="254275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254275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254275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16529"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val="416529"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val="4165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165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4165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04040"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00000" w:themeColor="text1"/>
      </w:rPr>
      <w:tblPr/>
      <w:tcPr/>
    </w:tblStylePr>
    <w:tblStylePr w:type="firstRow">
      <w:pPr/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val="000000" w:themeColor="text1"/>
      </w:rPr>
      <w:tblPr/>
      <w:tcPr/>
    </w:tblStylePr>
    <w:tblStylePr w:type="lastRow">
      <w:pPr/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val="404040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val="404040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45B8D" w:themeColor="accent1" w:themeShade="95"/>
      </w:rPr>
      <w:tblPr/>
      <w:tcPr/>
    </w:tblStylePr>
    <w:tblStylePr w:type="firstRow">
      <w:pPr/>
      <w:rPr>
        <w:b/>
        <w:color w:val="245B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val="245B8D" w:themeColor="accent1" w:themeShade="95"/>
      </w:rPr>
      <w:tblPr/>
      <w:tcPr/>
    </w:tblStylePr>
    <w:tblStylePr w:type="lastRow">
      <w:pPr/>
      <w:rPr>
        <w:b/>
        <w:color w:val="245B8D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A5D12" w:themeColor="accent2" w:themeTint="97" w:themeShade="95"/>
      </w:rPr>
      <w:tblPr/>
      <w:tcPr/>
    </w:tblStylePr>
    <w:tblStylePr w:type="firstRow">
      <w:pPr/>
      <w:rPr>
        <w:b/>
        <w:color w:val="CA5D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val="CA5D12" w:themeColor="accent2" w:themeTint="97" w:themeShade="95"/>
      </w:rPr>
      <w:tblPr/>
      <w:tcPr/>
    </w:tblStylePr>
    <w:tblStylePr w:type="lastRow">
      <w:pPr/>
      <w:rPr>
        <w:b/>
        <w:color w:val="CA5D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val="404040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757575" w:themeColor="accent3" w:themeTint="98" w:themeShade="95"/>
      </w:rPr>
      <w:tblPr/>
      <w:tcPr/>
    </w:tblStylePr>
    <w:tblStylePr w:type="firstRow">
      <w:pPr/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val="757575" w:themeColor="accent3" w:themeTint="98" w:themeShade="95"/>
      </w:rPr>
      <w:tblPr/>
      <w:tcPr/>
    </w:tblStylePr>
    <w:tblStylePr w:type="lastRow">
      <w:pPr/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09D00" w:themeColor="accent4" w:themeTint="9a" w:themeShade="95"/>
      </w:rPr>
      <w:tblPr/>
      <w:tcPr/>
    </w:tblStylePr>
    <w:tblStylePr w:type="firstRow">
      <w:pPr/>
      <w:rPr>
        <w:b/>
        <w:color w:val="D09D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val="D09D00" w:themeColor="accent4" w:themeTint="9a" w:themeShade="95"/>
      </w:rPr>
      <w:tblPr/>
      <w:tcPr/>
    </w:tblStylePr>
    <w:tblStylePr w:type="lastRow">
      <w:pPr/>
      <w:rPr>
        <w:b/>
        <w:color w:val="D09D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val="40404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val="40404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35BA0" w:themeColor="accent5" w:themeTint="9a" w:themeShade="95"/>
      </w:rPr>
      <w:tblPr/>
      <w:tcPr/>
    </w:tblStylePr>
    <w:tblStylePr w:type="firstRow">
      <w:pPr/>
      <w:rPr>
        <w:b/>
        <w:color w:val="335B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val="335BA0" w:themeColor="accent5" w:themeTint="9a" w:themeShade="95"/>
      </w:rPr>
      <w:tblPr/>
      <w:tcPr/>
    </w:tblStylePr>
    <w:tblStylePr w:type="lastRow">
      <w:pPr/>
      <w:rPr>
        <w:b/>
        <w:color w:val="335B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val="404040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val="404040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5E923C" w:themeColor="accent6" w:themeTint="98" w:themeShade="95"/>
      </w:rPr>
      <w:tblPr/>
      <w:tcPr/>
    </w:tblStylePr>
    <w:tblStylePr w:type="firstRow">
      <w:pPr/>
      <w:rPr>
        <w:b/>
        <w:color w:val="5E92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val="5E923C" w:themeColor="accent6" w:themeTint="98" w:themeShade="95"/>
      </w:rPr>
      <w:tblPr/>
      <w:tcPr/>
    </w:tblStylePr>
    <w:tblStylePr w:type="lastRow">
      <w:pPr/>
      <w:rPr>
        <w:b/>
        <w:color w:val="5E92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A4A4A"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val="245B8D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val="245B8D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245B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245B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245B8D" w:themeColor="accent1" w:themeShade="95"/>
        <w:sz w:val="22"/>
      </w:rPr>
      <w:tblPr/>
      <w:tc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val="CA5D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val="CA5D12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CA5D12"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val="757575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757575"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val="D09D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val="D09D0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D09D00"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val="335BA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val="335BA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335B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335B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335BA0"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val="5E923C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val="5E923C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5E92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5E92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5E923C" w:themeColor="accent6" w:themeTint="98" w:themeShade="95"/>
        <w:sz w:val="22"/>
      </w:rPr>
      <w:tblPr/>
      <w:tcPr/>
    </w:tblStylePr>
  </w:style>
  <w:style w:type="table" w:styleId="116">
    <w:name w:val="Lined - Accent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LibreOffice/7.4.7.2$Linux_X86_64 LibreOffice_project/40$Build-2</Application>
  <AppVersion>15.0000</AppVersion>
  <Pages>2</Pages>
  <Words>169</Words>
  <Characters>1260</Characters>
  <CharactersWithSpaces>1385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2024-10-07T15:49:45Z</dcterms:modified>
  <cp:revision>7</cp:revision>
  <dc:subject/>
  <dc:title/>
</cp:coreProperties>
</file>