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  <w:bookmarkStart w:id="0" w:name="_Hlk19658202"/>
      <w:bookmarkEnd w:id="0"/>
      <w:r w:rsidRPr="008860AC">
        <w:rPr>
          <w:rFonts w:ascii="Times New Roman" w:hAnsi="Times New Roman"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  <w:r w:rsidRPr="008860AC">
        <w:rPr>
          <w:rFonts w:ascii="Times New Roman" w:hAnsi="Times New Roman" w:cs="Times New Roman"/>
          <w:szCs w:val="28"/>
        </w:rPr>
        <w:br/>
      </w:r>
      <w:r w:rsidRPr="008860AC">
        <w:rPr>
          <w:rFonts w:ascii="Times New Roman" w:hAnsi="Times New Roman" w:cs="Times New Roman"/>
          <w:b/>
          <w:szCs w:val="28"/>
        </w:rPr>
        <w:t>Физико-технический институт</w:t>
      </w:r>
      <w:r w:rsidRPr="008860AC">
        <w:rPr>
          <w:rFonts w:ascii="Times New Roman" w:hAnsi="Times New Roman" w:cs="Times New Roman"/>
          <w:b/>
          <w:szCs w:val="28"/>
        </w:rPr>
        <w:br/>
        <w:t>Кафедра физики твёрдого тела</w:t>
      </w: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 w:val="44"/>
          <w:szCs w:val="28"/>
        </w:rPr>
      </w:pPr>
      <w:r w:rsidRPr="008860AC">
        <w:rPr>
          <w:rFonts w:ascii="Times New Roman" w:hAnsi="Times New Roman" w:cs="Times New Roman"/>
          <w:b/>
          <w:szCs w:val="28"/>
        </w:rPr>
        <w:t xml:space="preserve">Отчет по </w:t>
      </w:r>
      <w:r w:rsidRPr="008860AC">
        <w:rPr>
          <w:rFonts w:ascii="Times New Roman" w:hAnsi="Times New Roman" w:cs="Times New Roman"/>
          <w:b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t>ЛАБОРАТОРНОЙ РАБОТЕ №</w:t>
      </w:r>
      <w:r w:rsidR="00692661">
        <w:rPr>
          <w:rFonts w:ascii="Times New Roman" w:hAnsi="Times New Roman" w:cs="Times New Roman"/>
          <w:b/>
          <w:sz w:val="44"/>
          <w:szCs w:val="28"/>
        </w:rPr>
        <w:t>7</w:t>
      </w: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bCs/>
          <w:szCs w:val="36"/>
        </w:rPr>
      </w:pPr>
      <w:r w:rsidRPr="008860AC">
        <w:rPr>
          <w:rFonts w:ascii="Times New Roman" w:hAnsi="Times New Roman" w:cs="Times New Roman"/>
          <w:b/>
          <w:bCs/>
          <w:szCs w:val="28"/>
        </w:rPr>
        <w:br/>
      </w:r>
      <w:r w:rsidRPr="008860AC">
        <w:rPr>
          <w:rFonts w:ascii="Times New Roman" w:hAnsi="Times New Roman" w:cs="Times New Roman"/>
          <w:b/>
        </w:rPr>
        <w:t>«Технология программирования»</w:t>
      </w: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szCs w:val="28"/>
        </w:rPr>
      </w:pP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szCs w:val="28"/>
        </w:rPr>
        <w:t>Автор отчета: Студент группы 21318</w:t>
      </w:r>
      <w:r w:rsidRPr="008860AC">
        <w:rPr>
          <w:rFonts w:ascii="Times New Roman" w:hAnsi="Times New Roman" w:cs="Times New Roman"/>
          <w:szCs w:val="28"/>
        </w:rPr>
        <w:br/>
      </w:r>
      <w:r w:rsidR="00327B87">
        <w:rPr>
          <w:rFonts w:ascii="Times New Roman" w:hAnsi="Times New Roman" w:cs="Times New Roman"/>
          <w:szCs w:val="28"/>
        </w:rPr>
        <w:t>Дмитриев Никита</w:t>
      </w: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  <w:r w:rsidRPr="008860AC">
        <w:rPr>
          <w:rFonts w:ascii="Times New Roman" w:hAnsi="Times New Roman" w:cs="Times New Roman"/>
          <w:szCs w:val="28"/>
        </w:rPr>
        <w:t>«</w:t>
      </w:r>
      <w:r w:rsidR="00692661">
        <w:rPr>
          <w:rFonts w:ascii="Times New Roman" w:hAnsi="Times New Roman" w:cs="Times New Roman"/>
          <w:szCs w:val="28"/>
        </w:rPr>
        <w:t>10</w:t>
      </w:r>
      <w:r w:rsidRPr="008860AC">
        <w:rPr>
          <w:rFonts w:ascii="Times New Roman" w:hAnsi="Times New Roman" w:cs="Times New Roman"/>
          <w:szCs w:val="28"/>
        </w:rPr>
        <w:t xml:space="preserve">» </w:t>
      </w:r>
      <w:r w:rsidR="00692661">
        <w:rPr>
          <w:rFonts w:ascii="Times New Roman" w:hAnsi="Times New Roman" w:cs="Times New Roman"/>
          <w:szCs w:val="28"/>
        </w:rPr>
        <w:t xml:space="preserve">декабря </w:t>
      </w:r>
      <w:r w:rsidRPr="008860AC">
        <w:rPr>
          <w:rFonts w:ascii="Times New Roman" w:hAnsi="Times New Roman" w:cs="Times New Roman"/>
          <w:szCs w:val="28"/>
        </w:rPr>
        <w:t>2025 г.</w:t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tabs>
          <w:tab w:val="center" w:pos="4739"/>
          <w:tab w:val="left" w:pos="8715"/>
        </w:tabs>
        <w:rPr>
          <w:rFonts w:ascii="Times New Roman" w:hAnsi="Times New Roman" w:cs="Times New Roman"/>
          <w:szCs w:val="28"/>
        </w:rPr>
      </w:pPr>
      <w:r w:rsidRPr="008860AC">
        <w:rPr>
          <w:rFonts w:ascii="Times New Roman" w:hAnsi="Times New Roman" w:cs="Times New Roman"/>
          <w:szCs w:val="28"/>
        </w:rPr>
        <w:tab/>
        <w:t>Петрозаводск 2025 г.</w:t>
      </w:r>
    </w:p>
    <w:p w:rsidR="0089310E" w:rsidRPr="008860AC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2661" w:rsidRDefault="00692661" w:rsidP="0046660A">
      <w:pPr>
        <w:ind w:firstLine="708"/>
        <w:rPr>
          <w:rFonts w:ascii="Times New Roman" w:hAnsi="Times New Roman" w:cs="Times New Roman"/>
          <w:bCs/>
          <w:sz w:val="24"/>
          <w:szCs w:val="24"/>
        </w:rPr>
      </w:pPr>
    </w:p>
    <w:p w:rsidR="0046660A" w:rsidRPr="00692661" w:rsidRDefault="00692661" w:rsidP="00692661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692661">
        <w:rPr>
          <w:rFonts w:ascii="Times New Roman" w:hAnsi="Times New Roman" w:cs="Times New Roman"/>
          <w:b/>
          <w:sz w:val="24"/>
          <w:szCs w:val="24"/>
        </w:rPr>
        <w:lastRenderedPageBreak/>
        <w:t>Цель</w:t>
      </w:r>
      <w:r w:rsidRPr="00692661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Изучить порядок построения диаграммы последовательности</w:t>
      </w:r>
    </w:p>
    <w:p w:rsidR="0046660A" w:rsidRPr="008860AC" w:rsidRDefault="0046660A" w:rsidP="00692661">
      <w:pPr>
        <w:tabs>
          <w:tab w:val="center" w:pos="4739"/>
          <w:tab w:val="left" w:pos="8715"/>
        </w:tabs>
        <w:rPr>
          <w:rFonts w:ascii="Times New Roman" w:hAnsi="Times New Roman" w:cs="Times New Roman"/>
          <w:szCs w:val="28"/>
        </w:rPr>
      </w:pPr>
      <w:r w:rsidRPr="008860AC">
        <w:rPr>
          <w:rFonts w:ascii="Times New Roman" w:hAnsi="Times New Roman" w:cs="Times New Roman"/>
          <w:b/>
          <w:bCs/>
          <w:szCs w:val="28"/>
        </w:rPr>
        <w:t>Ход работы:</w:t>
      </w:r>
    </w:p>
    <w:p w:rsidR="009D0A52" w:rsidRPr="00B115C1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1:</w:t>
      </w:r>
      <w:r w:rsidRPr="00B115C1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Банкомат</w:t>
      </w:r>
      <w:r w:rsidRPr="00B115C1">
        <w:rPr>
          <w:rFonts w:ascii="Times New Roman" w:hAnsi="Times New Roman" w:cs="Times New Roman"/>
          <w:b/>
          <w:sz w:val="28"/>
          <w:szCs w:val="28"/>
        </w:rPr>
        <w:t>”</w:t>
      </w: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1. Действующие лица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 — человек, который пользуется банкоматом.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Банковский сотрудник — сотрудник банка, обслуживающий банкомат (заправка ку</w:t>
      </w:r>
      <w:r>
        <w:rPr>
          <w:rFonts w:ascii="Times New Roman" w:hAnsi="Times New Roman" w:cs="Times New Roman"/>
          <w:sz w:val="28"/>
          <w:szCs w:val="28"/>
        </w:rPr>
        <w:t>пюр, техническое обслуживание).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Банковская система — внешняя информационная система банка, проверяющая баланс, списывающая средства.</w:t>
      </w: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2. Прецеденты (Варианты использования):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Клиента: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Снятие наличных — позволяет снять деньги с карты.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Пополнение счета — позволяет внести наличные на карту.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Проверка баланса — позволяет узнать остаток на счете.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Перевод средств — позволяет перевести деньги другому лицу.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Смена PIN-кода — позволяет изменить PIN-код карты.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Банковского сотрудника: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Обслуживание банкомата — позволяет заправлять купюры, проверять работу.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Банковской системы: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Блокировка карты — позволяет заблокировать карту при подозрительных операциях.</w:t>
      </w: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9D0A52" w:rsidRDefault="009D0A52" w:rsidP="009D0A5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9D0A52" w:rsidRDefault="008860AC" w:rsidP="009D0A52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9D0A5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Диаграмма последовательности “</w:t>
      </w:r>
      <w:r w:rsidR="009D0A52" w:rsidRPr="009D0A52">
        <w:rPr>
          <w:rFonts w:ascii="Times New Roman" w:hAnsi="Times New Roman" w:cs="Times New Roman"/>
          <w:b/>
          <w:sz w:val="28"/>
          <w:szCs w:val="28"/>
        </w:rPr>
        <w:t>Снятие наличных</w:t>
      </w:r>
      <w:r w:rsidRPr="009D0A5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0A5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”</w:t>
      </w:r>
    </w:p>
    <w:p w:rsidR="0089310E" w:rsidRPr="008860AC" w:rsidRDefault="009D0A52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286375" cy="7343775"/>
            <wp:effectExtent l="19050" t="0" r="9525" b="0"/>
            <wp:docPr id="1" name="Рисунок 0" descr="банкома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анкомат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@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startuml</w:t>
      </w:r>
      <w:proofErr w:type="spellEnd"/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title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Снятие наличных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actor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Клиент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9D0A52">
        <w:rPr>
          <w:rFonts w:ascii="Times New Roman" w:hAnsi="Times New Roman" w:cs="Times New Roman"/>
          <w:bCs/>
          <w:sz w:val="24"/>
          <w:szCs w:val="24"/>
          <w:lang w:val="en-US"/>
        </w:rPr>
        <w:t>participant</w:t>
      </w:r>
      <w:proofErr w:type="gramEnd"/>
      <w:r w:rsidRPr="009D0A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"</w:t>
      </w:r>
      <w:r w:rsidRPr="009D0A52">
        <w:rPr>
          <w:rFonts w:ascii="Times New Roman" w:hAnsi="Times New Roman" w:cs="Times New Roman"/>
          <w:bCs/>
          <w:sz w:val="24"/>
          <w:szCs w:val="24"/>
        </w:rPr>
        <w:t>Банкомат</w:t>
      </w:r>
      <w:r w:rsidRPr="009D0A52">
        <w:rPr>
          <w:rFonts w:ascii="Times New Roman" w:hAnsi="Times New Roman" w:cs="Times New Roman"/>
          <w:bCs/>
          <w:sz w:val="24"/>
          <w:szCs w:val="24"/>
          <w:lang w:val="en-US"/>
        </w:rPr>
        <w:t>" as ATM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9D0A5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participant</w:t>
      </w:r>
      <w:proofErr w:type="gramEnd"/>
      <w:r w:rsidRPr="009D0A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"</w:t>
      </w:r>
      <w:r w:rsidRPr="009D0A52">
        <w:rPr>
          <w:rFonts w:ascii="Times New Roman" w:hAnsi="Times New Roman" w:cs="Times New Roman"/>
          <w:bCs/>
          <w:sz w:val="24"/>
          <w:szCs w:val="24"/>
        </w:rPr>
        <w:t>Банковская</w:t>
      </w:r>
      <w:r w:rsidRPr="009D0A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D0A52">
        <w:rPr>
          <w:rFonts w:ascii="Times New Roman" w:hAnsi="Times New Roman" w:cs="Times New Roman"/>
          <w:bCs/>
          <w:sz w:val="24"/>
          <w:szCs w:val="24"/>
        </w:rPr>
        <w:t>система</w:t>
      </w:r>
      <w:r w:rsidRPr="009D0A52">
        <w:rPr>
          <w:rFonts w:ascii="Times New Roman" w:hAnsi="Times New Roman" w:cs="Times New Roman"/>
          <w:bCs/>
          <w:sz w:val="24"/>
          <w:szCs w:val="24"/>
          <w:lang w:val="en-US"/>
        </w:rPr>
        <w:t>" as Bank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database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"База данных" 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as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DB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Клиент -&gt; ATM: Вставить карту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ATM -&gt; Клиент: Запрос PIN-кода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Клиент -&gt; ATM: Ввести PIN-код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 xml:space="preserve">ATM -&gt; 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>: Проверить карту и PIN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-&gt; DB: Проверить данные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 xml:space="preserve">DB --&gt; 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>: Карта активна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--&gt; ATM: Успешная проверка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ATM -&gt; Клиент: Запрос суммы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Клиент -&gt; ATM: Ввести сумму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 xml:space="preserve">ATM -&gt; 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>: Проверить баланс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-&gt; DB: Проверить баланс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 xml:space="preserve">DB --&gt; 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>: Баланс достаточен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--&gt; ATM: Баланс подтвержден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 xml:space="preserve">ATM -&gt; 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>: Снять средства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-&gt; DB: Списать сумму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 xml:space="preserve">DB --&gt; 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>: Списание успешно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Bank</w:t>
      </w:r>
      <w:proofErr w:type="spellEnd"/>
      <w:r w:rsidRPr="009D0A52">
        <w:rPr>
          <w:rFonts w:ascii="Times New Roman" w:hAnsi="Times New Roman" w:cs="Times New Roman"/>
          <w:bCs/>
          <w:sz w:val="24"/>
          <w:szCs w:val="24"/>
        </w:rPr>
        <w:t xml:space="preserve"> --&gt; ATM: Средства списаны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ATM -&gt; Клиент: Выдать купюры</w:t>
      </w:r>
    </w:p>
    <w:p w:rsidR="009D0A52" w:rsidRP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ATM -&gt; Клиент: Вернуть карту</w:t>
      </w:r>
    </w:p>
    <w:p w:rsidR="0089310E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 w:rsidRPr="009D0A52">
        <w:rPr>
          <w:rFonts w:ascii="Times New Roman" w:hAnsi="Times New Roman" w:cs="Times New Roman"/>
          <w:bCs/>
          <w:sz w:val="24"/>
          <w:szCs w:val="24"/>
        </w:rPr>
        <w:t>@</w:t>
      </w:r>
      <w:proofErr w:type="spellStart"/>
      <w:r w:rsidRPr="009D0A52">
        <w:rPr>
          <w:rFonts w:ascii="Times New Roman" w:hAnsi="Times New Roman" w:cs="Times New Roman"/>
          <w:bCs/>
          <w:sz w:val="24"/>
          <w:szCs w:val="24"/>
        </w:rPr>
        <w:t>enduml</w:t>
      </w:r>
      <w:proofErr w:type="spellEnd"/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lastRenderedPageBreak/>
        <w:t>Вариант 2: «Фитнес-центр»</w:t>
      </w: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1. Действующие лица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Посетитель — клиент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фитнес-центра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</w:rPr>
        <w:t>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Тренер — сотрудник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фитнес-центра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</w:rPr>
        <w:t>, проводящий тренировки.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Администратор — сотрудник, работающий на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ресепшн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>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 бронирования — внешняя система управления расписанием.</w:t>
      </w: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2. Прецеденты (Варианты использования):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Посетителя: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Оплата абонемента — позволяет оплатить посещение.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 группового занятия — позволяет записаться на тренировку.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Просмотр расписания — позволяет увидеть доступные занятия.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Отмена бронирования — позволяет отменить запись.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Тренера: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Проведение тренировки — позволяет провести занятие.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Регистрация посетителя — позволяет завести карту клиента.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Управление инвентарем — позволяет учитывать оборудование.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Системы бронирования: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 группового занятия — позволяет обрабатывать запись.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Отмена бронирования — позволяет обрабатывать отмену записи.</w:t>
      </w: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Просмотр расписания — позволяет отображать расписание.</w:t>
      </w: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9D0A5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Диаграмма последовательности “</w:t>
      </w:r>
      <w:r>
        <w:rPr>
          <w:rFonts w:ascii="Times New Roman" w:hAnsi="Times New Roman" w:cs="Times New Roman"/>
          <w:b/>
          <w:sz w:val="28"/>
          <w:szCs w:val="28"/>
        </w:rPr>
        <w:t>Бронирование группового занятия</w:t>
      </w:r>
      <w:r w:rsidRPr="009D0A5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0A5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”</w:t>
      </w:r>
    </w:p>
    <w:p w:rsidR="009D0A52" w:rsidRPr="008860AC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>
            <wp:extent cx="5940425" cy="4757420"/>
            <wp:effectExtent l="19050" t="0" r="3175" b="0"/>
            <wp:docPr id="2" name="Рисунок 1" descr="фитне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итнес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0AC" w:rsidRPr="009D0A52" w:rsidRDefault="008860AC" w:rsidP="008860AC">
      <w:pPr>
        <w:ind w:left="720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@startuml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title Бронирование группового занятия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actor Посетитель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>participant "</w:t>
      </w:r>
      <w:r w:rsidRPr="009D0A52">
        <w:rPr>
          <w:rFonts w:ascii="Times New Roman" w:hAnsi="Times New Roman" w:cs="Times New Roman"/>
          <w:noProof/>
          <w:lang w:eastAsia="ru-RU"/>
        </w:rPr>
        <w:t>Система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бронирования</w:t>
      </w:r>
      <w:r w:rsidRPr="009D0A52">
        <w:rPr>
          <w:rFonts w:ascii="Times New Roman" w:hAnsi="Times New Roman" w:cs="Times New Roman"/>
          <w:noProof/>
          <w:lang w:val="en-US" w:eastAsia="ru-RU"/>
        </w:rPr>
        <w:t>" as BookingSystem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>participant "</w:t>
      </w:r>
      <w:r w:rsidRPr="009D0A52">
        <w:rPr>
          <w:rFonts w:ascii="Times New Roman" w:hAnsi="Times New Roman" w:cs="Times New Roman"/>
          <w:noProof/>
          <w:lang w:eastAsia="ru-RU"/>
        </w:rPr>
        <w:t>База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данных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расписания</w:t>
      </w:r>
      <w:r w:rsidRPr="009D0A52">
        <w:rPr>
          <w:rFonts w:ascii="Times New Roman" w:hAnsi="Times New Roman" w:cs="Times New Roman"/>
          <w:noProof/>
          <w:lang w:val="en-US" w:eastAsia="ru-RU"/>
        </w:rPr>
        <w:t>" as ScheduleDB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>participant "</w:t>
      </w:r>
      <w:r w:rsidRPr="009D0A52">
        <w:rPr>
          <w:rFonts w:ascii="Times New Roman" w:hAnsi="Times New Roman" w:cs="Times New Roman"/>
          <w:noProof/>
          <w:lang w:eastAsia="ru-RU"/>
        </w:rPr>
        <w:t>Учетная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запись</w:t>
      </w:r>
      <w:r w:rsidRPr="009D0A52">
        <w:rPr>
          <w:rFonts w:ascii="Times New Roman" w:hAnsi="Times New Roman" w:cs="Times New Roman"/>
          <w:noProof/>
          <w:lang w:val="en-US" w:eastAsia="ru-RU"/>
        </w:rPr>
        <w:t>" as Account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Посетитель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-&gt; BookingSystem: </w:t>
      </w:r>
      <w:r w:rsidRPr="009D0A52">
        <w:rPr>
          <w:rFonts w:ascii="Times New Roman" w:hAnsi="Times New Roman" w:cs="Times New Roman"/>
          <w:noProof/>
          <w:lang w:eastAsia="ru-RU"/>
        </w:rPr>
        <w:t>Войти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в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систему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 xml:space="preserve">BookingSystem -&gt; Account: </w:t>
      </w:r>
      <w:r w:rsidRPr="009D0A52">
        <w:rPr>
          <w:rFonts w:ascii="Times New Roman" w:hAnsi="Times New Roman" w:cs="Times New Roman"/>
          <w:noProof/>
          <w:lang w:eastAsia="ru-RU"/>
        </w:rPr>
        <w:t>Проверить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логин</w:t>
      </w:r>
      <w:r w:rsidRPr="009D0A52">
        <w:rPr>
          <w:rFonts w:ascii="Times New Roman" w:hAnsi="Times New Roman" w:cs="Times New Roman"/>
          <w:noProof/>
          <w:lang w:val="en-US" w:eastAsia="ru-RU"/>
        </w:rPr>
        <w:t>/</w:t>
      </w:r>
      <w:r w:rsidRPr="009D0A52">
        <w:rPr>
          <w:rFonts w:ascii="Times New Roman" w:hAnsi="Times New Roman" w:cs="Times New Roman"/>
          <w:noProof/>
          <w:lang w:eastAsia="ru-RU"/>
        </w:rPr>
        <w:t>пароль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 xml:space="preserve">Account --&gt; BookingSystem: </w:t>
      </w:r>
      <w:r w:rsidRPr="009D0A52">
        <w:rPr>
          <w:rFonts w:ascii="Times New Roman" w:hAnsi="Times New Roman" w:cs="Times New Roman"/>
          <w:noProof/>
          <w:lang w:eastAsia="ru-RU"/>
        </w:rPr>
        <w:t>Успешно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BookingSystem -&gt; Посетитель: Показать расписание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lastRenderedPageBreak/>
        <w:t>Посетитель -&gt; BookingSystem: Выбрать занятие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 xml:space="preserve">BookingSystem -&gt; ScheduleDB: </w:t>
      </w:r>
      <w:r w:rsidRPr="009D0A52">
        <w:rPr>
          <w:rFonts w:ascii="Times New Roman" w:hAnsi="Times New Roman" w:cs="Times New Roman"/>
          <w:noProof/>
          <w:lang w:eastAsia="ru-RU"/>
        </w:rPr>
        <w:t>Проверить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доступность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 xml:space="preserve">ScheduleDB --&gt; BookingSystem: </w:t>
      </w:r>
      <w:r w:rsidRPr="009D0A52">
        <w:rPr>
          <w:rFonts w:ascii="Times New Roman" w:hAnsi="Times New Roman" w:cs="Times New Roman"/>
          <w:noProof/>
          <w:lang w:eastAsia="ru-RU"/>
        </w:rPr>
        <w:t>Места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есть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 xml:space="preserve">BookingSystem -&gt; ScheduleDB: </w:t>
      </w:r>
      <w:r w:rsidRPr="009D0A52">
        <w:rPr>
          <w:rFonts w:ascii="Times New Roman" w:hAnsi="Times New Roman" w:cs="Times New Roman"/>
          <w:noProof/>
          <w:lang w:eastAsia="ru-RU"/>
        </w:rPr>
        <w:t>Забронировать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место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val="en-US" w:eastAsia="ru-RU"/>
        </w:rPr>
      </w:pPr>
      <w:r w:rsidRPr="009D0A52">
        <w:rPr>
          <w:rFonts w:ascii="Times New Roman" w:hAnsi="Times New Roman" w:cs="Times New Roman"/>
          <w:noProof/>
          <w:lang w:val="en-US" w:eastAsia="ru-RU"/>
        </w:rPr>
        <w:t xml:space="preserve">ScheduleDB --&gt; BookingSystem: </w:t>
      </w:r>
      <w:r w:rsidRPr="009D0A52">
        <w:rPr>
          <w:rFonts w:ascii="Times New Roman" w:hAnsi="Times New Roman" w:cs="Times New Roman"/>
          <w:noProof/>
          <w:lang w:eastAsia="ru-RU"/>
        </w:rPr>
        <w:t>Бронь</w:t>
      </w:r>
      <w:r w:rsidRPr="009D0A5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9D0A52">
        <w:rPr>
          <w:rFonts w:ascii="Times New Roman" w:hAnsi="Times New Roman" w:cs="Times New Roman"/>
          <w:noProof/>
          <w:lang w:eastAsia="ru-RU"/>
        </w:rPr>
        <w:t>подтверждена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BookingSystem -&gt; Account: Добавить запись в историю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Account --&gt; BookingSystem: Добавлено</w:t>
      </w:r>
    </w:p>
    <w:p w:rsidR="009D0A52" w:rsidRPr="009D0A52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BookingSystem -&gt; Посетитель: Бронь успешно оформлена</w:t>
      </w:r>
    </w:p>
    <w:p w:rsidR="007C038A" w:rsidRPr="008860AC" w:rsidRDefault="009D0A52" w:rsidP="009D0A52">
      <w:pPr>
        <w:rPr>
          <w:rFonts w:ascii="Times New Roman" w:hAnsi="Times New Roman" w:cs="Times New Roman"/>
          <w:noProof/>
          <w:lang w:eastAsia="ru-RU"/>
        </w:rPr>
      </w:pPr>
      <w:r w:rsidRPr="009D0A52">
        <w:rPr>
          <w:rFonts w:ascii="Times New Roman" w:hAnsi="Times New Roman" w:cs="Times New Roman"/>
          <w:noProof/>
          <w:lang w:eastAsia="ru-RU"/>
        </w:rPr>
        <w:t>@enduml</w:t>
      </w:r>
    </w:p>
    <w:sectPr w:rsidR="007C038A" w:rsidRPr="008860AC" w:rsidSect="00AC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85717"/>
    <w:multiLevelType w:val="multilevel"/>
    <w:tmpl w:val="CEF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C81BA3"/>
    <w:multiLevelType w:val="multilevel"/>
    <w:tmpl w:val="CD3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37DB9"/>
    <w:multiLevelType w:val="multilevel"/>
    <w:tmpl w:val="0D4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53EDC"/>
    <w:multiLevelType w:val="multilevel"/>
    <w:tmpl w:val="A2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25B71A3"/>
    <w:multiLevelType w:val="multilevel"/>
    <w:tmpl w:val="B3C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BB3C71"/>
    <w:multiLevelType w:val="multilevel"/>
    <w:tmpl w:val="E3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7125416"/>
    <w:multiLevelType w:val="multilevel"/>
    <w:tmpl w:val="0F5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D6421"/>
    <w:multiLevelType w:val="multilevel"/>
    <w:tmpl w:val="057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FA3BCB"/>
    <w:multiLevelType w:val="multilevel"/>
    <w:tmpl w:val="4C1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8C62BF"/>
    <w:multiLevelType w:val="multilevel"/>
    <w:tmpl w:val="306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9D7101"/>
    <w:multiLevelType w:val="hybridMultilevel"/>
    <w:tmpl w:val="A3104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372DBA"/>
    <w:multiLevelType w:val="multilevel"/>
    <w:tmpl w:val="DAE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D15B25"/>
    <w:multiLevelType w:val="multilevel"/>
    <w:tmpl w:val="E12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CED15CA"/>
    <w:multiLevelType w:val="multilevel"/>
    <w:tmpl w:val="38A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15F77"/>
    <w:multiLevelType w:val="multilevel"/>
    <w:tmpl w:val="51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DBD0A54"/>
    <w:multiLevelType w:val="multilevel"/>
    <w:tmpl w:val="C62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77522C"/>
    <w:multiLevelType w:val="multilevel"/>
    <w:tmpl w:val="473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DC5C7F"/>
    <w:multiLevelType w:val="hybridMultilevel"/>
    <w:tmpl w:val="89C26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236B13"/>
    <w:multiLevelType w:val="multilevel"/>
    <w:tmpl w:val="F90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6C208A"/>
    <w:multiLevelType w:val="hybridMultilevel"/>
    <w:tmpl w:val="213A3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7562E0"/>
    <w:multiLevelType w:val="multilevel"/>
    <w:tmpl w:val="F17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A911213"/>
    <w:multiLevelType w:val="multilevel"/>
    <w:tmpl w:val="14A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187E28"/>
    <w:multiLevelType w:val="multilevel"/>
    <w:tmpl w:val="471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927358"/>
    <w:multiLevelType w:val="multilevel"/>
    <w:tmpl w:val="943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4E3383"/>
    <w:multiLevelType w:val="multilevel"/>
    <w:tmpl w:val="EA4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1F49F4"/>
    <w:multiLevelType w:val="multilevel"/>
    <w:tmpl w:val="BDC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F23CE7"/>
    <w:multiLevelType w:val="multilevel"/>
    <w:tmpl w:val="49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9"/>
  </w:num>
  <w:num w:numId="4">
    <w:abstractNumId w:val="25"/>
  </w:num>
  <w:num w:numId="5">
    <w:abstractNumId w:val="12"/>
  </w:num>
  <w:num w:numId="6">
    <w:abstractNumId w:val="3"/>
  </w:num>
  <w:num w:numId="7">
    <w:abstractNumId w:val="0"/>
  </w:num>
  <w:num w:numId="8">
    <w:abstractNumId w:val="20"/>
  </w:num>
  <w:num w:numId="9">
    <w:abstractNumId w:val="5"/>
  </w:num>
  <w:num w:numId="10">
    <w:abstractNumId w:val="14"/>
  </w:num>
  <w:num w:numId="11">
    <w:abstractNumId w:val="26"/>
  </w:num>
  <w:num w:numId="12">
    <w:abstractNumId w:val="13"/>
  </w:num>
  <w:num w:numId="13">
    <w:abstractNumId w:val="23"/>
  </w:num>
  <w:num w:numId="14">
    <w:abstractNumId w:val="24"/>
  </w:num>
  <w:num w:numId="15">
    <w:abstractNumId w:val="7"/>
  </w:num>
  <w:num w:numId="16">
    <w:abstractNumId w:val="22"/>
  </w:num>
  <w:num w:numId="17">
    <w:abstractNumId w:val="21"/>
  </w:num>
  <w:num w:numId="18">
    <w:abstractNumId w:val="18"/>
  </w:num>
  <w:num w:numId="19">
    <w:abstractNumId w:val="16"/>
  </w:num>
  <w:num w:numId="20">
    <w:abstractNumId w:val="11"/>
  </w:num>
  <w:num w:numId="21">
    <w:abstractNumId w:val="1"/>
  </w:num>
  <w:num w:numId="22">
    <w:abstractNumId w:val="8"/>
  </w:num>
  <w:num w:numId="23">
    <w:abstractNumId w:val="6"/>
  </w:num>
  <w:num w:numId="24">
    <w:abstractNumId w:val="9"/>
  </w:num>
  <w:num w:numId="25">
    <w:abstractNumId w:val="2"/>
  </w:num>
  <w:num w:numId="26">
    <w:abstractNumId w:val="4"/>
  </w:num>
  <w:num w:numId="2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/>
  <w:rsids>
    <w:rsidRoot w:val="00282AEE"/>
    <w:rsid w:val="000A3616"/>
    <w:rsid w:val="000C5721"/>
    <w:rsid w:val="0016726F"/>
    <w:rsid w:val="00184D34"/>
    <w:rsid w:val="00191BA2"/>
    <w:rsid w:val="00282AEE"/>
    <w:rsid w:val="00291363"/>
    <w:rsid w:val="00327B87"/>
    <w:rsid w:val="00335EAF"/>
    <w:rsid w:val="003B1867"/>
    <w:rsid w:val="0046660A"/>
    <w:rsid w:val="005B0114"/>
    <w:rsid w:val="0065676A"/>
    <w:rsid w:val="00692661"/>
    <w:rsid w:val="007844CC"/>
    <w:rsid w:val="007A336E"/>
    <w:rsid w:val="007C038A"/>
    <w:rsid w:val="008860AC"/>
    <w:rsid w:val="0089310E"/>
    <w:rsid w:val="008E5835"/>
    <w:rsid w:val="009055FE"/>
    <w:rsid w:val="009C7531"/>
    <w:rsid w:val="009D0A52"/>
    <w:rsid w:val="00AC6C93"/>
    <w:rsid w:val="00AD5902"/>
    <w:rsid w:val="00B11FB7"/>
    <w:rsid w:val="00B27843"/>
    <w:rsid w:val="00CD5F4E"/>
    <w:rsid w:val="00DD0238"/>
    <w:rsid w:val="00E700CC"/>
    <w:rsid w:val="00E774DE"/>
    <w:rsid w:val="00E80DEC"/>
    <w:rsid w:val="00F40966"/>
    <w:rsid w:val="00FB2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AE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1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B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B01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B01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B011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8931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327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27B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3908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Dmitriev Nikita</cp:lastModifiedBy>
  <cp:revision>3</cp:revision>
  <dcterms:created xsi:type="dcterms:W3CDTF">2025-12-15T18:28:00Z</dcterms:created>
  <dcterms:modified xsi:type="dcterms:W3CDTF">2025-12-15T18:34:00Z</dcterms:modified>
</cp:coreProperties>
</file>