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4D8" w:rsidRDefault="00BB6562" w:rsidP="00165E0E">
      <w:pPr>
        <w:pStyle w:val="a3"/>
        <w:spacing w:before="5" w:line="360" w:lineRule="auto"/>
        <w:jc w:val="center"/>
      </w:pPr>
      <w:r w:rsidRPr="00165E0E">
        <w:t xml:space="preserve">МИНИСТЕРСТВО НАУКИ И ВЫСШЕГО ОБРАЗОВАНИЯ РОССИЙСКОЙ ФЕДЕРАЦИИ </w:t>
      </w:r>
    </w:p>
    <w:p w:rsidR="00BB6562" w:rsidRPr="00165E0E" w:rsidRDefault="00BB6562" w:rsidP="00165E0E">
      <w:pPr>
        <w:pStyle w:val="a3"/>
        <w:spacing w:before="5" w:line="360" w:lineRule="auto"/>
        <w:jc w:val="center"/>
      </w:pPr>
      <w:r w:rsidRPr="00165E0E">
        <w:t xml:space="preserve">Федеральное государственное бюджетное образовательное учреждение высшего образования </w:t>
      </w:r>
    </w:p>
    <w:p w:rsidR="00BB6562" w:rsidRPr="00165E0E" w:rsidRDefault="00BB6562" w:rsidP="00165E0E">
      <w:pPr>
        <w:pStyle w:val="a3"/>
        <w:spacing w:before="5" w:line="360" w:lineRule="auto"/>
        <w:jc w:val="center"/>
      </w:pPr>
      <w:r w:rsidRPr="00165E0E">
        <w:t xml:space="preserve">«КУБАНСКИЙ ГОСУДАРСТВЕННЫЙ УНИВЕРСИТЕТ» </w:t>
      </w:r>
    </w:p>
    <w:p w:rsidR="00BB6562" w:rsidRPr="00165E0E" w:rsidRDefault="00BB6562" w:rsidP="00165E0E">
      <w:pPr>
        <w:pStyle w:val="a3"/>
        <w:spacing w:before="5" w:line="360" w:lineRule="auto"/>
        <w:jc w:val="center"/>
      </w:pPr>
      <w:r w:rsidRPr="00165E0E">
        <w:t>(ФГБОУ ВО «КубГУ»)</w:t>
      </w:r>
    </w:p>
    <w:p w:rsidR="001413DA" w:rsidRDefault="001413DA" w:rsidP="001413DA">
      <w:pPr>
        <w:spacing w:line="360" w:lineRule="auto"/>
        <w:ind w:right="224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13DA" w:rsidRPr="001413DA" w:rsidRDefault="00BB6562" w:rsidP="001413DA">
      <w:pPr>
        <w:spacing w:line="360" w:lineRule="auto"/>
        <w:ind w:right="22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</w:t>
      </w:r>
      <w:r w:rsidR="001413DA" w:rsidRPr="001413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5E0E">
        <w:rPr>
          <w:rFonts w:ascii="Times New Roman" w:hAnsi="Times New Roman" w:cs="Times New Roman"/>
          <w:b/>
          <w:sz w:val="28"/>
          <w:szCs w:val="28"/>
        </w:rPr>
        <w:t>математики</w:t>
      </w:r>
    </w:p>
    <w:p w:rsidR="00BB6562" w:rsidRPr="001413DA" w:rsidRDefault="00BB6562" w:rsidP="001413DA">
      <w:pPr>
        <w:spacing w:line="360" w:lineRule="auto"/>
        <w:ind w:left="3173" w:right="224" w:hanging="2034"/>
        <w:jc w:val="center"/>
        <w:rPr>
          <w:rFonts w:ascii="Times New Roman" w:hAnsi="Times New Roman" w:cs="Times New Roman"/>
          <w:b/>
          <w:spacing w:val="-67"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Кафедра</w:t>
      </w:r>
      <w:r w:rsidRPr="00165E0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165E0E">
        <w:rPr>
          <w:rFonts w:ascii="Times New Roman" w:hAnsi="Times New Roman" w:cs="Times New Roman"/>
          <w:b/>
          <w:sz w:val="28"/>
          <w:szCs w:val="28"/>
        </w:rPr>
        <w:t>информационных технологий</w:t>
      </w:r>
    </w:p>
    <w:p w:rsidR="00BB6562" w:rsidRPr="00165E0E" w:rsidRDefault="00BB6562" w:rsidP="00165E0E">
      <w:pPr>
        <w:pStyle w:val="a3"/>
        <w:spacing w:before="10" w:line="360" w:lineRule="auto"/>
        <w:rPr>
          <w:b/>
        </w:rPr>
      </w:pPr>
    </w:p>
    <w:p w:rsidR="00BB6562" w:rsidRPr="00165E0E" w:rsidRDefault="00BB6562" w:rsidP="00165E0E">
      <w:pPr>
        <w:spacing w:line="360" w:lineRule="auto"/>
        <w:ind w:left="683" w:right="48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B6562" w:rsidRPr="005E0304" w:rsidRDefault="00BB6562" w:rsidP="00165E0E">
      <w:pPr>
        <w:spacing w:line="360" w:lineRule="auto"/>
        <w:ind w:left="683" w:right="48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О выполнении лабораторной работы №</w:t>
      </w:r>
      <w:r w:rsidR="001B6EB5" w:rsidRPr="005E0304">
        <w:rPr>
          <w:rFonts w:ascii="Times New Roman" w:hAnsi="Times New Roman" w:cs="Times New Roman"/>
          <w:b/>
          <w:sz w:val="28"/>
          <w:szCs w:val="28"/>
        </w:rPr>
        <w:t>3</w:t>
      </w:r>
    </w:p>
    <w:p w:rsidR="00BB6562" w:rsidRPr="00165E0E" w:rsidRDefault="00BB6562" w:rsidP="00165E0E">
      <w:pPr>
        <w:spacing w:before="2" w:line="360" w:lineRule="auto"/>
        <w:ind w:left="683" w:right="49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по</w:t>
      </w:r>
      <w:r w:rsidRPr="00165E0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165E0E">
        <w:rPr>
          <w:rFonts w:ascii="Times New Roman" w:hAnsi="Times New Roman" w:cs="Times New Roman"/>
          <w:b/>
          <w:sz w:val="28"/>
          <w:szCs w:val="28"/>
        </w:rPr>
        <w:t>дисциплине</w:t>
      </w:r>
    </w:p>
    <w:p w:rsidR="00BB6562" w:rsidRPr="00165E0E" w:rsidRDefault="00BB6562" w:rsidP="00165E0E">
      <w:pPr>
        <w:spacing w:line="360" w:lineRule="auto"/>
        <w:ind w:left="681" w:right="49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«Технологии проектирования программного обеспечения»</w:t>
      </w:r>
    </w:p>
    <w:p w:rsidR="00BB6562" w:rsidRDefault="00BB6562" w:rsidP="00165E0E">
      <w:pPr>
        <w:pStyle w:val="a3"/>
        <w:spacing w:line="360" w:lineRule="auto"/>
        <w:rPr>
          <w:b/>
        </w:rPr>
      </w:pPr>
    </w:p>
    <w:p w:rsidR="00BB6562" w:rsidRPr="00165E0E" w:rsidRDefault="00BB6562" w:rsidP="00165E0E">
      <w:pPr>
        <w:pStyle w:val="a3"/>
        <w:spacing w:line="360" w:lineRule="auto"/>
        <w:rPr>
          <w:b/>
        </w:rPr>
      </w:pPr>
    </w:p>
    <w:p w:rsidR="00BB6562" w:rsidRPr="00165E0E" w:rsidRDefault="00BB6562" w:rsidP="00165E0E">
      <w:pPr>
        <w:pStyle w:val="a3"/>
        <w:spacing w:line="360" w:lineRule="auto"/>
        <w:rPr>
          <w:b/>
        </w:rPr>
      </w:pPr>
    </w:p>
    <w:p w:rsidR="00BB6562" w:rsidRPr="00165E0E" w:rsidRDefault="00BB6562" w:rsidP="00165E0E">
      <w:pPr>
        <w:pStyle w:val="a3"/>
        <w:tabs>
          <w:tab w:val="left" w:pos="8120"/>
        </w:tabs>
        <w:spacing w:before="249" w:line="360" w:lineRule="auto"/>
        <w:ind w:left="302"/>
      </w:pPr>
      <w:r w:rsidRPr="00165E0E">
        <w:t>Работу</w:t>
      </w:r>
      <w:r w:rsidRPr="00165E0E">
        <w:rPr>
          <w:spacing w:val="-15"/>
        </w:rPr>
        <w:t xml:space="preserve"> </w:t>
      </w:r>
      <w:r w:rsidRPr="00165E0E">
        <w:t>выполнил студент группы 4ММ_______________</w:t>
      </w:r>
      <w:r w:rsidR="00C34E3E" w:rsidRPr="00165E0E">
        <w:t>Н.П. Демьяненко</w:t>
      </w:r>
    </w:p>
    <w:p w:rsidR="00BB6562" w:rsidRPr="00165E0E" w:rsidRDefault="00BB6562" w:rsidP="00165E0E">
      <w:pPr>
        <w:pStyle w:val="a3"/>
        <w:spacing w:before="9" w:line="360" w:lineRule="auto"/>
      </w:pPr>
    </w:p>
    <w:p w:rsidR="00BB6562" w:rsidRPr="00165E0E" w:rsidRDefault="00BB6562" w:rsidP="00165E0E">
      <w:pPr>
        <w:pStyle w:val="a3"/>
        <w:tabs>
          <w:tab w:val="left" w:pos="7870"/>
        </w:tabs>
        <w:spacing w:before="89" w:line="360" w:lineRule="auto"/>
        <w:ind w:left="302"/>
      </w:pPr>
      <w:r w:rsidRPr="00165E0E">
        <w:t>Работу</w:t>
      </w:r>
      <w:r w:rsidRPr="00165E0E">
        <w:rPr>
          <w:spacing w:val="-4"/>
        </w:rPr>
        <w:t xml:space="preserve"> </w:t>
      </w:r>
      <w:r w:rsidRPr="00165E0E">
        <w:t>принял</w:t>
      </w:r>
      <w:r w:rsidRPr="00165E0E">
        <w:rPr>
          <w:spacing w:val="-2"/>
        </w:rPr>
        <w:t xml:space="preserve"> </w:t>
      </w:r>
      <w:r w:rsidRPr="00165E0E">
        <w:t>Доцент кафедры И.Т._________________</w:t>
      </w:r>
      <w:r w:rsidRPr="00165E0E">
        <w:rPr>
          <w:bCs/>
          <w:lang w:eastAsia="ru-RU"/>
        </w:rPr>
        <w:t xml:space="preserve"> А.Н. Полетайкин</w:t>
      </w:r>
    </w:p>
    <w:p w:rsidR="00BB6562" w:rsidRDefault="00BB6562" w:rsidP="001413DA">
      <w:pPr>
        <w:pStyle w:val="a3"/>
        <w:tabs>
          <w:tab w:val="left" w:pos="6300"/>
        </w:tabs>
        <w:spacing w:line="360" w:lineRule="auto"/>
      </w:pPr>
      <w:r w:rsidRPr="00165E0E">
        <w:tab/>
      </w:r>
    </w:p>
    <w:p w:rsidR="00C42F95" w:rsidRDefault="00C42F95" w:rsidP="001413DA">
      <w:pPr>
        <w:pStyle w:val="a3"/>
        <w:tabs>
          <w:tab w:val="left" w:pos="6300"/>
        </w:tabs>
        <w:spacing w:line="360" w:lineRule="auto"/>
      </w:pPr>
    </w:p>
    <w:p w:rsidR="001413DA" w:rsidRDefault="001413DA" w:rsidP="001413DA">
      <w:pPr>
        <w:pStyle w:val="a3"/>
        <w:tabs>
          <w:tab w:val="left" w:pos="6300"/>
        </w:tabs>
        <w:spacing w:line="360" w:lineRule="auto"/>
      </w:pPr>
    </w:p>
    <w:p w:rsidR="00C42F95" w:rsidRDefault="00C42F95" w:rsidP="001413DA">
      <w:pPr>
        <w:pStyle w:val="a3"/>
        <w:tabs>
          <w:tab w:val="left" w:pos="6300"/>
        </w:tabs>
        <w:spacing w:line="360" w:lineRule="auto"/>
      </w:pPr>
    </w:p>
    <w:p w:rsidR="00C42F95" w:rsidRPr="00165E0E" w:rsidRDefault="00C42F95" w:rsidP="001413DA">
      <w:pPr>
        <w:pStyle w:val="a3"/>
        <w:tabs>
          <w:tab w:val="left" w:pos="6300"/>
        </w:tabs>
        <w:spacing w:line="360" w:lineRule="auto"/>
      </w:pPr>
    </w:p>
    <w:p w:rsidR="00BB6562" w:rsidRPr="00165E0E" w:rsidRDefault="00BB6562" w:rsidP="00165E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E0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</w:t>
      </w:r>
    </w:p>
    <w:p w:rsidR="00BB6562" w:rsidRDefault="00BB6562" w:rsidP="00165E0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E0E"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Тема: Техническое задание на создание программного продукта. 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Цель: Освоение методики предварительного анализа разрабатываемой программы; освоение задач формулирования функциональных и нефункциональных требований к программной реализации отдельных задач и к программе в целом; выработка навыков разработки технического задания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</w:p>
    <w:p w:rsidR="00836003" w:rsidRDefault="004A1090" w:rsidP="0083600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Индивидуальная тема: </w:t>
      </w:r>
      <w:r w:rsidR="00836003">
        <w:rPr>
          <w:rFonts w:ascii="Times New Roman" w:hAnsi="Times New Roman" w:cs="Times New Roman"/>
          <w:sz w:val="28"/>
          <w:szCs w:val="28"/>
        </w:rPr>
        <w:t>ИС приема и выполнения заказов фотоцентра.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Задание 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Установить назначение и общую цель создания программы. 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Определить структуру программы и состав функциональных задач. 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Разработать функциональные требования к программе: </w:t>
      </w:r>
    </w:p>
    <w:p w:rsidR="00836003" w:rsidRDefault="00836003" w:rsidP="00836003">
      <w:pPr>
        <w:pStyle w:val="a5"/>
        <w:widowControl w:val="0"/>
        <w:numPr>
          <w:ilvl w:val="0"/>
          <w:numId w:val="7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требования к входным и выходным данным; </w:t>
      </w:r>
    </w:p>
    <w:p w:rsidR="00836003" w:rsidRDefault="00836003" w:rsidP="00836003">
      <w:pPr>
        <w:pStyle w:val="a5"/>
        <w:widowControl w:val="0"/>
        <w:numPr>
          <w:ilvl w:val="0"/>
          <w:numId w:val="7"/>
        </w:numPr>
        <w:tabs>
          <w:tab w:val="left" w:pos="72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программной реализации задач; </w:t>
      </w:r>
    </w:p>
    <w:p w:rsidR="00836003" w:rsidRDefault="00836003" w:rsidP="00836003">
      <w:pPr>
        <w:pStyle w:val="a5"/>
        <w:widowControl w:val="0"/>
        <w:numPr>
          <w:ilvl w:val="0"/>
          <w:numId w:val="7"/>
        </w:numPr>
        <w:tabs>
          <w:tab w:val="left" w:pos="72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специальные требования к математическому обеспечению программной реализации задач; 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Разработать модель требований в нотации UML 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Разработать требования к информационному обеспечению (к базе данных). 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Разработать требования к инструментальному программному обеспечению (к системе управления базой данных (СУБД), к средству разработки программ (IDE), средствам автоматизированного проектирования ПО) 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Установить нефункциональные требования к программе. Дать не менее 5 наиболее очевидных для данной системы требований из перечня: </w:t>
      </w:r>
    </w:p>
    <w:p w:rsidR="00836003" w:rsidRDefault="00836003" w:rsidP="00836003">
      <w:pPr>
        <w:pStyle w:val="a5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требования к надежности;</w:t>
      </w:r>
    </w:p>
    <w:p w:rsidR="00836003" w:rsidRDefault="00836003" w:rsidP="00836003">
      <w:pPr>
        <w:pStyle w:val="a5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эффективности; </w:t>
      </w:r>
    </w:p>
    <w:p w:rsidR="00836003" w:rsidRDefault="00836003" w:rsidP="00836003">
      <w:pPr>
        <w:pStyle w:val="a5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безопасности; </w:t>
      </w:r>
    </w:p>
    <w:p w:rsidR="00836003" w:rsidRDefault="00836003" w:rsidP="00836003">
      <w:pPr>
        <w:pStyle w:val="a5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требования к эргономичности и удобству использования; </w:t>
      </w:r>
    </w:p>
    <w:p w:rsidR="00836003" w:rsidRDefault="00836003" w:rsidP="00836003">
      <w:pPr>
        <w:pStyle w:val="a5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численности и квалификации персонала и режиму работы; </w:t>
      </w:r>
    </w:p>
    <w:p w:rsidR="00836003" w:rsidRDefault="00836003" w:rsidP="00836003">
      <w:pPr>
        <w:pStyle w:val="a5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переносимости; </w:t>
      </w:r>
    </w:p>
    <w:p w:rsidR="00836003" w:rsidRDefault="00836003" w:rsidP="00836003">
      <w:pPr>
        <w:pStyle w:val="a5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</w:t>
      </w:r>
      <w:proofErr w:type="spellStart"/>
      <w:r>
        <w:rPr>
          <w:sz w:val="28"/>
          <w:szCs w:val="28"/>
        </w:rPr>
        <w:t>сопровождаемости</w:t>
      </w:r>
      <w:proofErr w:type="spellEnd"/>
      <w:r>
        <w:rPr>
          <w:sz w:val="28"/>
          <w:szCs w:val="28"/>
        </w:rPr>
        <w:t xml:space="preserve">; </w:t>
      </w:r>
    </w:p>
    <w:p w:rsidR="00836003" w:rsidRDefault="00836003" w:rsidP="00836003">
      <w:pPr>
        <w:pStyle w:val="a5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особенностям поставки; </w:t>
      </w:r>
    </w:p>
    <w:p w:rsidR="00836003" w:rsidRDefault="00836003" w:rsidP="00836003">
      <w:pPr>
        <w:pStyle w:val="a5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:rsidR="00836003" w:rsidRDefault="00836003" w:rsidP="00836003">
      <w:pPr>
        <w:pStyle w:val="a5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по сохранению информации при авариях; </w:t>
      </w:r>
    </w:p>
    <w:p w:rsidR="00836003" w:rsidRDefault="00836003" w:rsidP="00836003">
      <w:pPr>
        <w:pStyle w:val="a5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требования к соответствию стандартам качества.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1: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E0304" w:rsidRDefault="00836003" w:rsidP="005E0304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разрабатываемой </w:t>
      </w:r>
      <w:r w:rsidR="004A1090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является создание </w:t>
      </w:r>
      <w:r w:rsidR="005E0304">
        <w:rPr>
          <w:rFonts w:ascii="Times New Roman" w:eastAsia="Times New Roman" w:hAnsi="Times New Roman" w:cs="Times New Roman"/>
          <w:sz w:val="28"/>
          <w:szCs w:val="28"/>
        </w:rPr>
        <w:t xml:space="preserve">приложения для более быстрого функционирования </w:t>
      </w:r>
      <w:proofErr w:type="spellStart"/>
      <w:r w:rsidR="005E0304">
        <w:rPr>
          <w:rFonts w:ascii="Times New Roman" w:eastAsia="Times New Roman" w:hAnsi="Times New Roman" w:cs="Times New Roman"/>
          <w:sz w:val="28"/>
          <w:szCs w:val="28"/>
        </w:rPr>
        <w:t>Фотоцентра</w:t>
      </w:r>
      <w:proofErr w:type="spellEnd"/>
      <w:r w:rsidR="005E0304">
        <w:rPr>
          <w:rFonts w:ascii="Times New Roman" w:eastAsia="Times New Roman" w:hAnsi="Times New Roman" w:cs="Times New Roman"/>
          <w:sz w:val="28"/>
          <w:szCs w:val="28"/>
        </w:rPr>
        <w:t xml:space="preserve">, которое должно </w:t>
      </w:r>
      <w:r w:rsidR="00241563">
        <w:rPr>
          <w:rFonts w:ascii="Times New Roman" w:eastAsia="Times New Roman" w:hAnsi="Times New Roman" w:cs="Times New Roman"/>
          <w:sz w:val="28"/>
          <w:szCs w:val="28"/>
        </w:rPr>
        <w:t>решать задачи:</w:t>
      </w:r>
      <w:r w:rsidR="005E0304">
        <w:rPr>
          <w:rFonts w:ascii="Times New Roman" w:eastAsia="Times New Roman" w:hAnsi="Times New Roman" w:cs="Times New Roman"/>
          <w:sz w:val="28"/>
          <w:szCs w:val="28"/>
        </w:rPr>
        <w:t xml:space="preserve"> проверки введенных личных данных и оформления заявки; фиксации </w:t>
      </w:r>
      <w:r w:rsidR="00241563">
        <w:rPr>
          <w:rFonts w:ascii="Times New Roman" w:eastAsia="Times New Roman" w:hAnsi="Times New Roman" w:cs="Times New Roman"/>
          <w:sz w:val="28"/>
          <w:szCs w:val="28"/>
        </w:rPr>
        <w:t>выполненных заказов</w:t>
      </w:r>
      <w:r w:rsidR="005E0304">
        <w:rPr>
          <w:rFonts w:ascii="Times New Roman" w:eastAsia="Times New Roman" w:hAnsi="Times New Roman" w:cs="Times New Roman"/>
          <w:sz w:val="28"/>
          <w:szCs w:val="28"/>
        </w:rPr>
        <w:t xml:space="preserve"> в журнал учета, с внесением в базу данных; формирования чека.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2:</w:t>
      </w:r>
    </w:p>
    <w:p w:rsidR="00836003" w:rsidRDefault="00836003" w:rsidP="00836003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Задачи:</w:t>
      </w:r>
    </w:p>
    <w:p w:rsidR="00241563" w:rsidRDefault="00241563" w:rsidP="002415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задача ввода паспортных данных клиента;</w:t>
      </w:r>
    </w:p>
    <w:p w:rsidR="00241563" w:rsidRDefault="00241563" w:rsidP="002415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задача ввода информации о заказе;</w:t>
      </w:r>
    </w:p>
    <w:p w:rsidR="00241563" w:rsidRDefault="00241563" w:rsidP="0024156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задача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>получения информации о статусе заказа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41563" w:rsidRDefault="00241563" w:rsidP="002415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задача формирования чека;</w:t>
      </w:r>
    </w:p>
    <w:p w:rsidR="00241563" w:rsidRDefault="00241563" w:rsidP="002415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задача учета продаж.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3:</w:t>
      </w:r>
    </w:p>
    <w:p w:rsidR="00836003" w:rsidRPr="004A1090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</w:pPr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lastRenderedPageBreak/>
        <w:t>Функциональные требования:</w:t>
      </w:r>
    </w:p>
    <w:p w:rsidR="00836003" w:rsidRPr="004A1090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</w:rPr>
        <w:t>Требования к «регистрации пользователя»: необходимо запрашивать у пользователя его личную информацию (Имя, фамилия, пол, номер телефона, возраст, город проживания), дополнительную информацию о себе(поле с этой информацией может быть пустым), логин и пароль (пароль должен содержать не менее 10 символов, цифры, знаки препинания и/или специальные символы), затем вносить эти данные в базу данных (один номер телефона может быть привязан только к одному пользователю).</w:t>
      </w:r>
    </w:p>
    <w:p w:rsidR="00836003" w:rsidRPr="004A1090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</w:rPr>
        <w:t>Требования к «задача входа в систему»: необходимо запрашивать у пользователя его логин и пароль. В случае, если пользователь ввел неверный пароль необходимо вывести ему сообщение об ошибке.</w:t>
      </w:r>
    </w:p>
    <w:p w:rsidR="00836003" w:rsidRPr="004A1090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</w:rPr>
        <w:t>Требования к «задача просмотра профиля»: должна быть отображена личная информация пользователя (Имя, фамилия, пол, номер телефона, возраст, город проживания), дополнительная информация, если она есть, кнопка для отправки сообщения этому пользователю.</w:t>
      </w:r>
    </w:p>
    <w:p w:rsidR="00836003" w:rsidRPr="004A1090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</w:rPr>
        <w:t>Требования к «задача редактирования профиля»: должна быть отображена личная информация пользователя (Имя, фамилия, пол, номер телефона, возраст, город проживания) и дополнительная информация. У пользователя должна быть возможность отредактировать любое поле с данными о себе. Новая информация также сохраняется в базе данных вместо старой.</w:t>
      </w:r>
      <w:r w:rsidRPr="004A1090">
        <w:rPr>
          <w:highlight w:val="yellow"/>
        </w:rPr>
        <w:t xml:space="preserve"> 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Требования </w:t>
      </w:r>
      <w:proofErr w:type="gramStart"/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</w:rPr>
        <w:t>к</w:t>
      </w:r>
      <w:proofErr w:type="gramEnd"/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«</w:t>
      </w:r>
      <w:r w:rsidRPr="004A10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задача отправки сообщения</w:t>
      </w:r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»: Необходимо отобразить последние 10 сообщений из диалога, запросить у пользователя текст сообщения, затем необходимо проверить корректность введенного сообщения (проверка на пустоту, количество символов сообщения не больше 1000), внести его в базу данных и доставить получателю. Все необходимые для работы системы данные должны сохраняться в базе данных. Это текст сообщения, время его отправки, данные отправителя, данные получателя. </w:t>
      </w:r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Обязательно наличие возможности редактирования, удаления и экспорта произвольной информации из базы данных.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4:</w:t>
      </w:r>
    </w:p>
    <w:p w:rsidR="00836003" w:rsidRDefault="00836003" w:rsidP="00836003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10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На рис.1 представлена развернутая диаграмма вариантов использования для бизнес-процесса «Отправка сообщения».</w:t>
      </w:r>
    </w:p>
    <w:p w:rsidR="00836003" w:rsidRDefault="00836003" w:rsidP="0083600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36003" w:rsidRDefault="00836003" w:rsidP="008360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953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03" w:rsidRDefault="00836003" w:rsidP="008360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1 -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развернутая диаграмма вариантов использования.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5:</w:t>
      </w:r>
    </w:p>
    <w:p w:rsidR="00836003" w:rsidRPr="004A1090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</w:rPr>
        <w:t>База данных проектируемой программной системы должна иметь следующие характеристики:</w:t>
      </w:r>
    </w:p>
    <w:p w:rsidR="00836003" w:rsidRPr="004A1090" w:rsidRDefault="00836003" w:rsidP="00836003">
      <w:pPr>
        <w:widowControl w:val="0"/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</w:rPr>
        <w:tab/>
        <w:t>– отсутствие дублирования информации и сокращение чрезмерности данных,</w:t>
      </w:r>
    </w:p>
    <w:p w:rsidR="00836003" w:rsidRPr="004A1090" w:rsidRDefault="00836003" w:rsidP="00836003">
      <w:pPr>
        <w:widowControl w:val="0"/>
        <w:numPr>
          <w:ilvl w:val="0"/>
          <w:numId w:val="9"/>
        </w:num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4A10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lastRenderedPageBreak/>
        <w:t>низкая стоимость хранения, использования данных;</w:t>
      </w:r>
    </w:p>
    <w:p w:rsidR="00836003" w:rsidRPr="004A1090" w:rsidRDefault="00836003" w:rsidP="00836003">
      <w:pPr>
        <w:widowControl w:val="0"/>
        <w:numPr>
          <w:ilvl w:val="0"/>
          <w:numId w:val="9"/>
        </w:num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4A10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возможность получения данных с помощью языка запросов высокого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</w:rPr>
        <w:t>уровня без использования прикладных программ;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6:</w:t>
      </w:r>
    </w:p>
    <w:p w:rsidR="00836003" w:rsidRPr="004A1090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4A10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Требования </w:t>
      </w:r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</w:rPr>
        <w:t>к инструментальному программному обеспечению:</w:t>
      </w:r>
    </w:p>
    <w:p w:rsidR="00836003" w:rsidRPr="004A1090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4A10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- Среда разработки должна быть многофункциональной и поддерживать многие аспекты разработки программного обеспечения;</w:t>
      </w:r>
    </w:p>
    <w:p w:rsidR="00836003" w:rsidRPr="004A1090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4A10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- Наличие подключения к сети Интернет (скорость должна быть от 20 Мбит/с.)</w:t>
      </w:r>
    </w:p>
    <w:p w:rsidR="00836003" w:rsidRDefault="00836003" w:rsidP="00836003">
      <w:pPr>
        <w:widowControl w:val="0"/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10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ab/>
        <w:t xml:space="preserve">- СУБД должна основываться на версии </w:t>
      </w:r>
      <w:r w:rsidRPr="004A10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/>
        </w:rPr>
        <w:t>SQL</w:t>
      </w:r>
      <w:r w:rsidRPr="004A10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4A10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/>
        </w:rPr>
        <w:t>server</w:t>
      </w:r>
      <w:r w:rsidRPr="004A10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не старше 2008 года.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7:</w:t>
      </w:r>
    </w:p>
    <w:p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Нефункциональные требования к ПО:</w:t>
      </w:r>
    </w:p>
    <w:p w:rsidR="00836003" w:rsidRDefault="00836003" w:rsidP="00836003">
      <w:pPr>
        <w:widowControl w:val="0"/>
        <w:numPr>
          <w:ilvl w:val="0"/>
          <w:numId w:val="10"/>
        </w:num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Удобный и интуитивно понятный пользовательский интерфейс приложения; </w:t>
      </w:r>
    </w:p>
    <w:p w:rsidR="00836003" w:rsidRDefault="00836003" w:rsidP="00836003">
      <w:pPr>
        <w:widowControl w:val="0"/>
        <w:numPr>
          <w:ilvl w:val="0"/>
          <w:numId w:val="10"/>
        </w:num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сбоях в работе программы не должна допускаться потеря данных. Резервное копирование данных должно проводиться один раз в </w:t>
      </w:r>
      <w:r w:rsidR="009A1B9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4A1090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минут;</w:t>
      </w:r>
    </w:p>
    <w:p w:rsidR="00836003" w:rsidRDefault="00836003" w:rsidP="00836003">
      <w:pPr>
        <w:widowControl w:val="0"/>
        <w:numPr>
          <w:ilvl w:val="0"/>
          <w:numId w:val="10"/>
        </w:num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Приложение должно поддерживать версии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8360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7, 8, 10, 11.</w:t>
      </w:r>
    </w:p>
    <w:p w:rsidR="00836003" w:rsidRDefault="00836003" w:rsidP="0083600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36003" w:rsidRDefault="00836003" w:rsidP="0083600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Вывод. </w:t>
      </w:r>
    </w:p>
    <w:p w:rsidR="00241563" w:rsidRDefault="00241563" w:rsidP="0083600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данного ПО </w:t>
      </w:r>
    </w:p>
    <w:p w:rsidR="00241563" w:rsidRDefault="00241563" w:rsidP="0083600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36003" w:rsidRDefault="00836003" w:rsidP="008360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7082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Создание </w:t>
      </w:r>
      <w:proofErr w:type="gramStart"/>
      <w:r w:rsidRPr="00B70821">
        <w:rPr>
          <w:rFonts w:ascii="Times New Roman" w:eastAsia="Times New Roman" w:hAnsi="Times New Roman" w:cs="Times New Roman"/>
          <w:sz w:val="28"/>
          <w:szCs w:val="28"/>
          <w:highlight w:val="yellow"/>
        </w:rPr>
        <w:t>корпоративного</w:t>
      </w:r>
      <w:proofErr w:type="gramEnd"/>
      <w:r w:rsidRPr="00B7082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мессенджера, соответствующего вышеперечисленным требованиям, решит такие проблемы общедоступных мессенджеров, как ограниченный функционал, смешивание личной и </w:t>
      </w:r>
      <w:r w:rsidRPr="00B70821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рабочей переписки. Кроме этого, одной из важнейших проблем, которую решают корпоративные мессенджеры, является работа с пользователями и хранение информации в инфраструктуре организации.</w:t>
      </w:r>
      <w:bookmarkStart w:id="0" w:name="_GoBack"/>
      <w:bookmarkEnd w:id="0"/>
    </w:p>
    <w:p w:rsidR="001B6EB5" w:rsidRPr="00165E0E" w:rsidRDefault="001B6EB5" w:rsidP="00165E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1B6EB5" w:rsidRPr="00165E0E" w:rsidSect="00E45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5328"/>
    <w:multiLevelType w:val="hybridMultilevel"/>
    <w:tmpl w:val="BB80B36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77B2C13"/>
    <w:multiLevelType w:val="multilevel"/>
    <w:tmpl w:val="45AA0DB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ED7691"/>
    <w:multiLevelType w:val="hybridMultilevel"/>
    <w:tmpl w:val="D9AE69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BA80D1A"/>
    <w:multiLevelType w:val="hybridMultilevel"/>
    <w:tmpl w:val="FB847AE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>
    <w:nsid w:val="4DE0600D"/>
    <w:multiLevelType w:val="hybridMultilevel"/>
    <w:tmpl w:val="38BAC6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CF32A36"/>
    <w:multiLevelType w:val="hybridMultilevel"/>
    <w:tmpl w:val="8DB866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F9700F7"/>
    <w:multiLevelType w:val="multilevel"/>
    <w:tmpl w:val="76A0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23251E"/>
    <w:multiLevelType w:val="multilevel"/>
    <w:tmpl w:val="4C8C25D8"/>
    <w:lvl w:ilvl="0">
      <w:start w:val="1"/>
      <w:numFmt w:val="bullet"/>
      <w:lvlText w:val="–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C9F6C3E"/>
    <w:multiLevelType w:val="hybridMultilevel"/>
    <w:tmpl w:val="B434E3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782441B3"/>
    <w:multiLevelType w:val="hybridMultilevel"/>
    <w:tmpl w:val="919E07CA"/>
    <w:lvl w:ilvl="0" w:tplc="39D63ED4">
      <w:start w:val="1"/>
      <w:numFmt w:val="decimal"/>
      <w:lvlText w:val="%1)"/>
      <w:lvlJc w:val="left"/>
      <w:pPr>
        <w:ind w:left="1429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31457"/>
    <w:rsid w:val="000022BE"/>
    <w:rsid w:val="0002595C"/>
    <w:rsid w:val="00094637"/>
    <w:rsid w:val="000A031C"/>
    <w:rsid w:val="000A767E"/>
    <w:rsid w:val="000A7F9B"/>
    <w:rsid w:val="00103148"/>
    <w:rsid w:val="00111BF3"/>
    <w:rsid w:val="00131457"/>
    <w:rsid w:val="001413DA"/>
    <w:rsid w:val="00165E0E"/>
    <w:rsid w:val="0019266D"/>
    <w:rsid w:val="001B412E"/>
    <w:rsid w:val="001B6EB5"/>
    <w:rsid w:val="001D2EED"/>
    <w:rsid w:val="001E2C62"/>
    <w:rsid w:val="00202B44"/>
    <w:rsid w:val="00241563"/>
    <w:rsid w:val="00274ACC"/>
    <w:rsid w:val="002B7062"/>
    <w:rsid w:val="002C5DAE"/>
    <w:rsid w:val="002D6D92"/>
    <w:rsid w:val="003405C5"/>
    <w:rsid w:val="003629CB"/>
    <w:rsid w:val="00367089"/>
    <w:rsid w:val="0039634B"/>
    <w:rsid w:val="003C6DC7"/>
    <w:rsid w:val="0040165D"/>
    <w:rsid w:val="0041216B"/>
    <w:rsid w:val="004556A2"/>
    <w:rsid w:val="004A1090"/>
    <w:rsid w:val="004B14AB"/>
    <w:rsid w:val="004C7112"/>
    <w:rsid w:val="005908F4"/>
    <w:rsid w:val="005A524E"/>
    <w:rsid w:val="005A5643"/>
    <w:rsid w:val="005C77C5"/>
    <w:rsid w:val="005E0304"/>
    <w:rsid w:val="005F5F22"/>
    <w:rsid w:val="0065267E"/>
    <w:rsid w:val="00652D00"/>
    <w:rsid w:val="0066546B"/>
    <w:rsid w:val="006A6833"/>
    <w:rsid w:val="007361B9"/>
    <w:rsid w:val="00777C3E"/>
    <w:rsid w:val="007A5756"/>
    <w:rsid w:val="007E34D8"/>
    <w:rsid w:val="00823F08"/>
    <w:rsid w:val="008255B1"/>
    <w:rsid w:val="00826656"/>
    <w:rsid w:val="00836003"/>
    <w:rsid w:val="00844374"/>
    <w:rsid w:val="00864A95"/>
    <w:rsid w:val="008849A1"/>
    <w:rsid w:val="008F1A49"/>
    <w:rsid w:val="00944576"/>
    <w:rsid w:val="009501E7"/>
    <w:rsid w:val="009A1B99"/>
    <w:rsid w:val="00A06EB2"/>
    <w:rsid w:val="00A344DC"/>
    <w:rsid w:val="00A57CD9"/>
    <w:rsid w:val="00A8779E"/>
    <w:rsid w:val="00A96CBC"/>
    <w:rsid w:val="00AA5CD7"/>
    <w:rsid w:val="00AE0B23"/>
    <w:rsid w:val="00AF0B01"/>
    <w:rsid w:val="00B70821"/>
    <w:rsid w:val="00B84E6C"/>
    <w:rsid w:val="00BB6562"/>
    <w:rsid w:val="00C06EB3"/>
    <w:rsid w:val="00C34E3E"/>
    <w:rsid w:val="00C42F95"/>
    <w:rsid w:val="00CC27EF"/>
    <w:rsid w:val="00D2783A"/>
    <w:rsid w:val="00D5569F"/>
    <w:rsid w:val="00D565E2"/>
    <w:rsid w:val="00DD6ADE"/>
    <w:rsid w:val="00DE7C25"/>
    <w:rsid w:val="00DF05EB"/>
    <w:rsid w:val="00DF1C24"/>
    <w:rsid w:val="00E03063"/>
    <w:rsid w:val="00E21D41"/>
    <w:rsid w:val="00E4538C"/>
    <w:rsid w:val="00E65BD6"/>
    <w:rsid w:val="00EB2654"/>
    <w:rsid w:val="00EC44DD"/>
    <w:rsid w:val="00ED250A"/>
    <w:rsid w:val="00F029C5"/>
    <w:rsid w:val="00F06E28"/>
    <w:rsid w:val="00F621DF"/>
    <w:rsid w:val="00FB0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304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B65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B6562"/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5">
    <w:name w:val="List Paragraph"/>
    <w:basedOn w:val="a"/>
    <w:uiPriority w:val="34"/>
    <w:qFormat/>
    <w:rsid w:val="004B14AB"/>
    <w:pPr>
      <w:ind w:left="720"/>
      <w:contextualSpacing/>
    </w:pPr>
  </w:style>
  <w:style w:type="table" w:styleId="a6">
    <w:name w:val="Table Grid"/>
    <w:basedOn w:val="a1"/>
    <w:uiPriority w:val="39"/>
    <w:rsid w:val="00F06E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DD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DD6ADE"/>
    <w:rPr>
      <w:color w:val="0000FF"/>
      <w:u w:val="single"/>
    </w:rPr>
  </w:style>
  <w:style w:type="character" w:styleId="a9">
    <w:name w:val="Strong"/>
    <w:basedOn w:val="a0"/>
    <w:uiPriority w:val="22"/>
    <w:qFormat/>
    <w:rsid w:val="00823F08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5E0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E0304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980">
          <w:marLeft w:val="0"/>
          <w:marRight w:val="0"/>
          <w:marTop w:val="36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3DD6B-B4DB-4558-9935-C94F99F3C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Демьяненко</dc:creator>
  <cp:keywords/>
  <dc:description/>
  <cp:lastModifiedBy>5</cp:lastModifiedBy>
  <cp:revision>56</cp:revision>
  <dcterms:created xsi:type="dcterms:W3CDTF">2023-10-04T06:35:00Z</dcterms:created>
  <dcterms:modified xsi:type="dcterms:W3CDTF">2023-11-21T19:55:00Z</dcterms:modified>
</cp:coreProperties>
</file>