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pPr w:leftFromText="180" w:rightFromText="180" w:vertAnchor="page" w:horzAnchor="margin" w:tblpY="1291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055C2D" w:rsidRPr="005864D2" w:rsidTr="003F44F1">
        <w:tc>
          <w:tcPr>
            <w:tcW w:w="9911" w:type="dxa"/>
          </w:tcPr>
          <w:p w:rsidR="00055C2D" w:rsidRPr="000F523D" w:rsidRDefault="00055C2D" w:rsidP="003F44F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 w:bidi="ar-SA"/>
              </w:rPr>
            </w:pPr>
            <w:r w:rsidRPr="000F523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Лабораторная работа №</w:t>
            </w:r>
            <w:r w:rsidR="00E47C71" w:rsidRPr="000F523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</w:t>
            </w:r>
            <w:r w:rsidR="005864D2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8</w:t>
            </w:r>
          </w:p>
          <w:p w:rsidR="005864D2" w:rsidRDefault="005864D2" w:rsidP="005864D2">
            <w:pPr>
              <w:shd w:val="clear" w:color="auto" w:fill="FFFFFF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Проектирование структуры базы данных. Нормализация отношений.</w:t>
            </w:r>
            <w:r w:rsidR="00A37722" w:rsidRPr="000F523D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</w:p>
          <w:p w:rsidR="00055C2D" w:rsidRPr="005864D2" w:rsidRDefault="005864D2" w:rsidP="005864D2">
            <w:pPr>
              <w:shd w:val="clear" w:color="auto" w:fill="FFFFFF"/>
              <w:rPr>
                <w:rFonts w:ascii="Arial" w:hAnsi="Arial" w:cs="Arial"/>
                <w:color w:val="000000"/>
                <w:sz w:val="23"/>
                <w:szCs w:val="23"/>
                <w:lang w:val="ru-RU" w:bidi="ar-SA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>Дополнительно: З</w:t>
            </w:r>
            <w:r w:rsidR="00E47C71" w:rsidRPr="000F523D">
              <w:rPr>
                <w:rFonts w:ascii="Arial" w:hAnsi="Arial" w:cs="Arial"/>
                <w:color w:val="000000"/>
                <w:sz w:val="23"/>
                <w:szCs w:val="23"/>
                <w:lang w:val="ru-RU" w:bidi="ar-SA"/>
              </w:rPr>
              <w:t>апросы. Соединения. Подзапросы</w:t>
            </w:r>
            <w:r w:rsidR="00E47C71" w:rsidRPr="005864D2">
              <w:rPr>
                <w:rFonts w:ascii="Arial" w:hAnsi="Arial" w:cs="Arial"/>
                <w:color w:val="000000"/>
                <w:sz w:val="23"/>
                <w:szCs w:val="23"/>
                <w:lang w:val="ru-RU" w:bidi="ar-SA"/>
              </w:rPr>
              <w:t xml:space="preserve">. </w:t>
            </w:r>
            <w:r w:rsidR="0057181E" w:rsidRPr="005864D2">
              <w:rPr>
                <w:lang w:val="ru-RU"/>
              </w:rPr>
              <w:t>(</w:t>
            </w:r>
            <w:r w:rsidR="0057181E" w:rsidRPr="000F523D">
              <w:t>Oracle</w:t>
            </w:r>
            <w:r w:rsidR="0057181E" w:rsidRPr="005864D2">
              <w:rPr>
                <w:lang w:val="ru-RU"/>
              </w:rPr>
              <w:t xml:space="preserve"> </w:t>
            </w:r>
            <w:r w:rsidR="0057181E" w:rsidRPr="000F523D">
              <w:t>Database</w:t>
            </w:r>
            <w:r w:rsidR="0057181E" w:rsidRPr="005864D2">
              <w:rPr>
                <w:lang w:val="ru-RU"/>
              </w:rPr>
              <w:t xml:space="preserve"> 11</w:t>
            </w:r>
            <w:r w:rsidR="0057181E" w:rsidRPr="000F523D">
              <w:t>g</w:t>
            </w:r>
            <w:r w:rsidR="0057181E" w:rsidRPr="005864D2">
              <w:rPr>
                <w:lang w:val="ru-RU"/>
              </w:rPr>
              <w:t xml:space="preserve"> </w:t>
            </w:r>
            <w:r w:rsidR="0057181E" w:rsidRPr="000F523D">
              <w:t>Express</w:t>
            </w:r>
            <w:r w:rsidR="0057181E" w:rsidRPr="005864D2">
              <w:rPr>
                <w:lang w:val="ru-RU"/>
              </w:rPr>
              <w:t xml:space="preserve"> </w:t>
            </w:r>
            <w:r w:rsidR="0057181E" w:rsidRPr="000F523D">
              <w:t>Edition</w:t>
            </w:r>
            <w:r w:rsidR="0057181E" w:rsidRPr="005864D2">
              <w:rPr>
                <w:lang w:val="ru-RU"/>
              </w:rPr>
              <w:t xml:space="preserve">) </w:t>
            </w:r>
          </w:p>
        </w:tc>
      </w:tr>
      <w:tr w:rsidR="00E47C71" w:rsidRPr="005864D2" w:rsidTr="003F44F1">
        <w:tc>
          <w:tcPr>
            <w:tcW w:w="9911" w:type="dxa"/>
          </w:tcPr>
          <w:p w:rsidR="005F6C5A" w:rsidRPr="005864D2" w:rsidRDefault="005F6C5A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</w:p>
          <w:tbl>
            <w:tblPr>
              <w:tblStyle w:val="afb"/>
              <w:tblW w:w="0" w:type="auto"/>
              <w:tblLook w:val="04A0" w:firstRow="1" w:lastRow="0" w:firstColumn="1" w:lastColumn="0" w:noHBand="0" w:noVBand="1"/>
            </w:tblPr>
            <w:tblGrid>
              <w:gridCol w:w="9685"/>
            </w:tblGrid>
            <w:tr w:rsidR="00DC7040" w:rsidRPr="00586756" w:rsidTr="00586756">
              <w:tc>
                <w:tcPr>
                  <w:tcW w:w="9685" w:type="dxa"/>
                </w:tcPr>
                <w:p w:rsidR="00DC7040" w:rsidRPr="00303C6B" w:rsidRDefault="00DC7040" w:rsidP="00394D62">
                  <w:pPr>
                    <w:pStyle w:val="aa"/>
                    <w:framePr w:hSpace="180" w:wrap="around" w:vAnchor="page" w:hAnchor="margin" w:y="1291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Настройка SQL. Необходимо включить режим ECHO и вывести протокол лаб. работы в файл </w:t>
                  </w:r>
                  <w:r w:rsidRPr="00303C6B">
                    <w:rPr>
                      <w:rFonts w:ascii="Times New Roman" w:hAnsi="Times New Roman"/>
                      <w:i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  <w:t>&lt;Фамилия студента&gt;.</w:t>
                  </w:r>
                  <w:proofErr w:type="spellStart"/>
                  <w:r w:rsidRPr="00303C6B">
                    <w:rPr>
                      <w:rFonts w:ascii="Times New Roman" w:hAnsi="Times New Roman"/>
                      <w:i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  <w:t>txt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. Этот файл является отчетом о проделанной лаб. работе.</w:t>
                  </w:r>
                </w:p>
                <w:p w:rsidR="00DC7040" w:rsidRPr="00303C6B" w:rsidRDefault="00DC7040" w:rsidP="00394D62">
                  <w:pPr>
                    <w:pStyle w:val="aa"/>
                    <w:framePr w:hSpace="180" w:wrap="around" w:vAnchor="page" w:hAnchor="margin" w:y="1291"/>
                    <w:rPr>
                      <w:rFonts w:ascii="Times New Roman" w:hAnsi="Times New Roman"/>
                      <w:iCs/>
                      <w:sz w:val="28"/>
                      <w:szCs w:val="28"/>
                      <w:lang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SQL&gt; set echo on</w:t>
                  </w:r>
                </w:p>
                <w:p w:rsidR="00DC7040" w:rsidRPr="00303C6B" w:rsidRDefault="00DC7040" w:rsidP="00394D62">
                  <w:pPr>
                    <w:pStyle w:val="aa"/>
                    <w:framePr w:hSpace="180" w:wrap="around" w:vAnchor="page" w:hAnchor="margin" w:y="1291"/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SQL&gt; spool c:\spool. txt</w:t>
                  </w:r>
                </w:p>
                <w:p w:rsidR="00DC7040" w:rsidRPr="00303C6B" w:rsidRDefault="00DC7040" w:rsidP="00394D62">
                  <w:pPr>
                    <w:pStyle w:val="aa"/>
                    <w:framePr w:hSpace="180" w:wrap="around" w:vAnchor="page" w:hAnchor="margin" w:y="1291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  <w:t>……………………………………..</w:t>
                  </w:r>
                </w:p>
                <w:p w:rsidR="00DC7040" w:rsidRPr="00303C6B" w:rsidRDefault="00DC7040" w:rsidP="00394D62">
                  <w:pPr>
                    <w:pStyle w:val="aa"/>
                    <w:framePr w:hSpace="180" w:wrap="around" w:vAnchor="page" w:hAnchor="margin" w:y="1291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Завершить протокол лаб. работы (команда </w:t>
                  </w:r>
                  <w:proofErr w:type="spellStart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spool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 </w:t>
                  </w:r>
                  <w:proofErr w:type="spellStart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off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) и направить  результаты преподавателю.</w:t>
                  </w:r>
                </w:p>
                <w:p w:rsidR="00DC7040" w:rsidRPr="00303C6B" w:rsidRDefault="00DC7040" w:rsidP="00394D62">
                  <w:pPr>
                    <w:pStyle w:val="aa"/>
                    <w:framePr w:hSpace="180" w:wrap="around" w:vAnchor="page" w:hAnchor="margin" w:y="1291"/>
                    <w:rPr>
                      <w:rFonts w:ascii="Times New Roman" w:hAnsi="Times New Roman"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&gt; 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spool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 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off</w:t>
                  </w:r>
                </w:p>
              </w:tc>
            </w:tr>
          </w:tbl>
          <w:p w:rsid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</w:p>
          <w:p w:rsidR="00DC7040" w:rsidRPr="00AC7B7C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  <w:r w:rsidRPr="00AC7B7C">
              <w:rPr>
                <w:rFonts w:ascii="Trebuchet MS" w:hAnsi="Trebuchet MS"/>
                <w:b/>
                <w:bCs/>
                <w:color w:val="000000"/>
                <w:lang w:val="ru-RU" w:bidi="ar-SA"/>
              </w:rPr>
              <w:t xml:space="preserve">Задание 1 </w:t>
            </w:r>
            <w:r>
              <w:rPr>
                <w:rFonts w:ascii="Trebuchet MS" w:hAnsi="Trebuchet MS"/>
                <w:bCs/>
                <w:color w:val="000000"/>
                <w:lang w:val="ru-RU" w:bidi="ar-SA"/>
              </w:rPr>
              <w:t>Создать тестовую таблицу (</w:t>
            </w:r>
            <w:r>
              <w:rPr>
                <w:rFonts w:ascii="Trebuchet MS" w:hAnsi="Trebuchet MS"/>
                <w:bCs/>
                <w:color w:val="000000"/>
                <w:lang w:bidi="ar-SA"/>
              </w:rPr>
              <w:t>Ex</w:t>
            </w:r>
            <w:r w:rsidRPr="00DC7040">
              <w:rPr>
                <w:rFonts w:ascii="Trebuchet MS" w:hAnsi="Trebuchet MS"/>
                <w:bCs/>
                <w:color w:val="000000"/>
                <w:lang w:val="ru-RU" w:bidi="ar-SA"/>
              </w:rPr>
              <w:t>.</w:t>
            </w:r>
            <w:r w:rsidR="00AC7B7C">
              <w:rPr>
                <w:rFonts w:ascii="Trebuchet MS" w:hAnsi="Trebuchet MS"/>
                <w:bCs/>
                <w:color w:val="000000"/>
                <w:lang w:val="ru-RU" w:bidi="ar-SA"/>
              </w:rPr>
              <w:t>:</w:t>
            </w:r>
            <w:r w:rsidRPr="00DC7040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 </w:t>
            </w:r>
            <w:r w:rsidR="00AC7B7C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товар, </w:t>
            </w:r>
            <w:proofErr w:type="spellStart"/>
            <w:r w:rsidR="00AC7B7C">
              <w:rPr>
                <w:rFonts w:ascii="Trebuchet MS" w:hAnsi="Trebuchet MS"/>
                <w:bCs/>
                <w:color w:val="000000"/>
                <w:lang w:val="ru-RU" w:bidi="ar-SA"/>
              </w:rPr>
              <w:t>цена</w:t>
            </w:r>
            <w:proofErr w:type="gramStart"/>
            <w:r w:rsidR="00AC7B7C">
              <w:rPr>
                <w:rFonts w:ascii="Trebuchet MS" w:hAnsi="Trebuchet MS"/>
                <w:bCs/>
                <w:color w:val="000000"/>
                <w:lang w:val="ru-RU" w:bidi="ar-SA"/>
              </w:rPr>
              <w:t>,о</w:t>
            </w:r>
            <w:proofErr w:type="gramEnd"/>
            <w:r w:rsidR="00AC7B7C">
              <w:rPr>
                <w:rFonts w:ascii="Trebuchet MS" w:hAnsi="Trebuchet MS"/>
                <w:bCs/>
                <w:color w:val="000000"/>
                <w:lang w:val="ru-RU" w:bidi="ar-SA"/>
              </w:rPr>
              <w:t>статок</w:t>
            </w:r>
            <w:proofErr w:type="spellEnd"/>
            <w:r w:rsidR="00AC7B7C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) и ввести несколько записей: 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create table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(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product_name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Varchar2(25),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Number(4,2), hand Number(5,0));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insert into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values('Wood', 99, 1);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insert into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values('Onion', 45, 5);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insert into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values('Melon', 60, 10);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insert into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values('Apple', 35, 10);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AC7B7C" w:rsidRPr="00E47957" w:rsidRDefault="00AC7B7C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>
              <w:rPr>
                <w:rFonts w:ascii="Trebuchet MS" w:hAnsi="Trebuchet MS"/>
                <w:b/>
                <w:bCs/>
                <w:color w:val="000000"/>
                <w:lang w:val="ru-RU" w:bidi="ar-SA"/>
              </w:rPr>
              <w:t>Задание</w:t>
            </w:r>
            <w:r w:rsidRPr="00E47957">
              <w:rPr>
                <w:rFonts w:ascii="Trebuchet MS" w:hAnsi="Trebuchet MS"/>
                <w:b/>
                <w:bCs/>
                <w:color w:val="000000"/>
                <w:lang w:bidi="ar-SA"/>
              </w:rPr>
              <w:t xml:space="preserve"> 2.</w:t>
            </w:r>
            <w:r w:rsidRPr="00AC7B7C">
              <w:rPr>
                <w:rFonts w:ascii="Trebuchet MS" w:hAnsi="Trebuchet MS"/>
                <w:bCs/>
                <w:color w:val="000000"/>
                <w:lang w:val="ru-RU" w:bidi="ar-SA"/>
              </w:rPr>
              <w:t>Выборки</w:t>
            </w:r>
            <w:r w:rsidRPr="00E47957">
              <w:rPr>
                <w:rFonts w:ascii="Trebuchet MS" w:hAnsi="Trebuchet MS"/>
                <w:bCs/>
                <w:color w:val="000000"/>
                <w:lang w:bidi="ar-SA"/>
              </w:rPr>
              <w:t xml:space="preserve"> </w:t>
            </w:r>
            <w:r w:rsidRPr="00AC7B7C">
              <w:rPr>
                <w:rFonts w:ascii="Trebuchet MS" w:hAnsi="Trebuchet MS"/>
                <w:bCs/>
                <w:color w:val="000000"/>
                <w:lang w:val="ru-RU" w:bidi="ar-SA"/>
              </w:rPr>
              <w:t>записей</w:t>
            </w:r>
            <w:r w:rsidRPr="00E47957">
              <w:rPr>
                <w:rFonts w:ascii="Trebuchet MS" w:hAnsi="Trebuchet MS"/>
                <w:bCs/>
                <w:color w:val="000000"/>
                <w:lang w:bidi="ar-SA"/>
              </w:rPr>
              <w:t xml:space="preserve"> </w:t>
            </w:r>
            <w:r w:rsidRPr="00AC7B7C">
              <w:rPr>
                <w:rFonts w:ascii="Trebuchet MS" w:hAnsi="Trebuchet MS"/>
                <w:bCs/>
                <w:color w:val="000000"/>
                <w:lang w:val="ru-RU" w:bidi="ar-SA"/>
              </w:rPr>
              <w:t>по</w:t>
            </w:r>
            <w:r w:rsidRPr="00E47957">
              <w:rPr>
                <w:rFonts w:ascii="Trebuchet MS" w:hAnsi="Trebuchet MS"/>
                <w:bCs/>
                <w:color w:val="000000"/>
                <w:lang w:bidi="ar-SA"/>
              </w:rPr>
              <w:t xml:space="preserve"> </w:t>
            </w:r>
            <w:r w:rsidRPr="00AC7B7C">
              <w:rPr>
                <w:rFonts w:ascii="Trebuchet MS" w:hAnsi="Trebuchet MS"/>
                <w:bCs/>
                <w:color w:val="000000"/>
                <w:lang w:val="ru-RU" w:bidi="ar-SA"/>
              </w:rPr>
              <w:t>условию</w:t>
            </w:r>
          </w:p>
          <w:p w:rsidR="00AC7B7C" w:rsidRPr="00E47957" w:rsidRDefault="00AC7B7C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 *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where hand = 1;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select*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where hand&lt;10;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select*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where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&gt;=50 and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&lt;=100;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select*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where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between 50 and 100;</w:t>
            </w:r>
          </w:p>
          <w:p w:rsidR="00AC7B7C" w:rsidRPr="00E47957" w:rsidRDefault="00AC7B7C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AC7B7C" w:rsidRPr="00AC7B7C" w:rsidRDefault="00AC7B7C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>
              <w:rPr>
                <w:rFonts w:ascii="Trebuchet MS" w:hAnsi="Trebuchet MS"/>
                <w:b/>
                <w:bCs/>
                <w:color w:val="000000"/>
                <w:lang w:val="ru-RU" w:bidi="ar-SA"/>
              </w:rPr>
              <w:t>Задание</w:t>
            </w:r>
            <w:r w:rsidRPr="00AC7B7C">
              <w:rPr>
                <w:rFonts w:ascii="Trebuchet MS" w:hAnsi="Trebuchet MS"/>
                <w:b/>
                <w:bCs/>
                <w:color w:val="000000"/>
                <w:lang w:bidi="ar-SA"/>
              </w:rPr>
              <w:t xml:space="preserve"> </w:t>
            </w:r>
            <w:r w:rsidRPr="00E47957">
              <w:rPr>
                <w:rFonts w:ascii="Trebuchet MS" w:hAnsi="Trebuchet MS"/>
                <w:b/>
                <w:bCs/>
                <w:color w:val="000000"/>
                <w:lang w:bidi="ar-SA"/>
              </w:rPr>
              <w:t>3</w:t>
            </w:r>
            <w:r w:rsidRPr="00AC7B7C">
              <w:rPr>
                <w:rFonts w:ascii="Trebuchet MS" w:hAnsi="Trebuchet MS"/>
                <w:b/>
                <w:bCs/>
                <w:color w:val="000000"/>
                <w:lang w:bidi="ar-SA"/>
              </w:rPr>
              <w:t>.</w:t>
            </w:r>
            <w:r w:rsidRPr="003A4DCA">
              <w:rPr>
                <w:rFonts w:ascii="Trebuchet MS" w:hAnsi="Trebuchet MS"/>
                <w:bCs/>
                <w:color w:val="000000"/>
                <w:lang w:val="ru-RU" w:bidi="ar-SA"/>
              </w:rPr>
              <w:t>Однострочные</w:t>
            </w:r>
            <w:r w:rsidRPr="00E47957">
              <w:rPr>
                <w:rFonts w:ascii="Trebuchet MS" w:hAnsi="Trebuchet MS"/>
                <w:bCs/>
                <w:color w:val="000000"/>
                <w:lang w:bidi="ar-SA"/>
              </w:rPr>
              <w:t xml:space="preserve"> </w:t>
            </w:r>
            <w:r w:rsidRPr="003A4DCA">
              <w:rPr>
                <w:rFonts w:ascii="Trebuchet MS" w:hAnsi="Trebuchet MS"/>
                <w:bCs/>
                <w:color w:val="000000"/>
                <w:lang w:val="ru-RU" w:bidi="ar-SA"/>
              </w:rPr>
              <w:t>запросы</w:t>
            </w:r>
          </w:p>
          <w:p w:rsidR="00AC7B7C" w:rsidRPr="00E47957" w:rsidRDefault="00AC7B7C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 *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where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=(select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where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product_name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= 'Apple');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 *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where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&gt; (select sum(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)/count(*)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 *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where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&gt; (select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avg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(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)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3A4DCA" w:rsidRPr="00E47957" w:rsidRDefault="003A4DCA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  <w:r>
              <w:rPr>
                <w:rFonts w:ascii="Trebuchet MS" w:hAnsi="Trebuchet MS"/>
                <w:b/>
                <w:bCs/>
                <w:color w:val="000000"/>
                <w:lang w:val="ru-RU" w:bidi="ar-SA"/>
              </w:rPr>
              <w:t>Задание</w:t>
            </w:r>
            <w:r w:rsidRPr="00E47957">
              <w:rPr>
                <w:rFonts w:ascii="Trebuchet MS" w:hAnsi="Trebuchet MS"/>
                <w:b/>
                <w:bCs/>
                <w:color w:val="000000"/>
                <w:lang w:val="ru-RU" w:bidi="ar-SA"/>
              </w:rPr>
              <w:t xml:space="preserve"> 3.</w:t>
            </w:r>
            <w:r w:rsidRPr="00350B54">
              <w:rPr>
                <w:rFonts w:ascii="Trebuchet MS" w:hAnsi="Trebuchet MS"/>
                <w:bCs/>
                <w:color w:val="000000"/>
                <w:lang w:val="ru-RU" w:bidi="ar-SA"/>
              </w:rPr>
              <w:t>Многострочные</w:t>
            </w:r>
            <w:r w:rsidRPr="00E47957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 </w:t>
            </w:r>
            <w:r w:rsidRPr="00350B54">
              <w:rPr>
                <w:rFonts w:ascii="Trebuchet MS" w:hAnsi="Trebuchet MS"/>
                <w:bCs/>
                <w:color w:val="000000"/>
                <w:lang w:val="ru-RU" w:bidi="ar-SA"/>
              </w:rPr>
              <w:t>запросы</w:t>
            </w:r>
          </w:p>
          <w:p w:rsidR="003A4DCA" w:rsidRDefault="003A4DCA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</w:p>
          <w:p w:rsidR="003A4DCA" w:rsidRPr="003A4DCA" w:rsidRDefault="003A4DCA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  <w:r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Создадим еще одну таблицу </w:t>
            </w:r>
          </w:p>
          <w:p w:rsidR="003A4DCA" w:rsidRDefault="003A4DCA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SQL&gt; create table CH(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product_name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Varchar2(10));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lastRenderedPageBreak/>
              <w:t>SQL&gt; insert into CH values ('Apple');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SQL&gt; insert into CH values ('Wood');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3A4DCA" w:rsidRPr="003A4DCA" w:rsidRDefault="003A4DCA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  <w:r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и </w:t>
            </w:r>
            <w:r w:rsidRPr="003A4DCA">
              <w:rPr>
                <w:rFonts w:ascii="Trebuchet MS" w:hAnsi="Trebuchet MS"/>
                <w:bCs/>
                <w:color w:val="000000"/>
                <w:lang w:val="ru-RU" w:bidi="ar-SA"/>
              </w:rPr>
              <w:t>“</w:t>
            </w:r>
            <w:r>
              <w:rPr>
                <w:rFonts w:ascii="Trebuchet MS" w:hAnsi="Trebuchet MS"/>
                <w:bCs/>
                <w:color w:val="000000"/>
                <w:lang w:val="ru-RU" w:bidi="ar-SA"/>
              </w:rPr>
              <w:t>исключим эти данные из родительской таблицы</w:t>
            </w:r>
            <w:r w:rsidRPr="003A4DCA">
              <w:rPr>
                <w:rFonts w:ascii="Trebuchet MS" w:hAnsi="Trebuchet MS"/>
                <w:bCs/>
                <w:color w:val="000000"/>
                <w:lang w:val="ru-RU" w:bidi="ar-SA"/>
              </w:rPr>
              <w:t>”</w:t>
            </w:r>
          </w:p>
          <w:p w:rsidR="003A4DCA" w:rsidRDefault="003A4DCA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SQL&gt; select * from CH;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 *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 2  where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product_name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not in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 3  (select distinct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product_name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from CH)</w:t>
            </w:r>
          </w:p>
          <w:p w:rsidR="00DC7040" w:rsidRPr="00E47957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 </w:t>
            </w:r>
            <w:r w:rsidRPr="00E47957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4  </w:t>
            </w: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ORDER</w:t>
            </w:r>
            <w:r w:rsidRPr="00E47957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 </w:t>
            </w: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BY</w:t>
            </w:r>
            <w:r w:rsidRPr="00E47957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 </w:t>
            </w: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</w:t>
            </w:r>
            <w:r w:rsidRPr="00E47957">
              <w:rPr>
                <w:rFonts w:ascii="Trebuchet MS" w:hAnsi="Trebuchet MS"/>
                <w:bCs/>
                <w:color w:val="000000"/>
                <w:lang w:val="ru-RU" w:bidi="ar-SA"/>
              </w:rPr>
              <w:t>_</w:t>
            </w: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name</w:t>
            </w:r>
            <w:r w:rsidRPr="00E47957">
              <w:rPr>
                <w:rFonts w:ascii="Trebuchet MS" w:hAnsi="Trebuchet MS"/>
                <w:bCs/>
                <w:color w:val="000000"/>
                <w:lang w:val="ru-RU" w:bidi="ar-SA"/>
              </w:rPr>
              <w:t>;</w:t>
            </w:r>
          </w:p>
          <w:p w:rsidR="00DC7040" w:rsidRPr="00E47957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</w:p>
          <w:p w:rsidR="003A4DCA" w:rsidRPr="003A4DCA" w:rsidRDefault="003A4DCA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  <w:r>
              <w:rPr>
                <w:rFonts w:ascii="Trebuchet MS" w:hAnsi="Trebuchet MS"/>
                <w:bCs/>
                <w:color w:val="000000"/>
                <w:lang w:bidi="ar-SA"/>
              </w:rPr>
              <w:t>Ex</w:t>
            </w:r>
            <w:r w:rsidR="002221FB">
              <w:rPr>
                <w:rFonts w:ascii="Trebuchet MS" w:hAnsi="Trebuchet MS"/>
                <w:bCs/>
                <w:color w:val="000000"/>
                <w:lang w:val="ru-RU" w:bidi="ar-SA"/>
              </w:rPr>
              <w:t>.</w:t>
            </w:r>
            <w:r w:rsidR="002221FB" w:rsidRPr="002221FB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 </w:t>
            </w:r>
            <w:r w:rsidR="002221FB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Снизим цену на 10% на товары, которые </w:t>
            </w:r>
            <w:r w:rsidRPr="003A4DCA">
              <w:rPr>
                <w:rFonts w:ascii="Trebuchet MS" w:hAnsi="Trebuchet MS"/>
                <w:bCs/>
                <w:color w:val="000000"/>
                <w:lang w:val="ru-RU" w:bidi="ar-SA"/>
              </w:rPr>
              <w:t>“</w:t>
            </w:r>
            <w:r w:rsidR="002221FB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не продавались </w:t>
            </w:r>
            <w:r w:rsidRPr="003A4DCA">
              <w:rPr>
                <w:rFonts w:ascii="Trebuchet MS" w:hAnsi="Trebuchet MS"/>
                <w:bCs/>
                <w:color w:val="000000"/>
                <w:lang w:val="ru-RU" w:bidi="ar-SA"/>
              </w:rPr>
              <w:t>”</w:t>
            </w:r>
          </w:p>
          <w:p w:rsidR="003A4DCA" w:rsidRPr="003A4DCA" w:rsidRDefault="003A4DCA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 *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update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 2  set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=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*.9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 3  where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product_name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not in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 4  (select distinct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product_name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from CH);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 *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350B54" w:rsidRPr="00350B54" w:rsidRDefault="00350B54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  <w:r>
              <w:rPr>
                <w:rFonts w:ascii="Trebuchet MS" w:hAnsi="Trebuchet MS"/>
                <w:b/>
                <w:bCs/>
                <w:color w:val="000000"/>
                <w:lang w:val="ru-RU" w:bidi="ar-SA"/>
              </w:rPr>
              <w:t>Задание</w:t>
            </w:r>
            <w:r w:rsidRPr="00350B54">
              <w:rPr>
                <w:rFonts w:ascii="Trebuchet MS" w:hAnsi="Trebuchet MS"/>
                <w:b/>
                <w:bCs/>
                <w:color w:val="000000"/>
                <w:lang w:val="ru-RU" w:bidi="ar-SA"/>
              </w:rPr>
              <w:t xml:space="preserve"> </w:t>
            </w:r>
            <w:r>
              <w:rPr>
                <w:rFonts w:ascii="Trebuchet MS" w:hAnsi="Trebuchet MS"/>
                <w:b/>
                <w:bCs/>
                <w:color w:val="000000"/>
                <w:lang w:val="ru-RU" w:bidi="ar-SA"/>
              </w:rPr>
              <w:t>4</w:t>
            </w:r>
            <w:r w:rsidRPr="00350B54">
              <w:rPr>
                <w:rFonts w:ascii="Trebuchet MS" w:hAnsi="Trebuchet MS"/>
                <w:b/>
                <w:bCs/>
                <w:color w:val="000000"/>
                <w:lang w:val="ru-RU" w:bidi="ar-SA"/>
              </w:rPr>
              <w:t>.</w:t>
            </w:r>
            <w:r w:rsidRPr="00350B54">
              <w:rPr>
                <w:rFonts w:ascii="Trebuchet MS" w:hAnsi="Trebuchet MS"/>
                <w:bCs/>
                <w:color w:val="000000"/>
                <w:lang w:val="ru-RU" w:bidi="ar-SA"/>
              </w:rPr>
              <w:t>Объясните следующие манипуляции с данными</w:t>
            </w:r>
          </w:p>
          <w:p w:rsidR="00350B54" w:rsidRDefault="00350B54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SQL&gt; set verify off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product_name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,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 2 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 3  where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&gt;= &amp;price;</w:t>
            </w:r>
          </w:p>
          <w:p w:rsidR="00DC7040" w:rsidRPr="00E47957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350B54" w:rsidRPr="00E47957" w:rsidRDefault="00350B54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SQL&gt; set verify on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SQL&gt; set verify off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SQL&gt; set echo off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SQL&gt; accept name PROMPT 'ENTER name?(text)'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ENTER name?(text)Wood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SQL&gt; select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product_name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,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product_price</w:t>
            </w:r>
            <w:proofErr w:type="spellEnd"/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 2  from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where </w:t>
            </w:r>
            <w:proofErr w:type="spellStart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product_name</w:t>
            </w:r>
            <w:proofErr w:type="spellEnd"/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='&amp;name'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 xml:space="preserve">  3  ;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SQL&gt; set verify on</w:t>
            </w:r>
          </w:p>
          <w:p w:rsidR="00DC7040" w:rsidRPr="00DC7040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SQL&gt; set echo on</w:t>
            </w:r>
          </w:p>
          <w:p w:rsidR="007C497C" w:rsidRPr="00350B54" w:rsidRDefault="00DC7040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SQL</w:t>
            </w:r>
            <w:r w:rsidRPr="00350B54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&gt; </w:t>
            </w: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spool</w:t>
            </w:r>
            <w:r w:rsidRPr="00350B54">
              <w:rPr>
                <w:rFonts w:ascii="Trebuchet MS" w:hAnsi="Trebuchet MS"/>
                <w:bCs/>
                <w:color w:val="000000"/>
                <w:lang w:val="ru-RU" w:bidi="ar-SA"/>
              </w:rPr>
              <w:t xml:space="preserve"> </w:t>
            </w:r>
            <w:r w:rsidRPr="00DC7040">
              <w:rPr>
                <w:rFonts w:ascii="Trebuchet MS" w:hAnsi="Trebuchet MS"/>
                <w:bCs/>
                <w:color w:val="000000"/>
                <w:lang w:bidi="ar-SA"/>
              </w:rPr>
              <w:t>off</w:t>
            </w:r>
          </w:p>
          <w:p w:rsidR="007C497C" w:rsidRPr="00350B54" w:rsidRDefault="007C497C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Cs/>
                <w:color w:val="000000"/>
                <w:lang w:val="ru-RU" w:bidi="ar-SA"/>
              </w:rPr>
            </w:pPr>
          </w:p>
          <w:p w:rsidR="005864D2" w:rsidRDefault="005864D2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lang w:val="ru-RU" w:bidi="ar-SA"/>
              </w:rPr>
            </w:pPr>
          </w:p>
          <w:p w:rsidR="005864D2" w:rsidRPr="005864D2" w:rsidRDefault="005864D2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/>
                <w:color w:val="000000"/>
                <w:lang w:val="ru-RU" w:bidi="ar-SA"/>
              </w:rPr>
            </w:pPr>
            <w:r w:rsidRPr="005864D2">
              <w:rPr>
                <w:rFonts w:ascii="Trebuchet MS" w:hAnsi="Trebuchet MS"/>
                <w:b/>
                <w:color w:val="000000"/>
                <w:lang w:val="ru-RU" w:bidi="ar-SA"/>
              </w:rPr>
              <w:t>Задание:</w:t>
            </w:r>
          </w:p>
          <w:p w:rsidR="005864D2" w:rsidRDefault="005864D2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lang w:val="ru-RU" w:bidi="ar-SA"/>
              </w:rPr>
            </w:pPr>
          </w:p>
          <w:p w:rsidR="005864D2" w:rsidRPr="00536D9E" w:rsidRDefault="005864D2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sz w:val="28"/>
                <w:szCs w:val="28"/>
                <w:lang w:val="ru-RU" w:bidi="ar-SA"/>
              </w:rPr>
            </w:pPr>
            <w:r w:rsidRPr="00536D9E">
              <w:rPr>
                <w:rFonts w:ascii="Trebuchet MS" w:hAnsi="Trebuchet MS"/>
                <w:color w:val="000000"/>
                <w:sz w:val="28"/>
                <w:szCs w:val="28"/>
                <w:lang w:val="ru-RU" w:bidi="ar-SA"/>
              </w:rPr>
              <w:t xml:space="preserve">Создать базу данных «Магазин «Молоко» (см. </w:t>
            </w:r>
            <w:proofErr w:type="spellStart"/>
            <w:r w:rsidRPr="00536D9E">
              <w:rPr>
                <w:rFonts w:ascii="Trebuchet MS" w:hAnsi="Trebuchet MS"/>
                <w:color w:val="000000"/>
                <w:sz w:val="28"/>
                <w:szCs w:val="28"/>
                <w:lang w:val="ru-RU" w:bidi="ar-SA"/>
              </w:rPr>
              <w:t>Прлиложение</w:t>
            </w:r>
            <w:proofErr w:type="spellEnd"/>
            <w:r w:rsidRPr="00536D9E">
              <w:rPr>
                <w:rFonts w:ascii="Trebuchet MS" w:hAnsi="Trebuchet MS"/>
                <w:color w:val="000000"/>
                <w:sz w:val="28"/>
                <w:szCs w:val="28"/>
                <w:lang w:val="ru-RU" w:bidi="ar-SA"/>
              </w:rPr>
              <w:t xml:space="preserve">), написать скрипт на </w:t>
            </w:r>
            <w:r w:rsidRPr="00536D9E">
              <w:rPr>
                <w:rFonts w:ascii="Trebuchet MS" w:hAnsi="Trebuchet MS"/>
                <w:color w:val="000000"/>
                <w:sz w:val="28"/>
                <w:szCs w:val="28"/>
                <w:lang w:bidi="ar-SA"/>
              </w:rPr>
              <w:t>SQL</w:t>
            </w:r>
            <w:r w:rsidRPr="00536D9E">
              <w:rPr>
                <w:rFonts w:ascii="Trebuchet MS" w:hAnsi="Trebuchet MS"/>
                <w:color w:val="000000"/>
                <w:sz w:val="28"/>
                <w:szCs w:val="28"/>
                <w:lang w:val="ru-RU" w:bidi="ar-SA"/>
              </w:rPr>
              <w:t>, ввести несколько записей (см. Приложение)</w:t>
            </w:r>
          </w:p>
          <w:p w:rsidR="005864D2" w:rsidRPr="00536D9E" w:rsidRDefault="005864D2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sz w:val="28"/>
                <w:szCs w:val="28"/>
                <w:lang w:val="ru-RU" w:bidi="ar-SA"/>
              </w:rPr>
            </w:pPr>
          </w:p>
          <w:p w:rsidR="004A1209" w:rsidRPr="00536D9E" w:rsidRDefault="004A1209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/>
                <w:color w:val="000000"/>
                <w:sz w:val="28"/>
                <w:szCs w:val="28"/>
                <w:lang w:val="ru-RU" w:bidi="ar-SA"/>
              </w:rPr>
            </w:pPr>
          </w:p>
          <w:p w:rsidR="004A1209" w:rsidRDefault="004A1209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/>
                <w:color w:val="000000"/>
                <w:lang w:val="ru-RU" w:bidi="ar-SA"/>
              </w:rPr>
            </w:pPr>
          </w:p>
          <w:p w:rsidR="004A1209" w:rsidRDefault="004A1209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/>
                <w:color w:val="000000"/>
                <w:lang w:val="ru-RU" w:bidi="ar-SA"/>
              </w:rPr>
            </w:pPr>
            <w:bookmarkStart w:id="0" w:name="_GoBack"/>
            <w:bookmarkEnd w:id="0"/>
          </w:p>
          <w:p w:rsidR="004A1209" w:rsidRDefault="004A1209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/>
                <w:color w:val="000000"/>
                <w:lang w:val="ru-RU" w:bidi="ar-SA"/>
              </w:rPr>
            </w:pPr>
          </w:p>
          <w:p w:rsidR="004A1209" w:rsidRDefault="004A1209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/>
                <w:color w:val="000000"/>
                <w:lang w:val="ru-RU" w:bidi="ar-SA"/>
              </w:rPr>
            </w:pPr>
          </w:p>
          <w:p w:rsidR="005864D2" w:rsidRPr="004A1209" w:rsidRDefault="004A1209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b/>
                <w:color w:val="000000"/>
                <w:lang w:val="ru-RU" w:bidi="ar-SA"/>
              </w:rPr>
            </w:pPr>
            <w:r w:rsidRPr="004A1209">
              <w:rPr>
                <w:rFonts w:ascii="Trebuchet MS" w:hAnsi="Trebuchet MS"/>
                <w:b/>
                <w:color w:val="000000"/>
                <w:lang w:val="ru-RU" w:bidi="ar-SA"/>
              </w:rPr>
              <w:t xml:space="preserve">ПРИМЕР – БД </w:t>
            </w:r>
            <w:r w:rsidR="00F15C1C">
              <w:rPr>
                <w:rFonts w:ascii="Trebuchet MS" w:hAnsi="Trebuchet MS"/>
                <w:b/>
                <w:color w:val="000000"/>
                <w:lang w:val="ru-RU" w:bidi="ar-SA"/>
              </w:rPr>
              <w:t xml:space="preserve">  </w:t>
            </w:r>
            <w:r w:rsidRPr="004A1209">
              <w:rPr>
                <w:rFonts w:ascii="Trebuchet MS" w:hAnsi="Trebuchet MS"/>
                <w:b/>
                <w:color w:val="000000"/>
                <w:lang w:val="ru-RU" w:bidi="ar-SA"/>
              </w:rPr>
              <w:t>ФАКУЛЬТАТИВОВ</w:t>
            </w:r>
            <w:r w:rsidR="00F15C1C">
              <w:rPr>
                <w:rFonts w:ascii="Trebuchet MS" w:hAnsi="Trebuchet MS"/>
                <w:b/>
                <w:color w:val="000000"/>
                <w:lang w:val="ru-RU" w:bidi="ar-SA"/>
              </w:rPr>
              <w:t xml:space="preserve">  </w:t>
            </w:r>
            <w:r w:rsidRPr="004A1209">
              <w:rPr>
                <w:rFonts w:ascii="Trebuchet MS" w:hAnsi="Trebuchet MS"/>
                <w:b/>
                <w:color w:val="000000"/>
                <w:lang w:val="ru-RU" w:bidi="ar-SA"/>
              </w:rPr>
              <w:t xml:space="preserve"> ДЛЯ</w:t>
            </w:r>
            <w:r w:rsidR="00F15C1C">
              <w:rPr>
                <w:rFonts w:ascii="Trebuchet MS" w:hAnsi="Trebuchet MS"/>
                <w:b/>
                <w:color w:val="000000"/>
                <w:lang w:val="ru-RU" w:bidi="ar-SA"/>
              </w:rPr>
              <w:t xml:space="preserve">  </w:t>
            </w:r>
            <w:r w:rsidRPr="004A1209">
              <w:rPr>
                <w:rFonts w:ascii="Trebuchet MS" w:hAnsi="Trebuchet MS"/>
                <w:b/>
                <w:color w:val="000000"/>
                <w:lang w:val="ru-RU" w:bidi="ar-SA"/>
              </w:rPr>
              <w:t xml:space="preserve"> СТУДЕНТОВ</w:t>
            </w:r>
          </w:p>
          <w:p w:rsidR="004A1209" w:rsidRDefault="004A1209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lang w:val="ru-RU" w:bidi="ar-SA"/>
              </w:rPr>
            </w:pP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Концептуальная модель, б</w:t>
            </w:r>
            <w:r w:rsidRPr="004A1209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аза данных хранит информацию о: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1. Всех факультативах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 xml:space="preserve">2. </w:t>
            </w:r>
            <w:proofErr w:type="gramStart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Студентах</w:t>
            </w:r>
            <w:proofErr w:type="gramEnd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, посещающих факультативы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 xml:space="preserve">3. </w:t>
            </w:r>
            <w:proofErr w:type="gramStart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Преподавателях</w:t>
            </w:r>
            <w:proofErr w:type="gramEnd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 xml:space="preserve"> факультативов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 xml:space="preserve">4. </w:t>
            </w:r>
            <w:proofErr w:type="gramStart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Списке</w:t>
            </w:r>
            <w:proofErr w:type="gramEnd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 xml:space="preserve"> тем для каждого факультатива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Сущность "Факультатив" содержит поля: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-название факультатива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-время проведения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 xml:space="preserve">-ФИО </w:t>
            </w:r>
            <w:proofErr w:type="spellStart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преподаввателя</w:t>
            </w:r>
            <w:proofErr w:type="spellEnd"/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-количество мест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Сущность "Преподаватель" содержит поля: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-ФИО преподавателя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Сущность "Студент" содержит поля: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-ФИО студента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-номер группы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Сущность "Список тем" содержит поля: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>-название темы</w:t>
            </w:r>
          </w:p>
          <w:p w:rsidR="004A1209" w:rsidRPr="004A1209" w:rsidRDefault="004A1209" w:rsidP="004A1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  <w:lang w:val="ru-RU" w:bidi="ar-SA"/>
              </w:rPr>
              <w:t xml:space="preserve">-количество часов, отведённых на тему </w:t>
            </w:r>
          </w:p>
          <w:p w:rsidR="004A1209" w:rsidRDefault="004A1209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lang w:val="ru-RU" w:bidi="ar-SA"/>
              </w:rPr>
            </w:pPr>
          </w:p>
          <w:p w:rsidR="004A1209" w:rsidRDefault="004A1209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lang w:val="ru-RU" w:bidi="ar-SA"/>
              </w:rPr>
            </w:pPr>
            <w:r w:rsidRPr="004A1209">
              <w:rPr>
                <w:iCs/>
                <w:noProof/>
                <w:color w:val="000080"/>
                <w:lang w:val="ru-RU" w:bidi="ar-SA"/>
              </w:rPr>
              <w:drawing>
                <wp:inline distT="0" distB="0" distL="0" distR="0" wp14:anchorId="26837BF7" wp14:editId="1520177C">
                  <wp:extent cx="6229350" cy="17430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3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CREATE TABLE Elective (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name_el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time_el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prepod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num_of_seats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ALTER TABLE Elective ADD CONSTRAINT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PK_Elective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PRIMARY KEY (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CREATE TABLE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List_of_themes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(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id_theme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name_th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number_of_classes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ALTER TABLE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List_of_themes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ADD CONSTRAINT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PK_List_of_themes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PRIMARY KEY (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id_theme,id_elective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CREATE TABLE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Prepod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(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id_prepod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name_pr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ALTER TABLE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Prepod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ADD CONSTRAINT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PK_Prepod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PRIMARY KEY (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id_prepod,id_elective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CREATE TABLE Student (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id_student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name_st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CHAR(10),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group CHAR(10)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ALTER TABLE Student ADD CONSTRAINT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PK_Student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PRIMARY KEY (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id_student,id_elective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ALTER TABLE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List_of_themes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ADD CONSTRAINT FK_List_of_themes_0 FOREIGN KEY (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 REFERENCES Elective (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ALTER TABLE 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Prepod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ADD CONSTRAINT FK_Prepod_0 FOREIGN KEY (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 REFERENCES Elective (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ALTER TABLE Student ADD CONSTRAINT FK_Student_0 FOREIGN KEY (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 REFERENCES Elective (</w:t>
            </w:r>
            <w:proofErr w:type="spellStart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id_elective</w:t>
            </w:r>
            <w:proofErr w:type="spellEnd"/>
            <w:r w:rsidRPr="004A1209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4A1209" w:rsidRPr="004A1209" w:rsidRDefault="004A1209" w:rsidP="004A12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</w:p>
          <w:p w:rsidR="00207A98" w:rsidRDefault="00207A98" w:rsidP="00207A98">
            <w:pPr>
              <w:shd w:val="clear" w:color="auto" w:fill="FFFFFF"/>
              <w:spacing w:after="0" w:line="240" w:lineRule="auto"/>
              <w:rPr>
                <w:rFonts w:ascii="Trebuchet MS" w:hAnsi="Trebuchet MS"/>
                <w:b/>
                <w:color w:val="000000"/>
                <w:lang w:val="ru-RU" w:bidi="ar-SA"/>
              </w:rPr>
            </w:pPr>
          </w:p>
          <w:p w:rsidR="00207A98" w:rsidRPr="004A1209" w:rsidRDefault="00207A98" w:rsidP="00207A98">
            <w:pPr>
              <w:shd w:val="clear" w:color="auto" w:fill="FFFFFF"/>
              <w:spacing w:after="0" w:line="240" w:lineRule="auto"/>
              <w:rPr>
                <w:rFonts w:ascii="Trebuchet MS" w:hAnsi="Trebuchet MS"/>
                <w:b/>
                <w:color w:val="000000"/>
                <w:lang w:val="ru-RU" w:bidi="ar-SA"/>
              </w:rPr>
            </w:pPr>
            <w:r w:rsidRPr="004A1209">
              <w:rPr>
                <w:rFonts w:ascii="Trebuchet MS" w:hAnsi="Trebuchet MS"/>
                <w:b/>
                <w:color w:val="000000"/>
                <w:lang w:val="ru-RU" w:bidi="ar-SA"/>
              </w:rPr>
              <w:t xml:space="preserve">ПРИМЕР – БД </w:t>
            </w:r>
            <w:r>
              <w:rPr>
                <w:rFonts w:ascii="Trebuchet MS" w:hAnsi="Trebuchet MS"/>
                <w:b/>
                <w:color w:val="000000"/>
                <w:lang w:val="ru-RU" w:bidi="ar-SA"/>
              </w:rPr>
              <w:t xml:space="preserve"> </w:t>
            </w:r>
            <w:r>
              <w:rPr>
                <w:rFonts w:ascii="Trebuchet MS" w:hAnsi="Trebuchet MS"/>
                <w:b/>
                <w:color w:val="000000"/>
                <w:lang w:val="ru-RU" w:bidi="ar-SA"/>
              </w:rPr>
              <w:t xml:space="preserve">ПРОКАТ АВТОМОБИЛЕЙ  </w:t>
            </w:r>
          </w:p>
          <w:p w:rsidR="004A1209" w:rsidRPr="00207A98" w:rsidRDefault="004A1209" w:rsidP="004A1209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lang w:val="ru-RU" w:bidi="ar-SA"/>
              </w:rPr>
            </w:pPr>
          </w:p>
          <w:p w:rsidR="004A1209" w:rsidRPr="004A1209" w:rsidRDefault="00207A98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lang w:bidi="ar-SA"/>
              </w:rPr>
            </w:pPr>
            <w:r>
              <w:rPr>
                <w:noProof/>
                <w:color w:val="000080"/>
                <w:sz w:val="20"/>
                <w:lang w:val="ru-RU" w:bidi="ar-SA"/>
              </w:rPr>
              <w:drawing>
                <wp:inline distT="0" distB="0" distL="0" distR="0">
                  <wp:extent cx="5953125" cy="191333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1913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CREATE TABLE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Автомобильный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салон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(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салона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Город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Улица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ALTER TABLE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Автомобильный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салон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ADD CONSTRAINT PK_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Автомобильный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салон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PRIMARY KEY (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салона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CREATE TABLE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Арендатор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(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арендатора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Имя CHAR(10),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Фамилия CHAR(10),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Дата рождения CHAR(10),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Адрес CHAR(10),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Телефон CHAR(10)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);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ALTER TABLE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Арендатор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ADD CONSTRAINT PK_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Арендатор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PRIMARY KEY (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арендатора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);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CREATE TABLE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Автомобиль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(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авто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салона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Марка CHAR(10),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Страна сборки CHAR(10),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Цвет CHAR(10)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);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ALTER TABLE Автомобиль ADD CONSTRAINT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PK_Автомобиль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PRIMARY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код_авто</w:t>
            </w:r>
            <w:proofErr w:type="gram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,к</w:t>
            </w:r>
            <w:proofErr w:type="gram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);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proofErr w:type="gram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CREATE TABLE Авто в прокате (</w:t>
            </w:r>
            <w:proofErr w:type="gramEnd"/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код_взятого_авто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CHAR(10) NOT NULL,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код_арендатора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CHAR(10) NOT NULL,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код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авто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салона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CHAR(10) NOT NULL,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Дата взятия CHAR(10),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Вернуть до CHAR(10),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Возвращен CHAR(10),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Штраф CHAR(10)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);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ALTER TABLE Авто в прокате ADD CONSTRAINT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PK_Авто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в прокате PRIMARY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код_взятого_авто</w:t>
            </w:r>
            <w:proofErr w:type="gram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,к</w:t>
            </w:r>
            <w:proofErr w:type="gram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од_арендатора,код_авто,код_салона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);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ALTER TABLE Автомобиль ADD CONSTRAINT FK_Автомобиль_0 FOREIGN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) REFERENCES Автомобильный салон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);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ALTER TABLE Авто в прокате ADD CONSTRAINT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FK_Авто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в прокате_0 FOREIGN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код_арендатора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) REFERENCES Арендатор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код_арендатора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);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ALTER TABLE Авто в прокате ADD CONSTRAINT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FK_Авто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 xml:space="preserve"> в прокате_1 FOREIGN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код_авто</w:t>
            </w:r>
            <w:proofErr w:type="gram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,к</w:t>
            </w:r>
            <w:proofErr w:type="gram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) REFERENCES Автомобиль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код_авто,код_салона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  <w:t>);</w:t>
            </w:r>
          </w:p>
          <w:p w:rsidR="00207A98" w:rsidRPr="00207A98" w:rsidRDefault="00207A98" w:rsidP="00207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ru-RU" w:bidi="ar-SA"/>
              </w:rPr>
            </w:pPr>
          </w:p>
          <w:p w:rsidR="004A1209" w:rsidRPr="00207A98" w:rsidRDefault="004A1209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lang w:val="ru-RU" w:bidi="ar-SA"/>
              </w:rPr>
            </w:pPr>
          </w:p>
          <w:p w:rsidR="00586756" w:rsidRDefault="00586756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lang w:val="ru-RU" w:bidi="ar-SA"/>
              </w:rPr>
            </w:pPr>
            <w:r>
              <w:rPr>
                <w:rFonts w:ascii="Trebuchet MS" w:hAnsi="Trebuchet MS"/>
                <w:color w:val="000000"/>
                <w:lang w:val="ru-RU" w:bidi="ar-SA"/>
              </w:rPr>
              <w:t>!!!   НЕ ЗАБУДЬТЕ УДАЛИТЬ СОЗДАННЫЕ ТЕСТОВЫЕ ТАБЛИЦЫ И ПОСЛЕДОВАТЕЛЬНОСТИ</w:t>
            </w:r>
            <w:proofErr w:type="gramStart"/>
            <w:r>
              <w:rPr>
                <w:rFonts w:ascii="Trebuchet MS" w:hAnsi="Trebuchet MS"/>
                <w:color w:val="000000"/>
                <w:lang w:val="ru-RU" w:bidi="ar-SA"/>
              </w:rPr>
              <w:t xml:space="preserve">    !</w:t>
            </w:r>
            <w:proofErr w:type="gramEnd"/>
            <w:r>
              <w:rPr>
                <w:rFonts w:ascii="Trebuchet MS" w:hAnsi="Trebuchet MS"/>
                <w:color w:val="000000"/>
                <w:lang w:val="ru-RU" w:bidi="ar-SA"/>
              </w:rPr>
              <w:t>!!</w:t>
            </w:r>
          </w:p>
          <w:p w:rsidR="005864D2" w:rsidRPr="00586756" w:rsidRDefault="005864D2" w:rsidP="003F44F1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000000"/>
                <w:lang w:val="ru-RU" w:bidi="ar-SA"/>
              </w:rPr>
            </w:pPr>
          </w:p>
        </w:tc>
      </w:tr>
    </w:tbl>
    <w:p w:rsidR="00367D6E" w:rsidRPr="00586756" w:rsidRDefault="00367D6E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</w:p>
    <w:sectPr w:rsidR="00367D6E" w:rsidRPr="00586756" w:rsidSect="00134032">
      <w:headerReference w:type="default" r:id="rId11"/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B8C" w:rsidRDefault="00491B8C" w:rsidP="00586756">
      <w:pPr>
        <w:spacing w:after="0" w:line="240" w:lineRule="auto"/>
      </w:pPr>
      <w:r>
        <w:separator/>
      </w:r>
    </w:p>
  </w:endnote>
  <w:endnote w:type="continuationSeparator" w:id="0">
    <w:p w:rsidR="00491B8C" w:rsidRDefault="00491B8C" w:rsidP="0058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B8C" w:rsidRDefault="00491B8C" w:rsidP="00586756">
      <w:pPr>
        <w:spacing w:after="0" w:line="240" w:lineRule="auto"/>
      </w:pPr>
      <w:r>
        <w:separator/>
      </w:r>
    </w:p>
  </w:footnote>
  <w:footnote w:type="continuationSeparator" w:id="0">
    <w:p w:rsidR="00491B8C" w:rsidRDefault="00491B8C" w:rsidP="00586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2373709"/>
      <w:docPartObj>
        <w:docPartGallery w:val="Page Numbers (Top of Page)"/>
        <w:docPartUnique/>
      </w:docPartObj>
    </w:sdtPr>
    <w:sdtEndPr/>
    <w:sdtContent>
      <w:p w:rsidR="00586756" w:rsidRDefault="0058675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D9E">
          <w:rPr>
            <w:noProof/>
          </w:rPr>
          <w:t>1</w:t>
        </w:r>
        <w:r>
          <w:fldChar w:fldCharType="end"/>
        </w:r>
      </w:p>
    </w:sdtContent>
  </w:sdt>
  <w:p w:rsidR="00586756" w:rsidRDefault="00586756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40E"/>
    <w:multiLevelType w:val="multilevel"/>
    <w:tmpl w:val="DC4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F4EBD"/>
    <w:multiLevelType w:val="hybridMultilevel"/>
    <w:tmpl w:val="EB1AF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7A15736"/>
    <w:multiLevelType w:val="multilevel"/>
    <w:tmpl w:val="E85C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820B1"/>
    <w:multiLevelType w:val="multilevel"/>
    <w:tmpl w:val="B74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A42E63"/>
    <w:multiLevelType w:val="hybridMultilevel"/>
    <w:tmpl w:val="EDC4090E"/>
    <w:lvl w:ilvl="0" w:tplc="67326B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329361F"/>
    <w:multiLevelType w:val="hybridMultilevel"/>
    <w:tmpl w:val="8FBED3A4"/>
    <w:lvl w:ilvl="0" w:tplc="60F6477C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  <w:b w:val="0"/>
      </w:rPr>
    </w:lvl>
    <w:lvl w:ilvl="1" w:tplc="BB566678">
      <w:start w:val="1"/>
      <w:numFmt w:val="decimal"/>
      <w:lvlText w:val="%2."/>
      <w:lvlJc w:val="left"/>
      <w:pPr>
        <w:tabs>
          <w:tab w:val="num" w:pos="1247"/>
        </w:tabs>
        <w:ind w:left="1247" w:hanging="255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8F75DF"/>
    <w:multiLevelType w:val="multilevel"/>
    <w:tmpl w:val="561CE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3" w:hanging="1800"/>
      </w:pPr>
      <w:rPr>
        <w:rFonts w:hint="default"/>
      </w:rPr>
    </w:lvl>
  </w:abstractNum>
  <w:abstractNum w:abstractNumId="7">
    <w:nsid w:val="15C61152"/>
    <w:multiLevelType w:val="multilevel"/>
    <w:tmpl w:val="43E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FE145C"/>
    <w:multiLevelType w:val="multilevel"/>
    <w:tmpl w:val="92A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955A2A"/>
    <w:multiLevelType w:val="hybridMultilevel"/>
    <w:tmpl w:val="87DA4996"/>
    <w:lvl w:ilvl="0" w:tplc="6CAC7CC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E501631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528BF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A608A3"/>
    <w:multiLevelType w:val="hybridMultilevel"/>
    <w:tmpl w:val="555E5354"/>
    <w:lvl w:ilvl="0" w:tplc="1CA8A72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29944700"/>
    <w:multiLevelType w:val="multilevel"/>
    <w:tmpl w:val="37F0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2A3CE4"/>
    <w:multiLevelType w:val="hybridMultilevel"/>
    <w:tmpl w:val="88D25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26634FA"/>
    <w:multiLevelType w:val="multilevel"/>
    <w:tmpl w:val="257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AE2F23"/>
    <w:multiLevelType w:val="multilevel"/>
    <w:tmpl w:val="315A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C86504"/>
    <w:multiLevelType w:val="multilevel"/>
    <w:tmpl w:val="39B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F76E0A"/>
    <w:multiLevelType w:val="hybridMultilevel"/>
    <w:tmpl w:val="B71420A2"/>
    <w:lvl w:ilvl="0" w:tplc="E6D070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A447E18"/>
    <w:multiLevelType w:val="multilevel"/>
    <w:tmpl w:val="78F0F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9F5C20"/>
    <w:multiLevelType w:val="multilevel"/>
    <w:tmpl w:val="0FBA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D60D2C"/>
    <w:multiLevelType w:val="hybridMultilevel"/>
    <w:tmpl w:val="693CC02C"/>
    <w:lvl w:ilvl="0" w:tplc="0419000F">
      <w:start w:val="1"/>
      <w:numFmt w:val="decimal"/>
      <w:lvlText w:val="%1."/>
      <w:lvlJc w:val="left"/>
      <w:pPr>
        <w:ind w:left="1470" w:hanging="360"/>
      </w:p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2">
    <w:nsid w:val="410A545F"/>
    <w:multiLevelType w:val="multilevel"/>
    <w:tmpl w:val="24B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044100"/>
    <w:multiLevelType w:val="multilevel"/>
    <w:tmpl w:val="B0007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D62934"/>
    <w:multiLevelType w:val="hybridMultilevel"/>
    <w:tmpl w:val="B22A9D6C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>
    <w:nsid w:val="49017989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347882"/>
    <w:multiLevelType w:val="multilevel"/>
    <w:tmpl w:val="D69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C36A90"/>
    <w:multiLevelType w:val="multilevel"/>
    <w:tmpl w:val="3ED6298A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93" w:hanging="1800"/>
      </w:pPr>
      <w:rPr>
        <w:rFonts w:hint="default"/>
      </w:rPr>
    </w:lvl>
  </w:abstractNum>
  <w:abstractNum w:abstractNumId="28">
    <w:nsid w:val="55AE2AF3"/>
    <w:multiLevelType w:val="multilevel"/>
    <w:tmpl w:val="DEEA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F21E51"/>
    <w:multiLevelType w:val="multilevel"/>
    <w:tmpl w:val="93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AD559D"/>
    <w:multiLevelType w:val="multilevel"/>
    <w:tmpl w:val="48C0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750B1C"/>
    <w:multiLevelType w:val="hybridMultilevel"/>
    <w:tmpl w:val="273EFEE6"/>
    <w:lvl w:ilvl="0" w:tplc="8EB2E9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75A1EF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0FC6E5F"/>
    <w:multiLevelType w:val="multilevel"/>
    <w:tmpl w:val="E20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916FC0"/>
    <w:multiLevelType w:val="hybridMultilevel"/>
    <w:tmpl w:val="EB466862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4">
    <w:nsid w:val="68EA1F15"/>
    <w:multiLevelType w:val="hybridMultilevel"/>
    <w:tmpl w:val="CA4A04D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5">
    <w:nsid w:val="6B4F09AC"/>
    <w:multiLevelType w:val="hybridMultilevel"/>
    <w:tmpl w:val="555E5354"/>
    <w:lvl w:ilvl="0" w:tplc="1CA8A72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>
    <w:nsid w:val="77F9564D"/>
    <w:multiLevelType w:val="hybridMultilevel"/>
    <w:tmpl w:val="EB26A0E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7">
    <w:nsid w:val="780D4D2F"/>
    <w:multiLevelType w:val="multilevel"/>
    <w:tmpl w:val="9FE0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E20967"/>
    <w:multiLevelType w:val="multilevel"/>
    <w:tmpl w:val="C32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0341CC"/>
    <w:multiLevelType w:val="multilevel"/>
    <w:tmpl w:val="CBE4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504951"/>
    <w:multiLevelType w:val="multilevel"/>
    <w:tmpl w:val="E19A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27"/>
  </w:num>
  <w:num w:numId="4">
    <w:abstractNumId w:val="5"/>
  </w:num>
  <w:num w:numId="5">
    <w:abstractNumId w:val="35"/>
  </w:num>
  <w:num w:numId="6">
    <w:abstractNumId w:val="24"/>
  </w:num>
  <w:num w:numId="7">
    <w:abstractNumId w:val="21"/>
  </w:num>
  <w:num w:numId="8">
    <w:abstractNumId w:val="34"/>
  </w:num>
  <w:num w:numId="9">
    <w:abstractNumId w:val="18"/>
  </w:num>
  <w:num w:numId="10">
    <w:abstractNumId w:val="31"/>
  </w:num>
  <w:num w:numId="11">
    <w:abstractNumId w:val="9"/>
  </w:num>
  <w:num w:numId="12">
    <w:abstractNumId w:val="25"/>
  </w:num>
  <w:num w:numId="13">
    <w:abstractNumId w:val="4"/>
  </w:num>
  <w:num w:numId="14">
    <w:abstractNumId w:val="33"/>
  </w:num>
  <w:num w:numId="15">
    <w:abstractNumId w:val="12"/>
  </w:num>
  <w:num w:numId="16">
    <w:abstractNumId w:val="6"/>
  </w:num>
  <w:num w:numId="17">
    <w:abstractNumId w:val="36"/>
  </w:num>
  <w:num w:numId="18">
    <w:abstractNumId w:val="11"/>
  </w:num>
  <w:num w:numId="19">
    <w:abstractNumId w:val="10"/>
  </w:num>
  <w:num w:numId="20">
    <w:abstractNumId w:val="3"/>
  </w:num>
  <w:num w:numId="21">
    <w:abstractNumId w:val="19"/>
  </w:num>
  <w:num w:numId="22">
    <w:abstractNumId w:val="23"/>
  </w:num>
  <w:num w:numId="23">
    <w:abstractNumId w:val="0"/>
  </w:num>
  <w:num w:numId="24">
    <w:abstractNumId w:val="39"/>
  </w:num>
  <w:num w:numId="25">
    <w:abstractNumId w:val="8"/>
  </w:num>
  <w:num w:numId="26">
    <w:abstractNumId w:val="17"/>
  </w:num>
  <w:num w:numId="27">
    <w:abstractNumId w:val="38"/>
  </w:num>
  <w:num w:numId="28">
    <w:abstractNumId w:val="28"/>
  </w:num>
  <w:num w:numId="29">
    <w:abstractNumId w:val="22"/>
  </w:num>
  <w:num w:numId="30">
    <w:abstractNumId w:val="26"/>
  </w:num>
  <w:num w:numId="31">
    <w:abstractNumId w:val="30"/>
  </w:num>
  <w:num w:numId="32">
    <w:abstractNumId w:val="32"/>
  </w:num>
  <w:num w:numId="33">
    <w:abstractNumId w:val="7"/>
  </w:num>
  <w:num w:numId="34">
    <w:abstractNumId w:val="15"/>
  </w:num>
  <w:num w:numId="35">
    <w:abstractNumId w:val="40"/>
  </w:num>
  <w:num w:numId="36">
    <w:abstractNumId w:val="16"/>
  </w:num>
  <w:num w:numId="37">
    <w:abstractNumId w:val="20"/>
  </w:num>
  <w:num w:numId="38">
    <w:abstractNumId w:val="29"/>
  </w:num>
  <w:num w:numId="39">
    <w:abstractNumId w:val="2"/>
  </w:num>
  <w:num w:numId="40">
    <w:abstractNumId w:val="13"/>
  </w:num>
  <w:num w:numId="41">
    <w:abstractNumId w:val="3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drawingGridHorizontalSpacing w:val="1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9420E"/>
    <w:rsid w:val="000B10D2"/>
    <w:rsid w:val="000B202F"/>
    <w:rsid w:val="000F523D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66DD9"/>
    <w:rsid w:val="0017199B"/>
    <w:rsid w:val="00181377"/>
    <w:rsid w:val="00187520"/>
    <w:rsid w:val="00190A1A"/>
    <w:rsid w:val="00197345"/>
    <w:rsid w:val="001A0262"/>
    <w:rsid w:val="001A4B56"/>
    <w:rsid w:val="001C152B"/>
    <w:rsid w:val="001C3CFA"/>
    <w:rsid w:val="001C7F11"/>
    <w:rsid w:val="001E34BC"/>
    <w:rsid w:val="00207A98"/>
    <w:rsid w:val="00216B47"/>
    <w:rsid w:val="00216E7F"/>
    <w:rsid w:val="002221FB"/>
    <w:rsid w:val="002270BB"/>
    <w:rsid w:val="00227494"/>
    <w:rsid w:val="00260EE1"/>
    <w:rsid w:val="00275FCA"/>
    <w:rsid w:val="0028127A"/>
    <w:rsid w:val="00290FE0"/>
    <w:rsid w:val="0029368E"/>
    <w:rsid w:val="002A691C"/>
    <w:rsid w:val="002A6C0E"/>
    <w:rsid w:val="002A79C2"/>
    <w:rsid w:val="002B3D96"/>
    <w:rsid w:val="002B7B62"/>
    <w:rsid w:val="00301080"/>
    <w:rsid w:val="00314401"/>
    <w:rsid w:val="003160CB"/>
    <w:rsid w:val="00321988"/>
    <w:rsid w:val="00334802"/>
    <w:rsid w:val="00350B54"/>
    <w:rsid w:val="00367D6E"/>
    <w:rsid w:val="00391914"/>
    <w:rsid w:val="00394D62"/>
    <w:rsid w:val="003A4DCA"/>
    <w:rsid w:val="003E7948"/>
    <w:rsid w:val="003F44F1"/>
    <w:rsid w:val="00400C14"/>
    <w:rsid w:val="00403F3B"/>
    <w:rsid w:val="004211DC"/>
    <w:rsid w:val="00423E37"/>
    <w:rsid w:val="004255EF"/>
    <w:rsid w:val="00454557"/>
    <w:rsid w:val="00455A8E"/>
    <w:rsid w:val="00456313"/>
    <w:rsid w:val="00456E5B"/>
    <w:rsid w:val="00491B8C"/>
    <w:rsid w:val="00493DA4"/>
    <w:rsid w:val="004940FD"/>
    <w:rsid w:val="004A1209"/>
    <w:rsid w:val="004A37B2"/>
    <w:rsid w:val="004B3172"/>
    <w:rsid w:val="004B4EB8"/>
    <w:rsid w:val="004B73BB"/>
    <w:rsid w:val="004C1FA9"/>
    <w:rsid w:val="004D5A4D"/>
    <w:rsid w:val="004D6F00"/>
    <w:rsid w:val="004E06C9"/>
    <w:rsid w:val="004F6ECF"/>
    <w:rsid w:val="0051651B"/>
    <w:rsid w:val="0053478E"/>
    <w:rsid w:val="00535DAB"/>
    <w:rsid w:val="00536D9E"/>
    <w:rsid w:val="00537C41"/>
    <w:rsid w:val="00544780"/>
    <w:rsid w:val="00557B5A"/>
    <w:rsid w:val="0057181E"/>
    <w:rsid w:val="00574E39"/>
    <w:rsid w:val="005806F4"/>
    <w:rsid w:val="00586404"/>
    <w:rsid w:val="005864D2"/>
    <w:rsid w:val="00586756"/>
    <w:rsid w:val="00596A0F"/>
    <w:rsid w:val="005A2627"/>
    <w:rsid w:val="005B68E9"/>
    <w:rsid w:val="005B6B68"/>
    <w:rsid w:val="005C76A6"/>
    <w:rsid w:val="005F0355"/>
    <w:rsid w:val="005F6C5A"/>
    <w:rsid w:val="0061139A"/>
    <w:rsid w:val="00615ED0"/>
    <w:rsid w:val="00630C1E"/>
    <w:rsid w:val="00636809"/>
    <w:rsid w:val="00642165"/>
    <w:rsid w:val="00646AB1"/>
    <w:rsid w:val="00664007"/>
    <w:rsid w:val="00670F8A"/>
    <w:rsid w:val="00680ED1"/>
    <w:rsid w:val="00682A51"/>
    <w:rsid w:val="006A0A6E"/>
    <w:rsid w:val="006B1A14"/>
    <w:rsid w:val="006B205A"/>
    <w:rsid w:val="006B52D9"/>
    <w:rsid w:val="006B7BC7"/>
    <w:rsid w:val="006C2A7C"/>
    <w:rsid w:val="006C2C38"/>
    <w:rsid w:val="006C4F15"/>
    <w:rsid w:val="006C51B5"/>
    <w:rsid w:val="006E02E5"/>
    <w:rsid w:val="006E5649"/>
    <w:rsid w:val="006F67B4"/>
    <w:rsid w:val="0071562B"/>
    <w:rsid w:val="0074241A"/>
    <w:rsid w:val="00743713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6A12"/>
    <w:rsid w:val="007B7E9C"/>
    <w:rsid w:val="007C0261"/>
    <w:rsid w:val="007C497C"/>
    <w:rsid w:val="007C61FD"/>
    <w:rsid w:val="007D3B45"/>
    <w:rsid w:val="007E796B"/>
    <w:rsid w:val="007F0ACF"/>
    <w:rsid w:val="008015D5"/>
    <w:rsid w:val="008070FC"/>
    <w:rsid w:val="00810106"/>
    <w:rsid w:val="00864F3A"/>
    <w:rsid w:val="0087061C"/>
    <w:rsid w:val="00874B6B"/>
    <w:rsid w:val="00880076"/>
    <w:rsid w:val="008A5DDE"/>
    <w:rsid w:val="008A76A9"/>
    <w:rsid w:val="008B0DB3"/>
    <w:rsid w:val="008B76EE"/>
    <w:rsid w:val="008C5564"/>
    <w:rsid w:val="008E3BE5"/>
    <w:rsid w:val="00907976"/>
    <w:rsid w:val="009213E0"/>
    <w:rsid w:val="00927F61"/>
    <w:rsid w:val="00932ABB"/>
    <w:rsid w:val="00957DE9"/>
    <w:rsid w:val="009644D5"/>
    <w:rsid w:val="00972137"/>
    <w:rsid w:val="0099075E"/>
    <w:rsid w:val="009921B5"/>
    <w:rsid w:val="0099269A"/>
    <w:rsid w:val="00992D07"/>
    <w:rsid w:val="009A14CE"/>
    <w:rsid w:val="009B4A56"/>
    <w:rsid w:val="009B5441"/>
    <w:rsid w:val="009C6DA9"/>
    <w:rsid w:val="009C7C48"/>
    <w:rsid w:val="009E49D6"/>
    <w:rsid w:val="00A145A3"/>
    <w:rsid w:val="00A33C49"/>
    <w:rsid w:val="00A37722"/>
    <w:rsid w:val="00A4564E"/>
    <w:rsid w:val="00A861D5"/>
    <w:rsid w:val="00A921F8"/>
    <w:rsid w:val="00A97332"/>
    <w:rsid w:val="00AC7B7C"/>
    <w:rsid w:val="00AD0217"/>
    <w:rsid w:val="00AD3644"/>
    <w:rsid w:val="00B01057"/>
    <w:rsid w:val="00B056DC"/>
    <w:rsid w:val="00B14582"/>
    <w:rsid w:val="00B17DBB"/>
    <w:rsid w:val="00B2682C"/>
    <w:rsid w:val="00B3698F"/>
    <w:rsid w:val="00B5647C"/>
    <w:rsid w:val="00B658CD"/>
    <w:rsid w:val="00B70C25"/>
    <w:rsid w:val="00B82314"/>
    <w:rsid w:val="00BD2037"/>
    <w:rsid w:val="00BD2F53"/>
    <w:rsid w:val="00C00AEC"/>
    <w:rsid w:val="00C07213"/>
    <w:rsid w:val="00C22051"/>
    <w:rsid w:val="00C325B3"/>
    <w:rsid w:val="00C33221"/>
    <w:rsid w:val="00C3486B"/>
    <w:rsid w:val="00C50B23"/>
    <w:rsid w:val="00C602F0"/>
    <w:rsid w:val="00C77641"/>
    <w:rsid w:val="00C83DAF"/>
    <w:rsid w:val="00CA2197"/>
    <w:rsid w:val="00CA3562"/>
    <w:rsid w:val="00CA4417"/>
    <w:rsid w:val="00CB6058"/>
    <w:rsid w:val="00CC1468"/>
    <w:rsid w:val="00CC7172"/>
    <w:rsid w:val="00CE1B68"/>
    <w:rsid w:val="00CE44D4"/>
    <w:rsid w:val="00CE61C5"/>
    <w:rsid w:val="00D04BAF"/>
    <w:rsid w:val="00D2188A"/>
    <w:rsid w:val="00D538AF"/>
    <w:rsid w:val="00D54D6E"/>
    <w:rsid w:val="00D66BF9"/>
    <w:rsid w:val="00D711FC"/>
    <w:rsid w:val="00D87446"/>
    <w:rsid w:val="00DA34D7"/>
    <w:rsid w:val="00DB3C95"/>
    <w:rsid w:val="00DC2B64"/>
    <w:rsid w:val="00DC7040"/>
    <w:rsid w:val="00DD0332"/>
    <w:rsid w:val="00DE6D14"/>
    <w:rsid w:val="00E10218"/>
    <w:rsid w:val="00E15099"/>
    <w:rsid w:val="00E4773E"/>
    <w:rsid w:val="00E47957"/>
    <w:rsid w:val="00E47C71"/>
    <w:rsid w:val="00E74E35"/>
    <w:rsid w:val="00EC50C9"/>
    <w:rsid w:val="00EC711A"/>
    <w:rsid w:val="00EF10B0"/>
    <w:rsid w:val="00EF3DB2"/>
    <w:rsid w:val="00F0719A"/>
    <w:rsid w:val="00F15C1C"/>
    <w:rsid w:val="00F30278"/>
    <w:rsid w:val="00F401ED"/>
    <w:rsid w:val="00F568C9"/>
    <w:rsid w:val="00F57FF0"/>
    <w:rsid w:val="00F63A63"/>
    <w:rsid w:val="00F66A80"/>
    <w:rsid w:val="00F87233"/>
    <w:rsid w:val="00F93BB8"/>
    <w:rsid w:val="00FA0D6C"/>
    <w:rsid w:val="00FA44D5"/>
    <w:rsid w:val="00FB4AFA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B54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B54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955">
          <w:marLeft w:val="0"/>
          <w:marRight w:val="0"/>
          <w:marTop w:val="45"/>
          <w:marBottom w:val="45"/>
          <w:divBdr>
            <w:top w:val="single" w:sz="12" w:space="0" w:color="FF7777"/>
            <w:left w:val="single" w:sz="12" w:space="0" w:color="FF7777"/>
            <w:bottom w:val="single" w:sz="12" w:space="0" w:color="FF7777"/>
            <w:right w:val="single" w:sz="12" w:space="0" w:color="FF7777"/>
          </w:divBdr>
        </w:div>
        <w:div w:id="847717924">
          <w:marLeft w:val="0"/>
          <w:marRight w:val="0"/>
          <w:marTop w:val="45"/>
          <w:marBottom w:val="45"/>
          <w:divBdr>
            <w:top w:val="single" w:sz="12" w:space="0" w:color="9DD0E0"/>
            <w:left w:val="single" w:sz="12" w:space="0" w:color="9DD0E0"/>
            <w:bottom w:val="single" w:sz="12" w:space="0" w:color="9DD0E0"/>
            <w:right w:val="single" w:sz="12" w:space="0" w:color="9DD0E0"/>
          </w:divBdr>
        </w:div>
      </w:divsChild>
    </w:div>
    <w:div w:id="92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630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85896635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4320506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618419323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7473301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8364757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1344553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2448783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3978074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6629862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429560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3">
              <w:marLeft w:val="0"/>
              <w:marRight w:val="3150"/>
              <w:marTop w:val="0"/>
              <w:marBottom w:val="0"/>
              <w:divBdr>
                <w:top w:val="single" w:sz="6" w:space="0" w:color="D2D3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340">
                  <w:marLeft w:val="0"/>
                  <w:marRight w:val="3150"/>
                  <w:marTop w:val="300"/>
                  <w:marBottom w:val="300"/>
                  <w:divBdr>
                    <w:top w:val="single" w:sz="6" w:space="6" w:color="D2D3DD"/>
                    <w:left w:val="none" w:sz="0" w:space="0" w:color="auto"/>
                    <w:bottom w:val="single" w:sz="6" w:space="6" w:color="D2D3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01">
          <w:marLeft w:val="75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3506E-8834-4FBC-8B9E-3983F944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5</cp:revision>
  <cp:lastPrinted>2018-02-13T18:44:00Z</cp:lastPrinted>
  <dcterms:created xsi:type="dcterms:W3CDTF">2018-10-24T09:02:00Z</dcterms:created>
  <dcterms:modified xsi:type="dcterms:W3CDTF">2018-10-24T10:05:00Z</dcterms:modified>
</cp:coreProperties>
</file>