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Самостоятельная работа студента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приложение по заданному макету. При нажатии на кнопку цвета всех кнопок меняются на цвет присущий кнопке. Храните значения свойств в ресурсах везде где это возможно.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20377" cy="589668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377" cy="5896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98865" cy="45519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8865" cy="4551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58353" cy="445352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353" cy="4453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