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683" w:rsidRPr="00CA3A60" w:rsidRDefault="00065683" w:rsidP="00151001">
      <w:pPr>
        <w:spacing w:after="90"/>
        <w:ind w:left="-851" w:right="-1016" w:firstLine="284"/>
        <w:jc w:val="center"/>
        <w:rPr>
          <w:rFonts w:ascii="Times New Roman" w:hAnsi="Times New Roman" w:cs="Times New Roman"/>
        </w:rPr>
      </w:pPr>
      <w:r w:rsidRPr="00CA3A60">
        <w:rPr>
          <w:rFonts w:ascii="Times New Roman" w:hAnsi="Times New Roman" w:cs="Times New Roman"/>
        </w:rPr>
        <w:t>Санкт-Петербургский государственный электротехнический университет «ЛЭТИ»</w:t>
      </w:r>
    </w:p>
    <w:p w:rsidR="00065683" w:rsidRPr="00CA3A60" w:rsidRDefault="00860959" w:rsidP="00151001">
      <w:pPr>
        <w:spacing w:after="4259"/>
        <w:ind w:left="-851" w:right="-1016" w:firstLine="28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К</w:t>
      </w:r>
      <w:r w:rsidR="00065683" w:rsidRPr="00CA3A60">
        <w:rPr>
          <w:rFonts w:ascii="Times New Roman" w:hAnsi="Times New Roman" w:cs="Times New Roman"/>
        </w:rPr>
        <w:t>Б</w:t>
      </w:r>
    </w:p>
    <w:p w:rsidR="00065683" w:rsidRPr="00CA3A60" w:rsidRDefault="00065683" w:rsidP="00151001">
      <w:pPr>
        <w:spacing w:after="263"/>
        <w:ind w:left="-851" w:right="-1016" w:firstLine="284"/>
        <w:jc w:val="center"/>
        <w:rPr>
          <w:rFonts w:ascii="Times New Roman" w:hAnsi="Times New Roman" w:cs="Times New Roman"/>
        </w:rPr>
      </w:pPr>
      <w:r w:rsidRPr="00CA3A60">
        <w:rPr>
          <w:rFonts w:ascii="Times New Roman" w:hAnsi="Times New Roman" w:cs="Times New Roman"/>
        </w:rPr>
        <w:t>КУРСОВОЙ ПРОЕКТ</w:t>
      </w:r>
    </w:p>
    <w:p w:rsidR="00065683" w:rsidRPr="00CA3A60" w:rsidRDefault="00065683" w:rsidP="00151001">
      <w:pPr>
        <w:pStyle w:val="Heading20"/>
        <w:keepNext/>
        <w:keepLines/>
        <w:shd w:val="clear" w:color="auto" w:fill="auto"/>
        <w:spacing w:before="0" w:line="240" w:lineRule="auto"/>
        <w:ind w:left="-851" w:right="-1016" w:firstLine="284"/>
        <w:jc w:val="center"/>
        <w:rPr>
          <w:rFonts w:ascii="Times New Roman" w:hAnsi="Times New Roman" w:cs="Times New Roman"/>
        </w:rPr>
        <w:sectPr w:rsidR="00065683" w:rsidRPr="00CA3A60" w:rsidSect="007354CC">
          <w:footerReference w:type="even" r:id="rId8"/>
          <w:footerReference w:type="default" r:id="rId9"/>
          <w:pgSz w:w="11909" w:h="16838"/>
          <w:pgMar w:top="1276" w:right="2387" w:bottom="1560" w:left="2231" w:header="0" w:footer="3" w:gutter="0"/>
          <w:cols w:space="720"/>
          <w:noEndnote/>
          <w:titlePg/>
          <w:docGrid w:linePitch="360"/>
        </w:sectPr>
      </w:pPr>
      <w:bookmarkStart w:id="0" w:name="bookmark0"/>
      <w:r w:rsidRPr="00CA3A60">
        <w:rPr>
          <w:rFonts w:ascii="Times New Roman" w:hAnsi="Times New Roman" w:cs="Times New Roman"/>
          <w:color w:val="000000"/>
        </w:rPr>
        <w:t>«</w:t>
      </w:r>
      <w:r w:rsidR="0093047D">
        <w:rPr>
          <w:rFonts w:ascii="Times New Roman" w:hAnsi="Times New Roman" w:cs="Times New Roman"/>
          <w:color w:val="000000"/>
        </w:rPr>
        <w:t>Клиент-серверный чат</w:t>
      </w:r>
      <w:r w:rsidRPr="00CA3A60">
        <w:rPr>
          <w:rFonts w:ascii="Times New Roman" w:hAnsi="Times New Roman" w:cs="Times New Roman"/>
          <w:color w:val="000000"/>
        </w:rPr>
        <w:t>»</w:t>
      </w:r>
      <w:bookmarkEnd w:id="0"/>
    </w:p>
    <w:p w:rsidR="00065683" w:rsidRPr="00CA3A60" w:rsidRDefault="00065683" w:rsidP="00151001">
      <w:pPr>
        <w:ind w:left="-851" w:right="-1016" w:firstLine="284"/>
        <w:rPr>
          <w:rFonts w:ascii="Times New Roman" w:hAnsi="Times New Roman" w:cs="Times New Roman"/>
          <w:sz w:val="19"/>
          <w:szCs w:val="19"/>
        </w:rPr>
      </w:pPr>
    </w:p>
    <w:p w:rsidR="00065683" w:rsidRPr="00CA3A60" w:rsidRDefault="00065683" w:rsidP="00151001">
      <w:pPr>
        <w:ind w:left="-851" w:right="-1016" w:firstLine="284"/>
        <w:rPr>
          <w:rFonts w:ascii="Times New Roman" w:hAnsi="Times New Roman" w:cs="Times New Roman"/>
          <w:sz w:val="19"/>
          <w:szCs w:val="19"/>
        </w:rPr>
      </w:pPr>
    </w:p>
    <w:p w:rsidR="00065683" w:rsidRPr="00CA3A60" w:rsidRDefault="00065683" w:rsidP="00151001">
      <w:pPr>
        <w:ind w:left="-851" w:right="-1016" w:firstLine="284"/>
        <w:rPr>
          <w:rFonts w:ascii="Times New Roman" w:hAnsi="Times New Roman" w:cs="Times New Roman"/>
          <w:sz w:val="19"/>
          <w:szCs w:val="19"/>
        </w:rPr>
      </w:pPr>
    </w:p>
    <w:p w:rsidR="00065683" w:rsidRPr="00CA3A60" w:rsidRDefault="00065683" w:rsidP="00151001">
      <w:pPr>
        <w:ind w:left="-851" w:right="-1016" w:firstLine="284"/>
        <w:rPr>
          <w:rFonts w:ascii="Times New Roman" w:hAnsi="Times New Roman" w:cs="Times New Roman"/>
          <w:sz w:val="19"/>
          <w:szCs w:val="19"/>
        </w:rPr>
      </w:pPr>
    </w:p>
    <w:p w:rsidR="00065683" w:rsidRPr="00CA3A60" w:rsidRDefault="00065683" w:rsidP="00151001">
      <w:pPr>
        <w:spacing w:before="17" w:after="17"/>
        <w:ind w:left="-851" w:right="-1016" w:firstLine="284"/>
        <w:rPr>
          <w:rFonts w:ascii="Times New Roman" w:hAnsi="Times New Roman" w:cs="Times New Roman"/>
          <w:sz w:val="19"/>
          <w:szCs w:val="19"/>
        </w:rPr>
      </w:pPr>
    </w:p>
    <w:p w:rsidR="00065683" w:rsidRPr="00CA3A60" w:rsidRDefault="00065683" w:rsidP="00151001">
      <w:pPr>
        <w:ind w:left="-851" w:right="-1016" w:firstLine="284"/>
        <w:rPr>
          <w:rFonts w:ascii="Times New Roman" w:hAnsi="Times New Roman" w:cs="Times New Roman"/>
          <w:sz w:val="2"/>
          <w:szCs w:val="2"/>
        </w:rPr>
        <w:sectPr w:rsidR="00065683" w:rsidRPr="00CA3A60" w:rsidSect="007354CC">
          <w:type w:val="continuous"/>
          <w:pgSz w:w="11909" w:h="16838"/>
          <w:pgMar w:top="1276" w:right="0" w:bottom="1560" w:left="0" w:header="0" w:footer="3" w:gutter="0"/>
          <w:cols w:space="720"/>
          <w:noEndnote/>
          <w:docGrid w:linePitch="360"/>
        </w:sectPr>
      </w:pPr>
    </w:p>
    <w:p w:rsidR="00065683" w:rsidRPr="00CA3A60" w:rsidRDefault="00065683" w:rsidP="00151001">
      <w:pPr>
        <w:ind w:left="-851" w:right="-1016" w:firstLine="284"/>
        <w:jc w:val="both"/>
        <w:rPr>
          <w:rFonts w:ascii="Times New Roman" w:hAnsi="Times New Roman" w:cs="Times New Roman"/>
        </w:rPr>
      </w:pPr>
      <w:r w:rsidRPr="00CA3A60">
        <w:rPr>
          <w:rFonts w:ascii="Times New Roman" w:hAnsi="Times New Roman" w:cs="Times New Roman"/>
        </w:rPr>
        <w:t xml:space="preserve">Выполнил: </w:t>
      </w:r>
      <w:r w:rsidR="00860959">
        <w:rPr>
          <w:rFonts w:ascii="Times New Roman" w:hAnsi="Times New Roman" w:cs="Times New Roman"/>
        </w:rPr>
        <w:t>Федоров Н.С</w:t>
      </w:r>
    </w:p>
    <w:p w:rsidR="00065683" w:rsidRPr="00CA3A60" w:rsidRDefault="00065683" w:rsidP="00151001">
      <w:pPr>
        <w:ind w:left="-851" w:right="-1016" w:firstLine="284"/>
        <w:jc w:val="both"/>
        <w:rPr>
          <w:rFonts w:ascii="Times New Roman" w:hAnsi="Times New Roman" w:cs="Times New Roman"/>
        </w:rPr>
      </w:pPr>
      <w:r w:rsidRPr="00CA3A60">
        <w:rPr>
          <w:rFonts w:ascii="Times New Roman" w:hAnsi="Times New Roman" w:cs="Times New Roman"/>
        </w:rPr>
        <w:t xml:space="preserve">Группа: </w:t>
      </w:r>
      <w:r w:rsidR="00860959">
        <w:rPr>
          <w:rFonts w:ascii="Times New Roman" w:hAnsi="Times New Roman" w:cs="Times New Roman"/>
        </w:rPr>
        <w:t>5362</w:t>
      </w:r>
    </w:p>
    <w:p w:rsidR="00065683" w:rsidRPr="00CA3A60" w:rsidRDefault="00065683" w:rsidP="00151001">
      <w:pPr>
        <w:ind w:left="-851" w:right="-1016" w:firstLine="284"/>
        <w:jc w:val="both"/>
        <w:rPr>
          <w:rFonts w:ascii="Times New Roman" w:hAnsi="Times New Roman" w:cs="Times New Roman"/>
        </w:rPr>
      </w:pPr>
      <w:r w:rsidRPr="00CA3A60">
        <w:rPr>
          <w:rFonts w:ascii="Times New Roman" w:hAnsi="Times New Roman" w:cs="Times New Roman"/>
        </w:rPr>
        <w:t xml:space="preserve">Факультет: КТИ </w:t>
      </w:r>
    </w:p>
    <w:p w:rsidR="00065683" w:rsidRPr="00CA3A60" w:rsidRDefault="00065683" w:rsidP="00151001">
      <w:pPr>
        <w:ind w:left="-851" w:right="-1016" w:firstLine="284"/>
        <w:jc w:val="both"/>
        <w:rPr>
          <w:rFonts w:ascii="Times New Roman" w:hAnsi="Times New Roman" w:cs="Times New Roman"/>
        </w:rPr>
      </w:pPr>
      <w:r w:rsidRPr="00CA3A60">
        <w:rPr>
          <w:rFonts w:ascii="Times New Roman" w:hAnsi="Times New Roman" w:cs="Times New Roman"/>
        </w:rPr>
        <w:t xml:space="preserve">Проверил: Пелевин М.С. </w:t>
      </w:r>
    </w:p>
    <w:p w:rsidR="00065683" w:rsidRPr="00CA3A60" w:rsidRDefault="00065683" w:rsidP="00151001">
      <w:pPr>
        <w:ind w:left="-851" w:right="-1016" w:firstLine="284"/>
        <w:jc w:val="both"/>
        <w:rPr>
          <w:rFonts w:ascii="Times New Roman" w:hAnsi="Times New Roman" w:cs="Times New Roman"/>
        </w:rPr>
      </w:pPr>
      <w:r w:rsidRPr="00CA3A60">
        <w:rPr>
          <w:rFonts w:ascii="Times New Roman" w:hAnsi="Times New Roman" w:cs="Times New Roman"/>
        </w:rPr>
        <w:t>Оценка:</w:t>
      </w:r>
    </w:p>
    <w:p w:rsidR="00065683" w:rsidRPr="00CA3A60" w:rsidRDefault="00065683" w:rsidP="00151001">
      <w:pPr>
        <w:tabs>
          <w:tab w:val="left" w:pos="1016"/>
        </w:tabs>
        <w:ind w:left="-851" w:right="-1016" w:firstLine="284"/>
        <w:jc w:val="both"/>
        <w:rPr>
          <w:rFonts w:ascii="Times New Roman" w:hAnsi="Times New Roman" w:cs="Times New Roman"/>
        </w:rPr>
        <w:sectPr w:rsidR="00065683" w:rsidRPr="00CA3A60" w:rsidSect="007354CC">
          <w:type w:val="continuous"/>
          <w:pgSz w:w="11909" w:h="16838"/>
          <w:pgMar w:top="1276" w:right="2766" w:bottom="1560" w:left="6987" w:header="0" w:footer="3" w:gutter="0"/>
          <w:cols w:space="720"/>
          <w:noEndnote/>
          <w:docGrid w:linePitch="360"/>
        </w:sectPr>
      </w:pPr>
      <w:r w:rsidRPr="00CA3A60">
        <w:rPr>
          <w:rFonts w:ascii="Times New Roman" w:hAnsi="Times New Roman" w:cs="Times New Roman"/>
        </w:rPr>
        <w:t>Дата: «</w:t>
      </w:r>
      <w:r w:rsidRPr="00CA3A60">
        <w:rPr>
          <w:rFonts w:ascii="Times New Roman" w:hAnsi="Times New Roman" w:cs="Times New Roman"/>
        </w:rPr>
        <w:tab/>
        <w:t>»</w:t>
      </w:r>
    </w:p>
    <w:p w:rsidR="00065683" w:rsidRPr="00CA3A60" w:rsidRDefault="00065683" w:rsidP="00151001">
      <w:pPr>
        <w:ind w:left="-851" w:right="-1016" w:firstLine="284"/>
        <w:jc w:val="both"/>
        <w:rPr>
          <w:rFonts w:ascii="Times New Roman" w:hAnsi="Times New Roman" w:cs="Times New Roman"/>
          <w:sz w:val="19"/>
          <w:szCs w:val="19"/>
        </w:rPr>
      </w:pPr>
    </w:p>
    <w:p w:rsidR="00065683" w:rsidRPr="00CA3A60" w:rsidRDefault="00065683" w:rsidP="00151001">
      <w:pPr>
        <w:ind w:left="-851" w:right="-1016" w:firstLine="284"/>
        <w:jc w:val="both"/>
        <w:rPr>
          <w:rFonts w:ascii="Times New Roman" w:hAnsi="Times New Roman" w:cs="Times New Roman"/>
          <w:sz w:val="19"/>
          <w:szCs w:val="19"/>
        </w:rPr>
      </w:pPr>
    </w:p>
    <w:p w:rsidR="00065683" w:rsidRPr="00CA3A60" w:rsidRDefault="00065683" w:rsidP="00151001">
      <w:pPr>
        <w:ind w:left="-851" w:right="-1016" w:firstLine="284"/>
        <w:jc w:val="both"/>
        <w:rPr>
          <w:rFonts w:ascii="Times New Roman" w:hAnsi="Times New Roman" w:cs="Times New Roman"/>
          <w:sz w:val="19"/>
          <w:szCs w:val="19"/>
        </w:rPr>
      </w:pPr>
    </w:p>
    <w:p w:rsidR="00065683" w:rsidRPr="00CA3A60" w:rsidRDefault="00065683" w:rsidP="00151001">
      <w:pPr>
        <w:ind w:left="-851" w:right="-1016" w:firstLine="284"/>
        <w:rPr>
          <w:rFonts w:ascii="Times New Roman" w:hAnsi="Times New Roman" w:cs="Times New Roman"/>
          <w:sz w:val="19"/>
          <w:szCs w:val="19"/>
        </w:rPr>
      </w:pPr>
    </w:p>
    <w:p w:rsidR="00065683" w:rsidRPr="00CA3A60" w:rsidRDefault="00065683" w:rsidP="00151001">
      <w:pPr>
        <w:ind w:left="-851" w:right="-1016" w:firstLine="284"/>
        <w:rPr>
          <w:rFonts w:ascii="Times New Roman" w:hAnsi="Times New Roman" w:cs="Times New Roman"/>
          <w:sz w:val="19"/>
          <w:szCs w:val="19"/>
        </w:rPr>
      </w:pPr>
    </w:p>
    <w:p w:rsidR="00065683" w:rsidRPr="00CA3A60" w:rsidRDefault="00065683" w:rsidP="00151001">
      <w:pPr>
        <w:ind w:left="-851" w:right="-1016" w:firstLine="284"/>
        <w:rPr>
          <w:rFonts w:ascii="Times New Roman" w:hAnsi="Times New Roman" w:cs="Times New Roman"/>
          <w:sz w:val="19"/>
          <w:szCs w:val="19"/>
        </w:rPr>
      </w:pPr>
    </w:p>
    <w:p w:rsidR="00065683" w:rsidRPr="00CA3A60" w:rsidRDefault="00065683" w:rsidP="00D9310C">
      <w:pPr>
        <w:ind w:right="-1016"/>
        <w:rPr>
          <w:rFonts w:ascii="Times New Roman" w:hAnsi="Times New Roman" w:cs="Times New Roman"/>
          <w:sz w:val="2"/>
          <w:szCs w:val="2"/>
        </w:rPr>
        <w:sectPr w:rsidR="00065683" w:rsidRPr="00CA3A60" w:rsidSect="007354CC">
          <w:type w:val="continuous"/>
          <w:pgSz w:w="11909" w:h="16838"/>
          <w:pgMar w:top="1276" w:right="0" w:bottom="1560" w:left="0" w:header="0" w:footer="3" w:gutter="0"/>
          <w:cols w:space="720"/>
          <w:noEndnote/>
          <w:docGrid w:linePitch="360"/>
        </w:sectPr>
      </w:pPr>
    </w:p>
    <w:p w:rsidR="00065683" w:rsidRPr="00CA3A60" w:rsidRDefault="00065683" w:rsidP="00D9310C">
      <w:pPr>
        <w:ind w:right="-1016"/>
        <w:rPr>
          <w:rFonts w:ascii="Times New Roman" w:hAnsi="Times New Roman" w:cs="Times New Roman"/>
        </w:rPr>
      </w:pPr>
    </w:p>
    <w:p w:rsidR="00065683" w:rsidRPr="00CA3A60" w:rsidRDefault="00065683" w:rsidP="00151001">
      <w:pPr>
        <w:ind w:left="-851" w:right="-1016" w:firstLine="284"/>
        <w:rPr>
          <w:rFonts w:ascii="Times New Roman" w:hAnsi="Times New Roman" w:cs="Times New Roman"/>
        </w:rPr>
      </w:pPr>
    </w:p>
    <w:p w:rsidR="00065683" w:rsidRPr="00CA3A60" w:rsidRDefault="00065683" w:rsidP="00151001">
      <w:pPr>
        <w:ind w:left="-851" w:right="-1016" w:firstLine="284"/>
        <w:rPr>
          <w:rFonts w:ascii="Times New Roman" w:hAnsi="Times New Roman" w:cs="Times New Roman"/>
        </w:rPr>
      </w:pPr>
    </w:p>
    <w:p w:rsidR="00065683" w:rsidRPr="00CA3A60" w:rsidRDefault="00065683" w:rsidP="00151001">
      <w:pPr>
        <w:ind w:left="-851" w:right="-1016" w:firstLine="284"/>
        <w:rPr>
          <w:rFonts w:ascii="Times New Roman" w:hAnsi="Times New Roman" w:cs="Times New Roman"/>
        </w:rPr>
      </w:pPr>
    </w:p>
    <w:p w:rsidR="00065683" w:rsidRPr="00CA3A60" w:rsidRDefault="0093047D" w:rsidP="00151001">
      <w:pPr>
        <w:ind w:left="-851" w:right="-1016" w:firstLine="284"/>
        <w:jc w:val="center"/>
        <w:rPr>
          <w:rFonts w:ascii="Times New Roman" w:hAnsi="Times New Roman" w:cs="Times New Roman"/>
        </w:rPr>
        <w:sectPr w:rsidR="00065683" w:rsidRPr="00CA3A60" w:rsidSect="007354CC">
          <w:type w:val="continuous"/>
          <w:pgSz w:w="11909" w:h="16838"/>
          <w:pgMar w:top="1276" w:right="4827" w:bottom="1560" w:left="4695" w:header="0" w:footer="3" w:gutter="0"/>
          <w:cols w:space="720"/>
          <w:noEndnote/>
          <w:docGrid w:linePitch="360"/>
        </w:sectPr>
      </w:pPr>
      <w:r>
        <w:rPr>
          <w:rFonts w:ascii="Times New Roman" w:hAnsi="Times New Roman" w:cs="Times New Roman"/>
        </w:rPr>
        <w:t>Санкт-Петербург, 2016</w:t>
      </w:r>
      <w:r w:rsidR="00065683" w:rsidRPr="00CA3A60">
        <w:rPr>
          <w:rFonts w:ascii="Times New Roman" w:hAnsi="Times New Roman" w:cs="Times New Roman"/>
        </w:rPr>
        <w:t xml:space="preserve"> г.</w:t>
      </w:r>
    </w:p>
    <w:p w:rsidR="008C3E8D" w:rsidRDefault="00A95E04" w:rsidP="008C3E8D">
      <w:pPr>
        <w:pStyle w:val="Heading60"/>
        <w:keepNext/>
        <w:keepLines/>
        <w:shd w:val="clear" w:color="auto" w:fill="auto"/>
        <w:spacing w:before="100" w:beforeAutospacing="1" w:line="240" w:lineRule="auto"/>
        <w:ind w:left="-850" w:right="-1016"/>
        <w:rPr>
          <w:b/>
          <w:sz w:val="32"/>
          <w:szCs w:val="32"/>
        </w:rPr>
      </w:pPr>
      <w:bookmarkStart w:id="1" w:name="bookmark2"/>
      <w:r w:rsidRPr="00A95E04">
        <w:rPr>
          <w:b/>
          <w:sz w:val="32"/>
          <w:szCs w:val="32"/>
        </w:rPr>
        <w:lastRenderedPageBreak/>
        <w:t xml:space="preserve">Оглавление </w:t>
      </w:r>
    </w:p>
    <w:p w:rsidR="00A95E04" w:rsidRPr="008C3E8D" w:rsidRDefault="00A95E04" w:rsidP="008C3E8D">
      <w:pPr>
        <w:pStyle w:val="Heading60"/>
        <w:keepNext/>
        <w:keepLines/>
        <w:shd w:val="clear" w:color="auto" w:fill="auto"/>
        <w:spacing w:before="100" w:beforeAutospacing="1" w:line="240" w:lineRule="auto"/>
        <w:ind w:left="-850" w:right="-1016"/>
        <w:rPr>
          <w:sz w:val="24"/>
        </w:rPr>
      </w:pPr>
      <w:r w:rsidRPr="00A95E04">
        <w:rPr>
          <w:sz w:val="24"/>
        </w:rPr>
        <w:t>Вве</w:t>
      </w:r>
      <w:r>
        <w:rPr>
          <w:sz w:val="24"/>
        </w:rPr>
        <w:t>дение............</w:t>
      </w:r>
      <w:r w:rsidRPr="00A95E04">
        <w:rPr>
          <w:sz w:val="24"/>
        </w:rPr>
        <w:t>...........................................................................................</w:t>
      </w:r>
      <w:r w:rsidR="00F5313D" w:rsidRPr="00F5313D">
        <w:rPr>
          <w:sz w:val="24"/>
        </w:rPr>
        <w:t>....</w:t>
      </w:r>
      <w:r w:rsidRPr="00A95E04">
        <w:rPr>
          <w:sz w:val="24"/>
        </w:rPr>
        <w:t>..............</w:t>
      </w:r>
      <w:r w:rsidR="008C3E8D" w:rsidRPr="008C3E8D">
        <w:rPr>
          <w:sz w:val="24"/>
        </w:rPr>
        <w:t>3</w:t>
      </w:r>
    </w:p>
    <w:p w:rsidR="00A95E04" w:rsidRDefault="00A95E04" w:rsidP="008C3E8D">
      <w:pPr>
        <w:pStyle w:val="Heading60"/>
        <w:keepNext/>
        <w:keepLines/>
        <w:shd w:val="clear" w:color="auto" w:fill="auto"/>
        <w:spacing w:before="100" w:beforeAutospacing="1" w:line="240" w:lineRule="auto"/>
        <w:ind w:left="-851" w:right="-1016"/>
        <w:rPr>
          <w:sz w:val="24"/>
        </w:rPr>
      </w:pPr>
      <w:r>
        <w:rPr>
          <w:sz w:val="24"/>
        </w:rPr>
        <w:t>Техническая спецификация ...</w:t>
      </w:r>
      <w:r w:rsidRPr="00A95E04">
        <w:rPr>
          <w:sz w:val="24"/>
        </w:rPr>
        <w:t>......................................</w:t>
      </w:r>
      <w:r w:rsidR="00F5313D">
        <w:rPr>
          <w:sz w:val="24"/>
        </w:rPr>
        <w:t>...............................</w:t>
      </w:r>
      <w:r w:rsidRPr="00A95E04">
        <w:rPr>
          <w:sz w:val="24"/>
        </w:rPr>
        <w:t>..................</w:t>
      </w:r>
      <w:r w:rsidR="008C3E8D" w:rsidRPr="008C3E8D">
        <w:rPr>
          <w:sz w:val="24"/>
        </w:rPr>
        <w:t>3</w:t>
      </w:r>
    </w:p>
    <w:p w:rsidR="008C3E8D" w:rsidRPr="008C3E8D" w:rsidRDefault="0093047D" w:rsidP="008C3E8D">
      <w:pPr>
        <w:pStyle w:val="Heading60"/>
        <w:keepNext/>
        <w:keepLines/>
        <w:shd w:val="clear" w:color="auto" w:fill="auto"/>
        <w:spacing w:before="100" w:beforeAutospacing="1" w:line="240" w:lineRule="auto"/>
        <w:ind w:left="-851" w:right="-1016"/>
        <w:rPr>
          <w:rFonts w:ascii="Times New Roman" w:hAnsi="Times New Roman" w:cs="Times New Roman"/>
          <w:b/>
          <w:color w:val="000000"/>
        </w:rPr>
      </w:pPr>
      <w:r>
        <w:rPr>
          <w:sz w:val="24"/>
        </w:rPr>
        <w:t>Графический интерфейс</w:t>
      </w:r>
      <w:r w:rsidR="008C3E8D" w:rsidRPr="00A95E04">
        <w:rPr>
          <w:sz w:val="24"/>
        </w:rPr>
        <w:t>.....................</w:t>
      </w:r>
      <w:r w:rsidR="008C3E8D">
        <w:rPr>
          <w:sz w:val="24"/>
        </w:rPr>
        <w:t xml:space="preserve">................. </w:t>
      </w:r>
      <w:r w:rsidR="008C3E8D" w:rsidRPr="00A95E04">
        <w:rPr>
          <w:sz w:val="24"/>
        </w:rPr>
        <w:t>.............</w:t>
      </w:r>
      <w:r w:rsidR="008C3E8D">
        <w:rPr>
          <w:sz w:val="24"/>
        </w:rPr>
        <w:t>................................</w:t>
      </w:r>
      <w:r w:rsidR="008C3E8D" w:rsidRPr="008227C2">
        <w:rPr>
          <w:sz w:val="24"/>
        </w:rPr>
        <w:t>..</w:t>
      </w:r>
      <w:r w:rsidR="008C3E8D">
        <w:rPr>
          <w:sz w:val="24"/>
        </w:rPr>
        <w:t>..........</w:t>
      </w:r>
      <w:r w:rsidR="00D9310C">
        <w:rPr>
          <w:sz w:val="24"/>
        </w:rPr>
        <w:t>3</w:t>
      </w:r>
    </w:p>
    <w:p w:rsidR="00A95E04" w:rsidRPr="008C3E8D" w:rsidRDefault="00822E26" w:rsidP="00822E26">
      <w:pPr>
        <w:pStyle w:val="Heading60"/>
        <w:keepNext/>
        <w:keepLines/>
        <w:shd w:val="clear" w:color="auto" w:fill="auto"/>
        <w:spacing w:before="100" w:beforeAutospacing="1" w:line="240" w:lineRule="auto"/>
        <w:ind w:left="-851" w:right="-1016"/>
        <w:rPr>
          <w:sz w:val="24"/>
        </w:rPr>
      </w:pPr>
      <w:r>
        <w:rPr>
          <w:sz w:val="24"/>
        </w:rPr>
        <w:t>Работа с сетью</w:t>
      </w:r>
      <w:r w:rsidR="00BC0BBE">
        <w:rPr>
          <w:sz w:val="24"/>
        </w:rPr>
        <w:t xml:space="preserve"> со стороны сервера</w:t>
      </w:r>
      <w:r w:rsidRPr="00822E26">
        <w:rPr>
          <w:sz w:val="24"/>
        </w:rPr>
        <w:t>...................................................................</w:t>
      </w:r>
      <w:r w:rsidR="008227C2">
        <w:rPr>
          <w:sz w:val="24"/>
        </w:rPr>
        <w:t>....</w:t>
      </w:r>
      <w:r w:rsidR="00A95E04" w:rsidRPr="00A95E04">
        <w:rPr>
          <w:sz w:val="24"/>
        </w:rPr>
        <w:t>.........</w:t>
      </w:r>
      <w:r w:rsidR="00D9310C">
        <w:rPr>
          <w:sz w:val="24"/>
        </w:rPr>
        <w:t>4</w:t>
      </w:r>
    </w:p>
    <w:p w:rsidR="00124F78" w:rsidRPr="00822E26" w:rsidRDefault="00822E26" w:rsidP="008C3E8D">
      <w:pPr>
        <w:tabs>
          <w:tab w:val="left" w:pos="643"/>
        </w:tabs>
        <w:spacing w:before="100" w:beforeAutospacing="1" w:after="130"/>
        <w:ind w:left="-851" w:right="-1016" w:firstLine="284"/>
        <w:rPr>
          <w:rFonts w:ascii="Georgia" w:hAnsi="Georgia" w:cs="Times New Roman"/>
          <w:sz w:val="18"/>
          <w:szCs w:val="20"/>
          <w:u w:val="single"/>
        </w:rPr>
      </w:pPr>
      <w:r>
        <w:rPr>
          <w:rFonts w:ascii="Georgia" w:hAnsi="Georgia" w:cs="Times New Roman"/>
          <w:u w:val="single"/>
          <w:lang w:val="en-US"/>
        </w:rPr>
        <w:t>QHttp</w:t>
      </w:r>
    </w:p>
    <w:p w:rsidR="00124F78" w:rsidRPr="008227C2" w:rsidRDefault="00822E26" w:rsidP="008C3E8D">
      <w:pPr>
        <w:tabs>
          <w:tab w:val="left" w:pos="643"/>
        </w:tabs>
        <w:spacing w:before="100" w:beforeAutospacing="1" w:after="130"/>
        <w:ind w:left="-851" w:right="-1016" w:firstLine="284"/>
        <w:rPr>
          <w:rFonts w:ascii="Georgia" w:eastAsia="Times New Roman" w:hAnsi="Georgia" w:cs="Times New Roman"/>
          <w:sz w:val="20"/>
          <w:szCs w:val="20"/>
          <w:u w:val="single"/>
        </w:rPr>
      </w:pPr>
      <w:r>
        <w:rPr>
          <w:rFonts w:ascii="Georgia" w:eastAsia="Times New Roman" w:hAnsi="Georgia" w:cs="Times New Roman"/>
          <w:sz w:val="20"/>
          <w:szCs w:val="20"/>
          <w:u w:val="single"/>
          <w:lang w:val="en-US"/>
        </w:rPr>
        <w:t>QSocket</w:t>
      </w:r>
    </w:p>
    <w:p w:rsidR="00822E26" w:rsidRPr="008227C2" w:rsidRDefault="00822E26" w:rsidP="00822E26">
      <w:pPr>
        <w:tabs>
          <w:tab w:val="left" w:pos="643"/>
        </w:tabs>
        <w:spacing w:before="100" w:beforeAutospacing="1" w:after="130"/>
        <w:ind w:left="-851" w:right="-1016" w:firstLine="284"/>
        <w:rPr>
          <w:rFonts w:ascii="Georgia" w:eastAsia="Times New Roman" w:hAnsi="Georgia" w:cs="Times New Roman"/>
          <w:sz w:val="20"/>
          <w:szCs w:val="20"/>
          <w:u w:val="single"/>
        </w:rPr>
      </w:pPr>
      <w:r>
        <w:rPr>
          <w:rFonts w:ascii="Georgia" w:eastAsia="Times New Roman" w:hAnsi="Georgia" w:cs="Times New Roman"/>
          <w:sz w:val="20"/>
          <w:szCs w:val="20"/>
          <w:u w:val="single"/>
          <w:lang w:val="en-US"/>
        </w:rPr>
        <w:t>Q</w:t>
      </w:r>
      <w:r>
        <w:rPr>
          <w:rFonts w:ascii="Georgia" w:eastAsia="Times New Roman" w:hAnsi="Georgia" w:cs="Times New Roman"/>
          <w:sz w:val="20"/>
          <w:szCs w:val="20"/>
          <w:u w:val="single"/>
          <w:lang w:val="en-US"/>
        </w:rPr>
        <w:t>Web</w:t>
      </w:r>
      <w:r>
        <w:rPr>
          <w:rFonts w:ascii="Georgia" w:eastAsia="Times New Roman" w:hAnsi="Georgia" w:cs="Times New Roman"/>
          <w:sz w:val="20"/>
          <w:szCs w:val="20"/>
          <w:u w:val="single"/>
          <w:lang w:val="en-US"/>
        </w:rPr>
        <w:t>Socket</w:t>
      </w:r>
    </w:p>
    <w:p w:rsidR="00124F78" w:rsidRPr="005B7B7D" w:rsidRDefault="00BC0BBE" w:rsidP="008C3E8D">
      <w:pPr>
        <w:tabs>
          <w:tab w:val="left" w:pos="643"/>
        </w:tabs>
        <w:spacing w:before="100" w:beforeAutospacing="1" w:after="130"/>
        <w:ind w:left="-851" w:right="-1016" w:firstLine="284"/>
        <w:rPr>
          <w:rFonts w:ascii="Georgia" w:hAnsi="Georgia" w:cs="Times New Roman"/>
          <w:sz w:val="20"/>
          <w:szCs w:val="20"/>
          <w:u w:val="single"/>
        </w:rPr>
      </w:pPr>
      <w:r>
        <w:rPr>
          <w:rFonts w:ascii="Georgia" w:hAnsi="Georgia"/>
          <w:sz w:val="20"/>
          <w:szCs w:val="20"/>
          <w:u w:val="single"/>
          <w:lang w:val="en-US"/>
        </w:rPr>
        <w:t>ChatServer</w:t>
      </w:r>
    </w:p>
    <w:p w:rsidR="008C5F69" w:rsidRDefault="005B7B7D" w:rsidP="008C5F69">
      <w:pPr>
        <w:pStyle w:val="Heading60"/>
        <w:keepNext/>
        <w:keepLines/>
        <w:shd w:val="clear" w:color="auto" w:fill="auto"/>
        <w:spacing w:before="100" w:beforeAutospacing="1" w:line="240" w:lineRule="auto"/>
        <w:ind w:left="-851" w:right="-1016"/>
        <w:rPr>
          <w:sz w:val="24"/>
        </w:rPr>
      </w:pPr>
      <w:r>
        <w:rPr>
          <w:sz w:val="24"/>
          <w:lang w:val="en-US"/>
        </w:rPr>
        <w:t>WebSocket…………………</w:t>
      </w:r>
      <w:r w:rsidR="008C5F69">
        <w:rPr>
          <w:sz w:val="24"/>
        </w:rPr>
        <w:t>……….............</w:t>
      </w:r>
      <w:r w:rsidR="008C5F69" w:rsidRPr="00A95E04">
        <w:rPr>
          <w:sz w:val="24"/>
        </w:rPr>
        <w:t>........................</w:t>
      </w:r>
      <w:r w:rsidR="008C5F69">
        <w:rPr>
          <w:sz w:val="24"/>
        </w:rPr>
        <w:t>...............................</w:t>
      </w:r>
      <w:r w:rsidR="008C5F69" w:rsidRPr="00A95E04">
        <w:rPr>
          <w:sz w:val="24"/>
        </w:rPr>
        <w:t>.......................</w:t>
      </w:r>
      <w:r>
        <w:rPr>
          <w:sz w:val="24"/>
        </w:rPr>
        <w:t>.</w:t>
      </w:r>
      <w:r w:rsidR="008C5F69">
        <w:rPr>
          <w:sz w:val="24"/>
        </w:rPr>
        <w:t>5</w:t>
      </w:r>
    </w:p>
    <w:p w:rsidR="00A95E04" w:rsidRPr="008C3E8D" w:rsidRDefault="00A95E04" w:rsidP="008C3E8D">
      <w:pPr>
        <w:pStyle w:val="Heading60"/>
        <w:keepNext/>
        <w:keepLines/>
        <w:shd w:val="clear" w:color="auto" w:fill="auto"/>
        <w:spacing w:before="100" w:beforeAutospacing="1" w:line="240" w:lineRule="auto"/>
        <w:ind w:left="-851" w:right="-1016"/>
        <w:rPr>
          <w:rFonts w:ascii="Times New Roman" w:hAnsi="Times New Roman" w:cs="Times New Roman"/>
          <w:b/>
          <w:color w:val="000000"/>
        </w:rPr>
      </w:pPr>
      <w:r w:rsidRPr="00A95E04">
        <w:rPr>
          <w:sz w:val="24"/>
        </w:rPr>
        <w:t>Заключение ........................................................................</w:t>
      </w:r>
      <w:r>
        <w:rPr>
          <w:sz w:val="24"/>
        </w:rPr>
        <w:t>.............................</w:t>
      </w:r>
      <w:r w:rsidR="00124F78">
        <w:rPr>
          <w:sz w:val="24"/>
        </w:rPr>
        <w:t>...</w:t>
      </w:r>
      <w:r w:rsidR="00124F78" w:rsidRPr="008227C2">
        <w:rPr>
          <w:sz w:val="24"/>
        </w:rPr>
        <w:t>..</w:t>
      </w:r>
      <w:r w:rsidR="00124F78">
        <w:rPr>
          <w:sz w:val="24"/>
        </w:rPr>
        <w:t>..........</w:t>
      </w:r>
      <w:r w:rsidR="00D9310C">
        <w:rPr>
          <w:sz w:val="24"/>
        </w:rPr>
        <w:t>6</w:t>
      </w:r>
    </w:p>
    <w:p w:rsidR="008227C2" w:rsidRDefault="008227C2" w:rsidP="00A95E04">
      <w:pPr>
        <w:pStyle w:val="Heading60"/>
        <w:keepNext/>
        <w:keepLines/>
        <w:shd w:val="clear" w:color="auto" w:fill="auto"/>
        <w:spacing w:line="240" w:lineRule="auto"/>
        <w:ind w:left="-851" w:right="-1016" w:firstLine="284"/>
        <w:rPr>
          <w:rFonts w:cs="Times New Roman"/>
          <w:b/>
          <w:color w:val="000000"/>
          <w:sz w:val="32"/>
        </w:rPr>
      </w:pPr>
    </w:p>
    <w:p w:rsidR="008227C2" w:rsidRDefault="008227C2" w:rsidP="00A95E04">
      <w:pPr>
        <w:pStyle w:val="Heading60"/>
        <w:keepNext/>
        <w:keepLines/>
        <w:shd w:val="clear" w:color="auto" w:fill="auto"/>
        <w:spacing w:line="240" w:lineRule="auto"/>
        <w:ind w:left="-851" w:right="-1016" w:firstLine="284"/>
        <w:rPr>
          <w:rFonts w:cs="Times New Roman"/>
          <w:b/>
          <w:color w:val="000000"/>
          <w:sz w:val="32"/>
        </w:rPr>
      </w:pPr>
    </w:p>
    <w:p w:rsidR="008227C2" w:rsidRDefault="008227C2" w:rsidP="00A95E04">
      <w:pPr>
        <w:pStyle w:val="Heading60"/>
        <w:keepNext/>
        <w:keepLines/>
        <w:shd w:val="clear" w:color="auto" w:fill="auto"/>
        <w:spacing w:line="240" w:lineRule="auto"/>
        <w:ind w:left="-851" w:right="-1016" w:firstLine="284"/>
        <w:rPr>
          <w:rFonts w:cs="Times New Roman"/>
          <w:b/>
          <w:color w:val="000000"/>
          <w:sz w:val="32"/>
        </w:rPr>
      </w:pPr>
    </w:p>
    <w:p w:rsidR="008227C2" w:rsidRDefault="008227C2" w:rsidP="00A95E04">
      <w:pPr>
        <w:pStyle w:val="Heading60"/>
        <w:keepNext/>
        <w:keepLines/>
        <w:shd w:val="clear" w:color="auto" w:fill="auto"/>
        <w:spacing w:line="240" w:lineRule="auto"/>
        <w:ind w:left="-851" w:right="-1016" w:firstLine="284"/>
        <w:rPr>
          <w:rFonts w:cs="Times New Roman"/>
          <w:b/>
          <w:color w:val="000000"/>
          <w:sz w:val="32"/>
        </w:rPr>
      </w:pPr>
    </w:p>
    <w:p w:rsidR="008C3E8D" w:rsidRDefault="008C3E8D">
      <w:pPr>
        <w:spacing w:after="200" w:line="276" w:lineRule="auto"/>
        <w:rPr>
          <w:rFonts w:ascii="Georgia" w:eastAsia="Georgia" w:hAnsi="Georgia" w:cs="Times New Roman"/>
          <w:b/>
          <w:spacing w:val="10"/>
          <w:sz w:val="32"/>
          <w:szCs w:val="28"/>
        </w:rPr>
      </w:pPr>
      <w:r>
        <w:rPr>
          <w:rFonts w:cs="Times New Roman"/>
          <w:b/>
          <w:sz w:val="32"/>
        </w:rPr>
        <w:br w:type="page"/>
      </w:r>
    </w:p>
    <w:p w:rsidR="008227C2" w:rsidRDefault="008227C2" w:rsidP="00A95E04">
      <w:pPr>
        <w:pStyle w:val="Heading60"/>
        <w:keepNext/>
        <w:keepLines/>
        <w:shd w:val="clear" w:color="auto" w:fill="auto"/>
        <w:spacing w:line="240" w:lineRule="auto"/>
        <w:ind w:left="-851" w:right="-1016" w:firstLine="284"/>
        <w:rPr>
          <w:rFonts w:cs="Times New Roman"/>
          <w:b/>
          <w:color w:val="000000"/>
          <w:sz w:val="32"/>
        </w:rPr>
      </w:pPr>
    </w:p>
    <w:p w:rsidR="008C3E8D" w:rsidRPr="00D9310C" w:rsidRDefault="00065683" w:rsidP="008C3E8D">
      <w:pPr>
        <w:pStyle w:val="Heading60"/>
        <w:keepNext/>
        <w:keepLines/>
        <w:shd w:val="clear" w:color="auto" w:fill="auto"/>
        <w:spacing w:before="100" w:beforeAutospacing="1" w:line="240" w:lineRule="auto"/>
        <w:ind w:left="-851" w:right="-1016" w:firstLine="284"/>
        <w:rPr>
          <w:rFonts w:cs="Times New Roman"/>
          <w:b/>
          <w:color w:val="000000"/>
          <w:sz w:val="48"/>
        </w:rPr>
      </w:pPr>
      <w:r w:rsidRPr="00D9310C">
        <w:rPr>
          <w:rFonts w:cs="Times New Roman"/>
          <w:b/>
          <w:color w:val="000000"/>
          <w:sz w:val="48"/>
        </w:rPr>
        <w:t>Введение</w:t>
      </w:r>
      <w:bookmarkEnd w:id="1"/>
    </w:p>
    <w:p w:rsidR="0093047D" w:rsidRDefault="00065683" w:rsidP="0093047D">
      <w:pPr>
        <w:spacing w:before="100" w:beforeAutospacing="1" w:after="124"/>
        <w:ind w:left="-851" w:right="-1016" w:firstLine="284"/>
        <w:rPr>
          <w:rFonts w:ascii="Georgia" w:hAnsi="Georgia" w:cs="Times New Roman"/>
        </w:rPr>
      </w:pPr>
      <w:r w:rsidRPr="00A95E04">
        <w:rPr>
          <w:rFonts w:ascii="Georgia" w:hAnsi="Georgia" w:cs="Times New Roman"/>
        </w:rPr>
        <w:t>Целью курсового проекта стало получение пр</w:t>
      </w:r>
      <w:r w:rsidR="0093047D">
        <w:rPr>
          <w:rFonts w:ascii="Georgia" w:hAnsi="Georgia" w:cs="Times New Roman"/>
        </w:rPr>
        <w:t xml:space="preserve">актического навыка в разработке </w:t>
      </w:r>
    </w:p>
    <w:p w:rsidR="00065683" w:rsidRPr="00A95E04" w:rsidRDefault="0093047D" w:rsidP="0093047D">
      <w:pPr>
        <w:spacing w:before="100" w:beforeAutospacing="1" w:after="124"/>
        <w:ind w:left="-851" w:right="-1016" w:firstLine="284"/>
        <w:rPr>
          <w:rFonts w:ascii="Georgia" w:hAnsi="Georgia" w:cs="Times New Roman"/>
        </w:rPr>
      </w:pPr>
      <w:r>
        <w:rPr>
          <w:rFonts w:ascii="Georgia" w:hAnsi="Georgia" w:cs="Times New Roman"/>
        </w:rPr>
        <w:t>веб приложений</w:t>
      </w:r>
      <w:r w:rsidR="00065683" w:rsidRPr="00A95E04">
        <w:rPr>
          <w:rFonts w:ascii="Georgia" w:hAnsi="Georgia" w:cs="Times New Roman"/>
        </w:rPr>
        <w:t xml:space="preserve">. </w:t>
      </w:r>
    </w:p>
    <w:p w:rsidR="0093047D" w:rsidRPr="0093047D" w:rsidRDefault="00065683" w:rsidP="0093047D">
      <w:pPr>
        <w:spacing w:before="100" w:beforeAutospacing="1"/>
        <w:ind w:left="-851" w:right="-1016" w:firstLine="284"/>
        <w:rPr>
          <w:rFonts w:ascii="Georgia" w:hAnsi="Georgia" w:cs="Times New Roman"/>
          <w:color w:val="000000"/>
        </w:rPr>
      </w:pPr>
      <w:r w:rsidRPr="00A95E04">
        <w:rPr>
          <w:rFonts w:ascii="Georgia" w:hAnsi="Georgia" w:cs="Times New Roman"/>
        </w:rPr>
        <w:t>Результатом ку</w:t>
      </w:r>
      <w:r w:rsidR="0093047D">
        <w:rPr>
          <w:rFonts w:ascii="Georgia" w:hAnsi="Georgia" w:cs="Times New Roman"/>
        </w:rPr>
        <w:t>рсового проекта стал многопользовательский</w:t>
      </w:r>
      <w:r w:rsidR="003E5491">
        <w:rPr>
          <w:rFonts w:ascii="Georgia" w:hAnsi="Georgia"/>
        </w:rPr>
        <w:t xml:space="preserve"> чат</w:t>
      </w:r>
      <w:r w:rsidR="0093047D">
        <w:rPr>
          <w:rFonts w:ascii="Georgia" w:hAnsi="Georgia" w:cs="Times New Roman"/>
        </w:rPr>
        <w:t>.</w:t>
      </w:r>
    </w:p>
    <w:p w:rsidR="008C3E8D" w:rsidRPr="00A95E04" w:rsidRDefault="008C3E8D" w:rsidP="008C3E8D">
      <w:pPr>
        <w:rPr>
          <w:rFonts w:ascii="Georgia" w:hAnsi="Georgia" w:cs="Times New Roman"/>
        </w:rPr>
      </w:pPr>
    </w:p>
    <w:p w:rsidR="00065683" w:rsidRPr="00D9310C" w:rsidRDefault="00065683" w:rsidP="005D0CC1">
      <w:pPr>
        <w:pStyle w:val="Heading60"/>
        <w:keepNext/>
        <w:keepLines/>
        <w:shd w:val="clear" w:color="auto" w:fill="auto"/>
        <w:spacing w:before="100" w:beforeAutospacing="1" w:after="76" w:line="240" w:lineRule="auto"/>
        <w:ind w:left="-851" w:right="-1016" w:firstLine="284"/>
        <w:rPr>
          <w:rFonts w:cs="Times New Roman"/>
          <w:b/>
          <w:sz w:val="48"/>
        </w:rPr>
      </w:pPr>
      <w:r w:rsidRPr="00D9310C">
        <w:rPr>
          <w:rFonts w:cs="Times New Roman"/>
          <w:b/>
          <w:color w:val="000000"/>
          <w:sz w:val="48"/>
        </w:rPr>
        <w:t>Техническая спецификация</w:t>
      </w:r>
    </w:p>
    <w:p w:rsidR="00065683" w:rsidRPr="00A95E04" w:rsidRDefault="00065683" w:rsidP="005D0CC1">
      <w:pPr>
        <w:spacing w:before="100" w:beforeAutospacing="1" w:after="158"/>
        <w:ind w:left="-851" w:right="-1016" w:firstLine="284"/>
        <w:rPr>
          <w:rFonts w:ascii="Georgia" w:hAnsi="Georgia" w:cs="Times New Roman"/>
        </w:rPr>
      </w:pPr>
      <w:r w:rsidRPr="00A95E04">
        <w:rPr>
          <w:rFonts w:ascii="Georgia" w:hAnsi="Georgia" w:cs="Times New Roman"/>
        </w:rPr>
        <w:t>В качестве основных инструментов для работы были выбраны:</w:t>
      </w:r>
    </w:p>
    <w:p w:rsidR="005D0CC1" w:rsidRPr="00DA1B69" w:rsidRDefault="0093047D" w:rsidP="00DA1B69">
      <w:pPr>
        <w:pStyle w:val="a3"/>
        <w:numPr>
          <w:ilvl w:val="0"/>
          <w:numId w:val="2"/>
        </w:numPr>
        <w:tabs>
          <w:tab w:val="left" w:pos="567"/>
        </w:tabs>
        <w:spacing w:before="100" w:beforeAutospacing="1"/>
        <w:ind w:left="-851" w:right="-1016" w:firstLine="284"/>
        <w:rPr>
          <w:rFonts w:ascii="Georgia" w:hAnsi="Georgia" w:cs="Times New Roman"/>
        </w:rPr>
      </w:pPr>
      <w:r>
        <w:rPr>
          <w:rFonts w:ascii="Georgia" w:hAnsi="Georgia" w:cs="Times New Roman"/>
          <w:lang w:val="en-US"/>
        </w:rPr>
        <w:t>Qt Creator</w:t>
      </w:r>
    </w:p>
    <w:p w:rsidR="005D0CC1" w:rsidRPr="00DA1B69" w:rsidRDefault="00860959" w:rsidP="00DA1B69">
      <w:pPr>
        <w:pStyle w:val="a3"/>
        <w:numPr>
          <w:ilvl w:val="0"/>
          <w:numId w:val="2"/>
        </w:numPr>
        <w:tabs>
          <w:tab w:val="left" w:pos="567"/>
        </w:tabs>
        <w:spacing w:before="100" w:beforeAutospacing="1"/>
        <w:ind w:left="-851" w:right="-1016" w:firstLine="284"/>
        <w:rPr>
          <w:rFonts w:ascii="Georgia" w:hAnsi="Georgia" w:cs="Times New Roman"/>
        </w:rPr>
      </w:pPr>
      <w:r w:rsidRPr="00A95E04">
        <w:rPr>
          <w:rFonts w:ascii="Georgia" w:hAnsi="Georgia" w:cs="Times New Roman"/>
        </w:rPr>
        <w:t>я</w:t>
      </w:r>
      <w:r w:rsidR="00065683" w:rsidRPr="00A95E04">
        <w:rPr>
          <w:rFonts w:ascii="Georgia" w:hAnsi="Georgia" w:cs="Times New Roman"/>
        </w:rPr>
        <w:t xml:space="preserve">зык программирования </w:t>
      </w:r>
      <w:r w:rsidR="00065683" w:rsidRPr="00A95E04">
        <w:rPr>
          <w:rFonts w:ascii="Georgia" w:hAnsi="Georgia" w:cs="Times New Roman"/>
          <w:lang w:val="en-US"/>
        </w:rPr>
        <w:t>C</w:t>
      </w:r>
      <w:r w:rsidR="00065683" w:rsidRPr="00A95E04">
        <w:rPr>
          <w:rFonts w:ascii="Georgia" w:hAnsi="Georgia" w:cs="Times New Roman"/>
        </w:rPr>
        <w:t>++</w:t>
      </w:r>
    </w:p>
    <w:p w:rsidR="005B7B7D" w:rsidRDefault="005B7B7D" w:rsidP="005B7B7D">
      <w:pPr>
        <w:pStyle w:val="a3"/>
        <w:numPr>
          <w:ilvl w:val="0"/>
          <w:numId w:val="2"/>
        </w:numPr>
        <w:tabs>
          <w:tab w:val="left" w:pos="567"/>
        </w:tabs>
        <w:spacing w:before="100" w:beforeAutospacing="1"/>
        <w:ind w:left="-851" w:firstLine="284"/>
        <w:rPr>
          <w:rFonts w:ascii="Georgia" w:hAnsi="Georgia"/>
        </w:rPr>
      </w:pPr>
      <w:r>
        <w:rPr>
          <w:rFonts w:ascii="Georgia" w:hAnsi="Georgia"/>
        </w:rPr>
        <w:t>Бутстрап</w:t>
      </w:r>
    </w:p>
    <w:p w:rsidR="005B7B7D" w:rsidRPr="005B7B7D" w:rsidRDefault="005B7B7D" w:rsidP="005B7B7D">
      <w:pPr>
        <w:pStyle w:val="a3"/>
        <w:numPr>
          <w:ilvl w:val="0"/>
          <w:numId w:val="2"/>
        </w:numPr>
        <w:tabs>
          <w:tab w:val="left" w:pos="567"/>
        </w:tabs>
        <w:spacing w:before="100" w:beforeAutospacing="1"/>
        <w:ind w:left="-851" w:firstLine="284"/>
        <w:rPr>
          <w:rFonts w:ascii="Georgia" w:hAnsi="Georgia"/>
        </w:rPr>
      </w:pPr>
      <w:r>
        <w:rPr>
          <w:rFonts w:ascii="Georgia" w:hAnsi="Georgia"/>
          <w:lang w:val="en-US"/>
        </w:rPr>
        <w:t>Qt lib</w:t>
      </w:r>
    </w:p>
    <w:p w:rsidR="005B7B7D" w:rsidRPr="005B7B7D" w:rsidRDefault="005B7B7D" w:rsidP="005B7B7D">
      <w:pPr>
        <w:pStyle w:val="a3"/>
        <w:numPr>
          <w:ilvl w:val="0"/>
          <w:numId w:val="2"/>
        </w:numPr>
        <w:tabs>
          <w:tab w:val="left" w:pos="567"/>
        </w:tabs>
        <w:spacing w:before="100" w:beforeAutospacing="1"/>
        <w:ind w:left="-851" w:firstLine="284"/>
        <w:rPr>
          <w:rFonts w:ascii="Georgia" w:hAnsi="Georgia"/>
        </w:rPr>
      </w:pPr>
      <w:r w:rsidRPr="00A95E04">
        <w:rPr>
          <w:rFonts w:ascii="Georgia" w:hAnsi="Georgia" w:cs="Times New Roman"/>
        </w:rPr>
        <w:t>язык программирования</w:t>
      </w:r>
      <w:r>
        <w:rPr>
          <w:rFonts w:ascii="Georgia" w:hAnsi="Georgia"/>
          <w:lang w:val="en-US"/>
        </w:rPr>
        <w:t xml:space="preserve"> js</w:t>
      </w:r>
    </w:p>
    <w:p w:rsidR="00807E8B" w:rsidRPr="00807E8B" w:rsidRDefault="005B7B7D" w:rsidP="00807E8B">
      <w:pPr>
        <w:pStyle w:val="a3"/>
        <w:numPr>
          <w:ilvl w:val="0"/>
          <w:numId w:val="2"/>
        </w:numPr>
        <w:tabs>
          <w:tab w:val="left" w:pos="567"/>
        </w:tabs>
        <w:spacing w:before="100" w:beforeAutospacing="1"/>
        <w:ind w:left="-851" w:firstLine="284"/>
        <w:rPr>
          <w:rFonts w:ascii="Georgia" w:hAnsi="Georgia"/>
        </w:rPr>
      </w:pPr>
      <w:r>
        <w:rPr>
          <w:rFonts w:ascii="Georgia" w:hAnsi="Georgia"/>
        </w:rPr>
        <w:t xml:space="preserve">язык разметки </w:t>
      </w:r>
      <w:r>
        <w:rPr>
          <w:rFonts w:ascii="Georgia" w:hAnsi="Georgia"/>
          <w:lang w:val="en-US"/>
        </w:rPr>
        <w:t>html5</w:t>
      </w:r>
    </w:p>
    <w:p w:rsidR="00807E8B" w:rsidRDefault="00807E8B" w:rsidP="00807E8B">
      <w:pPr>
        <w:pStyle w:val="a3"/>
        <w:tabs>
          <w:tab w:val="left" w:pos="567"/>
        </w:tabs>
        <w:spacing w:before="100" w:beforeAutospacing="1"/>
        <w:ind w:left="-567"/>
        <w:rPr>
          <w:rFonts w:ascii="Georgia" w:hAnsi="Georgia"/>
          <w:lang w:val="en-US"/>
        </w:rPr>
      </w:pPr>
    </w:p>
    <w:p w:rsidR="00807E8B" w:rsidRPr="00D9310C" w:rsidRDefault="00807E8B" w:rsidP="00807E8B">
      <w:pPr>
        <w:pStyle w:val="Heading60"/>
        <w:keepNext/>
        <w:keepLines/>
        <w:shd w:val="clear" w:color="auto" w:fill="auto"/>
        <w:spacing w:before="100" w:beforeAutospacing="1" w:after="76" w:line="240" w:lineRule="auto"/>
        <w:ind w:left="-851" w:right="-1016" w:firstLine="284"/>
        <w:rPr>
          <w:rFonts w:cs="Times New Roman"/>
          <w:b/>
          <w:sz w:val="48"/>
        </w:rPr>
      </w:pPr>
      <w:r w:rsidRPr="00D9310C">
        <w:rPr>
          <w:rFonts w:cs="Times New Roman"/>
          <w:b/>
          <w:color w:val="000000"/>
          <w:sz w:val="48"/>
        </w:rPr>
        <w:t>Графический интерфейс</w:t>
      </w:r>
    </w:p>
    <w:p w:rsidR="00F7550B" w:rsidRDefault="00807E8B" w:rsidP="00F7550B">
      <w:pPr>
        <w:pStyle w:val="a3"/>
        <w:tabs>
          <w:tab w:val="left" w:pos="567"/>
        </w:tabs>
        <w:spacing w:before="100" w:beforeAutospacing="1"/>
        <w:ind w:left="-567"/>
        <w:rPr>
          <w:rFonts w:ascii="Georgia" w:hAnsi="Georgia"/>
          <w:color w:val="000000"/>
        </w:rPr>
      </w:pPr>
      <w:r>
        <w:rPr>
          <w:noProof/>
          <w:lang w:eastAsia="ru-RU"/>
        </w:rPr>
        <w:drawing>
          <wp:inline distT="0" distB="0" distL="0" distR="0" wp14:anchorId="2B75E742" wp14:editId="7CF2FD06">
            <wp:extent cx="5940425" cy="334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0B" w:rsidRPr="00D9310C" w:rsidRDefault="00F7550B" w:rsidP="00F7550B">
      <w:pPr>
        <w:pStyle w:val="a3"/>
        <w:tabs>
          <w:tab w:val="left" w:pos="567"/>
        </w:tabs>
        <w:spacing w:before="100" w:beforeAutospacing="1"/>
        <w:ind w:left="-567"/>
        <w:rPr>
          <w:rFonts w:ascii="Georgia" w:hAnsi="Georgia"/>
          <w:color w:val="000000"/>
          <w:sz w:val="40"/>
        </w:rPr>
      </w:pPr>
    </w:p>
    <w:p w:rsidR="00FC2495" w:rsidRPr="00D9310C" w:rsidRDefault="00F7550B" w:rsidP="00F7550B">
      <w:pPr>
        <w:pStyle w:val="a3"/>
        <w:tabs>
          <w:tab w:val="left" w:pos="567"/>
        </w:tabs>
        <w:spacing w:before="100" w:beforeAutospacing="1"/>
        <w:ind w:left="-567"/>
        <w:rPr>
          <w:rFonts w:ascii="Georgia" w:hAnsi="Georgia" w:cs="Times New Roman"/>
          <w:b/>
          <w:sz w:val="48"/>
          <w:szCs w:val="24"/>
        </w:rPr>
      </w:pPr>
      <w:r w:rsidRPr="00D9310C">
        <w:rPr>
          <w:rFonts w:ascii="Georgia" w:hAnsi="Georgia"/>
          <w:b/>
          <w:color w:val="000000"/>
          <w:sz w:val="48"/>
        </w:rPr>
        <w:t>Работа с сетью</w:t>
      </w:r>
    </w:p>
    <w:p w:rsidR="00FC2495" w:rsidRPr="00F7550B" w:rsidRDefault="00FC2495" w:rsidP="00FC2495">
      <w:pPr>
        <w:pStyle w:val="a4"/>
        <w:shd w:val="clear" w:color="auto" w:fill="FFFFFF"/>
        <w:spacing w:before="105" w:beforeAutospacing="0" w:after="105" w:afterAutospacing="0"/>
        <w:ind w:left="105" w:right="105"/>
        <w:rPr>
          <w:rFonts w:ascii="Georgia" w:hAnsi="Georgia"/>
          <w:color w:val="000000"/>
          <w:sz w:val="24"/>
          <w:szCs w:val="20"/>
        </w:rPr>
      </w:pPr>
      <w:r w:rsidRPr="00F7550B">
        <w:rPr>
          <w:rFonts w:ascii="Georgia" w:hAnsi="Georgia"/>
          <w:color w:val="000000"/>
          <w:sz w:val="24"/>
          <w:szCs w:val="20"/>
        </w:rPr>
        <w:lastRenderedPageBreak/>
        <w:t>Для работы с протоколами FTP и HTTP в библиотеке Qt имеются классы</w:t>
      </w:r>
      <w:r w:rsidRPr="00F7550B">
        <w:rPr>
          <w:rStyle w:val="apple-converted-space"/>
          <w:rFonts w:ascii="Georgia" w:hAnsi="Georgia"/>
          <w:color w:val="000000"/>
          <w:sz w:val="24"/>
          <w:szCs w:val="20"/>
        </w:rPr>
        <w:t> </w:t>
      </w:r>
      <w:r w:rsidRPr="00F7550B">
        <w:rPr>
          <w:rStyle w:val="HTML1"/>
          <w:rFonts w:ascii="Georgia" w:eastAsia="Georgia" w:hAnsi="Georgia"/>
          <w:color w:val="000000"/>
          <w:sz w:val="24"/>
        </w:rPr>
        <w:t>QFtp</w:t>
      </w:r>
      <w:r w:rsidRPr="00F7550B">
        <w:rPr>
          <w:rStyle w:val="apple-converted-space"/>
          <w:rFonts w:ascii="Georgia" w:hAnsi="Georgia"/>
          <w:color w:val="000000"/>
          <w:sz w:val="24"/>
          <w:szCs w:val="20"/>
        </w:rPr>
        <w:t> </w:t>
      </w:r>
      <w:r w:rsidRPr="00F7550B">
        <w:rPr>
          <w:rFonts w:ascii="Georgia" w:hAnsi="Georgia"/>
          <w:color w:val="000000"/>
          <w:sz w:val="24"/>
          <w:szCs w:val="20"/>
        </w:rPr>
        <w:t>и</w:t>
      </w:r>
      <w:r w:rsidRPr="00F7550B">
        <w:rPr>
          <w:rStyle w:val="apple-converted-space"/>
          <w:rFonts w:ascii="Georgia" w:hAnsi="Georgia"/>
          <w:color w:val="000000"/>
          <w:sz w:val="24"/>
          <w:szCs w:val="20"/>
        </w:rPr>
        <w:t> </w:t>
      </w:r>
      <w:r w:rsidRPr="00F7550B">
        <w:rPr>
          <w:rStyle w:val="HTML1"/>
          <w:rFonts w:ascii="Georgia" w:eastAsia="Georgia" w:hAnsi="Georgia"/>
          <w:color w:val="000000"/>
          <w:sz w:val="24"/>
        </w:rPr>
        <w:t>QHttp</w:t>
      </w:r>
      <w:r w:rsidRPr="00F7550B">
        <w:rPr>
          <w:rFonts w:ascii="Georgia" w:hAnsi="Georgia"/>
          <w:color w:val="000000"/>
          <w:sz w:val="24"/>
          <w:szCs w:val="20"/>
        </w:rPr>
        <w:t>. Они достаточно удобны для организации обмена файлами по сети.</w:t>
      </w:r>
    </w:p>
    <w:p w:rsidR="00FC2495" w:rsidRPr="002102ED" w:rsidRDefault="00FC2495" w:rsidP="00FC2495">
      <w:pPr>
        <w:pStyle w:val="a4"/>
        <w:shd w:val="clear" w:color="auto" w:fill="FFFFFF"/>
        <w:spacing w:before="105" w:beforeAutospacing="0" w:after="105" w:afterAutospacing="0"/>
        <w:ind w:left="105" w:right="105"/>
        <w:rPr>
          <w:rFonts w:ascii="Georgia" w:hAnsi="Georgia"/>
          <w:color w:val="000000"/>
          <w:sz w:val="20"/>
          <w:szCs w:val="20"/>
        </w:rPr>
      </w:pPr>
      <w:r w:rsidRPr="00F7550B">
        <w:rPr>
          <w:rFonts w:ascii="Georgia" w:hAnsi="Georgia"/>
          <w:color w:val="000000"/>
          <w:sz w:val="24"/>
          <w:szCs w:val="20"/>
        </w:rPr>
        <w:t>Классы</w:t>
      </w:r>
      <w:r w:rsidRPr="00F7550B">
        <w:rPr>
          <w:rStyle w:val="apple-converted-space"/>
          <w:rFonts w:ascii="Georgia" w:hAnsi="Georgia"/>
          <w:color w:val="000000"/>
          <w:sz w:val="24"/>
          <w:szCs w:val="20"/>
        </w:rPr>
        <w:t> </w:t>
      </w:r>
      <w:r w:rsidRPr="00F7550B">
        <w:rPr>
          <w:rStyle w:val="HTML1"/>
          <w:rFonts w:ascii="Georgia" w:eastAsia="Georgia" w:hAnsi="Georgia"/>
          <w:color w:val="000000"/>
          <w:sz w:val="24"/>
        </w:rPr>
        <w:t>QFtp</w:t>
      </w:r>
      <w:r w:rsidRPr="00F7550B">
        <w:rPr>
          <w:rStyle w:val="apple-converted-space"/>
          <w:rFonts w:ascii="Georgia" w:hAnsi="Georgia"/>
          <w:color w:val="000000"/>
          <w:sz w:val="24"/>
          <w:szCs w:val="20"/>
        </w:rPr>
        <w:t> </w:t>
      </w:r>
      <w:r w:rsidRPr="00F7550B">
        <w:rPr>
          <w:rFonts w:ascii="Georgia" w:hAnsi="Georgia"/>
          <w:color w:val="000000"/>
          <w:sz w:val="24"/>
          <w:szCs w:val="20"/>
        </w:rPr>
        <w:t>и</w:t>
      </w:r>
      <w:r w:rsidRPr="00F7550B">
        <w:rPr>
          <w:rStyle w:val="apple-converted-space"/>
          <w:rFonts w:ascii="Georgia" w:hAnsi="Georgia"/>
          <w:color w:val="000000"/>
          <w:sz w:val="24"/>
          <w:szCs w:val="20"/>
        </w:rPr>
        <w:t> </w:t>
      </w:r>
      <w:r w:rsidRPr="00F7550B">
        <w:rPr>
          <w:rStyle w:val="HTML1"/>
          <w:rFonts w:ascii="Georgia" w:eastAsia="Georgia" w:hAnsi="Georgia"/>
          <w:color w:val="000000"/>
          <w:sz w:val="24"/>
        </w:rPr>
        <w:t>QHttp</w:t>
      </w:r>
      <w:r w:rsidRPr="00F7550B">
        <w:rPr>
          <w:rStyle w:val="apple-converted-space"/>
          <w:rFonts w:ascii="Georgia" w:hAnsi="Georgia"/>
          <w:color w:val="000000"/>
          <w:sz w:val="24"/>
          <w:szCs w:val="20"/>
        </w:rPr>
        <w:t> </w:t>
      </w:r>
      <w:r w:rsidRPr="00F7550B">
        <w:rPr>
          <w:rFonts w:ascii="Georgia" w:hAnsi="Georgia"/>
          <w:color w:val="000000"/>
          <w:sz w:val="24"/>
          <w:szCs w:val="20"/>
        </w:rPr>
        <w:t>основаны на низкоуровневом классе</w:t>
      </w:r>
      <w:r w:rsidRPr="00F7550B">
        <w:rPr>
          <w:rStyle w:val="apple-converted-space"/>
          <w:rFonts w:ascii="Georgia" w:hAnsi="Georgia"/>
          <w:color w:val="000000"/>
          <w:sz w:val="24"/>
          <w:szCs w:val="20"/>
        </w:rPr>
        <w:t> </w:t>
      </w:r>
      <w:r w:rsidRPr="00F7550B">
        <w:rPr>
          <w:rStyle w:val="HTML1"/>
          <w:rFonts w:ascii="Georgia" w:eastAsia="Georgia" w:hAnsi="Georgia"/>
          <w:color w:val="000000"/>
          <w:sz w:val="24"/>
        </w:rPr>
        <w:t>QSocket</w:t>
      </w:r>
      <w:r w:rsidRPr="00F7550B">
        <w:rPr>
          <w:rFonts w:ascii="Georgia" w:hAnsi="Georgia"/>
          <w:color w:val="000000"/>
          <w:sz w:val="24"/>
          <w:szCs w:val="20"/>
        </w:rPr>
        <w:t xml:space="preserve">, который реализует представление </w:t>
      </w:r>
      <w:r w:rsidRPr="00F7550B">
        <w:rPr>
          <w:rFonts w:ascii="Georgia" w:hAnsi="Georgia"/>
          <w:color w:val="000000"/>
          <w:sz w:val="24"/>
          <w:szCs w:val="24"/>
        </w:rPr>
        <w:t>сокетов TCP. Протокол TCP работает в терминах потоков данных, передаваемых между узлами сети. Класс</w:t>
      </w:r>
      <w:r w:rsidRPr="00F7550B">
        <w:rPr>
          <w:rStyle w:val="apple-converted-space"/>
          <w:rFonts w:ascii="Georgia" w:hAnsi="Georgia"/>
          <w:color w:val="000000"/>
          <w:sz w:val="24"/>
          <w:szCs w:val="24"/>
        </w:rPr>
        <w:t> </w:t>
      </w:r>
      <w:r w:rsidRPr="00F7550B">
        <w:rPr>
          <w:rStyle w:val="HTML1"/>
          <w:rFonts w:ascii="Georgia" w:eastAsia="Georgia" w:hAnsi="Georgia"/>
          <w:color w:val="000000"/>
          <w:sz w:val="24"/>
          <w:szCs w:val="24"/>
        </w:rPr>
        <w:t>QSocket</w:t>
      </w:r>
      <w:r w:rsidRPr="00F7550B">
        <w:rPr>
          <w:rFonts w:ascii="Georgia" w:hAnsi="Georgia"/>
          <w:color w:val="000000"/>
          <w:sz w:val="24"/>
          <w:szCs w:val="24"/>
        </w:rPr>
        <w:t>, в свою очередь, реализован поверх</w:t>
      </w:r>
      <w:r w:rsidR="00B87B4B">
        <w:rPr>
          <w:rFonts w:ascii="Georgia" w:hAnsi="Georgia"/>
          <w:color w:val="000000"/>
        </w:rPr>
        <w:t xml:space="preserve"> </w:t>
      </w:r>
      <w:r w:rsidRPr="00F7550B">
        <w:rPr>
          <w:rStyle w:val="HTML1"/>
          <w:rFonts w:ascii="Georgia" w:eastAsia="Georgia" w:hAnsi="Georgia"/>
          <w:color w:val="000000"/>
          <w:sz w:val="24"/>
          <w:szCs w:val="24"/>
        </w:rPr>
        <w:t>QSocketDevice</w:t>
      </w:r>
      <w:r w:rsidRPr="00F7550B">
        <w:rPr>
          <w:rStyle w:val="apple-converted-space"/>
          <w:rFonts w:ascii="Georgia" w:hAnsi="Georgia"/>
          <w:color w:val="000000"/>
          <w:sz w:val="24"/>
          <w:szCs w:val="24"/>
        </w:rPr>
        <w:t> </w:t>
      </w:r>
      <w:r w:rsidRPr="00F7550B">
        <w:rPr>
          <w:rFonts w:ascii="Georgia" w:hAnsi="Georgia"/>
          <w:color w:val="000000"/>
          <w:sz w:val="24"/>
          <w:szCs w:val="24"/>
        </w:rPr>
        <w:t>-- тонкой "обертки" вокруг платформо-зависимого сетевого API операционной системы. Класс</w:t>
      </w:r>
      <w:r w:rsidRPr="00F7550B">
        <w:rPr>
          <w:rStyle w:val="apple-converted-space"/>
          <w:rFonts w:ascii="Georgia" w:hAnsi="Georgia"/>
          <w:color w:val="000000"/>
          <w:sz w:val="24"/>
          <w:szCs w:val="24"/>
        </w:rPr>
        <w:t> </w:t>
      </w:r>
      <w:r w:rsidRPr="00F7550B">
        <w:rPr>
          <w:rStyle w:val="HTML1"/>
          <w:rFonts w:ascii="Georgia" w:eastAsia="Georgia" w:hAnsi="Georgia"/>
          <w:color w:val="000000"/>
          <w:sz w:val="24"/>
          <w:szCs w:val="24"/>
        </w:rPr>
        <w:t>QSocketDevice</w:t>
      </w:r>
      <w:r w:rsidR="00B87B4B">
        <w:rPr>
          <w:rStyle w:val="HTML1"/>
          <w:rFonts w:ascii="Georgia" w:eastAsia="Georgia" w:hAnsi="Georgia"/>
          <w:color w:val="000000"/>
          <w:sz w:val="24"/>
          <w:szCs w:val="24"/>
        </w:rPr>
        <w:t xml:space="preserve"> </w:t>
      </w:r>
      <w:r w:rsidRPr="00F7550B">
        <w:rPr>
          <w:rFonts w:ascii="Georgia" w:hAnsi="Georgia"/>
          <w:color w:val="000000"/>
          <w:sz w:val="24"/>
          <w:szCs w:val="24"/>
        </w:rPr>
        <w:t>поддерживает протоколы TCP и UDP.</w:t>
      </w:r>
    </w:p>
    <w:p w:rsidR="00FC2495" w:rsidRPr="00F7550B" w:rsidRDefault="00F7550B" w:rsidP="00FC2495">
      <w:pPr>
        <w:pStyle w:val="1"/>
        <w:shd w:val="clear" w:color="auto" w:fill="FFFFFF"/>
        <w:rPr>
          <w:rFonts w:ascii="Georgia" w:eastAsia="Times New Roman" w:hAnsi="Georgia" w:cs="Times New Roman"/>
          <w:color w:val="000000"/>
          <w:sz w:val="48"/>
          <w:szCs w:val="48"/>
        </w:rPr>
      </w:pPr>
      <w:r>
        <w:rPr>
          <w:rFonts w:ascii="Georgia" w:hAnsi="Georgia"/>
          <w:color w:val="000000"/>
        </w:rPr>
        <w:t>Класс QHttp</w:t>
      </w:r>
    </w:p>
    <w:p w:rsidR="00FC2495" w:rsidRPr="00F7550B" w:rsidRDefault="00FC2495" w:rsidP="00FC2495">
      <w:pPr>
        <w:pStyle w:val="a4"/>
        <w:shd w:val="clear" w:color="auto" w:fill="FFFFFF"/>
        <w:spacing w:before="105" w:beforeAutospacing="0" w:after="105" w:afterAutospacing="0"/>
        <w:ind w:left="105" w:right="105"/>
        <w:rPr>
          <w:rFonts w:ascii="Georgia" w:hAnsi="Georgia"/>
          <w:color w:val="000000"/>
          <w:sz w:val="24"/>
          <w:szCs w:val="24"/>
        </w:rPr>
      </w:pPr>
      <w:r w:rsidRPr="00F7550B">
        <w:rPr>
          <w:rFonts w:ascii="Georgia" w:hAnsi="Georgia"/>
          <w:color w:val="000000"/>
          <w:sz w:val="24"/>
          <w:szCs w:val="24"/>
        </w:rPr>
        <w:t>Класс</w:t>
      </w:r>
      <w:r w:rsidRPr="00F7550B">
        <w:rPr>
          <w:rStyle w:val="apple-converted-space"/>
          <w:rFonts w:ascii="Georgia" w:hAnsi="Georgia"/>
          <w:color w:val="000000"/>
          <w:sz w:val="24"/>
          <w:szCs w:val="24"/>
        </w:rPr>
        <w:t> </w:t>
      </w:r>
      <w:r w:rsidRPr="00F7550B">
        <w:rPr>
          <w:rStyle w:val="HTML1"/>
          <w:rFonts w:ascii="Georgia" w:eastAsia="Georgia" w:hAnsi="Georgia"/>
          <w:color w:val="000000"/>
          <w:sz w:val="24"/>
          <w:szCs w:val="24"/>
        </w:rPr>
        <w:t>QHttp</w:t>
      </w:r>
      <w:r w:rsidRPr="00F7550B">
        <w:rPr>
          <w:rStyle w:val="apple-converted-space"/>
          <w:rFonts w:ascii="Georgia" w:hAnsi="Georgia"/>
          <w:color w:val="000000"/>
          <w:sz w:val="24"/>
          <w:szCs w:val="24"/>
        </w:rPr>
        <w:t> </w:t>
      </w:r>
      <w:r w:rsidRPr="00F7550B">
        <w:rPr>
          <w:rFonts w:ascii="Georgia" w:hAnsi="Georgia"/>
          <w:color w:val="000000"/>
          <w:sz w:val="24"/>
          <w:szCs w:val="24"/>
        </w:rPr>
        <w:t>предназначен для создания клиентских приложений, работающих с протоколом HTTP. Он реализует набор функций, для выполнения наиболее распространенных операций этого протокола, включая</w:t>
      </w:r>
      <w:r w:rsidRPr="00F7550B">
        <w:rPr>
          <w:rStyle w:val="apple-converted-space"/>
          <w:rFonts w:ascii="Georgia" w:hAnsi="Georgia"/>
          <w:color w:val="000000"/>
          <w:sz w:val="24"/>
          <w:szCs w:val="24"/>
        </w:rPr>
        <w:t> </w:t>
      </w:r>
      <w:r w:rsidRPr="00F7550B">
        <w:rPr>
          <w:rStyle w:val="HTML1"/>
          <w:rFonts w:ascii="Georgia" w:eastAsia="Georgia" w:hAnsi="Georgia"/>
          <w:color w:val="000000"/>
          <w:sz w:val="24"/>
          <w:szCs w:val="24"/>
        </w:rPr>
        <w:t>get()</w:t>
      </w:r>
      <w:r w:rsidRPr="00F7550B">
        <w:rPr>
          <w:rStyle w:val="apple-converted-space"/>
          <w:rFonts w:ascii="Georgia" w:hAnsi="Georgia"/>
          <w:color w:val="000000"/>
          <w:sz w:val="24"/>
          <w:szCs w:val="24"/>
        </w:rPr>
        <w:t> </w:t>
      </w:r>
      <w:r w:rsidRPr="00F7550B">
        <w:rPr>
          <w:rFonts w:ascii="Georgia" w:hAnsi="Georgia"/>
          <w:color w:val="000000"/>
          <w:sz w:val="24"/>
          <w:szCs w:val="24"/>
        </w:rPr>
        <w:t>и</w:t>
      </w:r>
      <w:r w:rsidRPr="00F7550B">
        <w:rPr>
          <w:rStyle w:val="apple-converted-space"/>
          <w:rFonts w:ascii="Georgia" w:hAnsi="Georgia"/>
          <w:color w:val="000000"/>
          <w:sz w:val="24"/>
          <w:szCs w:val="24"/>
        </w:rPr>
        <w:t> </w:t>
      </w:r>
      <w:r w:rsidRPr="00F7550B">
        <w:rPr>
          <w:rStyle w:val="HTML1"/>
          <w:rFonts w:ascii="Georgia" w:eastAsia="Georgia" w:hAnsi="Georgia"/>
          <w:color w:val="000000"/>
          <w:sz w:val="24"/>
          <w:szCs w:val="24"/>
        </w:rPr>
        <w:t>post()</w:t>
      </w:r>
      <w:r w:rsidR="00F7550B">
        <w:rPr>
          <w:rFonts w:ascii="Georgia" w:hAnsi="Georgia"/>
          <w:color w:val="000000"/>
        </w:rPr>
        <w:t>. К</w:t>
      </w:r>
      <w:r w:rsidRPr="00F7550B">
        <w:rPr>
          <w:rFonts w:ascii="Georgia" w:hAnsi="Georgia"/>
          <w:color w:val="000000"/>
          <w:sz w:val="24"/>
          <w:szCs w:val="24"/>
        </w:rPr>
        <w:t>ласс</w:t>
      </w:r>
      <w:r w:rsidRPr="00F7550B">
        <w:rPr>
          <w:rStyle w:val="apple-converted-space"/>
          <w:rFonts w:ascii="Georgia" w:hAnsi="Georgia"/>
          <w:color w:val="000000"/>
          <w:sz w:val="24"/>
          <w:szCs w:val="24"/>
        </w:rPr>
        <w:t> </w:t>
      </w:r>
      <w:r w:rsidRPr="00F7550B">
        <w:rPr>
          <w:rStyle w:val="HTML1"/>
          <w:rFonts w:ascii="Georgia" w:eastAsia="Georgia" w:hAnsi="Georgia"/>
          <w:color w:val="000000"/>
          <w:sz w:val="24"/>
          <w:szCs w:val="24"/>
        </w:rPr>
        <w:t>QHttp</w:t>
      </w:r>
      <w:r w:rsidRPr="00F7550B">
        <w:rPr>
          <w:rStyle w:val="apple-converted-space"/>
          <w:rFonts w:ascii="Georgia" w:hAnsi="Georgia"/>
          <w:color w:val="000000"/>
          <w:sz w:val="24"/>
          <w:szCs w:val="24"/>
        </w:rPr>
        <w:t> </w:t>
      </w:r>
      <w:r w:rsidRPr="00F7550B">
        <w:rPr>
          <w:rFonts w:ascii="Georgia" w:hAnsi="Georgia"/>
          <w:color w:val="000000"/>
          <w:sz w:val="24"/>
          <w:szCs w:val="24"/>
        </w:rPr>
        <w:t>очень похож на</w:t>
      </w:r>
      <w:r w:rsidRPr="00F7550B">
        <w:rPr>
          <w:rStyle w:val="apple-converted-space"/>
          <w:rFonts w:ascii="Georgia" w:hAnsi="Georgia"/>
          <w:color w:val="000000"/>
          <w:sz w:val="24"/>
          <w:szCs w:val="24"/>
        </w:rPr>
        <w:t> </w:t>
      </w:r>
      <w:r w:rsidRPr="00F7550B">
        <w:rPr>
          <w:rStyle w:val="HTML1"/>
          <w:rFonts w:ascii="Georgia" w:eastAsia="Georgia" w:hAnsi="Georgia"/>
          <w:color w:val="000000"/>
          <w:sz w:val="24"/>
          <w:szCs w:val="24"/>
        </w:rPr>
        <w:t>QFtp</w:t>
      </w:r>
      <w:r w:rsidRPr="00F7550B">
        <w:rPr>
          <w:rFonts w:ascii="Georgia" w:hAnsi="Georgia"/>
          <w:color w:val="000000"/>
          <w:sz w:val="24"/>
          <w:szCs w:val="24"/>
        </w:rPr>
        <w:t>.</w:t>
      </w:r>
    </w:p>
    <w:p w:rsidR="00FC2495" w:rsidRPr="00F7550B" w:rsidRDefault="00FC2495" w:rsidP="00FC2495">
      <w:pPr>
        <w:pStyle w:val="a4"/>
        <w:shd w:val="clear" w:color="auto" w:fill="FFFFFF"/>
        <w:spacing w:before="105" w:beforeAutospacing="0" w:after="105" w:afterAutospacing="0"/>
        <w:ind w:left="105" w:right="105"/>
        <w:rPr>
          <w:rFonts w:ascii="Georgia" w:hAnsi="Georgia"/>
          <w:color w:val="000000"/>
          <w:sz w:val="24"/>
          <w:szCs w:val="24"/>
        </w:rPr>
      </w:pPr>
      <w:r w:rsidRPr="00F7550B">
        <w:rPr>
          <w:rFonts w:ascii="Georgia" w:hAnsi="Georgia"/>
          <w:color w:val="000000"/>
          <w:sz w:val="24"/>
          <w:szCs w:val="24"/>
        </w:rPr>
        <w:t>Как и</w:t>
      </w:r>
      <w:r w:rsidRPr="00F7550B">
        <w:rPr>
          <w:rStyle w:val="apple-converted-space"/>
          <w:rFonts w:ascii="Georgia" w:hAnsi="Georgia"/>
          <w:color w:val="000000"/>
          <w:sz w:val="24"/>
          <w:szCs w:val="24"/>
        </w:rPr>
        <w:t> </w:t>
      </w:r>
      <w:r w:rsidRPr="00F7550B">
        <w:rPr>
          <w:rStyle w:val="HTML1"/>
          <w:rFonts w:ascii="Georgia" w:eastAsia="Georgia" w:hAnsi="Georgia"/>
          <w:color w:val="000000"/>
          <w:sz w:val="24"/>
          <w:szCs w:val="24"/>
        </w:rPr>
        <w:t>QFtp</w:t>
      </w:r>
      <w:r w:rsidRPr="00F7550B">
        <w:rPr>
          <w:rFonts w:ascii="Georgia" w:hAnsi="Georgia"/>
          <w:color w:val="000000"/>
          <w:sz w:val="24"/>
          <w:szCs w:val="24"/>
        </w:rPr>
        <w:t>, объекты класса</w:t>
      </w:r>
      <w:r w:rsidRPr="00F7550B">
        <w:rPr>
          <w:rStyle w:val="apple-converted-space"/>
          <w:rFonts w:ascii="Georgia" w:hAnsi="Georgia"/>
          <w:color w:val="000000"/>
          <w:sz w:val="24"/>
          <w:szCs w:val="24"/>
        </w:rPr>
        <w:t> </w:t>
      </w:r>
      <w:r w:rsidRPr="00F7550B">
        <w:rPr>
          <w:rStyle w:val="HTML1"/>
          <w:rFonts w:ascii="Georgia" w:eastAsia="Georgia" w:hAnsi="Georgia"/>
          <w:color w:val="000000"/>
          <w:sz w:val="24"/>
          <w:szCs w:val="24"/>
        </w:rPr>
        <w:t>QHttp</w:t>
      </w:r>
      <w:r w:rsidRPr="00F7550B">
        <w:rPr>
          <w:rStyle w:val="apple-converted-space"/>
          <w:rFonts w:ascii="Georgia" w:hAnsi="Georgia"/>
          <w:color w:val="000000"/>
          <w:sz w:val="24"/>
          <w:szCs w:val="24"/>
        </w:rPr>
        <w:t> </w:t>
      </w:r>
      <w:r w:rsidRPr="00F7550B">
        <w:rPr>
          <w:rFonts w:ascii="Georgia" w:hAnsi="Georgia"/>
          <w:color w:val="000000"/>
          <w:sz w:val="24"/>
          <w:szCs w:val="24"/>
        </w:rPr>
        <w:t>работают асинхронно. Функции</w:t>
      </w:r>
      <w:r w:rsidRPr="00F7550B">
        <w:rPr>
          <w:rStyle w:val="apple-converted-space"/>
          <w:rFonts w:ascii="Georgia" w:hAnsi="Georgia"/>
          <w:color w:val="000000"/>
          <w:sz w:val="24"/>
          <w:szCs w:val="24"/>
        </w:rPr>
        <w:t> </w:t>
      </w:r>
      <w:r w:rsidRPr="00F7550B">
        <w:rPr>
          <w:rStyle w:val="HTML1"/>
          <w:rFonts w:ascii="Georgia" w:eastAsia="Georgia" w:hAnsi="Georgia"/>
          <w:color w:val="000000"/>
          <w:sz w:val="24"/>
          <w:szCs w:val="24"/>
        </w:rPr>
        <w:t>get()</w:t>
      </w:r>
      <w:r w:rsidRPr="00F7550B">
        <w:rPr>
          <w:rStyle w:val="apple-converted-space"/>
          <w:rFonts w:ascii="Georgia" w:hAnsi="Georgia"/>
          <w:color w:val="000000"/>
          <w:sz w:val="24"/>
          <w:szCs w:val="24"/>
        </w:rPr>
        <w:t> </w:t>
      </w:r>
      <w:r w:rsidRPr="00F7550B">
        <w:rPr>
          <w:rFonts w:ascii="Georgia" w:hAnsi="Georgia"/>
          <w:color w:val="000000"/>
          <w:sz w:val="24"/>
          <w:szCs w:val="24"/>
        </w:rPr>
        <w:t>и</w:t>
      </w:r>
      <w:r w:rsidRPr="00F7550B">
        <w:rPr>
          <w:rStyle w:val="apple-converted-space"/>
          <w:rFonts w:ascii="Georgia" w:hAnsi="Georgia"/>
          <w:color w:val="000000"/>
          <w:sz w:val="24"/>
          <w:szCs w:val="24"/>
        </w:rPr>
        <w:t> </w:t>
      </w:r>
      <w:r w:rsidRPr="00F7550B">
        <w:rPr>
          <w:rStyle w:val="HTML1"/>
          <w:rFonts w:ascii="Georgia" w:eastAsia="Georgia" w:hAnsi="Georgia"/>
          <w:color w:val="000000"/>
          <w:sz w:val="24"/>
          <w:szCs w:val="24"/>
        </w:rPr>
        <w:t>post()</w:t>
      </w:r>
      <w:r w:rsidRPr="00F7550B">
        <w:rPr>
          <w:rStyle w:val="apple-converted-space"/>
          <w:rFonts w:ascii="Georgia" w:hAnsi="Georgia"/>
          <w:color w:val="000000"/>
          <w:sz w:val="24"/>
          <w:szCs w:val="24"/>
        </w:rPr>
        <w:t> </w:t>
      </w:r>
      <w:r w:rsidRPr="00F7550B">
        <w:rPr>
          <w:rFonts w:ascii="Georgia" w:hAnsi="Georgia"/>
          <w:color w:val="000000"/>
          <w:sz w:val="24"/>
          <w:szCs w:val="24"/>
        </w:rPr>
        <w:t>сразу же возвращают управление вызывающей программе, а собственно передача данных осуществляется в цикле обработки событий.</w:t>
      </w:r>
    </w:p>
    <w:p w:rsidR="00FC2495" w:rsidRPr="00F7550B" w:rsidRDefault="00F7550B" w:rsidP="00FC2495">
      <w:pPr>
        <w:pStyle w:val="1"/>
        <w:shd w:val="clear" w:color="auto" w:fill="FFFFFF"/>
        <w:rPr>
          <w:rFonts w:ascii="Georgia" w:eastAsia="Times New Roman" w:hAnsi="Georgia" w:cs="Times New Roman"/>
          <w:color w:val="000000"/>
          <w:sz w:val="32"/>
          <w:szCs w:val="24"/>
        </w:rPr>
      </w:pPr>
      <w:r>
        <w:rPr>
          <w:rFonts w:ascii="Georgia" w:hAnsi="Georgia"/>
          <w:color w:val="000000"/>
          <w:szCs w:val="24"/>
        </w:rPr>
        <w:t>Класс QSocket</w:t>
      </w:r>
    </w:p>
    <w:p w:rsidR="00FC2495" w:rsidRPr="00F7550B" w:rsidRDefault="00FC2495" w:rsidP="00FC2495">
      <w:pPr>
        <w:pStyle w:val="a4"/>
        <w:shd w:val="clear" w:color="auto" w:fill="FFFFFF"/>
        <w:spacing w:before="105" w:beforeAutospacing="0" w:after="105" w:afterAutospacing="0"/>
        <w:ind w:left="105" w:right="105"/>
        <w:rPr>
          <w:rFonts w:ascii="Georgia" w:hAnsi="Georgia"/>
          <w:color w:val="000000"/>
          <w:sz w:val="24"/>
          <w:szCs w:val="24"/>
        </w:rPr>
      </w:pPr>
      <w:r w:rsidRPr="00F7550B">
        <w:rPr>
          <w:rFonts w:ascii="Georgia" w:hAnsi="Georgia"/>
          <w:color w:val="000000"/>
          <w:sz w:val="24"/>
          <w:szCs w:val="24"/>
        </w:rPr>
        <w:t>Класс</w:t>
      </w:r>
      <w:r w:rsidRPr="00F7550B">
        <w:rPr>
          <w:rStyle w:val="apple-converted-space"/>
          <w:rFonts w:ascii="Georgia" w:hAnsi="Georgia"/>
          <w:color w:val="000000"/>
          <w:sz w:val="24"/>
          <w:szCs w:val="24"/>
        </w:rPr>
        <w:t> </w:t>
      </w:r>
      <w:r w:rsidRPr="00F7550B">
        <w:rPr>
          <w:rStyle w:val="HTML1"/>
          <w:rFonts w:ascii="Georgia" w:eastAsia="Georgia" w:hAnsi="Georgia"/>
          <w:color w:val="000000"/>
          <w:sz w:val="24"/>
          <w:szCs w:val="24"/>
        </w:rPr>
        <w:t>QSocket</w:t>
      </w:r>
      <w:r w:rsidRPr="00F7550B">
        <w:rPr>
          <w:rStyle w:val="apple-converted-space"/>
          <w:rFonts w:ascii="Georgia" w:hAnsi="Georgia"/>
          <w:color w:val="000000"/>
          <w:sz w:val="24"/>
          <w:szCs w:val="24"/>
        </w:rPr>
        <w:t> </w:t>
      </w:r>
      <w:r w:rsidRPr="00F7550B">
        <w:rPr>
          <w:rFonts w:ascii="Georgia" w:hAnsi="Georgia"/>
          <w:color w:val="000000"/>
          <w:sz w:val="24"/>
          <w:szCs w:val="24"/>
        </w:rPr>
        <w:t>может использоваться при разработке приложений серверов и клиентов, работающих по протоколу TCP. TCP -- это протокол транспортного уровня, который является базой для множества других протоколов Интернет, включая FTP и HTTP, а так же может служить основой для разработки нестандартных протоколов обмена данными.</w:t>
      </w:r>
    </w:p>
    <w:p w:rsidR="00FC2495" w:rsidRPr="00F7550B" w:rsidRDefault="00FC2495" w:rsidP="00FC2495">
      <w:pPr>
        <w:pStyle w:val="a4"/>
        <w:shd w:val="clear" w:color="auto" w:fill="FFFFFF"/>
        <w:spacing w:before="105" w:beforeAutospacing="0" w:after="105" w:afterAutospacing="0"/>
        <w:ind w:left="105" w:right="105"/>
        <w:rPr>
          <w:rFonts w:ascii="Georgia" w:hAnsi="Georgia"/>
          <w:color w:val="000000"/>
          <w:sz w:val="24"/>
          <w:szCs w:val="24"/>
        </w:rPr>
      </w:pPr>
      <w:r w:rsidRPr="00F7550B">
        <w:rPr>
          <w:rFonts w:ascii="Georgia" w:hAnsi="Georgia"/>
          <w:color w:val="000000"/>
          <w:sz w:val="24"/>
          <w:szCs w:val="24"/>
        </w:rPr>
        <w:t>Протокол TCP ориентирован на потоки. Протоколы более высокого уровня, работающие поверх TCP, обычно подразделяются на строко-ориентированные и блочно-ориентированные:</w:t>
      </w:r>
    </w:p>
    <w:p w:rsidR="00FC2495" w:rsidRPr="00F7550B" w:rsidRDefault="00FC2495" w:rsidP="00FC2495">
      <w:pPr>
        <w:pStyle w:val="a4"/>
        <w:numPr>
          <w:ilvl w:val="0"/>
          <w:numId w:val="6"/>
        </w:numPr>
        <w:shd w:val="clear" w:color="auto" w:fill="FFFFFF"/>
        <w:spacing w:before="105" w:beforeAutospacing="0" w:after="105" w:afterAutospacing="0"/>
        <w:ind w:left="825" w:right="105"/>
        <w:rPr>
          <w:rFonts w:ascii="Georgia" w:hAnsi="Georgia"/>
          <w:color w:val="000000"/>
          <w:sz w:val="24"/>
          <w:szCs w:val="24"/>
        </w:rPr>
      </w:pPr>
      <w:r w:rsidRPr="00F7550B">
        <w:rPr>
          <w:rFonts w:ascii="Georgia" w:hAnsi="Georgia"/>
          <w:color w:val="000000"/>
          <w:sz w:val="24"/>
          <w:szCs w:val="24"/>
        </w:rPr>
        <w:t>Строко-ориентированные протоколы передают данные в виде текстовых строк, каждая из которых завершается символом перевода строки.</w:t>
      </w:r>
    </w:p>
    <w:p w:rsidR="00FC2495" w:rsidRPr="00F7550B" w:rsidRDefault="00FC2495" w:rsidP="00FC2495">
      <w:pPr>
        <w:pStyle w:val="a4"/>
        <w:numPr>
          <w:ilvl w:val="0"/>
          <w:numId w:val="6"/>
        </w:numPr>
        <w:shd w:val="clear" w:color="auto" w:fill="FFFFFF"/>
        <w:spacing w:before="105" w:beforeAutospacing="0" w:after="105" w:afterAutospacing="0"/>
        <w:ind w:left="825" w:right="105"/>
        <w:rPr>
          <w:rFonts w:ascii="Georgia" w:hAnsi="Georgia"/>
          <w:color w:val="000000"/>
          <w:sz w:val="24"/>
          <w:szCs w:val="24"/>
        </w:rPr>
      </w:pPr>
      <w:r w:rsidRPr="00F7550B">
        <w:rPr>
          <w:rFonts w:ascii="Georgia" w:hAnsi="Georgia"/>
          <w:color w:val="000000"/>
          <w:sz w:val="24"/>
          <w:szCs w:val="24"/>
        </w:rPr>
        <w:t>Блочно-ориентированные протоколы передают данные в виде блоков. Размер каждого блока содержится в отдельном поле, внутри блока.</w:t>
      </w:r>
    </w:p>
    <w:p w:rsidR="00C01218" w:rsidRPr="00F7550B" w:rsidRDefault="00FC2495" w:rsidP="00FC2495">
      <w:pPr>
        <w:pStyle w:val="a6"/>
        <w:rPr>
          <w:rFonts w:ascii="Georgia" w:hAnsi="Georgia"/>
          <w:sz w:val="24"/>
          <w:szCs w:val="24"/>
          <w:shd w:val="clear" w:color="auto" w:fill="FFFFFF"/>
        </w:rPr>
      </w:pPr>
      <w:r w:rsidRPr="00F7550B">
        <w:rPr>
          <w:rFonts w:ascii="Georgia" w:hAnsi="Georgia"/>
          <w:sz w:val="24"/>
          <w:szCs w:val="24"/>
          <w:shd w:val="clear" w:color="auto" w:fill="FFFFFF"/>
        </w:rPr>
        <w:t>Класс</w:t>
      </w:r>
      <w:r w:rsidRPr="00F7550B">
        <w:rPr>
          <w:rStyle w:val="apple-converted-space"/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F7550B">
        <w:rPr>
          <w:rStyle w:val="HTML1"/>
          <w:rFonts w:ascii="Georgia" w:eastAsia="Georgia" w:hAnsi="Georgia"/>
          <w:color w:val="000000"/>
          <w:sz w:val="24"/>
          <w:szCs w:val="24"/>
        </w:rPr>
        <w:t>QSocket</w:t>
      </w:r>
      <w:r w:rsidRPr="00F7550B">
        <w:rPr>
          <w:rStyle w:val="apple-converted-space"/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F7550B">
        <w:rPr>
          <w:rFonts w:ascii="Georgia" w:hAnsi="Georgia"/>
          <w:sz w:val="24"/>
          <w:szCs w:val="24"/>
          <w:shd w:val="clear" w:color="auto" w:fill="FFFFFF"/>
        </w:rPr>
        <w:t>порожден от класса</w:t>
      </w:r>
      <w:r w:rsidRPr="00F7550B">
        <w:rPr>
          <w:rStyle w:val="apple-converted-space"/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F7550B">
        <w:rPr>
          <w:rStyle w:val="HTML1"/>
          <w:rFonts w:ascii="Georgia" w:eastAsia="Georgia" w:hAnsi="Georgia"/>
          <w:color w:val="000000"/>
          <w:sz w:val="24"/>
          <w:szCs w:val="24"/>
        </w:rPr>
        <w:t>QIODevice</w:t>
      </w:r>
      <w:r w:rsidRPr="00F7550B">
        <w:rPr>
          <w:rFonts w:ascii="Georgia" w:hAnsi="Georgia"/>
          <w:sz w:val="24"/>
          <w:szCs w:val="24"/>
          <w:shd w:val="clear" w:color="auto" w:fill="FFFFFF"/>
        </w:rPr>
        <w:t>, поэтому он в состоянии читать и писать данные из/в экземпляры классов</w:t>
      </w:r>
      <w:r w:rsidRPr="00F7550B">
        <w:rPr>
          <w:rStyle w:val="apple-converted-space"/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F7550B">
        <w:rPr>
          <w:rStyle w:val="HTML1"/>
          <w:rFonts w:ascii="Georgia" w:eastAsia="Georgia" w:hAnsi="Georgia"/>
          <w:color w:val="000000"/>
          <w:sz w:val="24"/>
          <w:szCs w:val="24"/>
        </w:rPr>
        <w:t>QDataStream</w:t>
      </w:r>
      <w:r w:rsidRPr="00F7550B">
        <w:rPr>
          <w:rStyle w:val="apple-converted-space"/>
          <w:rFonts w:ascii="Georgia" w:hAnsi="Georgia"/>
          <w:color w:val="000000"/>
          <w:sz w:val="24"/>
          <w:szCs w:val="24"/>
          <w:shd w:val="clear" w:color="auto" w:fill="FFFFFF"/>
        </w:rPr>
        <w:t> </w:t>
      </w:r>
      <w:r w:rsidRPr="00F7550B">
        <w:rPr>
          <w:rFonts w:ascii="Georgia" w:hAnsi="Georgia"/>
          <w:sz w:val="24"/>
          <w:szCs w:val="24"/>
          <w:shd w:val="clear" w:color="auto" w:fill="FFFFFF"/>
        </w:rPr>
        <w:t>или</w:t>
      </w:r>
      <w:r w:rsidRPr="00F7550B">
        <w:rPr>
          <w:rStyle w:val="HTML1"/>
          <w:rFonts w:ascii="Georgia" w:eastAsia="Georgia" w:hAnsi="Georgia"/>
          <w:color w:val="000000"/>
          <w:sz w:val="24"/>
          <w:szCs w:val="24"/>
        </w:rPr>
        <w:t>QTextStream</w:t>
      </w:r>
      <w:r w:rsidRPr="00F7550B">
        <w:rPr>
          <w:rFonts w:ascii="Georgia" w:hAnsi="Georgia"/>
          <w:sz w:val="24"/>
          <w:szCs w:val="24"/>
          <w:shd w:val="clear" w:color="auto" w:fill="FFFFFF"/>
        </w:rPr>
        <w:t>. Одно важное отличие чтения данных из сети от чтения данных из файла состои в том, что перед вызовом оператора "&gt;&gt;" необходимо убедиться в том, что от удаленного хоста получены все данные. В случае ошибки мы можем получить непредсказуемый результат.</w:t>
      </w:r>
    </w:p>
    <w:p w:rsidR="00FC2495" w:rsidRPr="00F7550B" w:rsidRDefault="00FC2495" w:rsidP="00FC2495">
      <w:pPr>
        <w:pStyle w:val="1"/>
        <w:shd w:val="clear" w:color="auto" w:fill="FFFFFF"/>
        <w:rPr>
          <w:rFonts w:ascii="Georgia" w:eastAsia="Times New Roman" w:hAnsi="Georgia" w:cs="Times New Roman"/>
          <w:color w:val="000000"/>
          <w:sz w:val="32"/>
          <w:szCs w:val="24"/>
        </w:rPr>
      </w:pPr>
      <w:r w:rsidRPr="00F7550B">
        <w:rPr>
          <w:rFonts w:ascii="Georgia" w:hAnsi="Georgia"/>
          <w:color w:val="000000"/>
          <w:sz w:val="32"/>
          <w:szCs w:val="24"/>
        </w:rPr>
        <w:t>Класс Q</w:t>
      </w:r>
      <w:r w:rsidRPr="00F7550B">
        <w:rPr>
          <w:rFonts w:ascii="Georgia" w:hAnsi="Georgia"/>
          <w:color w:val="000000"/>
          <w:sz w:val="32"/>
          <w:szCs w:val="24"/>
          <w:lang w:val="en-US"/>
        </w:rPr>
        <w:t>Web</w:t>
      </w:r>
      <w:r w:rsidR="00F7550B">
        <w:rPr>
          <w:rFonts w:ascii="Georgia" w:hAnsi="Georgia"/>
          <w:color w:val="000000"/>
          <w:szCs w:val="24"/>
        </w:rPr>
        <w:t>Socket</w:t>
      </w:r>
    </w:p>
    <w:p w:rsidR="00FC2495" w:rsidRPr="00F7550B" w:rsidRDefault="00FC2495" w:rsidP="00822E26">
      <w:pPr>
        <w:pStyle w:val="a6"/>
        <w:rPr>
          <w:rFonts w:ascii="Georgia" w:hAnsi="Georgia"/>
          <w:sz w:val="24"/>
          <w:szCs w:val="24"/>
          <w:shd w:val="clear" w:color="auto" w:fill="FFFFFF"/>
        </w:rPr>
      </w:pPr>
      <w:r w:rsidRPr="00F7550B">
        <w:rPr>
          <w:rFonts w:ascii="Georgia" w:hAnsi="Georgia"/>
          <w:sz w:val="24"/>
          <w:szCs w:val="24"/>
        </w:rPr>
        <w:br/>
      </w:r>
      <w:r w:rsidRPr="00F7550B">
        <w:rPr>
          <w:rFonts w:ascii="Georgia" w:hAnsi="Georgia"/>
          <w:sz w:val="24"/>
          <w:szCs w:val="24"/>
          <w:shd w:val="clear" w:color="auto" w:fill="FFFFFF"/>
        </w:rPr>
        <w:t>Что же касается этого сокета, то он р</w:t>
      </w:r>
      <w:r w:rsidRPr="00F7550B">
        <w:rPr>
          <w:rFonts w:ascii="Georgia" w:hAnsi="Georgia"/>
          <w:sz w:val="24"/>
          <w:szCs w:val="24"/>
          <w:shd w:val="clear" w:color="auto" w:fill="FFFFFF"/>
        </w:rPr>
        <w:t xml:space="preserve">еализует модель «клиент-сервер» и является </w:t>
      </w:r>
    </w:p>
    <w:p w:rsidR="00FC2495" w:rsidRPr="00F7550B" w:rsidRDefault="00FC2495" w:rsidP="00822E26">
      <w:pPr>
        <w:pStyle w:val="a6"/>
        <w:rPr>
          <w:rFonts w:ascii="Georgia" w:hAnsi="Georgia"/>
          <w:sz w:val="24"/>
          <w:szCs w:val="24"/>
          <w:shd w:val="clear" w:color="auto" w:fill="FFFFFF"/>
          <w:lang w:val="en-US"/>
        </w:rPr>
      </w:pPr>
      <w:r w:rsidRPr="00F7550B">
        <w:rPr>
          <w:rFonts w:ascii="Georgia" w:hAnsi="Georgia"/>
          <w:sz w:val="24"/>
          <w:szCs w:val="24"/>
          <w:shd w:val="clear" w:color="auto" w:fill="FFFFFF"/>
        </w:rPr>
        <w:lastRenderedPageBreak/>
        <w:t xml:space="preserve">обёрткой над </w:t>
      </w:r>
      <w:r w:rsidRPr="00F7550B">
        <w:rPr>
          <w:rFonts w:ascii="Georgia" w:hAnsi="Georgia"/>
          <w:sz w:val="24"/>
          <w:szCs w:val="24"/>
          <w:shd w:val="clear" w:color="auto" w:fill="FFFFFF"/>
          <w:lang w:val="en-US"/>
        </w:rPr>
        <w:t>QtspSocket</w:t>
      </w:r>
    </w:p>
    <w:p w:rsidR="00822E26" w:rsidRPr="00F7550B" w:rsidRDefault="00822E26" w:rsidP="00822E26">
      <w:pPr>
        <w:pStyle w:val="a6"/>
        <w:rPr>
          <w:rFonts w:ascii="Georgia" w:hAnsi="Georgia"/>
          <w:sz w:val="24"/>
          <w:szCs w:val="24"/>
          <w:shd w:val="clear" w:color="auto" w:fill="FFFFFF"/>
          <w:lang w:val="en-US"/>
        </w:rPr>
      </w:pPr>
    </w:p>
    <w:p w:rsidR="00822E26" w:rsidRPr="00F7550B" w:rsidRDefault="00822E26" w:rsidP="00822E26">
      <w:pPr>
        <w:pStyle w:val="1"/>
        <w:shd w:val="clear" w:color="auto" w:fill="FFFFFF"/>
        <w:rPr>
          <w:rFonts w:ascii="Georgia" w:hAnsi="Georgia"/>
          <w:color w:val="000000"/>
          <w:sz w:val="32"/>
          <w:szCs w:val="24"/>
          <w:lang w:val="en-US"/>
        </w:rPr>
      </w:pPr>
      <w:r w:rsidRPr="00F7550B">
        <w:rPr>
          <w:rFonts w:ascii="Georgia" w:hAnsi="Georgia"/>
          <w:color w:val="000000"/>
          <w:sz w:val="32"/>
          <w:szCs w:val="24"/>
        </w:rPr>
        <w:t>Класс</w:t>
      </w:r>
      <w:r w:rsidRPr="00F7550B">
        <w:rPr>
          <w:rFonts w:ascii="Georgia" w:hAnsi="Georgia"/>
          <w:color w:val="000000"/>
          <w:sz w:val="32"/>
          <w:szCs w:val="24"/>
          <w:lang w:val="en-US"/>
        </w:rPr>
        <w:t xml:space="preserve"> </w:t>
      </w:r>
      <w:r w:rsidRPr="00F7550B">
        <w:rPr>
          <w:rFonts w:ascii="Georgia" w:hAnsi="Georgia"/>
          <w:color w:val="000000"/>
          <w:sz w:val="32"/>
          <w:szCs w:val="24"/>
          <w:lang w:val="en-US"/>
        </w:rPr>
        <w:t>ChatServer</w:t>
      </w:r>
    </w:p>
    <w:p w:rsidR="00822E26" w:rsidRPr="00F7550B" w:rsidRDefault="00822E26" w:rsidP="00822E26">
      <w:pPr>
        <w:rPr>
          <w:rFonts w:ascii="Georgia" w:hAnsi="Georgia"/>
          <w:sz w:val="24"/>
          <w:szCs w:val="24"/>
        </w:rPr>
      </w:pPr>
      <w:r w:rsidRPr="00F7550B">
        <w:rPr>
          <w:rFonts w:ascii="Georgia" w:hAnsi="Georgia"/>
          <w:sz w:val="24"/>
          <w:szCs w:val="24"/>
        </w:rPr>
        <w:t>Основной класс. Реализует серверные методы</w:t>
      </w:r>
    </w:p>
    <w:p w:rsidR="00D9310C" w:rsidRPr="00D9310C" w:rsidRDefault="00822E26" w:rsidP="00822E26">
      <w:pPr>
        <w:rPr>
          <w:rFonts w:ascii="Georgia" w:hAnsi="Georgia"/>
          <w:color w:val="000000"/>
          <w:sz w:val="24"/>
          <w:szCs w:val="24"/>
          <w:lang w:eastAsia="ru-RU"/>
        </w:rPr>
      </w:pPr>
      <w:r w:rsidRPr="00F7550B">
        <w:rPr>
          <w:rFonts w:ascii="Georgia" w:hAnsi="Georgia"/>
          <w:sz w:val="24"/>
          <w:szCs w:val="24"/>
        </w:rPr>
        <w:t xml:space="preserve">При создании соединения вызывается метод </w:t>
      </w:r>
      <w:r w:rsidRPr="00F7550B">
        <w:rPr>
          <w:rFonts w:ascii="Georgia" w:eastAsia="Times New Roman" w:hAnsi="Georgia"/>
          <w:color w:val="808000"/>
          <w:sz w:val="24"/>
          <w:szCs w:val="24"/>
          <w:lang w:val="en-US" w:eastAsia="ru-RU"/>
        </w:rPr>
        <w:t>void</w:t>
      </w:r>
      <w:r w:rsidRPr="00F7550B">
        <w:rPr>
          <w:rFonts w:ascii="Georgia" w:eastAsia="Times New Roman" w:hAnsi="Georgia"/>
          <w:color w:val="C0C0C0"/>
          <w:sz w:val="24"/>
          <w:szCs w:val="24"/>
          <w:lang w:eastAsia="ru-RU"/>
        </w:rPr>
        <w:t xml:space="preserve"> </w:t>
      </w:r>
      <w:r w:rsidRPr="00F7550B">
        <w:rPr>
          <w:rFonts w:ascii="Georgia" w:eastAsia="Times New Roman" w:hAnsi="Georgia"/>
          <w:sz w:val="24"/>
          <w:szCs w:val="24"/>
          <w:lang w:val="en-US" w:eastAsia="ru-RU"/>
        </w:rPr>
        <w:t>onNewConnection</w:t>
      </w:r>
      <w:r w:rsidRPr="00F7550B">
        <w:rPr>
          <w:rFonts w:ascii="Georgia" w:eastAsia="Times New Roman" w:hAnsi="Georgia"/>
          <w:sz w:val="24"/>
          <w:szCs w:val="24"/>
          <w:lang w:eastAsia="ru-RU"/>
        </w:rPr>
        <w:t xml:space="preserve">(); где создается соединение с клиентом по средствам сокета </w:t>
      </w:r>
      <w:r w:rsidRPr="00F7550B">
        <w:rPr>
          <w:rFonts w:ascii="Georgia" w:hAnsi="Georgia"/>
          <w:color w:val="800080"/>
          <w:sz w:val="24"/>
          <w:szCs w:val="24"/>
        </w:rPr>
        <w:t>QWebSocket</w:t>
      </w:r>
      <w:r w:rsidRPr="00F7550B">
        <w:rPr>
          <w:rFonts w:ascii="Georgia" w:hAnsi="Georgia"/>
          <w:color w:val="C0C0C0"/>
          <w:sz w:val="24"/>
          <w:szCs w:val="24"/>
        </w:rPr>
        <w:t xml:space="preserve"> </w:t>
      </w:r>
      <w:r w:rsidRPr="00F7550B">
        <w:rPr>
          <w:rFonts w:ascii="Georgia" w:hAnsi="Georgia"/>
          <w:color w:val="000000"/>
          <w:sz w:val="24"/>
          <w:szCs w:val="24"/>
        </w:rPr>
        <w:t>*pSocket</w:t>
      </w:r>
      <w:r w:rsidRPr="00F7550B">
        <w:rPr>
          <w:rFonts w:ascii="Georgia" w:hAnsi="Georgia"/>
          <w:color w:val="000000"/>
          <w:sz w:val="24"/>
          <w:szCs w:val="24"/>
        </w:rPr>
        <w:t xml:space="preserve"> и обрабатываются его состояния:</w:t>
      </w:r>
      <w:r w:rsidRPr="00F7550B">
        <w:rPr>
          <w:rFonts w:ascii="Georgia" w:hAnsi="Georgia"/>
          <w:color w:val="000000"/>
          <w:sz w:val="24"/>
          <w:szCs w:val="24"/>
        </w:rPr>
        <w:br/>
      </w:r>
      <w:r w:rsidRPr="00F7550B">
        <w:rPr>
          <w:rFonts w:ascii="Georgia" w:hAnsi="Georgia"/>
          <w:color w:val="000000"/>
          <w:sz w:val="24"/>
          <w:szCs w:val="24"/>
          <w:lang w:eastAsia="ru-RU"/>
        </w:rPr>
        <w:t>connect(pSocket,</w:t>
      </w:r>
      <w:r w:rsidRPr="00F7550B">
        <w:rPr>
          <w:rFonts w:ascii="Georgia" w:hAnsi="Georgia"/>
          <w:color w:val="C0C0C0"/>
          <w:sz w:val="24"/>
          <w:szCs w:val="24"/>
          <w:lang w:eastAsia="ru-RU"/>
        </w:rPr>
        <w:t xml:space="preserve"> </w:t>
      </w:r>
      <w:r w:rsidRPr="00F7550B">
        <w:rPr>
          <w:rFonts w:ascii="Georgia" w:hAnsi="Georgia"/>
          <w:color w:val="808000"/>
          <w:sz w:val="24"/>
          <w:szCs w:val="24"/>
          <w:lang w:eastAsia="ru-RU"/>
        </w:rPr>
        <w:t>SIGNAL</w:t>
      </w:r>
      <w:r w:rsidRPr="00F7550B">
        <w:rPr>
          <w:rFonts w:ascii="Georgia" w:hAnsi="Georgia"/>
          <w:color w:val="000000"/>
          <w:sz w:val="24"/>
          <w:szCs w:val="24"/>
          <w:lang w:eastAsia="ru-RU"/>
        </w:rPr>
        <w:t>(</w:t>
      </w:r>
      <w:r w:rsidRPr="00F7550B">
        <w:rPr>
          <w:rFonts w:ascii="Georgia" w:hAnsi="Georgia"/>
          <w:sz w:val="24"/>
          <w:szCs w:val="24"/>
          <w:lang w:eastAsia="ru-RU"/>
        </w:rPr>
        <w:t>textMessageReceived</w:t>
      </w:r>
      <w:r w:rsidRPr="00F7550B">
        <w:rPr>
          <w:rFonts w:ascii="Georgia" w:hAnsi="Georgia"/>
          <w:color w:val="000000"/>
          <w:sz w:val="24"/>
          <w:szCs w:val="24"/>
          <w:lang w:eastAsia="ru-RU"/>
        </w:rPr>
        <w:t>(</w:t>
      </w:r>
      <w:r w:rsidRPr="00F7550B">
        <w:rPr>
          <w:rFonts w:ascii="Georgia" w:hAnsi="Georgia"/>
          <w:color w:val="800080"/>
          <w:sz w:val="24"/>
          <w:szCs w:val="24"/>
          <w:lang w:eastAsia="ru-RU"/>
        </w:rPr>
        <w:t>QString</w:t>
      </w:r>
      <w:r w:rsidRPr="00F7550B">
        <w:rPr>
          <w:rFonts w:ascii="Georgia" w:hAnsi="Georgia"/>
          <w:color w:val="000000"/>
          <w:sz w:val="24"/>
          <w:szCs w:val="24"/>
          <w:lang w:eastAsia="ru-RU"/>
        </w:rPr>
        <w:t>)),</w:t>
      </w:r>
      <w:r w:rsidRPr="00F7550B">
        <w:rPr>
          <w:rFonts w:ascii="Georgia" w:hAnsi="Georgia"/>
          <w:color w:val="C0C0C0"/>
          <w:sz w:val="24"/>
          <w:szCs w:val="24"/>
          <w:lang w:eastAsia="ru-RU"/>
        </w:rPr>
        <w:t xml:space="preserve"> </w:t>
      </w:r>
      <w:r w:rsidRPr="00F7550B">
        <w:rPr>
          <w:rFonts w:ascii="Georgia" w:hAnsi="Georgia"/>
          <w:color w:val="808000"/>
          <w:sz w:val="24"/>
          <w:szCs w:val="24"/>
          <w:lang w:eastAsia="ru-RU"/>
        </w:rPr>
        <w:t>this</w:t>
      </w:r>
      <w:r w:rsidRPr="00F7550B">
        <w:rPr>
          <w:rFonts w:ascii="Georgia" w:hAnsi="Georgia"/>
          <w:color w:val="000000"/>
          <w:sz w:val="24"/>
          <w:szCs w:val="24"/>
          <w:lang w:eastAsia="ru-RU"/>
        </w:rPr>
        <w:t>,</w:t>
      </w:r>
      <w:r w:rsidRPr="00F7550B">
        <w:rPr>
          <w:rFonts w:ascii="Georgia" w:hAnsi="Georgia"/>
          <w:color w:val="C0C0C0"/>
          <w:sz w:val="24"/>
          <w:szCs w:val="24"/>
          <w:lang w:eastAsia="ru-RU"/>
        </w:rPr>
        <w:t xml:space="preserve"> </w:t>
      </w:r>
      <w:r w:rsidRPr="00F7550B">
        <w:rPr>
          <w:rFonts w:ascii="Georgia" w:hAnsi="Georgia"/>
          <w:color w:val="808000"/>
          <w:sz w:val="24"/>
          <w:szCs w:val="24"/>
          <w:lang w:eastAsia="ru-RU"/>
        </w:rPr>
        <w:t>SLOT</w:t>
      </w:r>
      <w:r w:rsidRPr="00F7550B">
        <w:rPr>
          <w:rFonts w:ascii="Georgia" w:hAnsi="Georgia"/>
          <w:color w:val="000000"/>
          <w:sz w:val="24"/>
          <w:szCs w:val="24"/>
          <w:lang w:eastAsia="ru-RU"/>
        </w:rPr>
        <w:t>(</w:t>
      </w:r>
      <w:r w:rsidRPr="00F7550B">
        <w:rPr>
          <w:rFonts w:ascii="Georgia" w:hAnsi="Georgia"/>
          <w:sz w:val="24"/>
          <w:szCs w:val="24"/>
          <w:lang w:eastAsia="ru-RU"/>
        </w:rPr>
        <w:t>processMessage</w:t>
      </w:r>
      <w:r w:rsidRPr="00F7550B">
        <w:rPr>
          <w:rFonts w:ascii="Georgia" w:hAnsi="Georgia"/>
          <w:color w:val="000000"/>
          <w:sz w:val="24"/>
          <w:szCs w:val="24"/>
          <w:lang w:eastAsia="ru-RU"/>
        </w:rPr>
        <w:t>(</w:t>
      </w:r>
      <w:r w:rsidRPr="00F7550B">
        <w:rPr>
          <w:rFonts w:ascii="Georgia" w:hAnsi="Georgia"/>
          <w:color w:val="800080"/>
          <w:sz w:val="24"/>
          <w:szCs w:val="24"/>
          <w:lang w:eastAsia="ru-RU"/>
        </w:rPr>
        <w:t>QString</w:t>
      </w:r>
      <w:r w:rsidRPr="00F7550B">
        <w:rPr>
          <w:rFonts w:ascii="Georgia" w:hAnsi="Georgia"/>
          <w:color w:val="000000"/>
          <w:sz w:val="24"/>
          <w:szCs w:val="24"/>
          <w:lang w:eastAsia="ru-RU"/>
        </w:rPr>
        <w:t>)));</w:t>
      </w:r>
    </w:p>
    <w:p w:rsidR="00822E26" w:rsidRPr="00F7550B" w:rsidRDefault="00822E26" w:rsidP="00822E26">
      <w:pPr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F7550B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connect(pSocket,</w:t>
      </w:r>
      <w:r w:rsidRPr="00F7550B">
        <w:rPr>
          <w:rFonts w:ascii="Georgia" w:eastAsia="Times New Roman" w:hAnsi="Georgia" w:cs="Times New Roman"/>
          <w:color w:val="C0C0C0"/>
          <w:sz w:val="24"/>
          <w:szCs w:val="24"/>
          <w:lang w:val="en-US" w:eastAsia="ru-RU"/>
        </w:rPr>
        <w:t xml:space="preserve"> </w:t>
      </w:r>
      <w:r w:rsidRPr="00F7550B">
        <w:rPr>
          <w:rFonts w:ascii="Georgia" w:eastAsia="Times New Roman" w:hAnsi="Georgia" w:cs="Times New Roman"/>
          <w:color w:val="808000"/>
          <w:sz w:val="24"/>
          <w:szCs w:val="24"/>
          <w:lang w:val="en-US" w:eastAsia="ru-RU"/>
        </w:rPr>
        <w:t>SIGNAL</w:t>
      </w:r>
      <w:r w:rsidRPr="00F7550B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(</w:t>
      </w:r>
      <w:r w:rsidRPr="00F7550B">
        <w:rPr>
          <w:rFonts w:ascii="Georgia" w:eastAsia="Times New Roman" w:hAnsi="Georgia" w:cs="Times New Roman"/>
          <w:sz w:val="24"/>
          <w:szCs w:val="24"/>
          <w:lang w:val="en-US" w:eastAsia="ru-RU"/>
        </w:rPr>
        <w:t>disconnected</w:t>
      </w:r>
      <w:r w:rsidRPr="00F7550B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()),</w:t>
      </w:r>
      <w:r w:rsidRPr="00F7550B">
        <w:rPr>
          <w:rFonts w:ascii="Georgia" w:eastAsia="Times New Roman" w:hAnsi="Georgia" w:cs="Times New Roman"/>
          <w:color w:val="C0C0C0"/>
          <w:sz w:val="24"/>
          <w:szCs w:val="24"/>
          <w:lang w:val="en-US" w:eastAsia="ru-RU"/>
        </w:rPr>
        <w:t xml:space="preserve"> </w:t>
      </w:r>
      <w:r w:rsidRPr="00F7550B">
        <w:rPr>
          <w:rFonts w:ascii="Georgia" w:eastAsia="Times New Roman" w:hAnsi="Georgia" w:cs="Times New Roman"/>
          <w:color w:val="808000"/>
          <w:sz w:val="24"/>
          <w:szCs w:val="24"/>
          <w:lang w:val="en-US" w:eastAsia="ru-RU"/>
        </w:rPr>
        <w:t>this</w:t>
      </w:r>
      <w:r w:rsidRPr="00F7550B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,</w:t>
      </w:r>
      <w:r w:rsidRPr="00F7550B">
        <w:rPr>
          <w:rFonts w:ascii="Georgia" w:eastAsia="Times New Roman" w:hAnsi="Georgia" w:cs="Times New Roman"/>
          <w:color w:val="C0C0C0"/>
          <w:sz w:val="24"/>
          <w:szCs w:val="24"/>
          <w:lang w:val="en-US" w:eastAsia="ru-RU"/>
        </w:rPr>
        <w:t xml:space="preserve"> </w:t>
      </w:r>
      <w:r w:rsidRPr="00F7550B">
        <w:rPr>
          <w:rFonts w:ascii="Georgia" w:eastAsia="Times New Roman" w:hAnsi="Georgia" w:cs="Times New Roman"/>
          <w:color w:val="808000"/>
          <w:sz w:val="24"/>
          <w:szCs w:val="24"/>
          <w:lang w:val="en-US" w:eastAsia="ru-RU"/>
        </w:rPr>
        <w:t>SLOT</w:t>
      </w:r>
      <w:r w:rsidRPr="00F7550B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(</w:t>
      </w:r>
      <w:r w:rsidRPr="00F7550B">
        <w:rPr>
          <w:rFonts w:ascii="Georgia" w:eastAsia="Times New Roman" w:hAnsi="Georgia" w:cs="Times New Roman"/>
          <w:sz w:val="24"/>
          <w:szCs w:val="24"/>
          <w:lang w:val="en-US" w:eastAsia="ru-RU"/>
        </w:rPr>
        <w:t>socketDisconnected</w:t>
      </w:r>
      <w:r w:rsidRPr="00F7550B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()));</w:t>
      </w:r>
    </w:p>
    <w:p w:rsidR="00822E26" w:rsidRPr="00F7550B" w:rsidRDefault="002102ED" w:rsidP="00822E26">
      <w:pPr>
        <w:rPr>
          <w:rFonts w:ascii="Georgia" w:hAnsi="Georgia"/>
          <w:color w:val="000000"/>
          <w:sz w:val="24"/>
          <w:szCs w:val="24"/>
          <w:lang w:val="en-US"/>
        </w:rPr>
      </w:pPr>
      <w:r w:rsidRPr="00F7550B">
        <w:rPr>
          <w:rFonts w:ascii="Georgia" w:hAnsi="Georgia"/>
          <w:color w:val="000000"/>
          <w:sz w:val="24"/>
          <w:szCs w:val="24"/>
        </w:rPr>
        <w:t>Метод</w:t>
      </w:r>
      <w:r w:rsidRPr="00F7550B">
        <w:rPr>
          <w:rFonts w:ascii="Georgia" w:hAnsi="Georgia"/>
          <w:color w:val="000000"/>
          <w:sz w:val="24"/>
          <w:szCs w:val="24"/>
          <w:lang w:val="en-US"/>
        </w:rPr>
        <w:t xml:space="preserve"> </w:t>
      </w:r>
      <w:r w:rsidR="00822E26" w:rsidRPr="00F7550B">
        <w:rPr>
          <w:rFonts w:ascii="Georgia" w:eastAsia="Times New Roman" w:hAnsi="Georgia"/>
          <w:color w:val="808000"/>
          <w:sz w:val="24"/>
          <w:szCs w:val="24"/>
          <w:lang w:val="en-US" w:eastAsia="ru-RU"/>
        </w:rPr>
        <w:t>void</w:t>
      </w:r>
      <w:r w:rsidR="00822E26" w:rsidRPr="00F7550B">
        <w:rPr>
          <w:rFonts w:ascii="Georgia" w:eastAsia="Times New Roman" w:hAnsi="Georgia"/>
          <w:color w:val="C0C0C0"/>
          <w:sz w:val="24"/>
          <w:szCs w:val="24"/>
          <w:lang w:val="en-US" w:eastAsia="ru-RU"/>
        </w:rPr>
        <w:t xml:space="preserve"> </w:t>
      </w:r>
      <w:r w:rsidR="00822E26" w:rsidRPr="00F7550B">
        <w:rPr>
          <w:rFonts w:ascii="Georgia" w:eastAsia="Times New Roman" w:hAnsi="Georgia"/>
          <w:sz w:val="24"/>
          <w:szCs w:val="24"/>
          <w:lang w:val="en-US" w:eastAsia="ru-RU"/>
        </w:rPr>
        <w:t>processMessage(</w:t>
      </w:r>
      <w:r w:rsidR="00822E26" w:rsidRPr="00F7550B">
        <w:rPr>
          <w:rFonts w:ascii="Georgia" w:eastAsia="Times New Roman" w:hAnsi="Georgia"/>
          <w:color w:val="800080"/>
          <w:sz w:val="24"/>
          <w:szCs w:val="24"/>
          <w:lang w:val="en-US" w:eastAsia="ru-RU"/>
        </w:rPr>
        <w:t>QString</w:t>
      </w:r>
      <w:r w:rsidR="00822E26" w:rsidRPr="00F7550B">
        <w:rPr>
          <w:rFonts w:ascii="Georgia" w:eastAsia="Times New Roman" w:hAnsi="Georgia"/>
          <w:color w:val="C0C0C0"/>
          <w:sz w:val="24"/>
          <w:szCs w:val="24"/>
          <w:lang w:val="en-US" w:eastAsia="ru-RU"/>
        </w:rPr>
        <w:t xml:space="preserve"> </w:t>
      </w:r>
      <w:r w:rsidR="00822E26" w:rsidRPr="00F7550B">
        <w:rPr>
          <w:rFonts w:ascii="Georgia" w:eastAsia="Times New Roman" w:hAnsi="Georgia"/>
          <w:sz w:val="24"/>
          <w:szCs w:val="24"/>
          <w:lang w:val="en-US" w:eastAsia="ru-RU"/>
        </w:rPr>
        <w:t>message);</w:t>
      </w:r>
      <w:r w:rsidRPr="00F7550B">
        <w:rPr>
          <w:rFonts w:ascii="Georgia" w:eastAsia="Times New Roman" w:hAnsi="Georgia"/>
          <w:sz w:val="24"/>
          <w:szCs w:val="24"/>
          <w:lang w:val="en-US" w:eastAsia="ru-RU"/>
        </w:rPr>
        <w:t xml:space="preserve"> </w:t>
      </w:r>
      <w:r w:rsidRPr="00F7550B">
        <w:rPr>
          <w:rFonts w:ascii="Georgia" w:eastAsia="Times New Roman" w:hAnsi="Georgia"/>
          <w:sz w:val="24"/>
          <w:szCs w:val="24"/>
          <w:lang w:eastAsia="ru-RU"/>
        </w:rPr>
        <w:t>обрабатывает</w:t>
      </w:r>
      <w:r w:rsidRPr="00F7550B">
        <w:rPr>
          <w:rFonts w:ascii="Georgia" w:eastAsia="Times New Roman" w:hAnsi="Georgia"/>
          <w:sz w:val="24"/>
          <w:szCs w:val="24"/>
          <w:lang w:val="en-US" w:eastAsia="ru-RU"/>
        </w:rPr>
        <w:t xml:space="preserve"> </w:t>
      </w:r>
      <w:r w:rsidRPr="00F7550B">
        <w:rPr>
          <w:rFonts w:ascii="Georgia" w:eastAsia="Times New Roman" w:hAnsi="Georgia"/>
          <w:sz w:val="24"/>
          <w:szCs w:val="24"/>
          <w:lang w:eastAsia="ru-RU"/>
        </w:rPr>
        <w:t>сообщения</w:t>
      </w:r>
      <w:r w:rsidRPr="00F7550B">
        <w:rPr>
          <w:rFonts w:ascii="Georgia" w:eastAsia="Times New Roman" w:hAnsi="Georgia"/>
          <w:sz w:val="24"/>
          <w:szCs w:val="24"/>
          <w:lang w:val="en-US" w:eastAsia="ru-RU"/>
        </w:rPr>
        <w:t>.</w:t>
      </w:r>
    </w:p>
    <w:p w:rsidR="00D9310C" w:rsidRDefault="002102ED" w:rsidP="00D9310C">
      <w:pPr>
        <w:rPr>
          <w:rFonts w:ascii="Georgia" w:eastAsia="Times New Roman" w:hAnsi="Georgia"/>
          <w:lang w:val="en-US" w:eastAsia="ru-RU"/>
        </w:rPr>
      </w:pPr>
      <w:r w:rsidRPr="00F7550B">
        <w:rPr>
          <w:rFonts w:ascii="Georgia" w:hAnsi="Georgia"/>
          <w:color w:val="000000"/>
          <w:sz w:val="24"/>
          <w:szCs w:val="24"/>
        </w:rPr>
        <w:t>Метод</w:t>
      </w:r>
      <w:r w:rsidRPr="00F7550B">
        <w:rPr>
          <w:rFonts w:ascii="Georgia" w:eastAsia="Times New Roman" w:hAnsi="Georgia"/>
          <w:color w:val="808000"/>
          <w:sz w:val="24"/>
          <w:szCs w:val="24"/>
          <w:lang w:val="en-US" w:eastAsia="ru-RU"/>
        </w:rPr>
        <w:t xml:space="preserve"> </w:t>
      </w:r>
      <w:r w:rsidR="00822E26" w:rsidRPr="00F7550B">
        <w:rPr>
          <w:rFonts w:ascii="Georgia" w:eastAsia="Times New Roman" w:hAnsi="Georgia" w:cs="Times New Roman"/>
          <w:color w:val="808000"/>
          <w:sz w:val="24"/>
          <w:szCs w:val="24"/>
          <w:lang w:val="en-US" w:eastAsia="ru-RU"/>
        </w:rPr>
        <w:t>void</w:t>
      </w:r>
      <w:r w:rsidR="00822E26" w:rsidRPr="00F7550B">
        <w:rPr>
          <w:rFonts w:ascii="Georgia" w:eastAsia="Times New Roman" w:hAnsi="Georgia" w:cs="Times New Roman"/>
          <w:color w:val="C0C0C0"/>
          <w:sz w:val="24"/>
          <w:szCs w:val="24"/>
          <w:lang w:val="en-US" w:eastAsia="ru-RU"/>
        </w:rPr>
        <w:t xml:space="preserve"> </w:t>
      </w:r>
      <w:r w:rsidR="00822E26" w:rsidRPr="00F7550B">
        <w:rPr>
          <w:rFonts w:ascii="Georgia" w:eastAsia="Times New Roman" w:hAnsi="Georgia" w:cs="Times New Roman"/>
          <w:sz w:val="24"/>
          <w:szCs w:val="24"/>
          <w:lang w:val="en-US" w:eastAsia="ru-RU"/>
        </w:rPr>
        <w:t>socketDisconnected();</w:t>
      </w:r>
      <w:r w:rsidRPr="00F7550B">
        <w:rPr>
          <w:rFonts w:ascii="Georgia" w:eastAsia="Times New Roman" w:hAnsi="Georgia"/>
          <w:sz w:val="24"/>
          <w:szCs w:val="24"/>
          <w:lang w:val="en-US" w:eastAsia="ru-RU"/>
        </w:rPr>
        <w:t xml:space="preserve"> </w:t>
      </w:r>
      <w:r w:rsidRPr="00F7550B">
        <w:rPr>
          <w:rFonts w:ascii="Georgia" w:eastAsia="Times New Roman" w:hAnsi="Georgia"/>
          <w:sz w:val="24"/>
          <w:szCs w:val="24"/>
          <w:lang w:eastAsia="ru-RU"/>
        </w:rPr>
        <w:t>завершает</w:t>
      </w:r>
      <w:r w:rsidRPr="00F7550B">
        <w:rPr>
          <w:rFonts w:ascii="Georgia" w:eastAsia="Times New Roman" w:hAnsi="Georgia"/>
          <w:sz w:val="24"/>
          <w:szCs w:val="24"/>
          <w:lang w:val="en-US" w:eastAsia="ru-RU"/>
        </w:rPr>
        <w:t xml:space="preserve"> </w:t>
      </w:r>
      <w:r w:rsidRPr="00F7550B">
        <w:rPr>
          <w:rFonts w:ascii="Georgia" w:eastAsia="Times New Roman" w:hAnsi="Georgia"/>
          <w:sz w:val="24"/>
          <w:szCs w:val="24"/>
          <w:lang w:eastAsia="ru-RU"/>
        </w:rPr>
        <w:t>соединение</w:t>
      </w:r>
      <w:r w:rsidRPr="002102ED">
        <w:rPr>
          <w:rFonts w:ascii="Georgia" w:eastAsia="Times New Roman" w:hAnsi="Georgia"/>
          <w:lang w:val="en-US" w:eastAsia="ru-RU"/>
        </w:rPr>
        <w:t>.</w:t>
      </w:r>
    </w:p>
    <w:p w:rsidR="009E3D27" w:rsidRDefault="009E3D27" w:rsidP="00D9310C">
      <w:pPr>
        <w:rPr>
          <w:rFonts w:ascii="Georgia" w:eastAsia="Times New Roman" w:hAnsi="Georgia"/>
          <w:lang w:val="en-US" w:eastAsia="ru-RU"/>
        </w:rPr>
      </w:pPr>
      <w:r>
        <w:rPr>
          <w:rFonts w:ascii="Georgia" w:eastAsia="Times New Roman" w:hAnsi="Georgia"/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5" name="Схема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D9310C" w:rsidRDefault="00D9310C" w:rsidP="00D9310C">
      <w:pPr>
        <w:rPr>
          <w:rFonts w:ascii="Georgia" w:eastAsia="Times New Roman" w:hAnsi="Georgia"/>
          <w:lang w:val="en-US" w:eastAsia="ru-RU"/>
        </w:rPr>
      </w:pPr>
    </w:p>
    <w:p w:rsidR="00BC0BBE" w:rsidRPr="00D9310C" w:rsidRDefault="00BC0BBE" w:rsidP="00D9310C">
      <w:pPr>
        <w:rPr>
          <w:rFonts w:ascii="Georgia" w:eastAsia="Times New Roman" w:hAnsi="Georgia" w:cs="Times New Roman"/>
          <w:sz w:val="24"/>
          <w:szCs w:val="24"/>
          <w:lang w:val="en-US" w:eastAsia="ru-RU"/>
        </w:rPr>
      </w:pPr>
      <w:r w:rsidRPr="00D9310C">
        <w:rPr>
          <w:rFonts w:ascii="Georgia" w:hAnsi="Georgia" w:cs="Arial"/>
          <w:sz w:val="48"/>
          <w:szCs w:val="60"/>
        </w:rPr>
        <w:t>WebSocket</w:t>
      </w:r>
    </w:p>
    <w:p w:rsidR="00BC0BBE" w:rsidRPr="003E5491" w:rsidRDefault="00BC0BBE" w:rsidP="00BC0BBE">
      <w:pPr>
        <w:pStyle w:val="a4"/>
        <w:shd w:val="clear" w:color="auto" w:fill="FFFFFF"/>
        <w:spacing w:before="330" w:beforeAutospacing="0" w:after="330" w:afterAutospacing="0" w:line="330" w:lineRule="atLeast"/>
        <w:rPr>
          <w:rFonts w:ascii="Georgia" w:hAnsi="Georgia" w:cs="Arial"/>
          <w:color w:val="333333"/>
          <w:sz w:val="24"/>
          <w:szCs w:val="24"/>
        </w:rPr>
      </w:pPr>
      <w:r w:rsidRPr="003E5491">
        <w:rPr>
          <w:rFonts w:ascii="Georgia" w:hAnsi="Georgia" w:cs="Arial"/>
          <w:color w:val="333333"/>
          <w:sz w:val="24"/>
          <w:szCs w:val="24"/>
        </w:rPr>
        <w:t>Протокол</w:t>
      </w:r>
      <w:r w:rsidRPr="003E5491">
        <w:rPr>
          <w:rStyle w:val="apple-converted-space"/>
          <w:rFonts w:ascii="Georgia" w:hAnsi="Georgia" w:cs="Arial"/>
          <w:color w:val="333333"/>
          <w:sz w:val="24"/>
          <w:szCs w:val="24"/>
        </w:rPr>
        <w:t> </w:t>
      </w:r>
      <w:r w:rsidRPr="003E5491">
        <w:rPr>
          <w:rStyle w:val="HTML2"/>
          <w:rFonts w:ascii="Georgia" w:eastAsia="Georgia" w:hAnsi="Georgia"/>
          <w:color w:val="333333"/>
          <w:sz w:val="24"/>
          <w:szCs w:val="24"/>
        </w:rPr>
        <w:t>WebSocket</w:t>
      </w:r>
      <w:r w:rsidRPr="003E5491">
        <w:rPr>
          <w:rStyle w:val="apple-converted-space"/>
          <w:rFonts w:ascii="Georgia" w:hAnsi="Georgia" w:cs="Arial"/>
          <w:color w:val="333333"/>
          <w:sz w:val="24"/>
          <w:szCs w:val="24"/>
        </w:rPr>
        <w:t> </w:t>
      </w:r>
      <w:r w:rsidRPr="003E5491">
        <w:rPr>
          <w:rFonts w:ascii="Georgia" w:hAnsi="Georgia" w:cs="Arial"/>
          <w:color w:val="333333"/>
          <w:sz w:val="24"/>
          <w:szCs w:val="24"/>
        </w:rPr>
        <w:t>(стандарт</w:t>
      </w:r>
      <w:r w:rsidRPr="003E5491">
        <w:rPr>
          <w:rStyle w:val="apple-converted-space"/>
          <w:rFonts w:ascii="Georgia" w:hAnsi="Georgia" w:cs="Arial"/>
          <w:color w:val="333333"/>
          <w:sz w:val="24"/>
          <w:szCs w:val="24"/>
        </w:rPr>
        <w:t> </w:t>
      </w:r>
      <w:hyperlink r:id="rId16" w:history="1">
        <w:r w:rsidRPr="003E5491">
          <w:rPr>
            <w:rStyle w:val="a5"/>
            <w:rFonts w:ascii="Georgia" w:hAnsi="Georgia" w:cs="Arial"/>
            <w:color w:val="551A8B"/>
            <w:sz w:val="24"/>
            <w:szCs w:val="24"/>
          </w:rPr>
          <w:t>RFC 6455</w:t>
        </w:r>
      </w:hyperlink>
      <w:r w:rsidRPr="003E5491">
        <w:rPr>
          <w:rFonts w:ascii="Georgia" w:hAnsi="Georgia" w:cs="Arial"/>
          <w:color w:val="333333"/>
          <w:sz w:val="24"/>
          <w:szCs w:val="24"/>
        </w:rPr>
        <w:t>) предназначен для решения любых задач и снятия ограничений обмена данными между браузером и сервером.</w:t>
      </w:r>
    </w:p>
    <w:p w:rsidR="00BC0BBE" w:rsidRPr="003E5491" w:rsidRDefault="00BC0BBE" w:rsidP="00BC0BBE">
      <w:pPr>
        <w:pStyle w:val="a4"/>
        <w:shd w:val="clear" w:color="auto" w:fill="FFFFFF"/>
        <w:spacing w:before="330" w:beforeAutospacing="0" w:after="330" w:afterAutospacing="0" w:line="330" w:lineRule="atLeast"/>
        <w:rPr>
          <w:rFonts w:ascii="Georgia" w:hAnsi="Georgia" w:cs="Arial"/>
          <w:color w:val="333333"/>
          <w:sz w:val="24"/>
          <w:szCs w:val="24"/>
        </w:rPr>
      </w:pPr>
      <w:r w:rsidRPr="003E5491">
        <w:rPr>
          <w:rFonts w:ascii="Georgia" w:hAnsi="Georgia" w:cs="Arial"/>
          <w:color w:val="333333"/>
          <w:sz w:val="24"/>
          <w:szCs w:val="24"/>
        </w:rPr>
        <w:t>Он позволяет пересылать любые данные, на любой домен, безопасно и почти без лишнего сетевого трафика.</w:t>
      </w:r>
    </w:p>
    <w:p w:rsidR="00BC0BBE" w:rsidRPr="003E5491" w:rsidRDefault="00BC0BBE" w:rsidP="00BC0BBE">
      <w:pPr>
        <w:pStyle w:val="a4"/>
        <w:shd w:val="clear" w:color="auto" w:fill="FFFFFF"/>
        <w:spacing w:before="330" w:beforeAutospacing="0" w:after="330" w:afterAutospacing="0" w:line="330" w:lineRule="atLeast"/>
        <w:rPr>
          <w:rFonts w:ascii="Georgia" w:hAnsi="Georgia" w:cs="Arial"/>
          <w:color w:val="333333"/>
          <w:sz w:val="24"/>
          <w:szCs w:val="24"/>
        </w:rPr>
      </w:pPr>
      <w:r w:rsidRPr="003E5491">
        <w:rPr>
          <w:rFonts w:ascii="Georgia" w:hAnsi="Georgia" w:cs="Arial"/>
          <w:color w:val="333333"/>
          <w:sz w:val="24"/>
          <w:szCs w:val="24"/>
        </w:rPr>
        <w:t>Для открытия соединения достаточно создать объект</w:t>
      </w:r>
      <w:r w:rsidRPr="003E5491">
        <w:rPr>
          <w:rStyle w:val="apple-converted-space"/>
          <w:rFonts w:ascii="Georgia" w:hAnsi="Georgia" w:cs="Arial"/>
          <w:color w:val="333333"/>
          <w:sz w:val="24"/>
          <w:szCs w:val="24"/>
        </w:rPr>
        <w:t> </w:t>
      </w:r>
      <w:r w:rsidRPr="003E5491">
        <w:rPr>
          <w:rStyle w:val="HTML2"/>
          <w:rFonts w:ascii="Georgia" w:eastAsia="Georgia" w:hAnsi="Georgia"/>
          <w:color w:val="333333"/>
          <w:sz w:val="24"/>
          <w:szCs w:val="24"/>
        </w:rPr>
        <w:t>WebSocket</w:t>
      </w:r>
      <w:r w:rsidRPr="003E5491">
        <w:rPr>
          <w:rFonts w:ascii="Georgia" w:hAnsi="Georgia" w:cs="Arial"/>
          <w:color w:val="333333"/>
          <w:sz w:val="24"/>
          <w:szCs w:val="24"/>
        </w:rPr>
        <w:t>, указав в нём специальный протокол</w:t>
      </w:r>
      <w:r w:rsidRPr="003E5491">
        <w:rPr>
          <w:rStyle w:val="apple-converted-space"/>
          <w:rFonts w:ascii="Georgia" w:hAnsi="Georgia" w:cs="Arial"/>
          <w:color w:val="333333"/>
          <w:sz w:val="24"/>
          <w:szCs w:val="24"/>
        </w:rPr>
        <w:t> </w:t>
      </w:r>
      <w:r w:rsidRPr="003E5491">
        <w:rPr>
          <w:rStyle w:val="HTML2"/>
          <w:rFonts w:ascii="Georgia" w:eastAsia="Georgia" w:hAnsi="Georgia"/>
          <w:color w:val="333333"/>
          <w:sz w:val="24"/>
          <w:szCs w:val="24"/>
        </w:rPr>
        <w:t>ws</w:t>
      </w:r>
      <w:r w:rsidRPr="003E5491">
        <w:rPr>
          <w:rFonts w:ascii="Georgia" w:hAnsi="Georgia" w:cs="Arial"/>
          <w:color w:val="333333"/>
          <w:sz w:val="24"/>
          <w:szCs w:val="24"/>
        </w:rPr>
        <w:t>.:</w:t>
      </w:r>
    </w:p>
    <w:p w:rsidR="00BC0BBE" w:rsidRPr="003E5491" w:rsidRDefault="00BC0BBE" w:rsidP="00BC0BBE">
      <w:pPr>
        <w:pStyle w:val="HTML"/>
        <w:shd w:val="clear" w:color="auto" w:fill="F5F2F0"/>
        <w:spacing w:line="255" w:lineRule="atLeast"/>
        <w:rPr>
          <w:rFonts w:ascii="Georgia" w:hAnsi="Georgia" w:cs="Courier New"/>
          <w:color w:val="000000"/>
          <w:sz w:val="24"/>
          <w:szCs w:val="24"/>
          <w:lang w:val="en-US"/>
        </w:rPr>
      </w:pPr>
      <w:r w:rsidRPr="003E5491">
        <w:rPr>
          <w:rStyle w:val="HTML2"/>
          <w:rFonts w:ascii="Georgia" w:eastAsia="Georgia" w:hAnsi="Georgia"/>
          <w:color w:val="000000"/>
          <w:sz w:val="24"/>
          <w:szCs w:val="24"/>
          <w:shd w:val="clear" w:color="auto" w:fill="F5E7C6"/>
          <w:lang w:val="en-US"/>
        </w:rPr>
        <w:t xml:space="preserve"> </w:t>
      </w:r>
      <w:r w:rsidRPr="003E5491">
        <w:rPr>
          <w:rStyle w:val="token"/>
          <w:rFonts w:ascii="Georgia" w:hAnsi="Georgia"/>
          <w:color w:val="0077AA"/>
          <w:sz w:val="24"/>
          <w:szCs w:val="24"/>
          <w:lang w:val="en-US"/>
        </w:rPr>
        <w:t>var</w:t>
      </w:r>
      <w:r w:rsidRPr="003E5491">
        <w:rPr>
          <w:rStyle w:val="HTML2"/>
          <w:rFonts w:ascii="Georgia" w:eastAsia="Georgia" w:hAnsi="Georgia"/>
          <w:color w:val="000000"/>
          <w:sz w:val="24"/>
          <w:szCs w:val="24"/>
          <w:lang w:val="en-US"/>
        </w:rPr>
        <w:t xml:space="preserve"> socket </w:t>
      </w:r>
      <w:r w:rsidRPr="003E5491">
        <w:rPr>
          <w:rStyle w:val="token"/>
          <w:rFonts w:ascii="Georgia" w:hAnsi="Georgia"/>
          <w:color w:val="A67F59"/>
          <w:sz w:val="24"/>
          <w:szCs w:val="24"/>
          <w:lang w:val="en-US"/>
        </w:rPr>
        <w:t>=</w:t>
      </w:r>
      <w:r w:rsidRPr="003E5491">
        <w:rPr>
          <w:rStyle w:val="HTML2"/>
          <w:rFonts w:ascii="Georgia" w:eastAsia="Georgia" w:hAnsi="Georgia"/>
          <w:color w:val="000000"/>
          <w:sz w:val="24"/>
          <w:szCs w:val="24"/>
          <w:lang w:val="en-US"/>
        </w:rPr>
        <w:t xml:space="preserve"> </w:t>
      </w:r>
      <w:r w:rsidRPr="003E5491">
        <w:rPr>
          <w:rStyle w:val="token"/>
          <w:rFonts w:ascii="Georgia" w:hAnsi="Georgia"/>
          <w:color w:val="0077AA"/>
          <w:sz w:val="24"/>
          <w:szCs w:val="24"/>
          <w:lang w:val="en-US"/>
        </w:rPr>
        <w:t>new</w:t>
      </w:r>
      <w:r w:rsidRPr="003E5491">
        <w:rPr>
          <w:rStyle w:val="HTML2"/>
          <w:rFonts w:ascii="Georgia" w:eastAsia="Georgia" w:hAnsi="Georgia"/>
          <w:color w:val="000000"/>
          <w:sz w:val="24"/>
          <w:szCs w:val="24"/>
          <w:lang w:val="en-US"/>
        </w:rPr>
        <w:t xml:space="preserve"> </w:t>
      </w:r>
      <w:r w:rsidRPr="003E5491">
        <w:rPr>
          <w:rStyle w:val="token"/>
          <w:rFonts w:ascii="Georgia" w:hAnsi="Georgia"/>
          <w:color w:val="000000"/>
          <w:sz w:val="24"/>
          <w:szCs w:val="24"/>
          <w:lang w:val="en-US"/>
        </w:rPr>
        <w:t>WebSocket</w:t>
      </w:r>
      <w:r w:rsidRPr="003E5491">
        <w:rPr>
          <w:rStyle w:val="token"/>
          <w:rFonts w:ascii="Georgia" w:hAnsi="Georgia"/>
          <w:color w:val="999999"/>
          <w:sz w:val="24"/>
          <w:szCs w:val="24"/>
          <w:lang w:val="en-US"/>
        </w:rPr>
        <w:t>(</w:t>
      </w:r>
      <w:r w:rsidRPr="003E5491">
        <w:rPr>
          <w:rStyle w:val="token"/>
          <w:rFonts w:ascii="Georgia" w:hAnsi="Georgia"/>
          <w:color w:val="669900"/>
          <w:sz w:val="24"/>
          <w:szCs w:val="24"/>
          <w:lang w:val="en-US"/>
        </w:rPr>
        <w:t>"ws://javascript.ru/ws"</w:t>
      </w:r>
      <w:r w:rsidRPr="003E5491">
        <w:rPr>
          <w:rStyle w:val="token"/>
          <w:rFonts w:ascii="Georgia" w:hAnsi="Georgia"/>
          <w:color w:val="999999"/>
          <w:sz w:val="24"/>
          <w:szCs w:val="24"/>
          <w:lang w:val="en-US"/>
        </w:rPr>
        <w:t>);</w:t>
      </w:r>
    </w:p>
    <w:p w:rsidR="00BC0BBE" w:rsidRPr="003E5491" w:rsidRDefault="00BC0BBE" w:rsidP="00BC0BBE">
      <w:pPr>
        <w:pStyle w:val="a4"/>
        <w:shd w:val="clear" w:color="auto" w:fill="FFFFFF"/>
        <w:spacing w:before="330" w:beforeAutospacing="0" w:after="330" w:afterAutospacing="0" w:line="330" w:lineRule="atLeast"/>
        <w:rPr>
          <w:rFonts w:ascii="Georgia" w:hAnsi="Georgia" w:cs="Arial"/>
          <w:color w:val="333333"/>
          <w:sz w:val="24"/>
          <w:szCs w:val="24"/>
        </w:rPr>
      </w:pPr>
      <w:r w:rsidRPr="003E5491">
        <w:rPr>
          <w:rFonts w:ascii="Georgia" w:hAnsi="Georgia" w:cs="Arial"/>
          <w:color w:val="333333"/>
          <w:sz w:val="24"/>
          <w:szCs w:val="24"/>
        </w:rPr>
        <w:lastRenderedPageBreak/>
        <w:t>Пример запроса от браузера при создании нового объекта</w:t>
      </w:r>
      <w:r w:rsidRPr="003E5491">
        <w:rPr>
          <w:rStyle w:val="apple-converted-space"/>
          <w:rFonts w:ascii="Georgia" w:hAnsi="Georgia" w:cs="Arial"/>
          <w:color w:val="333333"/>
          <w:sz w:val="24"/>
          <w:szCs w:val="24"/>
        </w:rPr>
        <w:t> </w:t>
      </w:r>
      <w:r w:rsidRPr="003E5491">
        <w:rPr>
          <w:rStyle w:val="HTML2"/>
          <w:rFonts w:ascii="Georgia" w:hAnsi="Georgia"/>
          <w:color w:val="333333"/>
          <w:sz w:val="24"/>
          <w:szCs w:val="24"/>
        </w:rPr>
        <w:t>new WebSocket("ws://server.example.com/chat")</w:t>
      </w:r>
      <w:r w:rsidRPr="003E5491">
        <w:rPr>
          <w:rFonts w:ascii="Georgia" w:hAnsi="Georgia" w:cs="Arial"/>
          <w:color w:val="333333"/>
          <w:sz w:val="24"/>
          <w:szCs w:val="24"/>
        </w:rPr>
        <w:t>:</w:t>
      </w:r>
    </w:p>
    <w:p w:rsidR="00BC0BBE" w:rsidRPr="003E5491" w:rsidRDefault="00BC0BBE" w:rsidP="00BC0BBE">
      <w:pPr>
        <w:pStyle w:val="HTML"/>
        <w:shd w:val="clear" w:color="auto" w:fill="F5F2F0"/>
        <w:spacing w:line="255" w:lineRule="atLeast"/>
        <w:rPr>
          <w:rStyle w:val="HTML2"/>
          <w:rFonts w:ascii="Georgia" w:hAnsi="Georgia"/>
          <w:color w:val="000000"/>
          <w:sz w:val="24"/>
          <w:szCs w:val="24"/>
          <w:lang w:val="en-US"/>
        </w:rPr>
      </w:pPr>
      <w:r w:rsidRPr="003E5491">
        <w:rPr>
          <w:rStyle w:val="HTML2"/>
          <w:rFonts w:ascii="Georgia" w:hAnsi="Georgia"/>
          <w:color w:val="000000"/>
          <w:sz w:val="24"/>
          <w:szCs w:val="24"/>
          <w:lang w:val="en-US"/>
        </w:rPr>
        <w:t>GET /chat HTTP/1.1</w:t>
      </w:r>
    </w:p>
    <w:p w:rsidR="00BC0BBE" w:rsidRPr="003E5491" w:rsidRDefault="00BC0BBE" w:rsidP="00BC0BBE">
      <w:pPr>
        <w:pStyle w:val="HTML"/>
        <w:shd w:val="clear" w:color="auto" w:fill="F5F2F0"/>
        <w:spacing w:line="255" w:lineRule="atLeast"/>
        <w:rPr>
          <w:rStyle w:val="HTML2"/>
          <w:rFonts w:ascii="Georgia" w:hAnsi="Georgia"/>
          <w:color w:val="000000"/>
          <w:sz w:val="24"/>
          <w:szCs w:val="24"/>
          <w:lang w:val="en-US"/>
        </w:rPr>
      </w:pPr>
      <w:r w:rsidRPr="003E5491">
        <w:rPr>
          <w:rStyle w:val="HTML2"/>
          <w:rFonts w:ascii="Georgia" w:hAnsi="Georgia"/>
          <w:color w:val="000000"/>
          <w:sz w:val="24"/>
          <w:szCs w:val="24"/>
          <w:lang w:val="en-US"/>
        </w:rPr>
        <w:t>Host: server.example.com</w:t>
      </w:r>
    </w:p>
    <w:p w:rsidR="00BC0BBE" w:rsidRPr="003E5491" w:rsidRDefault="00BC0BBE" w:rsidP="00BC0BBE">
      <w:pPr>
        <w:pStyle w:val="HTML"/>
        <w:shd w:val="clear" w:color="auto" w:fill="F5F2F0"/>
        <w:spacing w:line="255" w:lineRule="atLeast"/>
        <w:rPr>
          <w:rStyle w:val="HTML2"/>
          <w:rFonts w:ascii="Georgia" w:hAnsi="Georgia"/>
          <w:color w:val="000000"/>
          <w:sz w:val="24"/>
          <w:szCs w:val="24"/>
          <w:lang w:val="en-US"/>
        </w:rPr>
      </w:pPr>
      <w:r w:rsidRPr="003E5491">
        <w:rPr>
          <w:rStyle w:val="HTML2"/>
          <w:rFonts w:ascii="Georgia" w:hAnsi="Georgia"/>
          <w:color w:val="000000"/>
          <w:sz w:val="24"/>
          <w:szCs w:val="24"/>
          <w:lang w:val="en-US"/>
        </w:rPr>
        <w:t>Upgrade: websocket</w:t>
      </w:r>
    </w:p>
    <w:p w:rsidR="00BC0BBE" w:rsidRPr="003E5491" w:rsidRDefault="00BC0BBE" w:rsidP="00BC0BBE">
      <w:pPr>
        <w:pStyle w:val="HTML"/>
        <w:shd w:val="clear" w:color="auto" w:fill="F5F2F0"/>
        <w:spacing w:line="255" w:lineRule="atLeast"/>
        <w:rPr>
          <w:rStyle w:val="HTML2"/>
          <w:rFonts w:ascii="Georgia" w:hAnsi="Georgia"/>
          <w:color w:val="000000"/>
          <w:sz w:val="24"/>
          <w:szCs w:val="24"/>
          <w:lang w:val="en-US"/>
        </w:rPr>
      </w:pPr>
      <w:r w:rsidRPr="003E5491">
        <w:rPr>
          <w:rStyle w:val="HTML2"/>
          <w:rFonts w:ascii="Georgia" w:hAnsi="Georgia"/>
          <w:color w:val="000000"/>
          <w:sz w:val="24"/>
          <w:szCs w:val="24"/>
          <w:lang w:val="en-US"/>
        </w:rPr>
        <w:t>Connection: Upgrade</w:t>
      </w:r>
    </w:p>
    <w:p w:rsidR="00BC0BBE" w:rsidRPr="003E5491" w:rsidRDefault="00BC0BBE" w:rsidP="00BC0BBE">
      <w:pPr>
        <w:pStyle w:val="HTML"/>
        <w:shd w:val="clear" w:color="auto" w:fill="F5F2F0"/>
        <w:spacing w:line="255" w:lineRule="atLeast"/>
        <w:rPr>
          <w:rStyle w:val="HTML2"/>
          <w:rFonts w:ascii="Georgia" w:hAnsi="Georgia"/>
          <w:color w:val="000000"/>
          <w:sz w:val="24"/>
          <w:szCs w:val="24"/>
          <w:lang w:val="en-US"/>
        </w:rPr>
      </w:pPr>
      <w:r w:rsidRPr="003E5491">
        <w:rPr>
          <w:rStyle w:val="HTML2"/>
          <w:rFonts w:ascii="Georgia" w:hAnsi="Georgia"/>
          <w:color w:val="000000"/>
          <w:sz w:val="24"/>
          <w:szCs w:val="24"/>
          <w:lang w:val="en-US"/>
        </w:rPr>
        <w:t>Origin: http://javascript.ru</w:t>
      </w:r>
    </w:p>
    <w:p w:rsidR="00BC0BBE" w:rsidRPr="003E5491" w:rsidRDefault="00BC0BBE" w:rsidP="00BC0BBE">
      <w:pPr>
        <w:pStyle w:val="HTML"/>
        <w:shd w:val="clear" w:color="auto" w:fill="F5F2F0"/>
        <w:spacing w:line="255" w:lineRule="atLeast"/>
        <w:rPr>
          <w:rStyle w:val="HTML2"/>
          <w:rFonts w:ascii="Georgia" w:hAnsi="Georgia"/>
          <w:color w:val="000000"/>
          <w:sz w:val="24"/>
          <w:szCs w:val="24"/>
          <w:lang w:val="en-US"/>
        </w:rPr>
      </w:pPr>
      <w:r w:rsidRPr="003E5491">
        <w:rPr>
          <w:rStyle w:val="HTML2"/>
          <w:rFonts w:ascii="Georgia" w:hAnsi="Georgia"/>
          <w:color w:val="000000"/>
          <w:sz w:val="24"/>
          <w:szCs w:val="24"/>
          <w:lang w:val="en-US"/>
        </w:rPr>
        <w:t>Sec-WebSocket-Key: Iv8io/9s+lYFgZWcXczP8Q==</w:t>
      </w:r>
    </w:p>
    <w:p w:rsidR="00BC0BBE" w:rsidRPr="003E5491" w:rsidRDefault="00BC0BBE" w:rsidP="00BC0BBE">
      <w:pPr>
        <w:pStyle w:val="HTML"/>
        <w:shd w:val="clear" w:color="auto" w:fill="F5F2F0"/>
        <w:spacing w:line="255" w:lineRule="atLeast"/>
        <w:rPr>
          <w:rFonts w:ascii="Georgia" w:hAnsi="Georgia" w:cs="Courier New"/>
          <w:color w:val="000000"/>
          <w:sz w:val="24"/>
          <w:szCs w:val="24"/>
        </w:rPr>
      </w:pPr>
      <w:r w:rsidRPr="003E5491">
        <w:rPr>
          <w:rStyle w:val="HTML2"/>
          <w:rFonts w:ascii="Georgia" w:hAnsi="Georgia"/>
          <w:color w:val="000000"/>
          <w:sz w:val="24"/>
          <w:szCs w:val="24"/>
        </w:rPr>
        <w:t>Sec-WebSocket-Version: 13</w:t>
      </w:r>
    </w:p>
    <w:p w:rsidR="00BC0BBE" w:rsidRPr="003E5491" w:rsidRDefault="00BC0BBE" w:rsidP="00BC0BBE">
      <w:pPr>
        <w:pStyle w:val="a4"/>
        <w:shd w:val="clear" w:color="auto" w:fill="FFFFFF"/>
        <w:spacing w:before="330" w:beforeAutospacing="0" w:after="330" w:afterAutospacing="0" w:line="330" w:lineRule="atLeast"/>
        <w:rPr>
          <w:rFonts w:ascii="Georgia" w:hAnsi="Georgia" w:cs="Arial"/>
          <w:color w:val="333333"/>
          <w:sz w:val="24"/>
          <w:szCs w:val="24"/>
        </w:rPr>
      </w:pPr>
      <w:r w:rsidRPr="003E5491">
        <w:rPr>
          <w:rFonts w:ascii="Georgia" w:hAnsi="Georgia" w:cs="Arial"/>
          <w:color w:val="333333"/>
          <w:sz w:val="24"/>
          <w:szCs w:val="24"/>
        </w:rPr>
        <w:t>Описания заголовков:</w:t>
      </w:r>
    </w:p>
    <w:p w:rsidR="00BC0BBE" w:rsidRPr="003E5491" w:rsidRDefault="00BC0BBE" w:rsidP="00BC0BBE">
      <w:pPr>
        <w:shd w:val="clear" w:color="auto" w:fill="FFFFFF"/>
        <w:spacing w:line="330" w:lineRule="atLeast"/>
        <w:rPr>
          <w:rFonts w:ascii="Georgia" w:hAnsi="Georgia" w:cs="Arial"/>
          <w:b/>
          <w:bCs/>
          <w:color w:val="333333"/>
          <w:sz w:val="24"/>
          <w:szCs w:val="24"/>
        </w:rPr>
      </w:pPr>
      <w:r w:rsidRPr="003E5491">
        <w:rPr>
          <w:rFonts w:ascii="Georgia" w:hAnsi="Georgia" w:cs="Arial"/>
          <w:b/>
          <w:bCs/>
          <w:color w:val="333333"/>
          <w:sz w:val="24"/>
          <w:szCs w:val="24"/>
        </w:rPr>
        <w:t>GET, Host</w:t>
      </w:r>
    </w:p>
    <w:p w:rsidR="00BC0BBE" w:rsidRPr="003E5491" w:rsidRDefault="00BC0BBE" w:rsidP="00BC0BBE">
      <w:pPr>
        <w:shd w:val="clear" w:color="auto" w:fill="FFFFFF"/>
        <w:spacing w:before="120" w:after="330" w:line="330" w:lineRule="atLeast"/>
        <w:ind w:left="720"/>
        <w:rPr>
          <w:rFonts w:ascii="Georgia" w:hAnsi="Georgia" w:cs="Arial"/>
          <w:color w:val="333333"/>
          <w:sz w:val="24"/>
          <w:szCs w:val="24"/>
        </w:rPr>
      </w:pPr>
      <w:r w:rsidRPr="003E5491">
        <w:rPr>
          <w:rFonts w:ascii="Georgia" w:hAnsi="Georgia" w:cs="Arial"/>
          <w:color w:val="333333"/>
          <w:sz w:val="24"/>
          <w:szCs w:val="24"/>
        </w:rPr>
        <w:t>Стандартные HTTP-заголовки из URL запроса</w:t>
      </w:r>
    </w:p>
    <w:p w:rsidR="00BC0BBE" w:rsidRPr="003E5491" w:rsidRDefault="00BC0BBE" w:rsidP="00BC0BBE">
      <w:pPr>
        <w:shd w:val="clear" w:color="auto" w:fill="FFFFFF"/>
        <w:spacing w:after="0" w:line="330" w:lineRule="atLeast"/>
        <w:rPr>
          <w:rFonts w:ascii="Georgia" w:hAnsi="Georgia" w:cs="Arial"/>
          <w:b/>
          <w:bCs/>
          <w:color w:val="333333"/>
          <w:sz w:val="24"/>
          <w:szCs w:val="24"/>
        </w:rPr>
      </w:pPr>
      <w:r w:rsidRPr="003E5491">
        <w:rPr>
          <w:rFonts w:ascii="Georgia" w:hAnsi="Georgia" w:cs="Arial"/>
          <w:b/>
          <w:bCs/>
          <w:color w:val="333333"/>
          <w:sz w:val="24"/>
          <w:szCs w:val="24"/>
        </w:rPr>
        <w:t>Upgrade, Connection</w:t>
      </w:r>
    </w:p>
    <w:p w:rsidR="00BC0BBE" w:rsidRPr="003E5491" w:rsidRDefault="00BC0BBE" w:rsidP="00BC0BBE">
      <w:pPr>
        <w:shd w:val="clear" w:color="auto" w:fill="FFFFFF"/>
        <w:spacing w:before="120" w:after="330" w:line="330" w:lineRule="atLeast"/>
        <w:ind w:left="720"/>
        <w:rPr>
          <w:rFonts w:ascii="Georgia" w:hAnsi="Georgia" w:cs="Arial"/>
          <w:color w:val="333333"/>
          <w:sz w:val="24"/>
          <w:szCs w:val="24"/>
        </w:rPr>
      </w:pPr>
      <w:r w:rsidRPr="003E5491">
        <w:rPr>
          <w:rFonts w:ascii="Georgia" w:hAnsi="Georgia" w:cs="Arial"/>
          <w:color w:val="333333"/>
          <w:sz w:val="24"/>
          <w:szCs w:val="24"/>
        </w:rPr>
        <w:t>Указывают, что браузер хочет перейти на websocket.</w:t>
      </w:r>
    </w:p>
    <w:p w:rsidR="00BC0BBE" w:rsidRPr="003E5491" w:rsidRDefault="00BC0BBE" w:rsidP="00BC0BBE">
      <w:pPr>
        <w:shd w:val="clear" w:color="auto" w:fill="FFFFFF"/>
        <w:spacing w:after="0" w:line="330" w:lineRule="atLeast"/>
        <w:rPr>
          <w:rFonts w:ascii="Georgia" w:hAnsi="Georgia" w:cs="Arial"/>
          <w:b/>
          <w:bCs/>
          <w:color w:val="333333"/>
          <w:sz w:val="24"/>
          <w:szCs w:val="24"/>
        </w:rPr>
      </w:pPr>
      <w:r w:rsidRPr="003E5491">
        <w:rPr>
          <w:rFonts w:ascii="Georgia" w:hAnsi="Georgia" w:cs="Arial"/>
          <w:b/>
          <w:bCs/>
          <w:color w:val="333333"/>
          <w:sz w:val="24"/>
          <w:szCs w:val="24"/>
        </w:rPr>
        <w:t>Origin</w:t>
      </w:r>
    </w:p>
    <w:p w:rsidR="00BC0BBE" w:rsidRPr="003E5491" w:rsidRDefault="00BC0BBE" w:rsidP="00BC0BBE">
      <w:pPr>
        <w:shd w:val="clear" w:color="auto" w:fill="FFFFFF"/>
        <w:spacing w:before="120" w:after="330" w:line="330" w:lineRule="atLeast"/>
        <w:ind w:left="720"/>
        <w:rPr>
          <w:rFonts w:ascii="Georgia" w:hAnsi="Georgia" w:cs="Arial"/>
          <w:color w:val="333333"/>
          <w:sz w:val="24"/>
          <w:szCs w:val="24"/>
        </w:rPr>
      </w:pPr>
      <w:r w:rsidRPr="003E5491">
        <w:rPr>
          <w:rFonts w:ascii="Georgia" w:hAnsi="Georgia" w:cs="Arial"/>
          <w:color w:val="333333"/>
          <w:sz w:val="24"/>
          <w:szCs w:val="24"/>
        </w:rPr>
        <w:t>Протокол, домен и порт, откуда отправлен запрос.</w:t>
      </w:r>
    </w:p>
    <w:p w:rsidR="00BC0BBE" w:rsidRPr="003E5491" w:rsidRDefault="00BC0BBE" w:rsidP="00BC0BBE">
      <w:pPr>
        <w:shd w:val="clear" w:color="auto" w:fill="FFFFFF"/>
        <w:spacing w:after="0" w:line="330" w:lineRule="atLeast"/>
        <w:rPr>
          <w:rFonts w:ascii="Georgia" w:hAnsi="Georgia" w:cs="Arial"/>
          <w:b/>
          <w:bCs/>
          <w:color w:val="333333"/>
          <w:sz w:val="24"/>
          <w:szCs w:val="24"/>
        </w:rPr>
      </w:pPr>
      <w:r w:rsidRPr="003E5491">
        <w:rPr>
          <w:rFonts w:ascii="Georgia" w:hAnsi="Georgia" w:cs="Arial"/>
          <w:b/>
          <w:bCs/>
          <w:color w:val="333333"/>
          <w:sz w:val="24"/>
          <w:szCs w:val="24"/>
        </w:rPr>
        <w:t>Sec-WebSocket-Key</w:t>
      </w:r>
    </w:p>
    <w:p w:rsidR="00BC0BBE" w:rsidRPr="003E5491" w:rsidRDefault="00BC0BBE" w:rsidP="00BC0BBE">
      <w:pPr>
        <w:shd w:val="clear" w:color="auto" w:fill="FFFFFF"/>
        <w:spacing w:before="120" w:after="330" w:line="330" w:lineRule="atLeast"/>
        <w:ind w:left="720"/>
        <w:rPr>
          <w:rFonts w:ascii="Georgia" w:hAnsi="Georgia" w:cs="Arial"/>
          <w:color w:val="333333"/>
          <w:sz w:val="24"/>
          <w:szCs w:val="24"/>
        </w:rPr>
      </w:pPr>
      <w:r w:rsidRPr="003E5491">
        <w:rPr>
          <w:rFonts w:ascii="Georgia" w:hAnsi="Georgia" w:cs="Arial"/>
          <w:color w:val="333333"/>
          <w:sz w:val="24"/>
          <w:szCs w:val="24"/>
        </w:rPr>
        <w:t>Случайный ключ, который генерируется браузером: 16 байт в кодировке</w:t>
      </w:r>
      <w:r w:rsidRPr="003E5491">
        <w:rPr>
          <w:rStyle w:val="apple-converted-space"/>
          <w:rFonts w:ascii="Georgia" w:hAnsi="Georgia" w:cs="Arial"/>
          <w:color w:val="333333"/>
          <w:sz w:val="24"/>
          <w:szCs w:val="24"/>
        </w:rPr>
        <w:t> </w:t>
      </w:r>
      <w:hyperlink r:id="rId17" w:history="1">
        <w:r w:rsidRPr="003E5491">
          <w:rPr>
            <w:rStyle w:val="a5"/>
            <w:rFonts w:ascii="Georgia" w:hAnsi="Georgia" w:cs="Arial"/>
            <w:color w:val="551A8B"/>
            <w:sz w:val="24"/>
            <w:szCs w:val="24"/>
          </w:rPr>
          <w:t>Base64</w:t>
        </w:r>
      </w:hyperlink>
      <w:r w:rsidRPr="003E5491">
        <w:rPr>
          <w:rFonts w:ascii="Georgia" w:hAnsi="Georgia" w:cs="Arial"/>
          <w:color w:val="333333"/>
          <w:sz w:val="24"/>
          <w:szCs w:val="24"/>
        </w:rPr>
        <w:t>.</w:t>
      </w:r>
    </w:p>
    <w:p w:rsidR="00BC0BBE" w:rsidRPr="003E5491" w:rsidRDefault="00BC0BBE" w:rsidP="00BC0BBE">
      <w:pPr>
        <w:shd w:val="clear" w:color="auto" w:fill="FFFFFF"/>
        <w:spacing w:after="0" w:line="330" w:lineRule="atLeast"/>
        <w:rPr>
          <w:rFonts w:ascii="Georgia" w:hAnsi="Georgia" w:cs="Arial"/>
          <w:b/>
          <w:bCs/>
          <w:color w:val="333333"/>
          <w:sz w:val="24"/>
          <w:szCs w:val="24"/>
        </w:rPr>
      </w:pPr>
      <w:r w:rsidRPr="003E5491">
        <w:rPr>
          <w:rFonts w:ascii="Georgia" w:hAnsi="Georgia" w:cs="Arial"/>
          <w:b/>
          <w:bCs/>
          <w:color w:val="333333"/>
          <w:sz w:val="24"/>
          <w:szCs w:val="24"/>
        </w:rPr>
        <w:t>Sec-WebSocket-Version</w:t>
      </w:r>
    </w:p>
    <w:p w:rsidR="00BC0BBE" w:rsidRPr="003E5491" w:rsidRDefault="00BC0BBE" w:rsidP="00BC0BBE">
      <w:pPr>
        <w:shd w:val="clear" w:color="auto" w:fill="FFFFFF"/>
        <w:spacing w:before="120" w:after="330" w:line="330" w:lineRule="atLeast"/>
        <w:ind w:left="720"/>
        <w:rPr>
          <w:rFonts w:ascii="Georgia" w:hAnsi="Georgia" w:cs="Arial"/>
          <w:color w:val="333333"/>
          <w:sz w:val="24"/>
          <w:szCs w:val="24"/>
        </w:rPr>
      </w:pPr>
      <w:r w:rsidRPr="003E5491">
        <w:rPr>
          <w:rFonts w:ascii="Georgia" w:hAnsi="Georgia" w:cs="Arial"/>
          <w:color w:val="333333"/>
          <w:sz w:val="24"/>
          <w:szCs w:val="24"/>
        </w:rPr>
        <w:t>Версия протокола. Текущая версия: 13.</w:t>
      </w:r>
    </w:p>
    <w:p w:rsidR="00BC0BBE" w:rsidRPr="003E5491" w:rsidRDefault="00BC0BBE" w:rsidP="00BC0BBE">
      <w:pPr>
        <w:pStyle w:val="a4"/>
        <w:shd w:val="clear" w:color="auto" w:fill="FFFFFF"/>
        <w:spacing w:before="330" w:beforeAutospacing="0" w:after="330" w:afterAutospacing="0" w:line="330" w:lineRule="atLeast"/>
        <w:rPr>
          <w:rFonts w:ascii="Georgia" w:hAnsi="Georgia" w:cs="Arial"/>
          <w:color w:val="333333"/>
          <w:sz w:val="24"/>
          <w:szCs w:val="24"/>
        </w:rPr>
      </w:pPr>
      <w:r w:rsidRPr="003E5491">
        <w:rPr>
          <w:rFonts w:ascii="Georgia" w:hAnsi="Georgia" w:cs="Arial"/>
          <w:color w:val="333333"/>
          <w:sz w:val="24"/>
          <w:szCs w:val="24"/>
        </w:rPr>
        <w:t>Все заголовки, кроме</w:t>
      </w:r>
      <w:r w:rsidRPr="003E5491">
        <w:rPr>
          <w:rStyle w:val="apple-converted-space"/>
          <w:rFonts w:ascii="Georgia" w:hAnsi="Georgia" w:cs="Arial"/>
          <w:color w:val="333333"/>
          <w:sz w:val="24"/>
          <w:szCs w:val="24"/>
        </w:rPr>
        <w:t> </w:t>
      </w:r>
      <w:r w:rsidRPr="003E5491">
        <w:rPr>
          <w:rStyle w:val="HTML2"/>
          <w:rFonts w:ascii="Georgia" w:hAnsi="Georgia"/>
          <w:color w:val="333333"/>
          <w:sz w:val="24"/>
          <w:szCs w:val="24"/>
        </w:rPr>
        <w:t>GET</w:t>
      </w:r>
      <w:r w:rsidRPr="003E5491">
        <w:rPr>
          <w:rStyle w:val="apple-converted-space"/>
          <w:rFonts w:ascii="Georgia" w:hAnsi="Georgia" w:cs="Arial"/>
          <w:color w:val="333333"/>
          <w:sz w:val="24"/>
          <w:szCs w:val="24"/>
        </w:rPr>
        <w:t> </w:t>
      </w:r>
      <w:r w:rsidRPr="003E5491">
        <w:rPr>
          <w:rFonts w:ascii="Georgia" w:hAnsi="Georgia" w:cs="Arial"/>
          <w:color w:val="333333"/>
          <w:sz w:val="24"/>
          <w:szCs w:val="24"/>
        </w:rPr>
        <w:t>и</w:t>
      </w:r>
      <w:r w:rsidRPr="003E5491">
        <w:rPr>
          <w:rStyle w:val="apple-converted-space"/>
          <w:rFonts w:ascii="Georgia" w:hAnsi="Georgia" w:cs="Arial"/>
          <w:color w:val="333333"/>
          <w:sz w:val="24"/>
          <w:szCs w:val="24"/>
        </w:rPr>
        <w:t> </w:t>
      </w:r>
      <w:r w:rsidRPr="003E5491">
        <w:rPr>
          <w:rStyle w:val="HTML2"/>
          <w:rFonts w:ascii="Georgia" w:hAnsi="Georgia"/>
          <w:color w:val="333333"/>
          <w:sz w:val="24"/>
          <w:szCs w:val="24"/>
        </w:rPr>
        <w:t>Host</w:t>
      </w:r>
      <w:r w:rsidRPr="003E5491">
        <w:rPr>
          <w:rFonts w:ascii="Georgia" w:hAnsi="Georgia" w:cs="Arial"/>
          <w:color w:val="333333"/>
          <w:sz w:val="24"/>
          <w:szCs w:val="24"/>
        </w:rPr>
        <w:t>, браузер генерирует сам, без возможности вмешательства JavaScript.</w:t>
      </w:r>
    </w:p>
    <w:p w:rsidR="00BC0BBE" w:rsidRPr="003E5491" w:rsidRDefault="00BC0BBE" w:rsidP="008C3E8D">
      <w:pPr>
        <w:pStyle w:val="Heading60"/>
        <w:keepNext/>
        <w:keepLines/>
        <w:shd w:val="clear" w:color="auto" w:fill="auto"/>
        <w:spacing w:after="76" w:line="240" w:lineRule="auto"/>
        <w:ind w:left="-851" w:right="-1016" w:firstLine="284"/>
        <w:rPr>
          <w:rFonts w:cs="Times New Roman"/>
          <w:b/>
          <w:color w:val="000000"/>
          <w:sz w:val="24"/>
          <w:szCs w:val="24"/>
        </w:rPr>
      </w:pPr>
    </w:p>
    <w:p w:rsidR="00065683" w:rsidRPr="00BC0BBE" w:rsidRDefault="00065683" w:rsidP="004B62CF">
      <w:pPr>
        <w:tabs>
          <w:tab w:val="left" w:pos="567"/>
        </w:tabs>
        <w:ind w:left="-851" w:firstLine="284"/>
        <w:jc w:val="center"/>
        <w:rPr>
          <w:rFonts w:ascii="Georgia" w:hAnsi="Georgia" w:cs="Times New Roman"/>
        </w:rPr>
      </w:pPr>
    </w:p>
    <w:p w:rsidR="00065683" w:rsidRPr="00BC0BBE" w:rsidRDefault="00065683" w:rsidP="004B62CF">
      <w:pPr>
        <w:tabs>
          <w:tab w:val="left" w:pos="567"/>
        </w:tabs>
        <w:ind w:left="-851" w:firstLine="284"/>
        <w:jc w:val="center"/>
        <w:rPr>
          <w:rFonts w:ascii="Georgia" w:hAnsi="Georgia" w:cs="Times New Roman"/>
        </w:rPr>
      </w:pPr>
    </w:p>
    <w:p w:rsidR="005711DC" w:rsidRPr="002102ED" w:rsidRDefault="004B62CF" w:rsidP="004B62CF">
      <w:pPr>
        <w:tabs>
          <w:tab w:val="left" w:pos="643"/>
        </w:tabs>
        <w:spacing w:after="130"/>
        <w:ind w:left="-851" w:right="-1016" w:firstLine="284"/>
        <w:rPr>
          <w:rFonts w:ascii="Georgia" w:hAnsi="Georgia" w:cs="Times New Roman"/>
          <w:b/>
          <w:sz w:val="32"/>
        </w:rPr>
      </w:pPr>
      <w:r w:rsidRPr="00BC0BBE">
        <w:rPr>
          <w:rFonts w:ascii="Georgia" w:hAnsi="Georgia" w:cs="Times New Roman"/>
          <w:b/>
          <w:sz w:val="32"/>
        </w:rPr>
        <w:tab/>
      </w:r>
      <w:r w:rsidRPr="00BC0BBE">
        <w:rPr>
          <w:rFonts w:ascii="Georgia" w:hAnsi="Georgia" w:cs="Times New Roman"/>
          <w:b/>
          <w:sz w:val="32"/>
        </w:rPr>
        <w:tab/>
      </w:r>
      <w:r w:rsidRPr="00BC0BBE">
        <w:rPr>
          <w:rFonts w:ascii="Georgia" w:hAnsi="Georgia" w:cs="Times New Roman"/>
          <w:b/>
          <w:sz w:val="32"/>
        </w:rPr>
        <w:tab/>
      </w:r>
      <w:r w:rsidRPr="00BC0BBE">
        <w:rPr>
          <w:rFonts w:ascii="Georgia" w:hAnsi="Georgia" w:cs="Times New Roman"/>
          <w:b/>
          <w:sz w:val="32"/>
        </w:rPr>
        <w:tab/>
      </w:r>
      <w:r w:rsidRPr="00BC0BBE">
        <w:rPr>
          <w:rFonts w:ascii="Georgia" w:hAnsi="Georgia" w:cs="Times New Roman"/>
          <w:b/>
          <w:sz w:val="32"/>
        </w:rPr>
        <w:tab/>
      </w:r>
      <w:r w:rsidRPr="00BC0BBE">
        <w:rPr>
          <w:rFonts w:ascii="Georgia" w:hAnsi="Georgia" w:cs="Times New Roman"/>
          <w:b/>
          <w:sz w:val="32"/>
        </w:rPr>
        <w:tab/>
      </w:r>
      <w:r w:rsidRPr="002102ED">
        <w:rPr>
          <w:rFonts w:ascii="Georgia" w:hAnsi="Georgia" w:cs="Times New Roman"/>
          <w:b/>
          <w:sz w:val="32"/>
        </w:rPr>
        <w:t>Заключение</w:t>
      </w:r>
    </w:p>
    <w:p w:rsidR="00124F78" w:rsidRPr="002102ED" w:rsidRDefault="009E3D27" w:rsidP="00124F78">
      <w:pPr>
        <w:ind w:left="-851" w:right="-1016" w:firstLine="284"/>
        <w:rPr>
          <w:rFonts w:ascii="Georgia" w:hAnsi="Georgia" w:cs="Times New Roman"/>
        </w:rPr>
      </w:pPr>
      <w:r>
        <w:rPr>
          <w:rFonts w:ascii="Georgia" w:hAnsi="Georgia" w:cs="Times New Roman"/>
        </w:rPr>
        <w:t>Чат позволяет обмениваться сообщениями</w:t>
      </w:r>
      <w:bookmarkStart w:id="2" w:name="_GoBack"/>
      <w:bookmarkEnd w:id="2"/>
      <w:r w:rsidR="004B62CF" w:rsidRPr="002102ED">
        <w:rPr>
          <w:rFonts w:ascii="Georgia" w:hAnsi="Georgia" w:cs="Times New Roman"/>
        </w:rPr>
        <w:t>.</w:t>
      </w:r>
      <w:r w:rsidR="00124F78" w:rsidRPr="002102ED">
        <w:rPr>
          <w:rFonts w:ascii="Georgia" w:hAnsi="Georgia" w:cs="Times New Roman"/>
        </w:rPr>
        <w:t xml:space="preserve"> </w:t>
      </w:r>
    </w:p>
    <w:p w:rsidR="00124F78" w:rsidRPr="002102ED" w:rsidRDefault="00124F78" w:rsidP="00124F78">
      <w:pPr>
        <w:ind w:left="-851" w:right="-1016" w:firstLine="284"/>
        <w:rPr>
          <w:rFonts w:ascii="Georgia" w:hAnsi="Georgia" w:cs="Times New Roman"/>
        </w:rPr>
      </w:pPr>
      <w:r w:rsidRPr="002102ED">
        <w:rPr>
          <w:rFonts w:ascii="Georgia" w:hAnsi="Georgia" w:cs="Times New Roman"/>
        </w:rPr>
        <w:t xml:space="preserve">Выполнение данного проекта позволило получить опыт разработки приложения, а так же на практике изучить ключевые </w:t>
      </w:r>
      <w:r w:rsidR="002102ED">
        <w:rPr>
          <w:rFonts w:ascii="Georgia" w:hAnsi="Georgia"/>
          <w:lang w:val="uk-UA"/>
        </w:rPr>
        <w:t>классы</w:t>
      </w:r>
      <w:r w:rsidRPr="002102ED">
        <w:rPr>
          <w:rFonts w:ascii="Georgia" w:hAnsi="Georgia" w:cs="Times New Roman"/>
        </w:rPr>
        <w:t xml:space="preserve"> необходимые для работы с</w:t>
      </w:r>
      <w:r w:rsidR="002102ED">
        <w:rPr>
          <w:rFonts w:ascii="Georgia" w:hAnsi="Georgia"/>
        </w:rPr>
        <w:t xml:space="preserve"> сетью</w:t>
      </w:r>
      <w:r w:rsidRPr="002102ED">
        <w:rPr>
          <w:rFonts w:ascii="Georgia" w:hAnsi="Georgia" w:cs="Times New Roman"/>
        </w:rPr>
        <w:t>.</w:t>
      </w:r>
    </w:p>
    <w:p w:rsidR="00C175B9" w:rsidRPr="002102ED" w:rsidRDefault="00C175B9" w:rsidP="00124F78">
      <w:pPr>
        <w:pStyle w:val="Heading60"/>
        <w:keepNext/>
        <w:keepLines/>
        <w:shd w:val="clear" w:color="auto" w:fill="auto"/>
        <w:spacing w:line="240" w:lineRule="auto"/>
        <w:ind w:right="-1016"/>
        <w:rPr>
          <w:rFonts w:cs="Times New Roman"/>
          <w:b/>
          <w:color w:val="000000"/>
        </w:rPr>
      </w:pPr>
    </w:p>
    <w:sectPr w:rsidR="00C175B9" w:rsidRPr="002102ED" w:rsidSect="00F53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0FD" w:rsidRDefault="009520FD" w:rsidP="00041AEC">
      <w:r>
        <w:separator/>
      </w:r>
    </w:p>
  </w:endnote>
  <w:endnote w:type="continuationSeparator" w:id="0">
    <w:p w:rsidR="009520FD" w:rsidRDefault="009520FD" w:rsidP="00041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E18" w:rsidRDefault="009520FD">
    <w:pPr>
      <w:rPr>
        <w:sz w:val="2"/>
        <w:szCs w:val="2"/>
      </w:rPr>
    </w:pPr>
    <w:r>
      <w:rPr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3.5pt;margin-top:742.8pt;width:9.55pt;height:6.8pt;z-index:-251658752;mso-wrap-style:none;mso-wrap-distance-left:5pt;mso-wrap-distance-right:5pt;mso-position-horizontal-relative:page;mso-position-vertical-relative:page" wrapcoords="0 0" filled="f" stroked="f">
          <v:textbox style="mso-next-textbox:#_x0000_s2049;mso-fit-shape-to-text:t" inset="0,0,0,0">
            <w:txbxContent>
              <w:p w:rsidR="007C4E18" w:rsidRDefault="00997400">
                <w:r>
                  <w:fldChar w:fldCharType="begin"/>
                </w:r>
                <w:r w:rsidR="00CD66B2">
                  <w:instrText xml:space="preserve"> PAGE \* MERGEFORMAT </w:instrText>
                </w:r>
                <w:r>
                  <w:fldChar w:fldCharType="separate"/>
                </w:r>
                <w:r w:rsidR="00CD66B2" w:rsidRPr="007354CC">
                  <w:rPr>
                    <w:rStyle w:val="Headerorfooter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8106760"/>
      <w:docPartObj>
        <w:docPartGallery w:val="Page Numbers (Bottom of Page)"/>
        <w:docPartUnique/>
      </w:docPartObj>
    </w:sdtPr>
    <w:sdtEndPr/>
    <w:sdtContent>
      <w:p w:rsidR="00F5313D" w:rsidRDefault="00F5313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3D27">
          <w:rPr>
            <w:noProof/>
          </w:rPr>
          <w:t>7</w:t>
        </w:r>
        <w:r>
          <w:fldChar w:fldCharType="end"/>
        </w:r>
      </w:p>
    </w:sdtContent>
  </w:sdt>
  <w:p w:rsidR="007C4E18" w:rsidRDefault="009520FD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0FD" w:rsidRDefault="009520FD" w:rsidP="00041AEC">
      <w:r>
        <w:separator/>
      </w:r>
    </w:p>
  </w:footnote>
  <w:footnote w:type="continuationSeparator" w:id="0">
    <w:p w:rsidR="009520FD" w:rsidRDefault="009520FD" w:rsidP="00041A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766CE"/>
    <w:multiLevelType w:val="hybridMultilevel"/>
    <w:tmpl w:val="DFF0A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74B22"/>
    <w:multiLevelType w:val="multilevel"/>
    <w:tmpl w:val="F4CE1556"/>
    <w:lvl w:ilvl="0">
      <w:start w:val="1"/>
      <w:numFmt w:val="bullet"/>
      <w:lvlText w:val="-"/>
      <w:lvlJc w:val="left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7D31DD0"/>
    <w:multiLevelType w:val="hybridMultilevel"/>
    <w:tmpl w:val="CB44A63E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4DD05F21"/>
    <w:multiLevelType w:val="hybridMultilevel"/>
    <w:tmpl w:val="9C02A17E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" w15:restartNumberingAfterBreak="0">
    <w:nsid w:val="51810376"/>
    <w:multiLevelType w:val="multilevel"/>
    <w:tmpl w:val="C3F89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A17EB2"/>
    <w:multiLevelType w:val="multilevel"/>
    <w:tmpl w:val="6D62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65683"/>
    <w:rsid w:val="000127E9"/>
    <w:rsid w:val="00012E3D"/>
    <w:rsid w:val="00024D68"/>
    <w:rsid w:val="00041AEC"/>
    <w:rsid w:val="000427F6"/>
    <w:rsid w:val="0005333C"/>
    <w:rsid w:val="00064586"/>
    <w:rsid w:val="00065683"/>
    <w:rsid w:val="00080AA3"/>
    <w:rsid w:val="000D114A"/>
    <w:rsid w:val="000D32C3"/>
    <w:rsid w:val="000D7385"/>
    <w:rsid w:val="000E463C"/>
    <w:rsid w:val="00104071"/>
    <w:rsid w:val="001052A2"/>
    <w:rsid w:val="00110825"/>
    <w:rsid w:val="00110FC1"/>
    <w:rsid w:val="001115E0"/>
    <w:rsid w:val="001209CB"/>
    <w:rsid w:val="00124F78"/>
    <w:rsid w:val="001256B2"/>
    <w:rsid w:val="00135E94"/>
    <w:rsid w:val="00145C55"/>
    <w:rsid w:val="00146286"/>
    <w:rsid w:val="00150AAA"/>
    <w:rsid w:val="00151001"/>
    <w:rsid w:val="0015106B"/>
    <w:rsid w:val="0019022F"/>
    <w:rsid w:val="00190C86"/>
    <w:rsid w:val="001A6A59"/>
    <w:rsid w:val="001A749D"/>
    <w:rsid w:val="001A75CD"/>
    <w:rsid w:val="001C14A0"/>
    <w:rsid w:val="001D1466"/>
    <w:rsid w:val="001E3C9C"/>
    <w:rsid w:val="002102ED"/>
    <w:rsid w:val="00225391"/>
    <w:rsid w:val="00280F74"/>
    <w:rsid w:val="0028385B"/>
    <w:rsid w:val="002957AA"/>
    <w:rsid w:val="002A769B"/>
    <w:rsid w:val="002B3E74"/>
    <w:rsid w:val="002D3703"/>
    <w:rsid w:val="003021D2"/>
    <w:rsid w:val="0033079C"/>
    <w:rsid w:val="003421FD"/>
    <w:rsid w:val="003B746D"/>
    <w:rsid w:val="003C7C1F"/>
    <w:rsid w:val="003E5491"/>
    <w:rsid w:val="003F6558"/>
    <w:rsid w:val="0040505A"/>
    <w:rsid w:val="0041362D"/>
    <w:rsid w:val="00456E95"/>
    <w:rsid w:val="0046102B"/>
    <w:rsid w:val="00462D9A"/>
    <w:rsid w:val="00487D1E"/>
    <w:rsid w:val="004A6158"/>
    <w:rsid w:val="004B62CF"/>
    <w:rsid w:val="004B6F6E"/>
    <w:rsid w:val="004C0A58"/>
    <w:rsid w:val="004C1E05"/>
    <w:rsid w:val="004C6AE8"/>
    <w:rsid w:val="004F4385"/>
    <w:rsid w:val="0052633F"/>
    <w:rsid w:val="00526E7B"/>
    <w:rsid w:val="00532358"/>
    <w:rsid w:val="00543F80"/>
    <w:rsid w:val="00554B96"/>
    <w:rsid w:val="005606F8"/>
    <w:rsid w:val="005711DC"/>
    <w:rsid w:val="005B7B7D"/>
    <w:rsid w:val="005C1F21"/>
    <w:rsid w:val="005D0CC1"/>
    <w:rsid w:val="005D2CBF"/>
    <w:rsid w:val="005E58FD"/>
    <w:rsid w:val="005E7F8E"/>
    <w:rsid w:val="005F19BC"/>
    <w:rsid w:val="00601445"/>
    <w:rsid w:val="00604CF5"/>
    <w:rsid w:val="00635514"/>
    <w:rsid w:val="00653B2A"/>
    <w:rsid w:val="006606B1"/>
    <w:rsid w:val="00672942"/>
    <w:rsid w:val="006A450E"/>
    <w:rsid w:val="006F1003"/>
    <w:rsid w:val="006F3813"/>
    <w:rsid w:val="006F5B3D"/>
    <w:rsid w:val="006F6FD7"/>
    <w:rsid w:val="00726772"/>
    <w:rsid w:val="007306FE"/>
    <w:rsid w:val="00731FCA"/>
    <w:rsid w:val="0074165F"/>
    <w:rsid w:val="007631BF"/>
    <w:rsid w:val="00763A1B"/>
    <w:rsid w:val="0076604B"/>
    <w:rsid w:val="007865F5"/>
    <w:rsid w:val="007B466F"/>
    <w:rsid w:val="007C014F"/>
    <w:rsid w:val="007E373D"/>
    <w:rsid w:val="00802B46"/>
    <w:rsid w:val="00807E8B"/>
    <w:rsid w:val="008227C2"/>
    <w:rsid w:val="00822E26"/>
    <w:rsid w:val="00824C8F"/>
    <w:rsid w:val="008470ED"/>
    <w:rsid w:val="00856336"/>
    <w:rsid w:val="00860959"/>
    <w:rsid w:val="00873E57"/>
    <w:rsid w:val="00886710"/>
    <w:rsid w:val="008C3E8D"/>
    <w:rsid w:val="008C5F69"/>
    <w:rsid w:val="008C7E1B"/>
    <w:rsid w:val="008F3F4A"/>
    <w:rsid w:val="008F66D2"/>
    <w:rsid w:val="00906714"/>
    <w:rsid w:val="0091058A"/>
    <w:rsid w:val="0091250E"/>
    <w:rsid w:val="00920519"/>
    <w:rsid w:val="0093047D"/>
    <w:rsid w:val="00944F44"/>
    <w:rsid w:val="009520FD"/>
    <w:rsid w:val="00957FAA"/>
    <w:rsid w:val="009713B4"/>
    <w:rsid w:val="009730B8"/>
    <w:rsid w:val="009758B5"/>
    <w:rsid w:val="00975BF4"/>
    <w:rsid w:val="00996835"/>
    <w:rsid w:val="00997400"/>
    <w:rsid w:val="009A60B4"/>
    <w:rsid w:val="009C7CE3"/>
    <w:rsid w:val="009E3D27"/>
    <w:rsid w:val="00A404BB"/>
    <w:rsid w:val="00A431E6"/>
    <w:rsid w:val="00A50865"/>
    <w:rsid w:val="00A63A1E"/>
    <w:rsid w:val="00A7607D"/>
    <w:rsid w:val="00A838BD"/>
    <w:rsid w:val="00A850CC"/>
    <w:rsid w:val="00A95E04"/>
    <w:rsid w:val="00AA2F71"/>
    <w:rsid w:val="00AB26E6"/>
    <w:rsid w:val="00B07B33"/>
    <w:rsid w:val="00B209C4"/>
    <w:rsid w:val="00B41862"/>
    <w:rsid w:val="00B45FC1"/>
    <w:rsid w:val="00B53AC7"/>
    <w:rsid w:val="00B70914"/>
    <w:rsid w:val="00B75D53"/>
    <w:rsid w:val="00B87B4B"/>
    <w:rsid w:val="00B87DF5"/>
    <w:rsid w:val="00BA0BA2"/>
    <w:rsid w:val="00BA2988"/>
    <w:rsid w:val="00BA6AD8"/>
    <w:rsid w:val="00BC0BBE"/>
    <w:rsid w:val="00BC5D48"/>
    <w:rsid w:val="00BC63AA"/>
    <w:rsid w:val="00BC750F"/>
    <w:rsid w:val="00BE7E0C"/>
    <w:rsid w:val="00BF313B"/>
    <w:rsid w:val="00C01218"/>
    <w:rsid w:val="00C175B9"/>
    <w:rsid w:val="00C46B42"/>
    <w:rsid w:val="00C533C6"/>
    <w:rsid w:val="00C540B5"/>
    <w:rsid w:val="00CA3A60"/>
    <w:rsid w:val="00CA5A7D"/>
    <w:rsid w:val="00CB0E70"/>
    <w:rsid w:val="00CB5902"/>
    <w:rsid w:val="00CB64CB"/>
    <w:rsid w:val="00CD1262"/>
    <w:rsid w:val="00CD66B2"/>
    <w:rsid w:val="00CD7686"/>
    <w:rsid w:val="00CE70DC"/>
    <w:rsid w:val="00CF2289"/>
    <w:rsid w:val="00D43115"/>
    <w:rsid w:val="00D5073A"/>
    <w:rsid w:val="00D51026"/>
    <w:rsid w:val="00D73C95"/>
    <w:rsid w:val="00D77473"/>
    <w:rsid w:val="00D9310C"/>
    <w:rsid w:val="00DA1B69"/>
    <w:rsid w:val="00DB1AC3"/>
    <w:rsid w:val="00DC019A"/>
    <w:rsid w:val="00DD1D45"/>
    <w:rsid w:val="00DD7A01"/>
    <w:rsid w:val="00DF7BC0"/>
    <w:rsid w:val="00E04176"/>
    <w:rsid w:val="00E1397D"/>
    <w:rsid w:val="00E353B3"/>
    <w:rsid w:val="00E623F8"/>
    <w:rsid w:val="00EA2A5B"/>
    <w:rsid w:val="00EB6559"/>
    <w:rsid w:val="00EC313D"/>
    <w:rsid w:val="00ED2F5E"/>
    <w:rsid w:val="00EE2ADC"/>
    <w:rsid w:val="00EE7F61"/>
    <w:rsid w:val="00F16032"/>
    <w:rsid w:val="00F5313D"/>
    <w:rsid w:val="00F666A5"/>
    <w:rsid w:val="00F7550B"/>
    <w:rsid w:val="00F82BB6"/>
    <w:rsid w:val="00FB458A"/>
    <w:rsid w:val="00FC2495"/>
    <w:rsid w:val="00FC322C"/>
    <w:rsid w:val="00FC71BB"/>
    <w:rsid w:val="00FF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AC11B850-2AB8-4484-8FD5-A06DCB86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10C"/>
  </w:style>
  <w:style w:type="paragraph" w:styleId="1">
    <w:name w:val="heading 1"/>
    <w:basedOn w:val="a"/>
    <w:next w:val="a"/>
    <w:link w:val="10"/>
    <w:uiPriority w:val="9"/>
    <w:qFormat/>
    <w:rsid w:val="00D9310C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310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9310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310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310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310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310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310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310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">
    <w:name w:val="Heading #2_"/>
    <w:basedOn w:val="a0"/>
    <w:link w:val="Heading20"/>
    <w:rsid w:val="00065683"/>
    <w:rPr>
      <w:rFonts w:ascii="Georgia" w:eastAsia="Georgia" w:hAnsi="Georgia" w:cs="Georgia"/>
      <w:spacing w:val="20"/>
      <w:sz w:val="39"/>
      <w:szCs w:val="39"/>
      <w:shd w:val="clear" w:color="auto" w:fill="FFFFFF"/>
    </w:rPr>
  </w:style>
  <w:style w:type="character" w:customStyle="1" w:styleId="Headerorfooter">
    <w:name w:val="Header or footer"/>
    <w:basedOn w:val="a0"/>
    <w:rsid w:val="00065683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paragraph" w:customStyle="1" w:styleId="Heading20">
    <w:name w:val="Heading #2"/>
    <w:basedOn w:val="a"/>
    <w:link w:val="Heading2"/>
    <w:rsid w:val="00065683"/>
    <w:pPr>
      <w:shd w:val="clear" w:color="auto" w:fill="FFFFFF"/>
      <w:spacing w:before="300" w:line="0" w:lineRule="atLeast"/>
      <w:outlineLvl w:val="1"/>
    </w:pPr>
    <w:rPr>
      <w:rFonts w:ascii="Georgia" w:eastAsia="Georgia" w:hAnsi="Georgia" w:cs="Georgia"/>
      <w:spacing w:val="20"/>
      <w:sz w:val="39"/>
      <w:szCs w:val="39"/>
    </w:rPr>
  </w:style>
  <w:style w:type="character" w:customStyle="1" w:styleId="Heading6">
    <w:name w:val="Heading #6_"/>
    <w:basedOn w:val="a0"/>
    <w:link w:val="Heading60"/>
    <w:rsid w:val="00065683"/>
    <w:rPr>
      <w:rFonts w:ascii="Georgia" w:eastAsia="Georgia" w:hAnsi="Georgia" w:cs="Georgia"/>
      <w:spacing w:val="10"/>
      <w:sz w:val="28"/>
      <w:szCs w:val="28"/>
      <w:shd w:val="clear" w:color="auto" w:fill="FFFFFF"/>
    </w:rPr>
  </w:style>
  <w:style w:type="paragraph" w:customStyle="1" w:styleId="Heading60">
    <w:name w:val="Heading #6"/>
    <w:basedOn w:val="a"/>
    <w:link w:val="Heading6"/>
    <w:rsid w:val="00065683"/>
    <w:pPr>
      <w:shd w:val="clear" w:color="auto" w:fill="FFFFFF"/>
      <w:spacing w:line="301" w:lineRule="exact"/>
      <w:outlineLvl w:val="5"/>
    </w:pPr>
    <w:rPr>
      <w:rFonts w:ascii="Georgia" w:eastAsia="Georgia" w:hAnsi="Georgia" w:cs="Georgia"/>
      <w:spacing w:val="10"/>
      <w:sz w:val="28"/>
      <w:szCs w:val="28"/>
    </w:rPr>
  </w:style>
  <w:style w:type="paragraph" w:styleId="a3">
    <w:name w:val="List Paragraph"/>
    <w:basedOn w:val="a"/>
    <w:uiPriority w:val="34"/>
    <w:qFormat/>
    <w:rsid w:val="00D9310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7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11D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1510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a0"/>
    <w:rsid w:val="00151001"/>
  </w:style>
  <w:style w:type="character" w:styleId="a5">
    <w:name w:val="Hyperlink"/>
    <w:basedOn w:val="a0"/>
    <w:uiPriority w:val="99"/>
    <w:unhideWhenUsed/>
    <w:rsid w:val="00151001"/>
    <w:rPr>
      <w:color w:val="0000FF"/>
      <w:u w:val="single"/>
    </w:rPr>
  </w:style>
  <w:style w:type="character" w:styleId="HTML1">
    <w:name w:val="HTML Typewriter"/>
    <w:basedOn w:val="a0"/>
    <w:uiPriority w:val="99"/>
    <w:semiHidden/>
    <w:unhideWhenUsed/>
    <w:rsid w:val="00151001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9310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mw-headline">
    <w:name w:val="mw-headline"/>
    <w:basedOn w:val="a0"/>
    <w:rsid w:val="00151001"/>
  </w:style>
  <w:style w:type="character" w:customStyle="1" w:styleId="mw-editsection">
    <w:name w:val="mw-editsection"/>
    <w:basedOn w:val="a0"/>
    <w:rsid w:val="00151001"/>
  </w:style>
  <w:style w:type="character" w:customStyle="1" w:styleId="mw-editsection-bracket">
    <w:name w:val="mw-editsection-bracket"/>
    <w:basedOn w:val="a0"/>
    <w:rsid w:val="00151001"/>
  </w:style>
  <w:style w:type="character" w:customStyle="1" w:styleId="mw-editsection-divider">
    <w:name w:val="mw-editsection-divider"/>
    <w:basedOn w:val="a0"/>
    <w:rsid w:val="00151001"/>
  </w:style>
  <w:style w:type="character" w:styleId="HTML2">
    <w:name w:val="HTML Code"/>
    <w:basedOn w:val="a0"/>
    <w:uiPriority w:val="99"/>
    <w:semiHidden/>
    <w:unhideWhenUsed/>
    <w:rsid w:val="00860959"/>
    <w:rPr>
      <w:rFonts w:ascii="Courier New" w:eastAsia="Times New Roman" w:hAnsi="Courier New" w:cs="Courier New"/>
      <w:sz w:val="20"/>
      <w:szCs w:val="20"/>
    </w:rPr>
  </w:style>
  <w:style w:type="paragraph" w:styleId="a6">
    <w:name w:val="No Spacing"/>
    <w:uiPriority w:val="1"/>
    <w:qFormat/>
    <w:rsid w:val="00D9310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9310C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a7">
    <w:name w:val="TOC Heading"/>
    <w:basedOn w:val="1"/>
    <w:next w:val="a"/>
    <w:uiPriority w:val="39"/>
    <w:unhideWhenUsed/>
    <w:qFormat/>
    <w:rsid w:val="00D9310C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4B62CF"/>
    <w:pPr>
      <w:spacing w:after="100"/>
      <w:ind w:left="240"/>
    </w:pPr>
  </w:style>
  <w:style w:type="character" w:styleId="a8">
    <w:name w:val="line number"/>
    <w:basedOn w:val="a0"/>
    <w:uiPriority w:val="99"/>
    <w:semiHidden/>
    <w:unhideWhenUsed/>
    <w:rsid w:val="00F5313D"/>
  </w:style>
  <w:style w:type="paragraph" w:styleId="a9">
    <w:name w:val="header"/>
    <w:basedOn w:val="a"/>
    <w:link w:val="aa"/>
    <w:uiPriority w:val="99"/>
    <w:unhideWhenUsed/>
    <w:rsid w:val="00F5313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5313D"/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F5313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5313D"/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9310C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D9310C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9310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D9310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9310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9310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D9310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d">
    <w:name w:val="Title"/>
    <w:basedOn w:val="a"/>
    <w:next w:val="a"/>
    <w:link w:val="ae"/>
    <w:uiPriority w:val="10"/>
    <w:qFormat/>
    <w:rsid w:val="00D931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ae">
    <w:name w:val="Название Знак"/>
    <w:basedOn w:val="a0"/>
    <w:link w:val="ad"/>
    <w:uiPriority w:val="10"/>
    <w:rsid w:val="00D9310C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af">
    <w:name w:val="Subtitle"/>
    <w:basedOn w:val="a"/>
    <w:next w:val="a"/>
    <w:link w:val="af0"/>
    <w:uiPriority w:val="11"/>
    <w:qFormat/>
    <w:rsid w:val="00D9310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f0">
    <w:name w:val="Подзаголовок Знак"/>
    <w:basedOn w:val="a0"/>
    <w:link w:val="af"/>
    <w:uiPriority w:val="11"/>
    <w:rsid w:val="00D9310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f1">
    <w:name w:val="Strong"/>
    <w:basedOn w:val="a0"/>
    <w:uiPriority w:val="22"/>
    <w:qFormat/>
    <w:rsid w:val="00D9310C"/>
    <w:rPr>
      <w:b/>
      <w:bCs/>
    </w:rPr>
  </w:style>
  <w:style w:type="character" w:styleId="af2">
    <w:name w:val="Emphasis"/>
    <w:basedOn w:val="a0"/>
    <w:uiPriority w:val="20"/>
    <w:qFormat/>
    <w:rsid w:val="00D9310C"/>
    <w:rPr>
      <w:i/>
      <w:iCs/>
    </w:rPr>
  </w:style>
  <w:style w:type="paragraph" w:styleId="22">
    <w:name w:val="Quote"/>
    <w:basedOn w:val="a"/>
    <w:next w:val="a"/>
    <w:link w:val="23"/>
    <w:uiPriority w:val="29"/>
    <w:qFormat/>
    <w:rsid w:val="00D9310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D9310C"/>
    <w:rPr>
      <w:i/>
      <w:iCs/>
    </w:rPr>
  </w:style>
  <w:style w:type="paragraph" w:styleId="af3">
    <w:name w:val="Intense Quote"/>
    <w:basedOn w:val="a"/>
    <w:next w:val="a"/>
    <w:link w:val="af4"/>
    <w:uiPriority w:val="30"/>
    <w:qFormat/>
    <w:rsid w:val="00D9310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af4">
    <w:name w:val="Выделенная цитата Знак"/>
    <w:basedOn w:val="a0"/>
    <w:link w:val="af3"/>
    <w:uiPriority w:val="30"/>
    <w:rsid w:val="00D9310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af5">
    <w:name w:val="Subtle Emphasis"/>
    <w:basedOn w:val="a0"/>
    <w:uiPriority w:val="19"/>
    <w:qFormat/>
    <w:rsid w:val="00D9310C"/>
    <w:rPr>
      <w:i/>
      <w:iCs/>
      <w:color w:val="595959" w:themeColor="text1" w:themeTint="A6"/>
    </w:rPr>
  </w:style>
  <w:style w:type="character" w:styleId="af6">
    <w:name w:val="Intense Emphasis"/>
    <w:basedOn w:val="a0"/>
    <w:uiPriority w:val="21"/>
    <w:qFormat/>
    <w:rsid w:val="00D9310C"/>
    <w:rPr>
      <w:b/>
      <w:bCs/>
      <w:i/>
      <w:iCs/>
    </w:rPr>
  </w:style>
  <w:style w:type="character" w:styleId="af7">
    <w:name w:val="Subtle Reference"/>
    <w:basedOn w:val="a0"/>
    <w:uiPriority w:val="31"/>
    <w:qFormat/>
    <w:rsid w:val="00D9310C"/>
    <w:rPr>
      <w:smallCaps/>
      <w:color w:val="404040" w:themeColor="text1" w:themeTint="BF"/>
    </w:rPr>
  </w:style>
  <w:style w:type="character" w:styleId="af8">
    <w:name w:val="Intense Reference"/>
    <w:basedOn w:val="a0"/>
    <w:uiPriority w:val="32"/>
    <w:qFormat/>
    <w:rsid w:val="00D9310C"/>
    <w:rPr>
      <w:b/>
      <w:bCs/>
      <w:smallCaps/>
      <w:u w:val="single"/>
    </w:rPr>
  </w:style>
  <w:style w:type="character" w:styleId="af9">
    <w:name w:val="Book Title"/>
    <w:basedOn w:val="a0"/>
    <w:uiPriority w:val="33"/>
    <w:qFormat/>
    <w:rsid w:val="00D9310C"/>
    <w:rPr>
      <w:b/>
      <w:bCs/>
      <w:smallCaps/>
    </w:rPr>
  </w:style>
  <w:style w:type="paragraph" w:styleId="afa">
    <w:name w:val="caption"/>
    <w:basedOn w:val="a"/>
    <w:next w:val="a"/>
    <w:uiPriority w:val="35"/>
    <w:semiHidden/>
    <w:unhideWhenUsed/>
    <w:qFormat/>
    <w:rsid w:val="00D9310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oken">
    <w:name w:val="token"/>
    <w:basedOn w:val="a0"/>
    <w:rsid w:val="00BC0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1058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5473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44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3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503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59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3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1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hyperlink" Target="http://ru.wikipedia.org/wiki/Base6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tools.ietf.org/html/rfc645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171008-B79F-4AFA-9E5B-8EBA2DCA60F9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F19529F1-2C28-4544-A08A-EADB17B67E01}">
      <dgm:prSet phldrT="[Текст]"/>
      <dgm:spPr/>
      <dgm:t>
        <a:bodyPr/>
        <a:lstStyle/>
        <a:p>
          <a:r>
            <a:rPr lang="en-US"/>
            <a:t>Server</a:t>
          </a:r>
          <a:endParaRPr lang="ru-RU"/>
        </a:p>
      </dgm:t>
    </dgm:pt>
    <dgm:pt modelId="{5F3C3CB8-AB33-42A6-BCD7-E6E771738020}" type="parTrans" cxnId="{638379E0-6791-4F25-9C8F-A2D24FE04FD3}">
      <dgm:prSet/>
      <dgm:spPr/>
      <dgm:t>
        <a:bodyPr/>
        <a:lstStyle/>
        <a:p>
          <a:endParaRPr lang="ru-RU"/>
        </a:p>
      </dgm:t>
    </dgm:pt>
    <dgm:pt modelId="{54B3BCFD-50A7-4C83-AAA9-316BAF8E412C}" type="sibTrans" cxnId="{638379E0-6791-4F25-9C8F-A2D24FE04FD3}">
      <dgm:prSet/>
      <dgm:spPr/>
      <dgm:t>
        <a:bodyPr/>
        <a:lstStyle/>
        <a:p>
          <a:endParaRPr lang="ru-RU"/>
        </a:p>
      </dgm:t>
    </dgm:pt>
    <dgm:pt modelId="{791CA887-9E12-40FB-9AB0-BC35DA70056D}">
      <dgm:prSet phldrT="[Текст]"/>
      <dgm:spPr/>
      <dgm:t>
        <a:bodyPr/>
        <a:lstStyle/>
        <a:p>
          <a:r>
            <a:rPr lang="en-US"/>
            <a:t>Chat</a:t>
          </a:r>
          <a:endParaRPr lang="ru-RU"/>
        </a:p>
      </dgm:t>
    </dgm:pt>
    <dgm:pt modelId="{F29728CC-D0AC-4963-B152-F391023E3D23}" type="parTrans" cxnId="{ACDE5322-D085-45D3-BABC-1C4534521603}">
      <dgm:prSet/>
      <dgm:spPr/>
      <dgm:t>
        <a:bodyPr/>
        <a:lstStyle/>
        <a:p>
          <a:endParaRPr lang="ru-RU"/>
        </a:p>
      </dgm:t>
    </dgm:pt>
    <dgm:pt modelId="{6A2589C8-D815-4804-9DE0-682062803592}" type="sibTrans" cxnId="{ACDE5322-D085-45D3-BABC-1C4534521603}">
      <dgm:prSet/>
      <dgm:spPr/>
      <dgm:t>
        <a:bodyPr/>
        <a:lstStyle/>
        <a:p>
          <a:endParaRPr lang="ru-RU"/>
        </a:p>
      </dgm:t>
    </dgm:pt>
    <dgm:pt modelId="{202D478E-69F2-4F7D-8BA8-791190A27B28}">
      <dgm:prSet phldrT="[Текст]"/>
      <dgm:spPr/>
      <dgm:t>
        <a:bodyPr/>
        <a:lstStyle/>
        <a:p>
          <a:r>
            <a:rPr lang="en-US"/>
            <a:t>WebSocket</a:t>
          </a:r>
          <a:endParaRPr lang="ru-RU"/>
        </a:p>
      </dgm:t>
    </dgm:pt>
    <dgm:pt modelId="{C4243BE3-CAE1-4EA1-BE54-117BD9AF196E}" type="parTrans" cxnId="{FE613138-2452-4C17-8396-A2C65ED60ACD}">
      <dgm:prSet/>
      <dgm:spPr/>
      <dgm:t>
        <a:bodyPr/>
        <a:lstStyle/>
        <a:p>
          <a:endParaRPr lang="ru-RU"/>
        </a:p>
      </dgm:t>
    </dgm:pt>
    <dgm:pt modelId="{B4D56C86-1ED4-4538-814C-1060389C8AA5}" type="sibTrans" cxnId="{FE613138-2452-4C17-8396-A2C65ED60ACD}">
      <dgm:prSet/>
      <dgm:spPr/>
      <dgm:t>
        <a:bodyPr/>
        <a:lstStyle/>
        <a:p>
          <a:endParaRPr lang="ru-RU"/>
        </a:p>
      </dgm:t>
    </dgm:pt>
    <dgm:pt modelId="{68475106-6519-4F72-B384-19127CD231C4}">
      <dgm:prSet phldrT="[Текст]"/>
      <dgm:spPr/>
      <dgm:t>
        <a:bodyPr/>
        <a:lstStyle/>
        <a:p>
          <a:r>
            <a:rPr lang="en-US"/>
            <a:t>QWebSocket</a:t>
          </a:r>
          <a:endParaRPr lang="ru-RU"/>
        </a:p>
      </dgm:t>
    </dgm:pt>
    <dgm:pt modelId="{E3B2067B-124B-4E48-B564-7BA9EAB8B216}" type="parTrans" cxnId="{584D685C-2B3A-429E-94E0-2DA4A6F6856D}">
      <dgm:prSet/>
      <dgm:spPr/>
      <dgm:t>
        <a:bodyPr/>
        <a:lstStyle/>
        <a:p>
          <a:endParaRPr lang="ru-RU"/>
        </a:p>
      </dgm:t>
    </dgm:pt>
    <dgm:pt modelId="{06E590BD-856E-423D-8270-2A70A868F6D9}" type="sibTrans" cxnId="{584D685C-2B3A-429E-94E0-2DA4A6F6856D}">
      <dgm:prSet/>
      <dgm:spPr/>
      <dgm:t>
        <a:bodyPr/>
        <a:lstStyle/>
        <a:p>
          <a:endParaRPr lang="ru-RU"/>
        </a:p>
      </dgm:t>
    </dgm:pt>
    <dgm:pt modelId="{6A2C2895-1590-431B-BD48-C0D858EDB1BF}">
      <dgm:prSet phldrT="[Текст]"/>
      <dgm:spPr/>
      <dgm:t>
        <a:bodyPr/>
        <a:lstStyle/>
        <a:p>
          <a:r>
            <a:rPr lang="en-US"/>
            <a:t>QHttp</a:t>
          </a:r>
          <a:endParaRPr lang="ru-RU"/>
        </a:p>
      </dgm:t>
    </dgm:pt>
    <dgm:pt modelId="{CB9A6D9B-F8F0-48A4-A0B1-606BE5911721}" type="parTrans" cxnId="{0BAA7F0E-B38B-421D-A731-9F4761185E0E}">
      <dgm:prSet/>
      <dgm:spPr/>
      <dgm:t>
        <a:bodyPr/>
        <a:lstStyle/>
        <a:p>
          <a:endParaRPr lang="ru-RU"/>
        </a:p>
      </dgm:t>
    </dgm:pt>
    <dgm:pt modelId="{30481A06-FD62-49B4-83EF-FA42A8C7E174}" type="sibTrans" cxnId="{0BAA7F0E-B38B-421D-A731-9F4761185E0E}">
      <dgm:prSet/>
      <dgm:spPr/>
      <dgm:t>
        <a:bodyPr/>
        <a:lstStyle/>
        <a:p>
          <a:endParaRPr lang="ru-RU"/>
        </a:p>
      </dgm:t>
    </dgm:pt>
    <dgm:pt modelId="{77128920-2D6F-4DE5-8847-6079E6D16E54}">
      <dgm:prSet phldrT="[Текст]"/>
      <dgm:spPr/>
      <dgm:t>
        <a:bodyPr/>
        <a:lstStyle/>
        <a:p>
          <a:r>
            <a:rPr lang="en-US"/>
            <a:t>Downloader</a:t>
          </a:r>
          <a:endParaRPr lang="ru-RU"/>
        </a:p>
      </dgm:t>
    </dgm:pt>
    <dgm:pt modelId="{B5A13B31-DD3A-438C-A4C9-5E323B2AA671}" type="parTrans" cxnId="{F1FAC2F7-F4FA-492D-A7FF-0A95A66EFEA6}">
      <dgm:prSet/>
      <dgm:spPr/>
      <dgm:t>
        <a:bodyPr/>
        <a:lstStyle/>
        <a:p>
          <a:endParaRPr lang="ru-RU"/>
        </a:p>
      </dgm:t>
    </dgm:pt>
    <dgm:pt modelId="{3795A9DB-B8CC-42B1-BDC0-230EB391C74D}" type="sibTrans" cxnId="{F1FAC2F7-F4FA-492D-A7FF-0A95A66EFEA6}">
      <dgm:prSet/>
      <dgm:spPr/>
      <dgm:t>
        <a:bodyPr/>
        <a:lstStyle/>
        <a:p>
          <a:endParaRPr lang="ru-RU"/>
        </a:p>
      </dgm:t>
    </dgm:pt>
    <dgm:pt modelId="{75D963B5-0220-4185-88DF-A58EC9958674}" type="pres">
      <dgm:prSet presAssocID="{43171008-B79F-4AFA-9E5B-8EBA2DCA60F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6F6A245-A50B-4466-B24C-DAEE63F64F41}" type="pres">
      <dgm:prSet presAssocID="{F19529F1-2C28-4544-A08A-EADB17B67E01}" presName="hierRoot1" presStyleCnt="0"/>
      <dgm:spPr/>
    </dgm:pt>
    <dgm:pt modelId="{5E0BA127-9899-43F9-AD91-6BBBBE9FC4EF}" type="pres">
      <dgm:prSet presAssocID="{F19529F1-2C28-4544-A08A-EADB17B67E01}" presName="composite" presStyleCnt="0"/>
      <dgm:spPr/>
    </dgm:pt>
    <dgm:pt modelId="{64288218-5F9B-473B-91BC-794007702F06}" type="pres">
      <dgm:prSet presAssocID="{F19529F1-2C28-4544-A08A-EADB17B67E01}" presName="background" presStyleLbl="node0" presStyleIdx="0" presStyleCnt="1"/>
      <dgm:spPr/>
    </dgm:pt>
    <dgm:pt modelId="{40511E4E-EE06-4366-B602-45AC65EC4894}" type="pres">
      <dgm:prSet presAssocID="{F19529F1-2C28-4544-A08A-EADB17B67E01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1C1FA79-E40F-4A00-80B9-F345E3D6E913}" type="pres">
      <dgm:prSet presAssocID="{F19529F1-2C28-4544-A08A-EADB17B67E01}" presName="hierChild2" presStyleCnt="0"/>
      <dgm:spPr/>
    </dgm:pt>
    <dgm:pt modelId="{8C992EF5-D925-491E-A2B7-53E1CB9D06DB}" type="pres">
      <dgm:prSet presAssocID="{F29728CC-D0AC-4963-B152-F391023E3D23}" presName="Name10" presStyleLbl="parChTrans1D2" presStyleIdx="0" presStyleCnt="2"/>
      <dgm:spPr/>
    </dgm:pt>
    <dgm:pt modelId="{E4A2861D-6F5A-421A-AB5F-AEDEB4902127}" type="pres">
      <dgm:prSet presAssocID="{791CA887-9E12-40FB-9AB0-BC35DA70056D}" presName="hierRoot2" presStyleCnt="0"/>
      <dgm:spPr/>
    </dgm:pt>
    <dgm:pt modelId="{69D3272E-D757-4078-A396-76108FF17BB8}" type="pres">
      <dgm:prSet presAssocID="{791CA887-9E12-40FB-9AB0-BC35DA70056D}" presName="composite2" presStyleCnt="0"/>
      <dgm:spPr/>
    </dgm:pt>
    <dgm:pt modelId="{98CEDCF5-0470-45A9-878A-92E22394DBFC}" type="pres">
      <dgm:prSet presAssocID="{791CA887-9E12-40FB-9AB0-BC35DA70056D}" presName="background2" presStyleLbl="node2" presStyleIdx="0" presStyleCnt="2"/>
      <dgm:spPr/>
    </dgm:pt>
    <dgm:pt modelId="{8A314CC6-F0A6-4B1C-AFAD-0254832F75F4}" type="pres">
      <dgm:prSet presAssocID="{791CA887-9E12-40FB-9AB0-BC35DA70056D}" presName="text2" presStyleLbl="fgAcc2" presStyleIdx="0" presStyleCnt="2">
        <dgm:presLayoutVars>
          <dgm:chPref val="3"/>
        </dgm:presLayoutVars>
      </dgm:prSet>
      <dgm:spPr/>
    </dgm:pt>
    <dgm:pt modelId="{EE77324F-4E38-4586-BD4C-AC5D31B35980}" type="pres">
      <dgm:prSet presAssocID="{791CA887-9E12-40FB-9AB0-BC35DA70056D}" presName="hierChild3" presStyleCnt="0"/>
      <dgm:spPr/>
    </dgm:pt>
    <dgm:pt modelId="{FB47D560-AD24-4037-A2A4-F6DC96198163}" type="pres">
      <dgm:prSet presAssocID="{C4243BE3-CAE1-4EA1-BE54-117BD9AF196E}" presName="Name17" presStyleLbl="parChTrans1D3" presStyleIdx="0" presStyleCnt="3"/>
      <dgm:spPr/>
    </dgm:pt>
    <dgm:pt modelId="{C584C86E-0970-4902-850E-389EEDA88FAE}" type="pres">
      <dgm:prSet presAssocID="{202D478E-69F2-4F7D-8BA8-791190A27B28}" presName="hierRoot3" presStyleCnt="0"/>
      <dgm:spPr/>
    </dgm:pt>
    <dgm:pt modelId="{C8C19EDF-36BB-49BA-81BC-6A13AEB5EC14}" type="pres">
      <dgm:prSet presAssocID="{202D478E-69F2-4F7D-8BA8-791190A27B28}" presName="composite3" presStyleCnt="0"/>
      <dgm:spPr/>
    </dgm:pt>
    <dgm:pt modelId="{8AE4AA3C-4CF3-4D2D-A8AB-FE09D17C9134}" type="pres">
      <dgm:prSet presAssocID="{202D478E-69F2-4F7D-8BA8-791190A27B28}" presName="background3" presStyleLbl="node3" presStyleIdx="0" presStyleCnt="3"/>
      <dgm:spPr/>
    </dgm:pt>
    <dgm:pt modelId="{60B771E3-B24C-4FAB-B624-8D0049C2E75A}" type="pres">
      <dgm:prSet presAssocID="{202D478E-69F2-4F7D-8BA8-791190A27B28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E139CE0-3984-4FB7-ACAC-85E774B8C36E}" type="pres">
      <dgm:prSet presAssocID="{202D478E-69F2-4F7D-8BA8-791190A27B28}" presName="hierChild4" presStyleCnt="0"/>
      <dgm:spPr/>
    </dgm:pt>
    <dgm:pt modelId="{F0BC92C6-5E89-4FEE-A127-C157BEF277DA}" type="pres">
      <dgm:prSet presAssocID="{E3B2067B-124B-4E48-B564-7BA9EAB8B216}" presName="Name17" presStyleLbl="parChTrans1D3" presStyleIdx="1" presStyleCnt="3"/>
      <dgm:spPr/>
    </dgm:pt>
    <dgm:pt modelId="{54D6E61E-FC70-4D6C-82D3-B865A7DAF27A}" type="pres">
      <dgm:prSet presAssocID="{68475106-6519-4F72-B384-19127CD231C4}" presName="hierRoot3" presStyleCnt="0"/>
      <dgm:spPr/>
    </dgm:pt>
    <dgm:pt modelId="{500CF386-E117-4903-9F80-E93274BD698D}" type="pres">
      <dgm:prSet presAssocID="{68475106-6519-4F72-B384-19127CD231C4}" presName="composite3" presStyleCnt="0"/>
      <dgm:spPr/>
    </dgm:pt>
    <dgm:pt modelId="{9B2F3F6F-5FC6-4825-8F67-F8D17F431EA6}" type="pres">
      <dgm:prSet presAssocID="{68475106-6519-4F72-B384-19127CD231C4}" presName="background3" presStyleLbl="node3" presStyleIdx="1" presStyleCnt="3"/>
      <dgm:spPr/>
    </dgm:pt>
    <dgm:pt modelId="{66B4C4E4-2B2C-4643-B5AE-4A3F04833FD1}" type="pres">
      <dgm:prSet presAssocID="{68475106-6519-4F72-B384-19127CD231C4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592B63E-9912-412B-A8A0-E7BBA2C25BA3}" type="pres">
      <dgm:prSet presAssocID="{68475106-6519-4F72-B384-19127CD231C4}" presName="hierChild4" presStyleCnt="0"/>
      <dgm:spPr/>
    </dgm:pt>
    <dgm:pt modelId="{FBAC8EC1-C7E9-4F0F-9A99-6B5A53E23100}" type="pres">
      <dgm:prSet presAssocID="{CB9A6D9B-F8F0-48A4-A0B1-606BE5911721}" presName="Name10" presStyleLbl="parChTrans1D2" presStyleIdx="1" presStyleCnt="2"/>
      <dgm:spPr/>
    </dgm:pt>
    <dgm:pt modelId="{75EE545A-0620-4E36-83D0-7624A0DBA9AB}" type="pres">
      <dgm:prSet presAssocID="{6A2C2895-1590-431B-BD48-C0D858EDB1BF}" presName="hierRoot2" presStyleCnt="0"/>
      <dgm:spPr/>
    </dgm:pt>
    <dgm:pt modelId="{0514CC4B-FFDB-47DF-A8C8-1633397C292A}" type="pres">
      <dgm:prSet presAssocID="{6A2C2895-1590-431B-BD48-C0D858EDB1BF}" presName="composite2" presStyleCnt="0"/>
      <dgm:spPr/>
    </dgm:pt>
    <dgm:pt modelId="{8FC9169F-0E5D-478D-8A4D-886FB0CF2191}" type="pres">
      <dgm:prSet presAssocID="{6A2C2895-1590-431B-BD48-C0D858EDB1BF}" presName="background2" presStyleLbl="node2" presStyleIdx="1" presStyleCnt="2"/>
      <dgm:spPr/>
    </dgm:pt>
    <dgm:pt modelId="{9A21B637-AA6F-4538-8954-FEC9115710D3}" type="pres">
      <dgm:prSet presAssocID="{6A2C2895-1590-431B-BD48-C0D858EDB1BF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66E9336-62E0-4F30-8A5A-999115AA278D}" type="pres">
      <dgm:prSet presAssocID="{6A2C2895-1590-431B-BD48-C0D858EDB1BF}" presName="hierChild3" presStyleCnt="0"/>
      <dgm:spPr/>
    </dgm:pt>
    <dgm:pt modelId="{371BFB2B-F334-4AD6-BDF9-20272D3CE764}" type="pres">
      <dgm:prSet presAssocID="{B5A13B31-DD3A-438C-A4C9-5E323B2AA671}" presName="Name17" presStyleLbl="parChTrans1D3" presStyleIdx="2" presStyleCnt="3"/>
      <dgm:spPr/>
    </dgm:pt>
    <dgm:pt modelId="{19DF30EF-00E3-4CB4-93F3-70860AACE5D9}" type="pres">
      <dgm:prSet presAssocID="{77128920-2D6F-4DE5-8847-6079E6D16E54}" presName="hierRoot3" presStyleCnt="0"/>
      <dgm:spPr/>
    </dgm:pt>
    <dgm:pt modelId="{54D96252-7D4F-4E27-9DCB-0B20A3BA2AE9}" type="pres">
      <dgm:prSet presAssocID="{77128920-2D6F-4DE5-8847-6079E6D16E54}" presName="composite3" presStyleCnt="0"/>
      <dgm:spPr/>
    </dgm:pt>
    <dgm:pt modelId="{D047848B-4A4A-4D5B-8EDF-15BCB74AFBAF}" type="pres">
      <dgm:prSet presAssocID="{77128920-2D6F-4DE5-8847-6079E6D16E54}" presName="background3" presStyleLbl="node3" presStyleIdx="2" presStyleCnt="3"/>
      <dgm:spPr/>
    </dgm:pt>
    <dgm:pt modelId="{4AFAB601-2E16-44F4-8EFB-78DE8F6256CE}" type="pres">
      <dgm:prSet presAssocID="{77128920-2D6F-4DE5-8847-6079E6D16E54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6E0232-7406-445C-AA5A-FC1EB03424B8}" type="pres">
      <dgm:prSet presAssocID="{77128920-2D6F-4DE5-8847-6079E6D16E54}" presName="hierChild4" presStyleCnt="0"/>
      <dgm:spPr/>
    </dgm:pt>
  </dgm:ptLst>
  <dgm:cxnLst>
    <dgm:cxn modelId="{FE613138-2452-4C17-8396-A2C65ED60ACD}" srcId="{791CA887-9E12-40FB-9AB0-BC35DA70056D}" destId="{202D478E-69F2-4F7D-8BA8-791190A27B28}" srcOrd="0" destOrd="0" parTransId="{C4243BE3-CAE1-4EA1-BE54-117BD9AF196E}" sibTransId="{B4D56C86-1ED4-4538-814C-1060389C8AA5}"/>
    <dgm:cxn modelId="{F0914D12-0DD7-487B-A167-EC27F242D896}" type="presOf" srcId="{6A2C2895-1590-431B-BD48-C0D858EDB1BF}" destId="{9A21B637-AA6F-4538-8954-FEC9115710D3}" srcOrd="0" destOrd="0" presId="urn:microsoft.com/office/officeart/2005/8/layout/hierarchy1"/>
    <dgm:cxn modelId="{D5C42829-4E06-4956-BEB2-3172BAA5DF2A}" type="presOf" srcId="{CB9A6D9B-F8F0-48A4-A0B1-606BE5911721}" destId="{FBAC8EC1-C7E9-4F0F-9A99-6B5A53E23100}" srcOrd="0" destOrd="0" presId="urn:microsoft.com/office/officeart/2005/8/layout/hierarchy1"/>
    <dgm:cxn modelId="{49E010AA-1862-4B23-A2F7-9D90333F398B}" type="presOf" srcId="{77128920-2D6F-4DE5-8847-6079E6D16E54}" destId="{4AFAB601-2E16-44F4-8EFB-78DE8F6256CE}" srcOrd="0" destOrd="0" presId="urn:microsoft.com/office/officeart/2005/8/layout/hierarchy1"/>
    <dgm:cxn modelId="{891A1D2E-628B-4396-BFFF-1C775CFB0A8D}" type="presOf" srcId="{202D478E-69F2-4F7D-8BA8-791190A27B28}" destId="{60B771E3-B24C-4FAB-B624-8D0049C2E75A}" srcOrd="0" destOrd="0" presId="urn:microsoft.com/office/officeart/2005/8/layout/hierarchy1"/>
    <dgm:cxn modelId="{0BAA7F0E-B38B-421D-A731-9F4761185E0E}" srcId="{F19529F1-2C28-4544-A08A-EADB17B67E01}" destId="{6A2C2895-1590-431B-BD48-C0D858EDB1BF}" srcOrd="1" destOrd="0" parTransId="{CB9A6D9B-F8F0-48A4-A0B1-606BE5911721}" sibTransId="{30481A06-FD62-49B4-83EF-FA42A8C7E174}"/>
    <dgm:cxn modelId="{DA94B299-9496-4D85-B13C-E61977F064FA}" type="presOf" srcId="{791CA887-9E12-40FB-9AB0-BC35DA70056D}" destId="{8A314CC6-F0A6-4B1C-AFAD-0254832F75F4}" srcOrd="0" destOrd="0" presId="urn:microsoft.com/office/officeart/2005/8/layout/hierarchy1"/>
    <dgm:cxn modelId="{F1FAC2F7-F4FA-492D-A7FF-0A95A66EFEA6}" srcId="{6A2C2895-1590-431B-BD48-C0D858EDB1BF}" destId="{77128920-2D6F-4DE5-8847-6079E6D16E54}" srcOrd="0" destOrd="0" parTransId="{B5A13B31-DD3A-438C-A4C9-5E323B2AA671}" sibTransId="{3795A9DB-B8CC-42B1-BDC0-230EB391C74D}"/>
    <dgm:cxn modelId="{AF4DFE61-8C8C-43FD-9CC2-3637E4EA43FF}" type="presOf" srcId="{43171008-B79F-4AFA-9E5B-8EBA2DCA60F9}" destId="{75D963B5-0220-4185-88DF-A58EC9958674}" srcOrd="0" destOrd="0" presId="urn:microsoft.com/office/officeart/2005/8/layout/hierarchy1"/>
    <dgm:cxn modelId="{584D685C-2B3A-429E-94E0-2DA4A6F6856D}" srcId="{791CA887-9E12-40FB-9AB0-BC35DA70056D}" destId="{68475106-6519-4F72-B384-19127CD231C4}" srcOrd="1" destOrd="0" parTransId="{E3B2067B-124B-4E48-B564-7BA9EAB8B216}" sibTransId="{06E590BD-856E-423D-8270-2A70A868F6D9}"/>
    <dgm:cxn modelId="{7FCCE564-8F18-4AB5-963A-8830B824A24E}" type="presOf" srcId="{E3B2067B-124B-4E48-B564-7BA9EAB8B216}" destId="{F0BC92C6-5E89-4FEE-A127-C157BEF277DA}" srcOrd="0" destOrd="0" presId="urn:microsoft.com/office/officeart/2005/8/layout/hierarchy1"/>
    <dgm:cxn modelId="{F3D5863A-1964-483E-9D6E-B76FF28AA79F}" type="presOf" srcId="{C4243BE3-CAE1-4EA1-BE54-117BD9AF196E}" destId="{FB47D560-AD24-4037-A2A4-F6DC96198163}" srcOrd="0" destOrd="0" presId="urn:microsoft.com/office/officeart/2005/8/layout/hierarchy1"/>
    <dgm:cxn modelId="{D572F55E-7A45-432A-9035-B0952E6D55EC}" type="presOf" srcId="{B5A13B31-DD3A-438C-A4C9-5E323B2AA671}" destId="{371BFB2B-F334-4AD6-BDF9-20272D3CE764}" srcOrd="0" destOrd="0" presId="urn:microsoft.com/office/officeart/2005/8/layout/hierarchy1"/>
    <dgm:cxn modelId="{BFB605CC-A1E0-4A29-B895-5D4F0551124B}" type="presOf" srcId="{F29728CC-D0AC-4963-B152-F391023E3D23}" destId="{8C992EF5-D925-491E-A2B7-53E1CB9D06DB}" srcOrd="0" destOrd="0" presId="urn:microsoft.com/office/officeart/2005/8/layout/hierarchy1"/>
    <dgm:cxn modelId="{ACDE5322-D085-45D3-BABC-1C4534521603}" srcId="{F19529F1-2C28-4544-A08A-EADB17B67E01}" destId="{791CA887-9E12-40FB-9AB0-BC35DA70056D}" srcOrd="0" destOrd="0" parTransId="{F29728CC-D0AC-4963-B152-F391023E3D23}" sibTransId="{6A2589C8-D815-4804-9DE0-682062803592}"/>
    <dgm:cxn modelId="{DA2E441F-2375-4773-AEEB-B3B38E897637}" type="presOf" srcId="{F19529F1-2C28-4544-A08A-EADB17B67E01}" destId="{40511E4E-EE06-4366-B602-45AC65EC4894}" srcOrd="0" destOrd="0" presId="urn:microsoft.com/office/officeart/2005/8/layout/hierarchy1"/>
    <dgm:cxn modelId="{638379E0-6791-4F25-9C8F-A2D24FE04FD3}" srcId="{43171008-B79F-4AFA-9E5B-8EBA2DCA60F9}" destId="{F19529F1-2C28-4544-A08A-EADB17B67E01}" srcOrd="0" destOrd="0" parTransId="{5F3C3CB8-AB33-42A6-BCD7-E6E771738020}" sibTransId="{54B3BCFD-50A7-4C83-AAA9-316BAF8E412C}"/>
    <dgm:cxn modelId="{5D7A543C-E9F5-434C-8F59-6AEE827739FE}" type="presOf" srcId="{68475106-6519-4F72-B384-19127CD231C4}" destId="{66B4C4E4-2B2C-4643-B5AE-4A3F04833FD1}" srcOrd="0" destOrd="0" presId="urn:microsoft.com/office/officeart/2005/8/layout/hierarchy1"/>
    <dgm:cxn modelId="{91F7421A-B0B4-413E-A283-55F081BD7EBA}" type="presParOf" srcId="{75D963B5-0220-4185-88DF-A58EC9958674}" destId="{A6F6A245-A50B-4466-B24C-DAEE63F64F41}" srcOrd="0" destOrd="0" presId="urn:microsoft.com/office/officeart/2005/8/layout/hierarchy1"/>
    <dgm:cxn modelId="{13DBFD7A-23EE-4FDC-94AC-943DC5707A5D}" type="presParOf" srcId="{A6F6A245-A50B-4466-B24C-DAEE63F64F41}" destId="{5E0BA127-9899-43F9-AD91-6BBBBE9FC4EF}" srcOrd="0" destOrd="0" presId="urn:microsoft.com/office/officeart/2005/8/layout/hierarchy1"/>
    <dgm:cxn modelId="{DD62D295-C243-40A8-A97D-9835D2E7745A}" type="presParOf" srcId="{5E0BA127-9899-43F9-AD91-6BBBBE9FC4EF}" destId="{64288218-5F9B-473B-91BC-794007702F06}" srcOrd="0" destOrd="0" presId="urn:microsoft.com/office/officeart/2005/8/layout/hierarchy1"/>
    <dgm:cxn modelId="{4ED22C32-EC62-4620-A26A-CBD15CB93562}" type="presParOf" srcId="{5E0BA127-9899-43F9-AD91-6BBBBE9FC4EF}" destId="{40511E4E-EE06-4366-B602-45AC65EC4894}" srcOrd="1" destOrd="0" presId="urn:microsoft.com/office/officeart/2005/8/layout/hierarchy1"/>
    <dgm:cxn modelId="{D0DB5C7D-759E-42E0-AA63-3661420E6C4A}" type="presParOf" srcId="{A6F6A245-A50B-4466-B24C-DAEE63F64F41}" destId="{A1C1FA79-E40F-4A00-80B9-F345E3D6E913}" srcOrd="1" destOrd="0" presId="urn:microsoft.com/office/officeart/2005/8/layout/hierarchy1"/>
    <dgm:cxn modelId="{0D3241FB-A90C-4A5D-988C-D47534F639D1}" type="presParOf" srcId="{A1C1FA79-E40F-4A00-80B9-F345E3D6E913}" destId="{8C992EF5-D925-491E-A2B7-53E1CB9D06DB}" srcOrd="0" destOrd="0" presId="urn:microsoft.com/office/officeart/2005/8/layout/hierarchy1"/>
    <dgm:cxn modelId="{35083454-BB2A-4166-90F4-ABB9461E8479}" type="presParOf" srcId="{A1C1FA79-E40F-4A00-80B9-F345E3D6E913}" destId="{E4A2861D-6F5A-421A-AB5F-AEDEB4902127}" srcOrd="1" destOrd="0" presId="urn:microsoft.com/office/officeart/2005/8/layout/hierarchy1"/>
    <dgm:cxn modelId="{5BD6F5CF-557C-482C-A1DD-4DF5B1DAA2F4}" type="presParOf" srcId="{E4A2861D-6F5A-421A-AB5F-AEDEB4902127}" destId="{69D3272E-D757-4078-A396-76108FF17BB8}" srcOrd="0" destOrd="0" presId="urn:microsoft.com/office/officeart/2005/8/layout/hierarchy1"/>
    <dgm:cxn modelId="{75AAC1BE-2FB7-434F-B350-CCD52EEC244F}" type="presParOf" srcId="{69D3272E-D757-4078-A396-76108FF17BB8}" destId="{98CEDCF5-0470-45A9-878A-92E22394DBFC}" srcOrd="0" destOrd="0" presId="urn:microsoft.com/office/officeart/2005/8/layout/hierarchy1"/>
    <dgm:cxn modelId="{2AF9129D-B16A-47C2-B4B9-7F9360C0C0FC}" type="presParOf" srcId="{69D3272E-D757-4078-A396-76108FF17BB8}" destId="{8A314CC6-F0A6-4B1C-AFAD-0254832F75F4}" srcOrd="1" destOrd="0" presId="urn:microsoft.com/office/officeart/2005/8/layout/hierarchy1"/>
    <dgm:cxn modelId="{F517C744-CC16-4A7B-9DA1-BC3A6EC85D48}" type="presParOf" srcId="{E4A2861D-6F5A-421A-AB5F-AEDEB4902127}" destId="{EE77324F-4E38-4586-BD4C-AC5D31B35980}" srcOrd="1" destOrd="0" presId="urn:microsoft.com/office/officeart/2005/8/layout/hierarchy1"/>
    <dgm:cxn modelId="{38E3B125-97CB-467A-966A-4D720553879A}" type="presParOf" srcId="{EE77324F-4E38-4586-BD4C-AC5D31B35980}" destId="{FB47D560-AD24-4037-A2A4-F6DC96198163}" srcOrd="0" destOrd="0" presId="urn:microsoft.com/office/officeart/2005/8/layout/hierarchy1"/>
    <dgm:cxn modelId="{93643945-3A33-49D9-A294-32A0C70AEBE5}" type="presParOf" srcId="{EE77324F-4E38-4586-BD4C-AC5D31B35980}" destId="{C584C86E-0970-4902-850E-389EEDA88FAE}" srcOrd="1" destOrd="0" presId="urn:microsoft.com/office/officeart/2005/8/layout/hierarchy1"/>
    <dgm:cxn modelId="{74CFB233-F9A2-4675-8FB4-5A48D71A963A}" type="presParOf" srcId="{C584C86E-0970-4902-850E-389EEDA88FAE}" destId="{C8C19EDF-36BB-49BA-81BC-6A13AEB5EC14}" srcOrd="0" destOrd="0" presId="urn:microsoft.com/office/officeart/2005/8/layout/hierarchy1"/>
    <dgm:cxn modelId="{0AF67723-F8D2-44B4-8E98-1FC3955C2015}" type="presParOf" srcId="{C8C19EDF-36BB-49BA-81BC-6A13AEB5EC14}" destId="{8AE4AA3C-4CF3-4D2D-A8AB-FE09D17C9134}" srcOrd="0" destOrd="0" presId="urn:microsoft.com/office/officeart/2005/8/layout/hierarchy1"/>
    <dgm:cxn modelId="{8E7D97CB-518A-4EAE-A62B-A90553CCE44D}" type="presParOf" srcId="{C8C19EDF-36BB-49BA-81BC-6A13AEB5EC14}" destId="{60B771E3-B24C-4FAB-B624-8D0049C2E75A}" srcOrd="1" destOrd="0" presId="urn:microsoft.com/office/officeart/2005/8/layout/hierarchy1"/>
    <dgm:cxn modelId="{E8CA191F-E286-498C-A2CB-69F197686384}" type="presParOf" srcId="{C584C86E-0970-4902-850E-389EEDA88FAE}" destId="{9E139CE0-3984-4FB7-ACAC-85E774B8C36E}" srcOrd="1" destOrd="0" presId="urn:microsoft.com/office/officeart/2005/8/layout/hierarchy1"/>
    <dgm:cxn modelId="{A4F53B5D-F41D-4DC8-8066-57DC10E1B88A}" type="presParOf" srcId="{EE77324F-4E38-4586-BD4C-AC5D31B35980}" destId="{F0BC92C6-5E89-4FEE-A127-C157BEF277DA}" srcOrd="2" destOrd="0" presId="urn:microsoft.com/office/officeart/2005/8/layout/hierarchy1"/>
    <dgm:cxn modelId="{C2D51921-2873-408E-B9C2-1BC72E5A98A7}" type="presParOf" srcId="{EE77324F-4E38-4586-BD4C-AC5D31B35980}" destId="{54D6E61E-FC70-4D6C-82D3-B865A7DAF27A}" srcOrd="3" destOrd="0" presId="urn:microsoft.com/office/officeart/2005/8/layout/hierarchy1"/>
    <dgm:cxn modelId="{4901F5B6-9539-4A88-949F-92ACD6A7023B}" type="presParOf" srcId="{54D6E61E-FC70-4D6C-82D3-B865A7DAF27A}" destId="{500CF386-E117-4903-9F80-E93274BD698D}" srcOrd="0" destOrd="0" presId="urn:microsoft.com/office/officeart/2005/8/layout/hierarchy1"/>
    <dgm:cxn modelId="{417207BA-755A-4FCF-AACD-A077839237EC}" type="presParOf" srcId="{500CF386-E117-4903-9F80-E93274BD698D}" destId="{9B2F3F6F-5FC6-4825-8F67-F8D17F431EA6}" srcOrd="0" destOrd="0" presId="urn:microsoft.com/office/officeart/2005/8/layout/hierarchy1"/>
    <dgm:cxn modelId="{A69175E6-1F4F-4B62-AE9F-FA61A9E5BEB6}" type="presParOf" srcId="{500CF386-E117-4903-9F80-E93274BD698D}" destId="{66B4C4E4-2B2C-4643-B5AE-4A3F04833FD1}" srcOrd="1" destOrd="0" presId="urn:microsoft.com/office/officeart/2005/8/layout/hierarchy1"/>
    <dgm:cxn modelId="{A20DC32E-B236-4764-BBC7-5B7FAEF10BA0}" type="presParOf" srcId="{54D6E61E-FC70-4D6C-82D3-B865A7DAF27A}" destId="{9592B63E-9912-412B-A8A0-E7BBA2C25BA3}" srcOrd="1" destOrd="0" presId="urn:microsoft.com/office/officeart/2005/8/layout/hierarchy1"/>
    <dgm:cxn modelId="{81EB6501-D681-46AB-B3FE-8FCD862E0C4B}" type="presParOf" srcId="{A1C1FA79-E40F-4A00-80B9-F345E3D6E913}" destId="{FBAC8EC1-C7E9-4F0F-9A99-6B5A53E23100}" srcOrd="2" destOrd="0" presId="urn:microsoft.com/office/officeart/2005/8/layout/hierarchy1"/>
    <dgm:cxn modelId="{70F3B515-E1BE-4222-83EE-4A7B59E35F53}" type="presParOf" srcId="{A1C1FA79-E40F-4A00-80B9-F345E3D6E913}" destId="{75EE545A-0620-4E36-83D0-7624A0DBA9AB}" srcOrd="3" destOrd="0" presId="urn:microsoft.com/office/officeart/2005/8/layout/hierarchy1"/>
    <dgm:cxn modelId="{2D5B1DB9-328D-48FC-835A-1132185F6B22}" type="presParOf" srcId="{75EE545A-0620-4E36-83D0-7624A0DBA9AB}" destId="{0514CC4B-FFDB-47DF-A8C8-1633397C292A}" srcOrd="0" destOrd="0" presId="urn:microsoft.com/office/officeart/2005/8/layout/hierarchy1"/>
    <dgm:cxn modelId="{BC974C41-36E9-4035-A114-E97A1C6B4E86}" type="presParOf" srcId="{0514CC4B-FFDB-47DF-A8C8-1633397C292A}" destId="{8FC9169F-0E5D-478D-8A4D-886FB0CF2191}" srcOrd="0" destOrd="0" presId="urn:microsoft.com/office/officeart/2005/8/layout/hierarchy1"/>
    <dgm:cxn modelId="{D0C68504-DB14-4848-AEED-624849A154C2}" type="presParOf" srcId="{0514CC4B-FFDB-47DF-A8C8-1633397C292A}" destId="{9A21B637-AA6F-4538-8954-FEC9115710D3}" srcOrd="1" destOrd="0" presId="urn:microsoft.com/office/officeart/2005/8/layout/hierarchy1"/>
    <dgm:cxn modelId="{6525474B-0226-4936-8ABB-64475BE0D5F1}" type="presParOf" srcId="{75EE545A-0620-4E36-83D0-7624A0DBA9AB}" destId="{866E9336-62E0-4F30-8A5A-999115AA278D}" srcOrd="1" destOrd="0" presId="urn:microsoft.com/office/officeart/2005/8/layout/hierarchy1"/>
    <dgm:cxn modelId="{E559D2AA-0F5F-4F3A-B2F4-ABD1F3985DA0}" type="presParOf" srcId="{866E9336-62E0-4F30-8A5A-999115AA278D}" destId="{371BFB2B-F334-4AD6-BDF9-20272D3CE764}" srcOrd="0" destOrd="0" presId="urn:microsoft.com/office/officeart/2005/8/layout/hierarchy1"/>
    <dgm:cxn modelId="{2E1A9333-A186-4AB5-AFCD-CBEDDC130084}" type="presParOf" srcId="{866E9336-62E0-4F30-8A5A-999115AA278D}" destId="{19DF30EF-00E3-4CB4-93F3-70860AACE5D9}" srcOrd="1" destOrd="0" presId="urn:microsoft.com/office/officeart/2005/8/layout/hierarchy1"/>
    <dgm:cxn modelId="{8823C312-7CCA-4167-8D8E-B92057EDAEE5}" type="presParOf" srcId="{19DF30EF-00E3-4CB4-93F3-70860AACE5D9}" destId="{54D96252-7D4F-4E27-9DCB-0B20A3BA2AE9}" srcOrd="0" destOrd="0" presId="urn:microsoft.com/office/officeart/2005/8/layout/hierarchy1"/>
    <dgm:cxn modelId="{371C4033-8855-4B19-B7CE-285A5DF1E4A6}" type="presParOf" srcId="{54D96252-7D4F-4E27-9DCB-0B20A3BA2AE9}" destId="{D047848B-4A4A-4D5B-8EDF-15BCB74AFBAF}" srcOrd="0" destOrd="0" presId="urn:microsoft.com/office/officeart/2005/8/layout/hierarchy1"/>
    <dgm:cxn modelId="{25CBDFE1-73E4-47E9-BF64-AB83DEBB517A}" type="presParOf" srcId="{54D96252-7D4F-4E27-9DCB-0B20A3BA2AE9}" destId="{4AFAB601-2E16-44F4-8EFB-78DE8F6256CE}" srcOrd="1" destOrd="0" presId="urn:microsoft.com/office/officeart/2005/8/layout/hierarchy1"/>
    <dgm:cxn modelId="{C5E691F8-3A33-4857-9E32-B1A606F14AE6}" type="presParOf" srcId="{19DF30EF-00E3-4CB4-93F3-70860AACE5D9}" destId="{2B6E0232-7406-445C-AA5A-FC1EB03424B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1BFB2B-F334-4AD6-BDF9-20272D3CE764}">
      <dsp:nvSpPr>
        <dsp:cNvPr id="0" name=""/>
        <dsp:cNvSpPr/>
      </dsp:nvSpPr>
      <dsp:spPr>
        <a:xfrm>
          <a:off x="4137660" y="1926983"/>
          <a:ext cx="91440" cy="359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90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AC8EC1-C7E9-4F0F-9A99-6B5A53E23100}">
      <dsp:nvSpPr>
        <dsp:cNvPr id="0" name=""/>
        <dsp:cNvSpPr/>
      </dsp:nvSpPr>
      <dsp:spPr>
        <a:xfrm>
          <a:off x="3051810" y="784097"/>
          <a:ext cx="1131569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1131569" y="244659"/>
              </a:lnTo>
              <a:lnTo>
                <a:pt x="1131569" y="35901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BC92C6-5E89-4FEE-A127-C157BEF277DA}">
      <dsp:nvSpPr>
        <dsp:cNvPr id="0" name=""/>
        <dsp:cNvSpPr/>
      </dsp:nvSpPr>
      <dsp:spPr>
        <a:xfrm>
          <a:off x="1920240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754380" y="244659"/>
              </a:lnTo>
              <a:lnTo>
                <a:pt x="754380" y="3590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47D560-AD24-4037-A2A4-F6DC96198163}">
      <dsp:nvSpPr>
        <dsp:cNvPr id="0" name=""/>
        <dsp:cNvSpPr/>
      </dsp:nvSpPr>
      <dsp:spPr>
        <a:xfrm>
          <a:off x="1165860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754380" y="0"/>
              </a:moveTo>
              <a:lnTo>
                <a:pt x="75438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992EF5-D925-491E-A2B7-53E1CB9D06DB}">
      <dsp:nvSpPr>
        <dsp:cNvPr id="0" name=""/>
        <dsp:cNvSpPr/>
      </dsp:nvSpPr>
      <dsp:spPr>
        <a:xfrm>
          <a:off x="1920240" y="784097"/>
          <a:ext cx="1131570" cy="359016"/>
        </a:xfrm>
        <a:custGeom>
          <a:avLst/>
          <a:gdLst/>
          <a:ahLst/>
          <a:cxnLst/>
          <a:rect l="0" t="0" r="0" b="0"/>
          <a:pathLst>
            <a:path>
              <a:moveTo>
                <a:pt x="1131570" y="0"/>
              </a:moveTo>
              <a:lnTo>
                <a:pt x="113157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288218-5F9B-473B-91BC-794007702F06}">
      <dsp:nvSpPr>
        <dsp:cNvPr id="0" name=""/>
        <dsp:cNvSpPr/>
      </dsp:nvSpPr>
      <dsp:spPr>
        <a:xfrm>
          <a:off x="2434590" y="228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511E4E-EE06-4366-B602-45AC65EC4894}">
      <dsp:nvSpPr>
        <dsp:cNvPr id="0" name=""/>
        <dsp:cNvSpPr/>
      </dsp:nvSpPr>
      <dsp:spPr>
        <a:xfrm>
          <a:off x="2571750" y="130530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Server</a:t>
          </a:r>
          <a:endParaRPr lang="ru-RU" sz="1600" kern="1200"/>
        </a:p>
      </dsp:txBody>
      <dsp:txXfrm>
        <a:off x="2594709" y="153489"/>
        <a:ext cx="1188522" cy="737951"/>
      </dsp:txXfrm>
    </dsp:sp>
    <dsp:sp modelId="{98CEDCF5-0470-45A9-878A-92E22394DBFC}">
      <dsp:nvSpPr>
        <dsp:cNvPr id="0" name=""/>
        <dsp:cNvSpPr/>
      </dsp:nvSpPr>
      <dsp:spPr>
        <a:xfrm>
          <a:off x="130302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314CC6-F0A6-4B1C-AFAD-0254832F75F4}">
      <dsp:nvSpPr>
        <dsp:cNvPr id="0" name=""/>
        <dsp:cNvSpPr/>
      </dsp:nvSpPr>
      <dsp:spPr>
        <a:xfrm>
          <a:off x="1440179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Chat</a:t>
          </a:r>
          <a:endParaRPr lang="ru-RU" sz="1600" kern="1200"/>
        </a:p>
      </dsp:txBody>
      <dsp:txXfrm>
        <a:off x="1463138" y="1296375"/>
        <a:ext cx="1188522" cy="737951"/>
      </dsp:txXfrm>
    </dsp:sp>
    <dsp:sp modelId="{8AE4AA3C-4CF3-4D2D-A8AB-FE09D17C9134}">
      <dsp:nvSpPr>
        <dsp:cNvPr id="0" name=""/>
        <dsp:cNvSpPr/>
      </dsp:nvSpPr>
      <dsp:spPr>
        <a:xfrm>
          <a:off x="548639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B771E3-B24C-4FAB-B624-8D0049C2E75A}">
      <dsp:nvSpPr>
        <dsp:cNvPr id="0" name=""/>
        <dsp:cNvSpPr/>
      </dsp:nvSpPr>
      <dsp:spPr>
        <a:xfrm>
          <a:off x="685799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WebSocket</a:t>
          </a:r>
          <a:endParaRPr lang="ru-RU" sz="1600" kern="1200"/>
        </a:p>
      </dsp:txBody>
      <dsp:txXfrm>
        <a:off x="708758" y="2439260"/>
        <a:ext cx="1188522" cy="737951"/>
      </dsp:txXfrm>
    </dsp:sp>
    <dsp:sp modelId="{9B2F3F6F-5FC6-4825-8F67-F8D17F431EA6}">
      <dsp:nvSpPr>
        <dsp:cNvPr id="0" name=""/>
        <dsp:cNvSpPr/>
      </dsp:nvSpPr>
      <dsp:spPr>
        <a:xfrm>
          <a:off x="2057400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6B4C4E4-2B2C-4643-B5AE-4A3F04833FD1}">
      <dsp:nvSpPr>
        <dsp:cNvPr id="0" name=""/>
        <dsp:cNvSpPr/>
      </dsp:nvSpPr>
      <dsp:spPr>
        <a:xfrm>
          <a:off x="2194560" y="2416302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QWebSocket</a:t>
          </a:r>
          <a:endParaRPr lang="ru-RU" sz="1600" kern="1200"/>
        </a:p>
      </dsp:txBody>
      <dsp:txXfrm>
        <a:off x="2217519" y="2439261"/>
        <a:ext cx="1188522" cy="737951"/>
      </dsp:txXfrm>
    </dsp:sp>
    <dsp:sp modelId="{8FC9169F-0E5D-478D-8A4D-886FB0CF2191}">
      <dsp:nvSpPr>
        <dsp:cNvPr id="0" name=""/>
        <dsp:cNvSpPr/>
      </dsp:nvSpPr>
      <dsp:spPr>
        <a:xfrm>
          <a:off x="356616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21B637-AA6F-4538-8954-FEC9115710D3}">
      <dsp:nvSpPr>
        <dsp:cNvPr id="0" name=""/>
        <dsp:cNvSpPr/>
      </dsp:nvSpPr>
      <dsp:spPr>
        <a:xfrm>
          <a:off x="3703320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QHttp</a:t>
          </a:r>
          <a:endParaRPr lang="ru-RU" sz="1600" kern="1200"/>
        </a:p>
      </dsp:txBody>
      <dsp:txXfrm>
        <a:off x="3726279" y="1296375"/>
        <a:ext cx="1188522" cy="737951"/>
      </dsp:txXfrm>
    </dsp:sp>
    <dsp:sp modelId="{D047848B-4A4A-4D5B-8EDF-15BCB74AFBAF}">
      <dsp:nvSpPr>
        <dsp:cNvPr id="0" name=""/>
        <dsp:cNvSpPr/>
      </dsp:nvSpPr>
      <dsp:spPr>
        <a:xfrm>
          <a:off x="3566160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AFAB601-2E16-44F4-8EFB-78DE8F6256CE}">
      <dsp:nvSpPr>
        <dsp:cNvPr id="0" name=""/>
        <dsp:cNvSpPr/>
      </dsp:nvSpPr>
      <dsp:spPr>
        <a:xfrm>
          <a:off x="3703320" y="2416302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Downloader</a:t>
          </a:r>
          <a:endParaRPr lang="ru-RU" sz="1600" kern="1200"/>
        </a:p>
      </dsp:txBody>
      <dsp:txXfrm>
        <a:off x="3726279" y="2439261"/>
        <a:ext cx="1188522" cy="737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6BCF0E-1F6E-4DF7-8D7E-A808BF894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7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SAURON</dc:creator>
  <cp:keywords/>
  <dc:description/>
  <cp:lastModifiedBy>Nikita Fedorov</cp:lastModifiedBy>
  <cp:revision>28</cp:revision>
  <dcterms:created xsi:type="dcterms:W3CDTF">2014-12-17T10:40:00Z</dcterms:created>
  <dcterms:modified xsi:type="dcterms:W3CDTF">2016-05-20T01:28:00Z</dcterms:modified>
</cp:coreProperties>
</file>