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D1F" w:rsidRDefault="00B959B5" w:rsidP="00B959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5-6 ЛР</w:t>
      </w:r>
    </w:p>
    <w:p w:rsidR="00B959B5" w:rsidRDefault="00B959B5" w:rsidP="00B959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цих лабораторних ми розробили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="000414E9" w:rsidRPr="000414E9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0414E9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B95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аплікуху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має 2 сторінки: реєстрація + логін та два відповідних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ендпоінта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(реєстрація + логін):</w:t>
      </w:r>
    </w:p>
    <w:p w:rsidR="00B959B5" w:rsidRDefault="00B959B5" w:rsidP="00B95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9E4865" wp14:editId="7D105DC9">
            <wp:extent cx="6120765" cy="1868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B5" w:rsidRDefault="00B959B5" w:rsidP="00B95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</w:t>
      </w:r>
    </w:p>
    <w:p w:rsidR="00B959B5" w:rsidRDefault="00B959B5" w:rsidP="00B95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64D261" wp14:editId="7DF397D4">
            <wp:extent cx="6120765" cy="13055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B5" w:rsidRDefault="00B959B5" w:rsidP="00B95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Логін</w:t>
      </w:r>
    </w:p>
    <w:p w:rsidR="000414E9" w:rsidRDefault="00B959B5" w:rsidP="00B959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Просто банально зроблено 2 форми на двох с</w:t>
      </w:r>
      <w:r w:rsidR="000414E9">
        <w:rPr>
          <w:rFonts w:ascii="Times New Roman" w:hAnsi="Times New Roman" w:cs="Times New Roman"/>
          <w:sz w:val="28"/>
          <w:szCs w:val="28"/>
          <w:lang w:val="uk-UA"/>
        </w:rPr>
        <w:t xml:space="preserve">торінках з відповідними полями. </w:t>
      </w:r>
    </w:p>
    <w:p w:rsidR="000414E9" w:rsidRDefault="000414E9" w:rsidP="00041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7D39BE" wp14:editId="331D2D1A">
            <wp:extent cx="6120765" cy="864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E9" w:rsidRDefault="000414E9" w:rsidP="00041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Роути</w:t>
      </w:r>
      <w:proofErr w:type="spellEnd"/>
    </w:p>
    <w:p w:rsidR="00CC14E9" w:rsidRDefault="00CC14E9" w:rsidP="00CC1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були добавлені поля для версії паролів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булеве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en-US"/>
        </w:rPr>
        <w:t>compromised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C14E9" w:rsidRPr="00CC14E9" w:rsidRDefault="00CC14E9" w:rsidP="00CC1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D64BA63" wp14:editId="494AD6E7">
            <wp:extent cx="3324225" cy="5114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B5" w:rsidRDefault="00B959B5" w:rsidP="00B959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Добавлена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сторінку реєстрації:</w:t>
      </w:r>
    </w:p>
    <w:p w:rsidR="00B959B5" w:rsidRDefault="0014007E" w:rsidP="00B959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DD9FE8" wp14:editId="66A00E55">
            <wp:extent cx="6120765" cy="4980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7E" w:rsidRDefault="0014007E" w:rsidP="00140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</w:p>
    <w:p w:rsidR="0014007E" w:rsidRDefault="0014007E" w:rsidP="00140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пароль: 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ловеркейс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символ, 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апперкейс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символ, 1 цифра та один спец символ. Також мінімальна довжина 8 символів.</w:t>
      </w:r>
    </w:p>
    <w:p w:rsidR="0014007E" w:rsidRDefault="0014007E" w:rsidP="00140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використовується ще одна перевірка для пароля: було взято 1,000,000 найпопулярніших паролів, відфільтровано по нашим вимогам до паролів:</w:t>
      </w:r>
    </w:p>
    <w:p w:rsidR="0014007E" w:rsidRDefault="0014007E" w:rsidP="00140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77C6F3" wp14:editId="04C92113">
            <wp:extent cx="6120765" cy="3476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7E" w:rsidRDefault="0014007E" w:rsidP="00140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файлу найпопулярніших паролів</w:t>
      </w:r>
    </w:p>
    <w:p w:rsidR="0014007E" w:rsidRDefault="0014007E" w:rsidP="00140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Вийшов файл з 1314 паролями:</w:t>
      </w:r>
    </w:p>
    <w:p w:rsidR="0014007E" w:rsidRDefault="0014007E" w:rsidP="00140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D516F05" wp14:editId="3A36A931">
            <wp:extent cx="2152650" cy="617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7E" w:rsidRDefault="000414E9" w:rsidP="00140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добавлена перевірка, якщо введений пароль еквівалентний паролю з цього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то викидається помилка про те, що цей пароль не є надійним.</w:t>
      </w:r>
    </w:p>
    <w:p w:rsidR="000414E9" w:rsidRDefault="000414E9" w:rsidP="000414E9">
      <w:pPr>
        <w:spacing w:after="0" w:line="360" w:lineRule="auto"/>
        <w:jc w:val="center"/>
        <w:rPr>
          <w:noProof/>
          <w:lang w:eastAsia="ru-RU"/>
        </w:rPr>
      </w:pPr>
    </w:p>
    <w:p w:rsidR="000414E9" w:rsidRDefault="000414E9" w:rsidP="00041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8C2ECD4" wp14:editId="58ADE341">
            <wp:extent cx="5448300" cy="459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E9" w:rsidRPr="00CC14E9" w:rsidRDefault="000414E9" w:rsidP="00041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зберігання паролів була вибрана наступна схема: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0414E9">
        <w:rPr>
          <w:rFonts w:ascii="Times New Roman" w:hAnsi="Times New Roman" w:cs="Times New Roman"/>
          <w:sz w:val="28"/>
          <w:szCs w:val="28"/>
          <w:lang w:val="uk-UA"/>
        </w:rPr>
        <w:t xml:space="preserve">3(512) -&gt; </w:t>
      </w:r>
      <w:r w:rsidR="00CC14E9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rgon</w:t>
      </w:r>
      <w:r w:rsidRPr="000414E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C14E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414E9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XSalsa</w:t>
      </w:r>
      <w:proofErr w:type="spellEnd"/>
      <w:r w:rsidRPr="000414E9">
        <w:rPr>
          <w:rFonts w:ascii="Times New Roman" w:hAnsi="Times New Roman" w:cs="Times New Roman"/>
          <w:sz w:val="28"/>
          <w:szCs w:val="28"/>
          <w:lang w:val="uk-UA"/>
        </w:rPr>
        <w:t>20-</w:t>
      </w:r>
      <w:r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Pr="000414E9">
        <w:rPr>
          <w:rFonts w:ascii="Times New Roman" w:hAnsi="Times New Roman" w:cs="Times New Roman"/>
          <w:sz w:val="28"/>
          <w:szCs w:val="28"/>
          <w:lang w:val="uk-UA"/>
        </w:rPr>
        <w:t>1305</w:t>
      </w:r>
      <w:r w:rsidR="00CC14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414E9" w:rsidRDefault="000414E9" w:rsidP="00041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231BFB1" wp14:editId="045D77E1">
            <wp:extent cx="5534025" cy="2009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E9" w:rsidRDefault="00CC14E9" w:rsidP="00041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B7CDD2C" wp14:editId="4756A210">
            <wp:extent cx="6120765" cy="23025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E9" w:rsidRDefault="00CC14E9" w:rsidP="00CC1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аргон2 вибрані наступні опції (мінімальні по </w:t>
      </w:r>
      <w:r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CC14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cheatsheets</w:t>
      </w:r>
      <w:proofErr w:type="spellEnd"/>
      <w:r w:rsidRPr="00CC14E9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CC14E9" w:rsidRDefault="00CC14E9" w:rsidP="00CC1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41F4E90" wp14:editId="4FBC3FD6">
            <wp:extent cx="2038350" cy="600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E9" w:rsidRPr="00227AD4" w:rsidRDefault="00CC14E9" w:rsidP="00CC1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вразливі поля </w:t>
      </w:r>
      <w:r w:rsidRPr="00CC14E9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CC14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CC14E9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були зашифровані тією ж самою </w:t>
      </w:r>
      <w:r>
        <w:rPr>
          <w:rFonts w:ascii="Times New Roman" w:hAnsi="Times New Roman" w:cs="Times New Roman"/>
          <w:sz w:val="28"/>
          <w:szCs w:val="28"/>
          <w:lang w:val="en-US"/>
        </w:rPr>
        <w:t>AEAD</w:t>
      </w:r>
      <w:r w:rsidRPr="00CC14E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XSalsa</w:t>
      </w:r>
      <w:proofErr w:type="spellEnd"/>
      <w:r w:rsidRPr="00CC14E9">
        <w:rPr>
          <w:rFonts w:ascii="Times New Roman" w:hAnsi="Times New Roman" w:cs="Times New Roman"/>
          <w:sz w:val="28"/>
          <w:szCs w:val="28"/>
          <w:lang w:val="uk-UA"/>
        </w:rPr>
        <w:t>20-</w:t>
      </w:r>
      <w:r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Pr="00CC14E9">
        <w:rPr>
          <w:rFonts w:ascii="Times New Roman" w:hAnsi="Times New Roman" w:cs="Times New Roman"/>
          <w:sz w:val="28"/>
          <w:szCs w:val="28"/>
          <w:lang w:val="uk-UA"/>
        </w:rPr>
        <w:t xml:space="preserve">1305).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Ключ як і всі інші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конфіги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(дані про БД) були збережені на локальному файлі.</w:t>
      </w:r>
      <w:bookmarkStart w:id="0" w:name="_GoBack"/>
      <w:bookmarkEnd w:id="0"/>
    </w:p>
    <w:sectPr w:rsidR="00CC14E9" w:rsidRPr="00227AD4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E8"/>
    <w:rsid w:val="000414E9"/>
    <w:rsid w:val="0014007E"/>
    <w:rsid w:val="00145DE8"/>
    <w:rsid w:val="00227AD4"/>
    <w:rsid w:val="00A45D1F"/>
    <w:rsid w:val="00B959B5"/>
    <w:rsid w:val="00CC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EBB56-D0BC-4999-AC09-B205C115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2021-12-07T19:33:00Z</dcterms:created>
  <dcterms:modified xsi:type="dcterms:W3CDTF">2021-12-07T20:58:00Z</dcterms:modified>
</cp:coreProperties>
</file>