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87" w:rsidRPr="00D4017E" w:rsidRDefault="00EF5ED4" w:rsidP="00D4017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>Економія робочих часів викладача на проведення пробних уроків</w:t>
      </w:r>
    </w:p>
    <w:p w:rsidR="00D4017E" w:rsidRPr="00D4017E" w:rsidRDefault="00EF5ED4" w:rsidP="00D4017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 xml:space="preserve">Розробка інтерактивного застосунку для показу навчальної програми, майбутніх проектів та зацікавлення дітей до навчання в певній галузі або </w:t>
      </w:r>
      <w:proofErr w:type="spellStart"/>
      <w:r w:rsidRPr="00D4017E">
        <w:rPr>
          <w:rFonts w:ascii="Times New Roman" w:hAnsi="Times New Roman" w:cs="Times New Roman"/>
          <w:sz w:val="28"/>
          <w:szCs w:val="28"/>
          <w:lang w:val="uk-UA"/>
        </w:rPr>
        <w:t>напрямку</w:t>
      </w:r>
      <w:proofErr w:type="spellEnd"/>
    </w:p>
    <w:p w:rsidR="00EF5ED4" w:rsidRPr="00D4017E" w:rsidRDefault="00D4017E" w:rsidP="00D4017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="00EF5ED4" w:rsidRPr="00D4017E">
        <w:rPr>
          <w:rFonts w:ascii="Times New Roman" w:hAnsi="Times New Roman" w:cs="Times New Roman"/>
          <w:sz w:val="28"/>
          <w:szCs w:val="28"/>
          <w:lang w:val="uk-UA"/>
        </w:rPr>
        <w:t>Стуктура</w:t>
      </w:r>
      <w:proofErr w:type="spellEnd"/>
      <w:r w:rsidR="00EF5ED4" w:rsidRPr="00D4017E">
        <w:rPr>
          <w:rFonts w:ascii="Times New Roman" w:hAnsi="Times New Roman" w:cs="Times New Roman"/>
          <w:sz w:val="28"/>
          <w:szCs w:val="28"/>
          <w:lang w:val="uk-UA"/>
        </w:rPr>
        <w:t xml:space="preserve"> проекту:</w:t>
      </w:r>
    </w:p>
    <w:p w:rsidR="00EF5ED4" w:rsidRPr="00D4017E" w:rsidRDefault="00EF5ED4" w:rsidP="00D4017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>- інструкція до програми;</w:t>
      </w:r>
    </w:p>
    <w:p w:rsidR="00EF5ED4" w:rsidRPr="00D4017E" w:rsidRDefault="00EF5ED4" w:rsidP="00D4017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>- перелік проектів та показ прикладів вже готових робіт студентів, які вже пройшли курс;</w:t>
      </w:r>
    </w:p>
    <w:p w:rsidR="00EF5ED4" w:rsidRPr="00D4017E" w:rsidRDefault="00EF5ED4" w:rsidP="00D4017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>- перший вступний урок;</w:t>
      </w:r>
    </w:p>
    <w:p w:rsidR="00EF5ED4" w:rsidRPr="00D4017E" w:rsidRDefault="00EF5ED4" w:rsidP="00D4017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4017E">
        <w:rPr>
          <w:rFonts w:ascii="Times New Roman" w:hAnsi="Times New Roman" w:cs="Times New Roman"/>
          <w:sz w:val="28"/>
          <w:szCs w:val="28"/>
          <w:lang w:val="uk-UA"/>
        </w:rPr>
        <w:t>- презентація курсу.</w:t>
      </w:r>
    </w:p>
    <w:p w:rsidR="00D4017E" w:rsidRPr="00D4017E" w:rsidRDefault="00D4017E" w:rsidP="00D4017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D4017E">
        <w:rPr>
          <w:rFonts w:ascii="Times New Roman" w:hAnsi="Times New Roman" w:cs="Times New Roman"/>
          <w:sz w:val="28"/>
          <w:szCs w:val="28"/>
          <w:lang w:val="uk-UA"/>
        </w:rPr>
        <w:t>Інтерфейс може різнитись в залежності від обраного курсу для пробного уроку</w:t>
      </w:r>
    </w:p>
    <w:p w:rsidR="00D4017E" w:rsidRPr="00D4017E" w:rsidRDefault="00D4017E" w:rsidP="00D4017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D4017E">
        <w:rPr>
          <w:rFonts w:ascii="Times New Roman" w:hAnsi="Times New Roman" w:cs="Times New Roman"/>
          <w:sz w:val="28"/>
          <w:szCs w:val="28"/>
          <w:lang w:val="uk-UA"/>
        </w:rPr>
        <w:t>Функціонал:</w:t>
      </w:r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комфортний перегляд інформації щодо навчання</w:t>
      </w:r>
      <w:r w:rsidRPr="00D4017E">
        <w:rPr>
          <w:color w:val="000000"/>
          <w:sz w:val="28"/>
          <w:szCs w:val="28"/>
          <w:lang w:val="uk-UA"/>
        </w:rPr>
        <w:t xml:space="preserve"> та готових проектів</w:t>
      </w:r>
      <w:r w:rsidRPr="00D4017E">
        <w:rPr>
          <w:color w:val="000000"/>
          <w:sz w:val="28"/>
          <w:szCs w:val="28"/>
          <w:lang w:val="uk-UA"/>
        </w:rPr>
        <w:t>;</w:t>
      </w:r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можливість запуску окремих частин програми;</w:t>
      </w:r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приємний звуковий супровід;</w:t>
      </w:r>
      <w:bookmarkStart w:id="0" w:name="_GoBack"/>
      <w:bookmarkEnd w:id="0"/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інтуїтивно-зрозумілий інтерфейс;</w:t>
      </w:r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візуально красива картинка;</w:t>
      </w:r>
    </w:p>
    <w:p w:rsidR="00D4017E" w:rsidRPr="00D4017E" w:rsidRDefault="00D4017E" w:rsidP="00D4017E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D4017E">
        <w:rPr>
          <w:color w:val="000000"/>
          <w:sz w:val="28"/>
          <w:szCs w:val="28"/>
          <w:lang w:val="uk-UA"/>
        </w:rPr>
        <w:t>пошук потрібного матеріалу по ключовим словам</w:t>
      </w:r>
      <w:r w:rsidRPr="00D4017E">
        <w:rPr>
          <w:color w:val="000000"/>
          <w:sz w:val="28"/>
          <w:szCs w:val="28"/>
          <w:lang w:val="uk-UA"/>
        </w:rPr>
        <w:t>.</w:t>
      </w:r>
    </w:p>
    <w:p w:rsidR="00D4017E" w:rsidRPr="00D4017E" w:rsidRDefault="00D4017E" w:rsidP="00D4017E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6. </w:t>
      </w:r>
      <w:r w:rsidRPr="00D4017E">
        <w:rPr>
          <w:color w:val="000000"/>
          <w:sz w:val="28"/>
          <w:szCs w:val="28"/>
          <w:lang w:val="uk-UA"/>
        </w:rPr>
        <w:t xml:space="preserve">Презентація курсу в проекті і є </w:t>
      </w:r>
      <w:r w:rsidRPr="00D4017E">
        <w:rPr>
          <w:color w:val="000000"/>
          <w:sz w:val="28"/>
          <w:szCs w:val="28"/>
          <w:lang w:val="en-US"/>
        </w:rPr>
        <w:t>MVP</w:t>
      </w:r>
    </w:p>
    <w:p w:rsidR="00D4017E" w:rsidRPr="00D4017E" w:rsidRDefault="00D4017E" w:rsidP="00D4017E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 </w:t>
      </w:r>
      <w:r w:rsidRPr="00D4017E">
        <w:rPr>
          <w:color w:val="000000"/>
          <w:sz w:val="28"/>
          <w:szCs w:val="28"/>
          <w:lang w:val="uk-UA"/>
        </w:rPr>
        <w:t>Додавання до проекту наповненості різною цікавою інформацією для того, щоб зробити процес першого уроку для дитини набагато цікавішим.</w:t>
      </w:r>
    </w:p>
    <w:sectPr w:rsidR="00D4017E" w:rsidRPr="00D40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C0FCB"/>
    <w:multiLevelType w:val="hybridMultilevel"/>
    <w:tmpl w:val="10E231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57EE3"/>
    <w:multiLevelType w:val="hybridMultilevel"/>
    <w:tmpl w:val="4796B628"/>
    <w:lvl w:ilvl="0" w:tplc="43E4EA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1910"/>
    <w:multiLevelType w:val="hybridMultilevel"/>
    <w:tmpl w:val="8A242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4A0D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2A92"/>
    <w:multiLevelType w:val="hybridMultilevel"/>
    <w:tmpl w:val="AD401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7598F"/>
    <w:multiLevelType w:val="hybridMultilevel"/>
    <w:tmpl w:val="1B3671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21C32"/>
    <w:multiLevelType w:val="hybridMultilevel"/>
    <w:tmpl w:val="BB42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6A"/>
    <w:rsid w:val="001E4487"/>
    <w:rsid w:val="00992B6A"/>
    <w:rsid w:val="00D4017E"/>
    <w:rsid w:val="00E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F345"/>
  <w15:chartTrackingRefBased/>
  <w15:docId w15:val="{AA880C53-2B66-4BA5-B261-60B8696F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ED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4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Kikita</dc:creator>
  <cp:keywords/>
  <dc:description/>
  <cp:lastModifiedBy>Kikita</cp:lastModifiedBy>
  <cp:revision>2</cp:revision>
  <dcterms:created xsi:type="dcterms:W3CDTF">2022-07-26T12:49:00Z</dcterms:created>
  <dcterms:modified xsi:type="dcterms:W3CDTF">2022-07-26T13:11:00Z</dcterms:modified>
</cp:coreProperties>
</file>