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341BE" w14:textId="77777777" w:rsidR="00BF6003" w:rsidRPr="00C13C41" w:rsidRDefault="00BF6003" w:rsidP="00C615D7">
      <w:pPr>
        <w:pStyle w:val="a6"/>
        <w:numPr>
          <w:ilvl w:val="0"/>
          <w:numId w:val="3"/>
        </w:numPr>
        <w:spacing w:before="100" w:beforeAutospacing="1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cs="Times New Roman"/>
          <w:b/>
          <w:bCs/>
          <w:sz w:val="28"/>
          <w:szCs w:val="28"/>
        </w:rPr>
        <w:t>Классы как типы данных.</w:t>
      </w:r>
    </w:p>
    <w:p w14:paraId="045E3B49" w14:textId="77777777" w:rsidR="00BF6003" w:rsidRPr="00C13C41" w:rsidRDefault="00BF6003" w:rsidP="00BF6003">
      <w:pPr>
        <w:pStyle w:val="a6"/>
        <w:spacing w:before="100" w:beforeAutospacing="1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Реализовать класс Vector3D, представляющий вектор в 3-хмерном пространстве. У класса должны быть следующие методы: </w:t>
      </w:r>
    </w:p>
    <w:p w14:paraId="328FD379" w14:textId="77777777" w:rsidR="00BF6003" w:rsidRPr="00C13C41" w:rsidRDefault="00BF6003" w:rsidP="00BF60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>// Получение координат</w:t>
      </w:r>
    </w:p>
    <w:p w14:paraId="27346A4C" w14:textId="77777777" w:rsidR="00BF6003" w:rsidRPr="00C13C41" w:rsidRDefault="00BF6003" w:rsidP="00BF60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double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getX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();</w:t>
      </w:r>
    </w:p>
    <w:p w14:paraId="4C719DAC" w14:textId="77777777" w:rsidR="00BF6003" w:rsidRPr="00C13C41" w:rsidRDefault="00BF6003" w:rsidP="00BF60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double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getY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();</w:t>
      </w:r>
    </w:p>
    <w:p w14:paraId="5CBD6760" w14:textId="77777777" w:rsidR="00BF6003" w:rsidRPr="00C13C41" w:rsidRDefault="00BF6003" w:rsidP="00BF60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double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getZ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();</w:t>
      </w:r>
    </w:p>
    <w:p w14:paraId="672A6659" w14:textId="77777777" w:rsidR="00BF6003" w:rsidRPr="00C13C41" w:rsidRDefault="00BF6003" w:rsidP="00BF60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</w:p>
    <w:p w14:paraId="3313B941" w14:textId="77777777" w:rsidR="00BF6003" w:rsidRPr="00C13C41" w:rsidRDefault="00BF6003" w:rsidP="00BF60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 // Операции</w:t>
      </w:r>
    </w:p>
    <w:p w14:paraId="74D2C4FD" w14:textId="77777777" w:rsidR="00BF6003" w:rsidRPr="00C13C41" w:rsidRDefault="00BF6003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double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scalar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(Vector3D v); // скалярное произведение векторов</w:t>
      </w:r>
    </w:p>
    <w:p w14:paraId="1E9A1ECC" w14:textId="77777777" w:rsidR="00BF6003" w:rsidRPr="00C13C41" w:rsidRDefault="00BF6003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C13C41">
        <w:rPr>
          <w:rFonts w:eastAsia="Times New Roman" w:cs="Times New Roman"/>
          <w:sz w:val="28"/>
          <w:szCs w:val="28"/>
          <w:lang w:val="en-US" w:eastAsia="ru-RU"/>
        </w:rPr>
        <w:t>double</w:t>
      </w:r>
      <w:proofErr w:type="gramEnd"/>
      <w:r w:rsidRPr="00C13C41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val="en-US" w:eastAsia="ru-RU"/>
        </w:rPr>
        <w:t>len</w:t>
      </w:r>
      <w:proofErr w:type="spellEnd"/>
      <w:r w:rsidRPr="00C13C41">
        <w:rPr>
          <w:rFonts w:eastAsia="Times New Roman" w:cs="Times New Roman"/>
          <w:sz w:val="28"/>
          <w:szCs w:val="28"/>
          <w:lang w:val="en-US" w:eastAsia="ru-RU"/>
        </w:rPr>
        <w:t xml:space="preserve">(); // </w:t>
      </w:r>
      <w:r w:rsidRPr="00C13C41">
        <w:rPr>
          <w:rFonts w:eastAsia="Times New Roman" w:cs="Times New Roman"/>
          <w:sz w:val="28"/>
          <w:szCs w:val="28"/>
          <w:lang w:eastAsia="ru-RU"/>
        </w:rPr>
        <w:t>длина</w:t>
      </w:r>
      <w:r w:rsidRPr="00C13C41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C13C41">
        <w:rPr>
          <w:rFonts w:eastAsia="Times New Roman" w:cs="Times New Roman"/>
          <w:sz w:val="28"/>
          <w:szCs w:val="28"/>
          <w:lang w:eastAsia="ru-RU"/>
        </w:rPr>
        <w:t>вектора</w:t>
      </w:r>
    </w:p>
    <w:p w14:paraId="7A5922BD" w14:textId="77777777" w:rsidR="00BF6003" w:rsidRPr="00C13C41" w:rsidRDefault="00BF6003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val="en-US" w:eastAsia="ru-RU"/>
        </w:rPr>
      </w:pPr>
      <w:r w:rsidRPr="00C13C41">
        <w:rPr>
          <w:rFonts w:eastAsia="Times New Roman" w:cs="Times New Roman"/>
          <w:sz w:val="28"/>
          <w:szCs w:val="28"/>
          <w:lang w:val="en-US" w:eastAsia="ru-RU"/>
        </w:rPr>
        <w:t xml:space="preserve">Vector3D </w:t>
      </w:r>
      <w:proofErr w:type="gramStart"/>
      <w:r w:rsidRPr="00C13C41">
        <w:rPr>
          <w:rFonts w:eastAsia="Times New Roman" w:cs="Times New Roman"/>
          <w:sz w:val="28"/>
          <w:szCs w:val="28"/>
          <w:lang w:val="en-US" w:eastAsia="ru-RU"/>
        </w:rPr>
        <w:t>multiply(</w:t>
      </w:r>
      <w:proofErr w:type="gramEnd"/>
      <w:r w:rsidRPr="00C13C41">
        <w:rPr>
          <w:rFonts w:eastAsia="Times New Roman" w:cs="Times New Roman"/>
          <w:sz w:val="28"/>
          <w:szCs w:val="28"/>
          <w:lang w:val="en-US" w:eastAsia="ru-RU"/>
        </w:rPr>
        <w:t xml:space="preserve">double factor); // </w:t>
      </w:r>
      <w:r w:rsidRPr="00C13C41">
        <w:rPr>
          <w:rFonts w:eastAsia="Times New Roman" w:cs="Times New Roman"/>
          <w:sz w:val="28"/>
          <w:szCs w:val="28"/>
          <w:lang w:eastAsia="ru-RU"/>
        </w:rPr>
        <w:t>умножение</w:t>
      </w:r>
      <w:r w:rsidRPr="00C13C41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C13C41">
        <w:rPr>
          <w:rFonts w:eastAsia="Times New Roman" w:cs="Times New Roman"/>
          <w:sz w:val="28"/>
          <w:szCs w:val="28"/>
          <w:lang w:eastAsia="ru-RU"/>
        </w:rPr>
        <w:t>на</w:t>
      </w:r>
      <w:r w:rsidRPr="00C13C41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C13C41">
        <w:rPr>
          <w:rFonts w:eastAsia="Times New Roman" w:cs="Times New Roman"/>
          <w:sz w:val="28"/>
          <w:szCs w:val="28"/>
          <w:lang w:eastAsia="ru-RU"/>
        </w:rPr>
        <w:t>число</w:t>
      </w:r>
    </w:p>
    <w:p w14:paraId="4A6764EB" w14:textId="77777777" w:rsidR="00BF6003" w:rsidRPr="00C13C41" w:rsidRDefault="00BF6003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Vector3D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add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(Vector3D v); // сложение векторов</w:t>
      </w:r>
    </w:p>
    <w:p w14:paraId="4437B64F" w14:textId="77777777" w:rsidR="00BF6003" w:rsidRPr="00C13C41" w:rsidRDefault="00BF6003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Vector3D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sub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(Vector3D v); // вычитание векторов</w:t>
      </w:r>
    </w:p>
    <w:p w14:paraId="4C6A6153" w14:textId="77777777" w:rsidR="009149F6" w:rsidRPr="00C13C41" w:rsidRDefault="0FFA1F0E" w:rsidP="0FFA1F0E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Vector3D </w:t>
      </w:r>
      <w:proofErr w:type="spellStart"/>
      <w:r w:rsidRPr="00C13C41">
        <w:rPr>
          <w:rFonts w:eastAsia="Times New Roman" w:cs="Times New Roman"/>
          <w:sz w:val="28"/>
          <w:szCs w:val="28"/>
          <w:lang w:val="en-US" w:eastAsia="ru-RU"/>
        </w:rPr>
        <w:t>vecX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(Vector3D v); // векторное произведение векторов</w:t>
      </w:r>
    </w:p>
    <w:p w14:paraId="18C167D0" w14:textId="7F5293F9" w:rsidR="0FFA1F0E" w:rsidRPr="00C13C41" w:rsidRDefault="0FFA1F0E" w:rsidP="0FFA1F0E">
      <w:pPr>
        <w:pStyle w:val="a6"/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boolean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pcollin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(Vector3D v); // проверка на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коллинеарность</w:t>
      </w:r>
      <w:proofErr w:type="spellEnd"/>
    </w:p>
    <w:p w14:paraId="0A37501D" w14:textId="77777777" w:rsidR="00F27DC4" w:rsidRPr="00C13C41" w:rsidRDefault="00F27DC4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</w:p>
    <w:p w14:paraId="4EA73B49" w14:textId="77777777" w:rsidR="00F27DC4" w:rsidRPr="00C13C41" w:rsidRDefault="00F27DC4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>В классе Vector3D</w:t>
      </w:r>
      <w:r w:rsidRPr="00C13C41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переопределите метод </w:t>
      </w:r>
      <w:proofErr w:type="spellStart"/>
      <w:r w:rsidRPr="00C13C41">
        <w:rPr>
          <w:rFonts w:eastAsia="Times New Roman" w:cs="Times New Roman"/>
          <w:color w:val="222222"/>
          <w:sz w:val="28"/>
          <w:szCs w:val="28"/>
          <w:lang w:eastAsia="ru-RU"/>
        </w:rPr>
        <w:t>equals</w:t>
      </w:r>
      <w:proofErr w:type="spellEnd"/>
      <w:r w:rsidRPr="00C13C41">
        <w:rPr>
          <w:rFonts w:eastAsia="Times New Roman" w:cs="Times New Roman"/>
          <w:color w:val="222222"/>
          <w:sz w:val="28"/>
          <w:szCs w:val="28"/>
          <w:lang w:eastAsia="ru-RU"/>
        </w:rPr>
        <w:t>() для сравнения значения полей.</w:t>
      </w:r>
    </w:p>
    <w:p w14:paraId="5DAB6C7B" w14:textId="77777777" w:rsidR="00F27DC4" w:rsidRPr="00C13C41" w:rsidRDefault="00F27DC4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</w:p>
    <w:p w14:paraId="02AFC4A5" w14:textId="77777777" w:rsidR="00BF6003" w:rsidRPr="00C13C41" w:rsidRDefault="00BF6003" w:rsidP="00C615D7">
      <w:pPr>
        <w:pStyle w:val="a6"/>
        <w:spacing w:before="100" w:beforeAutospacing="1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Класс вектора должен быть покрыт модульными тестами, сделанными на основе библиотеки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JUnit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02EB378F" w14:textId="77777777" w:rsidR="00F27DC4" w:rsidRPr="00C13C41" w:rsidRDefault="00F27DC4" w:rsidP="00C615D7">
      <w:pPr>
        <w:pStyle w:val="a6"/>
        <w:spacing w:before="100" w:beforeAutospacing="1"/>
        <w:rPr>
          <w:rFonts w:eastAsia="Times New Roman" w:cs="Times New Roman"/>
          <w:sz w:val="28"/>
          <w:szCs w:val="28"/>
          <w:lang w:eastAsia="ru-RU"/>
        </w:rPr>
      </w:pPr>
    </w:p>
    <w:p w14:paraId="3621556D" w14:textId="77777777" w:rsidR="00BF6003" w:rsidRPr="00C13C41" w:rsidRDefault="00BF6003" w:rsidP="00C615D7">
      <w:pPr>
        <w:pStyle w:val="a6"/>
        <w:spacing w:before="100" w:beforeAutospacing="1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Затем следует реализовать класс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Segment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, представляющий отрезок в 3-хмерном пространстве. У класса должны быть следующие методы: </w:t>
      </w:r>
    </w:p>
    <w:p w14:paraId="23A1A315" w14:textId="77777777" w:rsidR="00BF6003" w:rsidRPr="00C13C41" w:rsidRDefault="00BF6003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double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len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();</w:t>
      </w:r>
      <w:r w:rsidR="00C615D7" w:rsidRPr="00C13C41">
        <w:rPr>
          <w:rFonts w:eastAsia="Times New Roman" w:cs="Times New Roman"/>
          <w:sz w:val="28"/>
          <w:szCs w:val="28"/>
          <w:lang w:eastAsia="ru-RU"/>
        </w:rPr>
        <w:t>// длина отрезка</w:t>
      </w:r>
    </w:p>
    <w:p w14:paraId="78C0610D" w14:textId="77777777" w:rsidR="00BF6003" w:rsidRPr="00C13C41" w:rsidRDefault="00BF6003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proofErr w:type="gramStart"/>
      <w:r w:rsidRPr="00C13C41">
        <w:rPr>
          <w:rFonts w:eastAsia="Times New Roman" w:cs="Times New Roman"/>
          <w:sz w:val="28"/>
          <w:szCs w:val="28"/>
          <w:lang w:val="en-US" w:eastAsia="ru-RU"/>
        </w:rPr>
        <w:t>double</w:t>
      </w:r>
      <w:proofErr w:type="gram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3C41">
        <w:rPr>
          <w:rFonts w:eastAsia="Times New Roman" w:cs="Times New Roman"/>
          <w:sz w:val="28"/>
          <w:szCs w:val="28"/>
          <w:lang w:val="en-US" w:eastAsia="ru-RU"/>
        </w:rPr>
        <w:t>distanceTo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</w:t>
      </w:r>
      <w:r w:rsidRPr="00C13C41">
        <w:rPr>
          <w:rFonts w:eastAsia="Times New Roman" w:cs="Times New Roman"/>
          <w:sz w:val="28"/>
          <w:szCs w:val="28"/>
          <w:lang w:val="en-US" w:eastAsia="ru-RU"/>
        </w:rPr>
        <w:t>Vector</w:t>
      </w:r>
      <w:r w:rsidRPr="00C13C41">
        <w:rPr>
          <w:rFonts w:eastAsia="Times New Roman" w:cs="Times New Roman"/>
          <w:sz w:val="28"/>
          <w:szCs w:val="28"/>
          <w:lang w:eastAsia="ru-RU"/>
        </w:rPr>
        <w:t>3</w:t>
      </w:r>
      <w:r w:rsidRPr="00C13C41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C13C4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13C41">
        <w:rPr>
          <w:rFonts w:eastAsia="Times New Roman" w:cs="Times New Roman"/>
          <w:sz w:val="28"/>
          <w:szCs w:val="28"/>
          <w:lang w:val="en-US" w:eastAsia="ru-RU"/>
        </w:rPr>
        <w:t>point</w:t>
      </w:r>
      <w:r w:rsidRPr="00C13C41">
        <w:rPr>
          <w:rFonts w:eastAsia="Times New Roman" w:cs="Times New Roman"/>
          <w:sz w:val="28"/>
          <w:szCs w:val="28"/>
          <w:lang w:eastAsia="ru-RU"/>
        </w:rPr>
        <w:t>);</w:t>
      </w:r>
      <w:r w:rsidR="00C615D7" w:rsidRPr="00C13C41">
        <w:rPr>
          <w:rFonts w:eastAsia="Times New Roman" w:cs="Times New Roman"/>
          <w:sz w:val="28"/>
          <w:szCs w:val="28"/>
          <w:lang w:eastAsia="ru-RU"/>
        </w:rPr>
        <w:t xml:space="preserve"> ();// расстояние от точки до отрезка</w:t>
      </w:r>
    </w:p>
    <w:p w14:paraId="6A05A809" w14:textId="77777777" w:rsidR="00E1256A" w:rsidRPr="00C13C41" w:rsidRDefault="00E1256A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</w:p>
    <w:p w14:paraId="15776FA1" w14:textId="5CE96DDB" w:rsidR="00E1256A" w:rsidRPr="00C13C41" w:rsidRDefault="00E1256A" w:rsidP="00C615D7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 w:val="28"/>
          <w:szCs w:val="28"/>
          <w:lang w:eastAsia="ru-RU"/>
        </w:rPr>
      </w:pPr>
      <w:r w:rsidRPr="00C13C41">
        <w:rPr>
          <w:rFonts w:eastAsia="Times New Roman" w:cs="Times New Roman"/>
          <w:sz w:val="28"/>
          <w:szCs w:val="28"/>
          <w:lang w:eastAsia="ru-RU"/>
        </w:rPr>
        <w:t xml:space="preserve">В отдельном классе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SegmentTest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 xml:space="preserve"> опишите метод </w:t>
      </w:r>
      <w:proofErr w:type="spellStart"/>
      <w:r w:rsidRPr="00C13C41">
        <w:rPr>
          <w:rFonts w:eastAsia="Times New Roman" w:cs="Times New Roman"/>
          <w:sz w:val="28"/>
          <w:szCs w:val="28"/>
          <w:lang w:eastAsia="ru-RU"/>
        </w:rPr>
        <w:t>main</w:t>
      </w:r>
      <w:proofErr w:type="spellEnd"/>
      <w:r w:rsidRPr="00C13C41">
        <w:rPr>
          <w:rFonts w:eastAsia="Times New Roman" w:cs="Times New Roman"/>
          <w:sz w:val="28"/>
          <w:szCs w:val="28"/>
          <w:lang w:eastAsia="ru-RU"/>
        </w:rPr>
        <w:t>(...), в котором вводим с консоли координаты отрезка, координаты точки, на экран выводится длина отрезка, расстояние от точки до отрезка.</w:t>
      </w:r>
    </w:p>
    <w:p w14:paraId="5A39BBE3" w14:textId="77777777" w:rsidR="00E1256A" w:rsidRDefault="00E1256A" w:rsidP="000A63A1">
      <w:pPr>
        <w:pStyle w:val="a6"/>
        <w:spacing w:before="100" w:beforeAutospacing="1"/>
        <w:rPr>
          <w:rFonts w:eastAsia="Times New Roman" w:cs="Times New Roman"/>
          <w:szCs w:val="24"/>
          <w:lang w:eastAsia="ru-RU"/>
        </w:rPr>
      </w:pPr>
    </w:p>
    <w:p w14:paraId="77BEB09E" w14:textId="77777777" w:rsidR="0080536E" w:rsidRDefault="0080536E" w:rsidP="005C73A8">
      <w:pPr>
        <w:pStyle w:val="a6"/>
        <w:spacing w:before="100" w:beforeAutospacing="1"/>
        <w:rPr>
          <w:rFonts w:eastAsia="Times New Roman" w:cs="Times New Roman"/>
          <w:lang w:eastAsia="ru-RU"/>
        </w:rPr>
      </w:pPr>
    </w:p>
    <w:p w14:paraId="45BBB4CB" w14:textId="77777777" w:rsidR="00C13C41" w:rsidRDefault="00C13C41" w:rsidP="005C73A8">
      <w:pPr>
        <w:pStyle w:val="a6"/>
        <w:spacing w:before="100" w:beforeAutospacing="1"/>
        <w:rPr>
          <w:rFonts w:eastAsia="Times New Roman" w:cs="Times New Roman"/>
          <w:lang w:eastAsia="ru-RU"/>
        </w:rPr>
      </w:pPr>
    </w:p>
    <w:p w14:paraId="37976C3D" w14:textId="77777777" w:rsidR="00510D17" w:rsidRDefault="00510D17" w:rsidP="00510D17">
      <w:pPr>
        <w:pStyle w:val="docdata"/>
        <w:shd w:val="clear" w:color="auto" w:fill="FFFFFF"/>
        <w:spacing w:before="360" w:beforeAutospacing="0" w:after="180" w:afterAutospacing="0"/>
      </w:pPr>
      <w:r>
        <w:rPr>
          <w:rFonts w:ascii="Arial" w:hAnsi="Arial" w:cs="Arial"/>
          <w:b/>
          <w:bCs/>
          <w:color w:val="151F33"/>
          <w:sz w:val="35"/>
          <w:szCs w:val="35"/>
        </w:rPr>
        <w:t>Сравнение вещественных чисел</w:t>
      </w:r>
    </w:p>
    <w:p w14:paraId="47202B17" w14:textId="77777777" w:rsidR="00510D17" w:rsidRDefault="00510D17" w:rsidP="00510D1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onsolas" w:hAnsi="Consolas"/>
          <w:color w:val="000000"/>
          <w:sz w:val="27"/>
          <w:szCs w:val="27"/>
        </w:rPr>
        <w:t> </w:t>
      </w:r>
    </w:p>
    <w:p w14:paraId="3821DD69" w14:textId="77777777" w:rsidR="00510D17" w:rsidRDefault="00510D17" w:rsidP="00510D1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onsolas" w:hAnsi="Consolas"/>
          <w:color w:val="000000"/>
          <w:sz w:val="27"/>
          <w:szCs w:val="27"/>
        </w:rPr>
        <w:t>f1 = 1.0999999999999999</w:t>
      </w:r>
    </w:p>
    <w:p w14:paraId="0637C6A3" w14:textId="77777777" w:rsidR="00510D17" w:rsidRDefault="00510D17" w:rsidP="00510D1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onsolas" w:hAnsi="Consolas"/>
          <w:color w:val="000000"/>
          <w:sz w:val="27"/>
          <w:szCs w:val="27"/>
        </w:rPr>
        <w:t>f2 = 1.1</w:t>
      </w:r>
    </w:p>
    <w:p w14:paraId="24CC0540" w14:textId="77777777" w:rsidR="00510D17" w:rsidRDefault="00510D17" w:rsidP="00510D1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onsolas" w:hAnsi="Consolas"/>
          <w:color w:val="000000"/>
          <w:sz w:val="27"/>
          <w:szCs w:val="27"/>
        </w:rPr>
        <w:t>f1 и f2 не равны!</w:t>
      </w:r>
    </w:p>
    <w:p w14:paraId="41F23E45" w14:textId="77777777" w:rsidR="00510D17" w:rsidRDefault="00510D17" w:rsidP="00510D17">
      <w:pPr>
        <w:pStyle w:val="a3"/>
        <w:spacing w:before="0" w:beforeAutospacing="0" w:after="200" w:afterAutospacing="0" w:line="253" w:lineRule="atLeast"/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 </w:t>
      </w:r>
    </w:p>
    <w:p w14:paraId="054BA4A0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172B53"/>
          <w:shd w:val="clear" w:color="auto" w:fill="FFFFFF"/>
        </w:rPr>
        <w:t>Подобные ошибки связаны с тем, как числа представлены в двоичном виде в памяти компьютера.</w:t>
      </w:r>
    </w:p>
    <w:p w14:paraId="41F75382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172B53"/>
          <w:shd w:val="clear" w:color="auto" w:fill="FFFFFF"/>
        </w:rPr>
        <w:t>Итак, правило №1 при сравнении вещественных чисел:</w:t>
      </w:r>
    </w:p>
    <w:p w14:paraId="484B83B5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172B53"/>
          <w:shd w:val="clear" w:color="auto" w:fill="FFFFFF"/>
        </w:rPr>
        <w:lastRenderedPageBreak/>
        <w:t> </w:t>
      </w:r>
      <w:r w:rsidRPr="00510D17">
        <w:rPr>
          <w:rFonts w:ascii="Arial" w:hAnsi="Arial" w:cs="Arial"/>
          <w:b/>
          <w:bCs/>
          <w:color w:val="000000"/>
        </w:rPr>
        <w:t xml:space="preserve">никогда не используй </w:t>
      </w:r>
      <w:r w:rsidRPr="00510D17">
        <w:rPr>
          <w:rFonts w:ascii="Arial" w:hAnsi="Arial" w:cs="Arial"/>
          <w:b/>
          <w:bCs/>
          <w:color w:val="000000"/>
          <w:shd w:val="clear" w:color="auto" w:fill="FFFFFF"/>
        </w:rPr>
        <w:t>==</w:t>
      </w:r>
      <w:r w:rsidRPr="00510D17">
        <w:rPr>
          <w:rFonts w:ascii="Arial" w:hAnsi="Arial" w:cs="Arial"/>
          <w:b/>
          <w:bCs/>
          <w:color w:val="172B53"/>
          <w:shd w:val="clear" w:color="auto" w:fill="FFFFFF"/>
        </w:rPr>
        <w:t xml:space="preserve"> при сравнении чисел с плавающей точкой.</w:t>
      </w:r>
    </w:p>
    <w:p w14:paraId="14089CA9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b/>
          <w:bCs/>
          <w:color w:val="172B53"/>
          <w:shd w:val="clear" w:color="auto" w:fill="FFFFFF"/>
        </w:rPr>
        <w:t> </w:t>
      </w:r>
    </w:p>
    <w:p w14:paraId="296EB412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proofErr w:type="gramStart"/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public</w:t>
      </w:r>
      <w:proofErr w:type="gram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class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Main {</w:t>
      </w:r>
    </w:p>
    <w:p w14:paraId="16FEE49E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</w:p>
    <w:p w14:paraId="4B953F37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 </w:t>
      </w:r>
      <w:proofErr w:type="gramStart"/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public</w:t>
      </w:r>
      <w:proofErr w:type="gram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static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void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color w:val="900606"/>
          <w:shd w:val="clear" w:color="auto" w:fill="FFFFFF"/>
          <w:lang w:val="en-US"/>
        </w:rPr>
        <w:t>main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(String[] </w:t>
      </w:r>
      <w:proofErr w:type="spell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args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) {</w:t>
      </w:r>
    </w:p>
    <w:p w14:paraId="37A6F533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</w:p>
    <w:p w14:paraId="1B1985AA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 </w:t>
      </w:r>
      <w:proofErr w:type="spellStart"/>
      <w:r w:rsidRPr="00510D17">
        <w:rPr>
          <w:rFonts w:ascii="Arial" w:hAnsi="Arial" w:cs="Arial"/>
          <w:b/>
          <w:bCs/>
          <w:color w:val="000080"/>
          <w:shd w:val="clear" w:color="auto" w:fill="FFFFFF"/>
        </w:rPr>
        <w:t>final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510D17">
        <w:rPr>
          <w:rFonts w:ascii="Arial" w:hAnsi="Arial" w:cs="Arial"/>
          <w:b/>
          <w:bCs/>
          <w:color w:val="000080"/>
          <w:shd w:val="clear" w:color="auto" w:fill="FFFFFF"/>
        </w:rPr>
        <w:t>double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510D17">
        <w:rPr>
          <w:rFonts w:ascii="Arial" w:hAnsi="Arial" w:cs="Arial"/>
          <w:color w:val="000000"/>
          <w:shd w:val="clear" w:color="auto" w:fill="FFFFFF"/>
        </w:rPr>
        <w:t>threshold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10D17">
        <w:rPr>
          <w:rFonts w:ascii="Arial" w:hAnsi="Arial" w:cs="Arial"/>
          <w:color w:val="000000"/>
        </w:rPr>
        <w:t>=</w:t>
      </w:r>
      <w:r w:rsidRPr="00510D17">
        <w:rPr>
          <w:rFonts w:ascii="Arial" w:hAnsi="Arial" w:cs="Arial"/>
          <w:color w:val="000000"/>
          <w:shd w:val="clear" w:color="auto" w:fill="FFFFFF"/>
        </w:rPr>
        <w:t> </w:t>
      </w:r>
      <w:r w:rsidRPr="00510D17">
        <w:rPr>
          <w:rFonts w:ascii="Arial" w:hAnsi="Arial" w:cs="Arial"/>
          <w:color w:val="0026B3"/>
          <w:shd w:val="clear" w:color="auto" w:fill="FFFFFF"/>
        </w:rPr>
        <w:t>0.0001</w:t>
      </w:r>
      <w:r w:rsidRPr="00510D17">
        <w:rPr>
          <w:rFonts w:ascii="Arial" w:hAnsi="Arial" w:cs="Arial"/>
          <w:color w:val="000000"/>
          <w:shd w:val="clear" w:color="auto" w:fill="FFFFFF"/>
        </w:rPr>
        <w:t>;</w:t>
      </w:r>
    </w:p>
    <w:p w14:paraId="3D297FF5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> </w:t>
      </w:r>
    </w:p>
    <w:p w14:paraId="7C1EB27E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>       //прибавляем к нулю 0.1 одиннадцать раз подряд</w:t>
      </w:r>
    </w:p>
    <w:p w14:paraId="40B27978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 xml:space="preserve">       </w:t>
      </w:r>
      <w:proofErr w:type="gramStart"/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double</w:t>
      </w:r>
      <w:proofErr w:type="gram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f1 </w:t>
      </w:r>
      <w:r w:rsidRPr="00510D17">
        <w:rPr>
          <w:rFonts w:ascii="Arial" w:hAnsi="Arial" w:cs="Arial"/>
          <w:color w:val="000000"/>
          <w:lang w:val="en-US"/>
        </w:rPr>
        <w:t>=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color w:val="0026B3"/>
          <w:shd w:val="clear" w:color="auto" w:fill="FFFFFF"/>
          <w:lang w:val="en-US"/>
        </w:rPr>
        <w:t>.0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14:paraId="19EAC770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 </w:t>
      </w:r>
      <w:proofErr w:type="gramStart"/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for</w:t>
      </w:r>
      <w:proofErr w:type="gram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(</w:t>
      </w:r>
      <w:proofErr w:type="spellStart"/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int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i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510D17">
        <w:rPr>
          <w:rFonts w:ascii="Arial" w:hAnsi="Arial" w:cs="Arial"/>
          <w:color w:val="000000"/>
          <w:lang w:val="en-US"/>
        </w:rPr>
        <w:t>=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color w:val="0026B3"/>
          <w:shd w:val="clear" w:color="auto" w:fill="FFFFFF"/>
          <w:lang w:val="en-US"/>
        </w:rPr>
        <w:t>1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; </w:t>
      </w:r>
      <w:proofErr w:type="spell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i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510D17">
        <w:rPr>
          <w:rFonts w:ascii="Arial" w:hAnsi="Arial" w:cs="Arial"/>
          <w:color w:val="000000"/>
          <w:lang w:val="en-US"/>
        </w:rPr>
        <w:t>&lt;=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color w:val="0026B3"/>
          <w:shd w:val="clear" w:color="auto" w:fill="FFFFFF"/>
          <w:lang w:val="en-US"/>
        </w:rPr>
        <w:t>11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; </w:t>
      </w:r>
      <w:proofErr w:type="spell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i</w:t>
      </w:r>
      <w:proofErr w:type="spellEnd"/>
      <w:r w:rsidRPr="00510D17">
        <w:rPr>
          <w:rFonts w:ascii="Arial" w:hAnsi="Arial" w:cs="Arial"/>
          <w:color w:val="000000"/>
          <w:lang w:val="en-US"/>
        </w:rPr>
        <w:t>++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) {</w:t>
      </w:r>
    </w:p>
    <w:p w14:paraId="5EF1DB2B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     </w:t>
      </w:r>
      <w:r w:rsidRPr="00510D17">
        <w:rPr>
          <w:rFonts w:ascii="Arial" w:hAnsi="Arial" w:cs="Arial"/>
          <w:color w:val="000000"/>
          <w:shd w:val="clear" w:color="auto" w:fill="FFFFFF"/>
        </w:rPr>
        <w:t xml:space="preserve">f1 </w:t>
      </w:r>
      <w:r w:rsidRPr="00510D17">
        <w:rPr>
          <w:rFonts w:ascii="Arial" w:hAnsi="Arial" w:cs="Arial"/>
          <w:color w:val="000000"/>
        </w:rPr>
        <w:t>+=</w:t>
      </w:r>
      <w:r w:rsidRPr="00510D17">
        <w:rPr>
          <w:rFonts w:ascii="Arial" w:hAnsi="Arial" w:cs="Arial"/>
          <w:color w:val="000000"/>
          <w:shd w:val="clear" w:color="auto" w:fill="FFFFFF"/>
        </w:rPr>
        <w:t> </w:t>
      </w:r>
      <w:r w:rsidRPr="00510D17">
        <w:rPr>
          <w:rFonts w:ascii="Arial" w:hAnsi="Arial" w:cs="Arial"/>
          <w:color w:val="0026B3"/>
          <w:shd w:val="clear" w:color="auto" w:fill="FFFFFF"/>
        </w:rPr>
        <w:t>.1</w:t>
      </w:r>
      <w:r w:rsidRPr="00510D17">
        <w:rPr>
          <w:rFonts w:ascii="Arial" w:hAnsi="Arial" w:cs="Arial"/>
          <w:color w:val="000000"/>
          <w:shd w:val="clear" w:color="auto" w:fill="FFFFFF"/>
        </w:rPr>
        <w:t>;</w:t>
      </w:r>
    </w:p>
    <w:p w14:paraId="7F71E565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>       }</w:t>
      </w:r>
    </w:p>
    <w:p w14:paraId="4F7A5FA8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> </w:t>
      </w:r>
    </w:p>
    <w:p w14:paraId="24B49590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>       //Умножаем 0.1 на 11</w:t>
      </w:r>
    </w:p>
    <w:p w14:paraId="3EDA6D82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 xml:space="preserve">       </w:t>
      </w:r>
      <w:proofErr w:type="spellStart"/>
      <w:r w:rsidRPr="00510D17">
        <w:rPr>
          <w:rFonts w:ascii="Arial" w:hAnsi="Arial" w:cs="Arial"/>
          <w:b/>
          <w:bCs/>
          <w:color w:val="000080"/>
          <w:shd w:val="clear" w:color="auto" w:fill="FFFFFF"/>
        </w:rPr>
        <w:t>double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</w:rPr>
        <w:t xml:space="preserve"> f2 </w:t>
      </w:r>
      <w:r w:rsidRPr="00510D17">
        <w:rPr>
          <w:rFonts w:ascii="Arial" w:hAnsi="Arial" w:cs="Arial"/>
          <w:color w:val="000000"/>
        </w:rPr>
        <w:t>=</w:t>
      </w:r>
      <w:r w:rsidRPr="00510D17">
        <w:rPr>
          <w:rFonts w:ascii="Arial" w:hAnsi="Arial" w:cs="Arial"/>
          <w:color w:val="000000"/>
          <w:shd w:val="clear" w:color="auto" w:fill="FFFFFF"/>
        </w:rPr>
        <w:t> </w:t>
      </w:r>
      <w:r w:rsidRPr="00510D17">
        <w:rPr>
          <w:rFonts w:ascii="Arial" w:hAnsi="Arial" w:cs="Arial"/>
          <w:color w:val="0026B3"/>
          <w:shd w:val="clear" w:color="auto" w:fill="FFFFFF"/>
        </w:rPr>
        <w:t>.1</w:t>
      </w:r>
      <w:r w:rsidRPr="00510D17">
        <w:rPr>
          <w:rFonts w:ascii="Arial" w:hAnsi="Arial" w:cs="Arial"/>
          <w:color w:val="000000"/>
          <w:shd w:val="clear" w:color="auto" w:fill="FFFFFF"/>
        </w:rPr>
        <w:t> </w:t>
      </w:r>
      <w:r w:rsidRPr="00510D17">
        <w:rPr>
          <w:rFonts w:ascii="Arial" w:hAnsi="Arial" w:cs="Arial"/>
          <w:color w:val="000000"/>
        </w:rPr>
        <w:t>*</w:t>
      </w:r>
      <w:r w:rsidRPr="00510D17">
        <w:rPr>
          <w:rFonts w:ascii="Arial" w:hAnsi="Arial" w:cs="Arial"/>
          <w:color w:val="000000"/>
          <w:shd w:val="clear" w:color="auto" w:fill="FFFFFF"/>
        </w:rPr>
        <w:t> </w:t>
      </w:r>
      <w:r w:rsidRPr="00510D17">
        <w:rPr>
          <w:rFonts w:ascii="Arial" w:hAnsi="Arial" w:cs="Arial"/>
          <w:color w:val="0026B3"/>
          <w:shd w:val="clear" w:color="auto" w:fill="FFFFFF"/>
        </w:rPr>
        <w:t>11</w:t>
      </w:r>
      <w:r w:rsidRPr="00510D17">
        <w:rPr>
          <w:rFonts w:ascii="Arial" w:hAnsi="Arial" w:cs="Arial"/>
          <w:color w:val="000000"/>
          <w:shd w:val="clear" w:color="auto" w:fill="FFFFFF"/>
        </w:rPr>
        <w:t>;</w:t>
      </w:r>
    </w:p>
    <w:p w14:paraId="5CA7F6E8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> </w:t>
      </w:r>
    </w:p>
    <w:p w14:paraId="32B80497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 xml:space="preserve">       </w:t>
      </w:r>
      <w:proofErr w:type="spellStart"/>
      <w:proofErr w:type="gram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System.out.</w:t>
      </w:r>
      <w:r w:rsidRPr="00510D17">
        <w:rPr>
          <w:rFonts w:ascii="Arial" w:hAnsi="Arial" w:cs="Arial"/>
          <w:color w:val="900606"/>
          <w:shd w:val="clear" w:color="auto" w:fill="FFFFFF"/>
          <w:lang w:val="en-US"/>
        </w:rPr>
        <w:t>println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gramEnd"/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>"f1 = "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color w:val="000000"/>
          <w:lang w:val="en-US"/>
        </w:rPr>
        <w:t>+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f1);</w:t>
      </w:r>
    </w:p>
    <w:p w14:paraId="5894D452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 </w:t>
      </w:r>
      <w:proofErr w:type="spellStart"/>
      <w:proofErr w:type="gram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System.out.</w:t>
      </w:r>
      <w:r w:rsidRPr="00510D17">
        <w:rPr>
          <w:rFonts w:ascii="Arial" w:hAnsi="Arial" w:cs="Arial"/>
          <w:color w:val="900606"/>
          <w:shd w:val="clear" w:color="auto" w:fill="FFFFFF"/>
          <w:lang w:val="en-US"/>
        </w:rPr>
        <w:t>println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gramEnd"/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>"f2 = "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510D17">
        <w:rPr>
          <w:rFonts w:ascii="Arial" w:hAnsi="Arial" w:cs="Arial"/>
          <w:color w:val="000000"/>
          <w:lang w:val="en-US"/>
        </w:rPr>
        <w:t>+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f2);</w:t>
      </w:r>
    </w:p>
    <w:p w14:paraId="60A221DB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 </w:t>
      </w:r>
    </w:p>
    <w:p w14:paraId="46F9C71E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 </w:t>
      </w:r>
      <w:proofErr w:type="gramStart"/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if</w:t>
      </w:r>
      <w:proofErr w:type="gram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(</w:t>
      </w:r>
      <w:proofErr w:type="spell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Math.</w:t>
      </w:r>
      <w:r w:rsidRPr="00510D17">
        <w:rPr>
          <w:rFonts w:ascii="Arial" w:hAnsi="Arial" w:cs="Arial"/>
          <w:color w:val="900606"/>
          <w:shd w:val="clear" w:color="auto" w:fill="FFFFFF"/>
          <w:lang w:val="en-US"/>
        </w:rPr>
        <w:t>abs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(f1 </w:t>
      </w:r>
      <w:r w:rsidRPr="00510D17">
        <w:rPr>
          <w:rFonts w:ascii="Arial" w:hAnsi="Arial" w:cs="Arial"/>
          <w:color w:val="000000"/>
          <w:lang w:val="en-US"/>
        </w:rPr>
        <w:t>-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f2) </w:t>
      </w:r>
      <w:r w:rsidRPr="00510D17">
        <w:rPr>
          <w:rFonts w:ascii="Arial" w:hAnsi="Arial" w:cs="Arial"/>
          <w:color w:val="000000"/>
          <w:lang w:val="en-US"/>
        </w:rPr>
        <w:t>&lt;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 threshold)</w:t>
      </w:r>
    </w:p>
    <w:p w14:paraId="7758ADB3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     </w:t>
      </w:r>
      <w:proofErr w:type="spellStart"/>
      <w:proofErr w:type="gram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System.out.</w:t>
      </w:r>
      <w:r w:rsidRPr="00510D17">
        <w:rPr>
          <w:rFonts w:ascii="Arial" w:hAnsi="Arial" w:cs="Arial"/>
          <w:color w:val="900606"/>
          <w:shd w:val="clear" w:color="auto" w:fill="FFFFFF"/>
          <w:lang w:val="en-US"/>
        </w:rPr>
        <w:t>println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gramEnd"/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>"f1</w:t>
      </w:r>
      <w:r w:rsidRPr="00510D17">
        <w:rPr>
          <w:rFonts w:ascii="Arial" w:hAnsi="Arial" w:cs="Arial"/>
          <w:color w:val="008000"/>
          <w:shd w:val="clear" w:color="auto" w:fill="FFFFFF"/>
        </w:rPr>
        <w:t>и</w:t>
      </w:r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 xml:space="preserve"> f2 </w:t>
      </w:r>
      <w:r w:rsidRPr="00510D17">
        <w:rPr>
          <w:rFonts w:ascii="Arial" w:hAnsi="Arial" w:cs="Arial"/>
          <w:color w:val="008000"/>
          <w:shd w:val="clear" w:color="auto" w:fill="FFFFFF"/>
        </w:rPr>
        <w:t>равны</w:t>
      </w:r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>"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);</w:t>
      </w:r>
    </w:p>
    <w:p w14:paraId="200CAA22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 </w:t>
      </w:r>
      <w:proofErr w:type="gramStart"/>
      <w:r w:rsidRPr="00510D17">
        <w:rPr>
          <w:rFonts w:ascii="Arial" w:hAnsi="Arial" w:cs="Arial"/>
          <w:b/>
          <w:bCs/>
          <w:color w:val="000080"/>
          <w:shd w:val="clear" w:color="auto" w:fill="FFFFFF"/>
          <w:lang w:val="en-US"/>
        </w:rPr>
        <w:t>else</w:t>
      </w:r>
      <w:proofErr w:type="gramEnd"/>
    </w:p>
    <w:p w14:paraId="20E7A8CE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         </w:t>
      </w:r>
      <w:proofErr w:type="spellStart"/>
      <w:proofErr w:type="gramStart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System.out.</w:t>
      </w:r>
      <w:r w:rsidRPr="00510D17">
        <w:rPr>
          <w:rFonts w:ascii="Arial" w:hAnsi="Arial" w:cs="Arial"/>
          <w:color w:val="900606"/>
          <w:shd w:val="clear" w:color="auto" w:fill="FFFFFF"/>
          <w:lang w:val="en-US"/>
        </w:rPr>
        <w:t>println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gramEnd"/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>"f1</w:t>
      </w:r>
      <w:r w:rsidRPr="00510D17">
        <w:rPr>
          <w:rFonts w:ascii="Arial" w:hAnsi="Arial" w:cs="Arial"/>
          <w:color w:val="008000"/>
          <w:shd w:val="clear" w:color="auto" w:fill="FFFFFF"/>
        </w:rPr>
        <w:t>и</w:t>
      </w:r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 xml:space="preserve"> f2 </w:t>
      </w:r>
      <w:r w:rsidRPr="00510D17">
        <w:rPr>
          <w:rFonts w:ascii="Arial" w:hAnsi="Arial" w:cs="Arial"/>
          <w:color w:val="008000"/>
          <w:shd w:val="clear" w:color="auto" w:fill="FFFFFF"/>
        </w:rPr>
        <w:t>не</w:t>
      </w:r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 xml:space="preserve"> </w:t>
      </w:r>
      <w:r w:rsidRPr="00510D17">
        <w:rPr>
          <w:rFonts w:ascii="Arial" w:hAnsi="Arial" w:cs="Arial"/>
          <w:color w:val="008000"/>
          <w:shd w:val="clear" w:color="auto" w:fill="FFFFFF"/>
        </w:rPr>
        <w:t>равны</w:t>
      </w:r>
      <w:r w:rsidRPr="00510D17">
        <w:rPr>
          <w:rFonts w:ascii="Arial" w:hAnsi="Arial" w:cs="Arial"/>
          <w:color w:val="008000"/>
          <w:shd w:val="clear" w:color="auto" w:fill="FFFFFF"/>
          <w:lang w:val="en-US"/>
        </w:rPr>
        <w:t>"</w:t>
      </w: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>);</w:t>
      </w:r>
    </w:p>
    <w:p w14:paraId="7243A121" w14:textId="77777777" w:rsidR="00510D17" w:rsidRPr="00510D17" w:rsidRDefault="00510D17" w:rsidP="00510D1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  <w:lang w:val="en-US"/>
        </w:rPr>
        <w:t xml:space="preserve">   </w:t>
      </w:r>
      <w:r w:rsidRPr="00510D17">
        <w:rPr>
          <w:rFonts w:ascii="Arial" w:hAnsi="Arial" w:cs="Arial"/>
          <w:color w:val="000000"/>
          <w:shd w:val="clear" w:color="auto" w:fill="FFFFFF"/>
        </w:rPr>
        <w:t>}</w:t>
      </w:r>
    </w:p>
    <w:p w14:paraId="278954F8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000000"/>
          <w:shd w:val="clear" w:color="auto" w:fill="FFFFFF"/>
        </w:rPr>
        <w:t>}</w:t>
      </w:r>
    </w:p>
    <w:p w14:paraId="5A8D69CF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172B53"/>
          <w:shd w:val="clear" w:color="auto" w:fill="FFFFFF"/>
        </w:rPr>
        <w:t>Меняем способ сравнения чисел.</w:t>
      </w:r>
    </w:p>
    <w:p w14:paraId="7E21217B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172B53"/>
          <w:shd w:val="clear" w:color="auto" w:fill="FFFFFF"/>
        </w:rPr>
        <w:t>Есть специальное «пороговое» число — 0.0001, одна десятитысячная. Оно может быть и другим. Это зависит от того, насколько точное сравнение тебе нужно в конкретном случае. Можно сделать его и больше, и меньше.</w:t>
      </w:r>
    </w:p>
    <w:p w14:paraId="580E727A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172B53"/>
          <w:shd w:val="clear" w:color="auto" w:fill="FFFFFF"/>
        </w:rPr>
        <w:t xml:space="preserve"> С помощью метода </w:t>
      </w:r>
      <w:proofErr w:type="spellStart"/>
      <w:proofErr w:type="gramStart"/>
      <w:r w:rsidRPr="00510D17">
        <w:rPr>
          <w:rFonts w:ascii="Arial" w:hAnsi="Arial" w:cs="Arial"/>
          <w:color w:val="000000"/>
          <w:shd w:val="clear" w:color="auto" w:fill="FFFFFF"/>
        </w:rPr>
        <w:t>Math.abs</w:t>
      </w:r>
      <w:proofErr w:type="spellEnd"/>
      <w:r w:rsidRPr="00510D17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510D17">
        <w:rPr>
          <w:rFonts w:ascii="Arial" w:hAnsi="Arial" w:cs="Arial"/>
          <w:color w:val="000000"/>
          <w:shd w:val="clear" w:color="auto" w:fill="FFFFFF"/>
        </w:rPr>
        <w:t>)</w:t>
      </w:r>
      <w:r w:rsidRPr="00510D17">
        <w:rPr>
          <w:rFonts w:ascii="Arial" w:hAnsi="Arial" w:cs="Arial"/>
          <w:color w:val="172B53"/>
          <w:shd w:val="clear" w:color="auto" w:fill="FFFFFF"/>
        </w:rPr>
        <w:t xml:space="preserve">получаем модуль числа. </w:t>
      </w:r>
    </w:p>
    <w:p w14:paraId="3D4AA9D5" w14:textId="77777777" w:rsidR="00510D17" w:rsidRPr="00510D17" w:rsidRDefault="00510D17" w:rsidP="00510D17">
      <w:pPr>
        <w:pStyle w:val="a3"/>
        <w:spacing w:before="0" w:beforeAutospacing="0" w:after="200" w:afterAutospacing="0" w:line="253" w:lineRule="atLeast"/>
        <w:rPr>
          <w:rFonts w:ascii="Arial" w:hAnsi="Arial" w:cs="Arial"/>
        </w:rPr>
      </w:pPr>
      <w:r w:rsidRPr="00510D17">
        <w:rPr>
          <w:rFonts w:ascii="Arial" w:hAnsi="Arial" w:cs="Arial"/>
          <w:color w:val="172B53"/>
          <w:shd w:val="clear" w:color="auto" w:fill="FFFFFF"/>
        </w:rPr>
        <w:t xml:space="preserve">Вычитаем второе число из первого, </w:t>
      </w:r>
      <w:proofErr w:type="gramStart"/>
      <w:r w:rsidRPr="00510D17">
        <w:rPr>
          <w:rFonts w:ascii="Arial" w:hAnsi="Arial" w:cs="Arial"/>
          <w:color w:val="172B53"/>
          <w:shd w:val="clear" w:color="auto" w:fill="FFFFFF"/>
        </w:rPr>
        <w:t>и</w:t>
      </w:r>
      <w:proofErr w:type="gramEnd"/>
      <w:r w:rsidRPr="00510D17">
        <w:rPr>
          <w:rFonts w:ascii="Arial" w:hAnsi="Arial" w:cs="Arial"/>
          <w:color w:val="172B53"/>
          <w:shd w:val="clear" w:color="auto" w:fill="FFFFFF"/>
        </w:rPr>
        <w:t xml:space="preserve"> если полученный результат, независимо от знака, будет меньше того порога, который мы установили, значит наши числа равны.</w:t>
      </w:r>
    </w:p>
    <w:p w14:paraId="5B05413D" w14:textId="5BA1BACF" w:rsidR="00510D17" w:rsidRPr="00510D17" w:rsidRDefault="00510D17" w:rsidP="00510D17">
      <w:pPr>
        <w:pStyle w:val="a3"/>
        <w:spacing w:before="0" w:beforeAutospacing="0" w:after="200" w:afterAutospacing="0" w:line="253" w:lineRule="atLeast"/>
      </w:pPr>
      <w:r w:rsidRPr="00510D17">
        <w:rPr>
          <w:rFonts w:ascii="Arial" w:hAnsi="Arial" w:cs="Arial"/>
          <w:color w:val="172B53"/>
          <w:shd w:val="clear" w:color="auto" w:fill="FFFFFF"/>
        </w:rPr>
        <w:t> </w:t>
      </w:r>
      <w:r w:rsidRPr="00510D17">
        <w:rPr>
          <w:rFonts w:ascii="Arial" w:hAnsi="Arial" w:cs="Arial"/>
          <w:b/>
          <w:bCs/>
          <w:color w:val="000000"/>
        </w:rPr>
        <w:t>Во всяком случае, они равны до той степени точности, которую мы установили с помощью нашего «порогового числа»</w:t>
      </w:r>
      <w:r w:rsidRPr="00510D17">
        <w:rPr>
          <w:rFonts w:ascii="Arial" w:hAnsi="Arial" w:cs="Arial"/>
          <w:color w:val="000000"/>
        </w:rPr>
        <w:t xml:space="preserve">, то есть как минимум они равны вплоть до одной десятитысячной. Такой способ сравнения избавит </w:t>
      </w:r>
      <w:bookmarkStart w:id="0" w:name="_GoBack"/>
      <w:bookmarkEnd w:id="0"/>
      <w:r w:rsidRPr="00510D17">
        <w:rPr>
          <w:rFonts w:ascii="Arial" w:hAnsi="Arial" w:cs="Arial"/>
          <w:color w:val="000000"/>
        </w:rPr>
        <w:t xml:space="preserve">от неожиданного поведения, которое мы увидели в случае с </w:t>
      </w:r>
      <w:r w:rsidRPr="00510D17">
        <w:rPr>
          <w:rFonts w:ascii="Arial" w:hAnsi="Arial" w:cs="Arial"/>
          <w:color w:val="000000"/>
          <w:shd w:val="clear" w:color="auto" w:fill="FFFFFF"/>
        </w:rPr>
        <w:t>==</w:t>
      </w:r>
      <w:r w:rsidRPr="00510D17">
        <w:rPr>
          <w:rFonts w:ascii="Arial" w:hAnsi="Arial" w:cs="Arial"/>
          <w:color w:val="172B53"/>
          <w:shd w:val="clear" w:color="auto" w:fill="FFFFFF"/>
        </w:rPr>
        <w:t>.</w:t>
      </w:r>
    </w:p>
    <w:p w14:paraId="018B62E8" w14:textId="77777777" w:rsidR="00510D17" w:rsidRDefault="00510D17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22222"/>
          <w:sz w:val="28"/>
          <w:szCs w:val="28"/>
        </w:rPr>
      </w:pPr>
    </w:p>
    <w:p w14:paraId="23C6D21C" w14:textId="47AE3746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Переопределение </w:t>
      </w:r>
      <w:proofErr w:type="spellStart"/>
      <w:proofErr w:type="gramStart"/>
      <w:r w:rsidRPr="00C13C41">
        <w:rPr>
          <w:rStyle w:val="spellingerror"/>
          <w:rFonts w:ascii="Arial" w:hAnsi="Arial" w:cs="Arial"/>
          <w:color w:val="222222"/>
          <w:sz w:val="28"/>
          <w:szCs w:val="28"/>
        </w:rPr>
        <w:t>equals</w:t>
      </w:r>
      <w:proofErr w:type="spellEnd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(</w:t>
      </w:r>
      <w:proofErr w:type="gramEnd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) и </w:t>
      </w:r>
      <w:proofErr w:type="spellStart"/>
      <w:r w:rsidRPr="00C13C41">
        <w:rPr>
          <w:rStyle w:val="spellingerror"/>
          <w:rFonts w:ascii="Arial" w:hAnsi="Arial" w:cs="Arial"/>
          <w:color w:val="222222"/>
          <w:sz w:val="28"/>
          <w:szCs w:val="28"/>
        </w:rPr>
        <w:t>hashCode</w:t>
      </w:r>
      <w:proofErr w:type="spellEnd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()</w:t>
      </w:r>
      <w:r w:rsidRPr="00C13C41">
        <w:rPr>
          <w:rStyle w:val="eop"/>
          <w:rFonts w:ascii="Arial" w:hAnsi="Arial" w:cs="Arial"/>
          <w:color w:val="222222"/>
          <w:sz w:val="28"/>
          <w:szCs w:val="28"/>
        </w:rPr>
        <w:t> </w:t>
      </w:r>
    </w:p>
    <w:p w14:paraId="1D7747ED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040F1B1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222222"/>
        </w:rPr>
        <w:t>Переопределение метода</w:t>
      </w:r>
      <w:r>
        <w:rPr>
          <w:rStyle w:val="normaltextrun"/>
          <w:rFonts w:ascii="Arial" w:hAnsi="Arial" w:cs="Arial"/>
          <w:color w:val="222222"/>
        </w:rPr>
        <w:t> (</w:t>
      </w:r>
      <w:proofErr w:type="spellStart"/>
      <w:r>
        <w:rPr>
          <w:rStyle w:val="spellingerror"/>
          <w:rFonts w:ascii="Arial" w:hAnsi="Arial" w:cs="Arial"/>
          <w:color w:val="222222"/>
        </w:rPr>
        <w:t>method</w:t>
      </w:r>
      <w:proofErr w:type="spellEnd"/>
      <w:r>
        <w:rPr>
          <w:rStyle w:val="normaltextrun"/>
          <w:rFonts w:ascii="Arial" w:hAnsi="Arial" w:cs="Arial"/>
          <w:color w:val="222222"/>
        </w:rPr>
        <w:t> </w:t>
      </w:r>
      <w:proofErr w:type="spellStart"/>
      <w:r>
        <w:rPr>
          <w:rStyle w:val="spellingerror"/>
          <w:rFonts w:ascii="Arial" w:hAnsi="Arial" w:cs="Arial"/>
          <w:color w:val="222222"/>
        </w:rPr>
        <w:t>overriding</w:t>
      </w:r>
      <w:proofErr w:type="spellEnd"/>
      <w:r>
        <w:rPr>
          <w:rStyle w:val="normaltextrun"/>
          <w:rFonts w:ascii="Arial" w:hAnsi="Arial" w:cs="Arial"/>
          <w:color w:val="222222"/>
        </w:rPr>
        <w:t>) — это </w:t>
      </w:r>
      <w:r>
        <w:rPr>
          <w:rStyle w:val="contextualspellingandgrammarerror"/>
          <w:rFonts w:ascii="Arial" w:hAnsi="Arial" w:cs="Arial"/>
          <w:color w:val="222222"/>
        </w:rPr>
        <w:t>приём</w:t>
      </w:r>
      <w:r>
        <w:rPr>
          <w:rStyle w:val="normaltextrun"/>
          <w:rFonts w:ascii="Arial" w:hAnsi="Arial" w:cs="Arial"/>
          <w:color w:val="222222"/>
        </w:rPr>
        <w:t> при котором поведение родительского класса или интерфейса переписывается (переопределяется) в подклассе. В </w:t>
      </w:r>
      <w:proofErr w:type="spellStart"/>
      <w:r>
        <w:rPr>
          <w:rStyle w:val="spellingerror"/>
          <w:rFonts w:ascii="Arial" w:hAnsi="Arial" w:cs="Arial"/>
          <w:color w:val="222222"/>
        </w:rPr>
        <w:t>Java</w:t>
      </w:r>
      <w:proofErr w:type="spellEnd"/>
      <w:r>
        <w:rPr>
          <w:rStyle w:val="normaltextrun"/>
          <w:rFonts w:ascii="Arial" w:hAnsi="Arial" w:cs="Arial"/>
          <w:color w:val="222222"/>
        </w:rPr>
        <w:t> у каждого объекта есть методы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и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hashCode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и для правильной работы они должны быть переопределены.</w:t>
      </w:r>
      <w:r>
        <w:rPr>
          <w:rStyle w:val="eop"/>
          <w:rFonts w:ascii="Arial" w:hAnsi="Arial" w:cs="Arial"/>
          <w:color w:val="222222"/>
        </w:rPr>
        <w:t> </w:t>
      </w:r>
    </w:p>
    <w:p w14:paraId="528E88C9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lastRenderedPageBreak/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41225B8A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Чтобы понять, как работает переопределение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и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hashCode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, изучим их реализацию в базовых классах </w:t>
      </w:r>
      <w:proofErr w:type="spellStart"/>
      <w:r>
        <w:rPr>
          <w:rStyle w:val="spellingerror"/>
          <w:rFonts w:ascii="Arial" w:hAnsi="Arial" w:cs="Arial"/>
          <w:color w:val="222222"/>
        </w:rPr>
        <w:t>Java</w:t>
      </w:r>
      <w:proofErr w:type="spellEnd"/>
      <w:r>
        <w:rPr>
          <w:rStyle w:val="normaltextrun"/>
          <w:rFonts w:ascii="Arial" w:hAnsi="Arial" w:cs="Arial"/>
          <w:color w:val="222222"/>
        </w:rPr>
        <w:t>. Ниже приведён метод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класса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Object</w:t>
      </w:r>
      <w:proofErr w:type="spellEnd"/>
      <w:r>
        <w:rPr>
          <w:rStyle w:val="normaltextrun"/>
          <w:rFonts w:ascii="Arial" w:hAnsi="Arial" w:cs="Arial"/>
          <w:color w:val="222222"/>
        </w:rPr>
        <w:t>. Метод проверяет, совпадает ли текущий экземпляр с переданным объектом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obj</w:t>
      </w:r>
      <w:proofErr w:type="spellEnd"/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5E1E92C6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55F1A75F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public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spellStart"/>
      <w:r>
        <w:rPr>
          <w:rStyle w:val="spellingerror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boolean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4078F2"/>
          <w:sz w:val="21"/>
          <w:szCs w:val="21"/>
          <w:shd w:val="clear" w:color="auto" w:fill="FBFDFF"/>
          <w:lang w:val="en-US"/>
        </w:rPr>
        <w:t>equals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(Object </w:t>
      </w:r>
      <w:proofErr w:type="spell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 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32AEC180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proofErr w:type="spellStart"/>
      <w:r>
        <w:rPr>
          <w:rStyle w:val="spellingerror"/>
          <w:rFonts w:ascii="Consolas" w:hAnsi="Consolas" w:cs="Consolas"/>
          <w:color w:val="A626A4"/>
          <w:sz w:val="21"/>
          <w:szCs w:val="21"/>
          <w:shd w:val="clear" w:color="auto" w:fill="FBFDFF"/>
        </w:rPr>
        <w:t>return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 (</w:t>
      </w:r>
      <w:proofErr w:type="spellStart"/>
      <w:r>
        <w:rPr>
          <w:rStyle w:val="spellingerror"/>
          <w:rFonts w:ascii="Consolas" w:hAnsi="Consolas" w:cs="Consolas"/>
          <w:color w:val="A626A4"/>
          <w:sz w:val="21"/>
          <w:szCs w:val="21"/>
          <w:shd w:val="clear" w:color="auto" w:fill="FBFDFF"/>
        </w:rPr>
        <w:t>this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 == </w:t>
      </w:r>
      <w:proofErr w:type="spellStart"/>
      <w:r>
        <w:rPr>
          <w:rStyle w:val="spellingerror"/>
          <w:rFonts w:ascii="Consolas" w:hAnsi="Consolas" w:cs="Consolas"/>
          <w:color w:val="383A42"/>
          <w:sz w:val="21"/>
          <w:szCs w:val="21"/>
          <w:shd w:val="clear" w:color="auto" w:fill="FBFDFF"/>
        </w:rPr>
        <w:t>obj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);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75422B1B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067CA253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766BF2D6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Теперь посмотрим на метод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hashCode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в классе </w:t>
      </w:r>
      <w:proofErr w:type="spellStart"/>
      <w:r>
        <w:rPr>
          <w:rStyle w:val="spellingerror"/>
          <w:rFonts w:ascii="Consolas" w:hAnsi="Consolas" w:cs="Consolas"/>
          <w:color w:val="222222"/>
          <w:sz w:val="21"/>
          <w:szCs w:val="21"/>
        </w:rPr>
        <w:t>Object</w:t>
      </w:r>
      <w:proofErr w:type="spellEnd"/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264FEDC9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6361FD07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3C41">
        <w:rPr>
          <w:rStyle w:val="normaltextrun"/>
          <w:rFonts w:ascii="Consolas" w:hAnsi="Consolas" w:cs="Consolas"/>
          <w:color w:val="4078F2"/>
          <w:sz w:val="21"/>
          <w:szCs w:val="21"/>
          <w:shd w:val="clear" w:color="auto" w:fill="FBFDFF"/>
        </w:rPr>
        <w:t>@</w:t>
      </w:r>
      <w:proofErr w:type="spellStart"/>
      <w:r>
        <w:rPr>
          <w:rStyle w:val="normaltextrun"/>
          <w:rFonts w:ascii="Consolas" w:hAnsi="Consolas" w:cs="Consolas"/>
          <w:color w:val="4078F2"/>
          <w:sz w:val="21"/>
          <w:szCs w:val="21"/>
          <w:shd w:val="clear" w:color="auto" w:fill="FBFDFF"/>
          <w:lang w:val="en-US"/>
        </w:rPr>
        <w:t>HotSpotIntrinsicCandidate</w:t>
      </w:r>
      <w:proofErr w:type="spellEnd"/>
      <w:r>
        <w:rPr>
          <w:rStyle w:val="eop"/>
          <w:rFonts w:ascii="Consolas" w:hAnsi="Consolas" w:cs="Consolas"/>
          <w:color w:val="4078F2"/>
          <w:sz w:val="21"/>
          <w:szCs w:val="21"/>
        </w:rPr>
        <w:t> </w:t>
      </w:r>
    </w:p>
    <w:p w14:paraId="4134DA8C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public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native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int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spellStart"/>
      <w:r>
        <w:rPr>
          <w:rStyle w:val="spellingerror"/>
          <w:rFonts w:ascii="Consolas" w:hAnsi="Consolas" w:cs="Consolas"/>
          <w:color w:val="4078F2"/>
          <w:sz w:val="21"/>
          <w:szCs w:val="21"/>
          <w:shd w:val="clear" w:color="auto" w:fill="FBFDFF"/>
          <w:lang w:val="en-US"/>
        </w:rPr>
        <w:t>hashCode</w:t>
      </w:r>
      <w:proofErr w:type="spellEnd"/>
      <w:r w:rsidRPr="00C13C41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();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23B10102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58805C87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Это </w:t>
      </w:r>
      <w:proofErr w:type="spellStart"/>
      <w:r>
        <w:rPr>
          <w:rStyle w:val="normaltextrun"/>
          <w:rFonts w:ascii="Arial" w:hAnsi="Arial" w:cs="Arial"/>
          <w:color w:val="222222"/>
        </w:rPr>
        <w:t>native</w:t>
      </w:r>
      <w:proofErr w:type="spellEnd"/>
      <w:r>
        <w:rPr>
          <w:rStyle w:val="normaltextrun"/>
          <w:rFonts w:ascii="Arial" w:hAnsi="Arial" w:cs="Arial"/>
          <w:color w:val="222222"/>
        </w:rPr>
        <w:t> — метод, который написан на другом языке, таком как Си, и он возвращает некоторый числовой код, связанный с адресом памяти объекта. (Если вы не пишете код JDK, то не важно точно знать, как работает этот метод.)</w:t>
      </w:r>
      <w:r>
        <w:rPr>
          <w:rStyle w:val="scxw77735516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br/>
      </w:r>
      <w:r>
        <w:rPr>
          <w:rStyle w:val="eop"/>
          <w:rFonts w:ascii="Arial" w:hAnsi="Arial" w:cs="Arial"/>
          <w:color w:val="222222"/>
        </w:rPr>
        <w:t> </w:t>
      </w:r>
    </w:p>
    <w:p w14:paraId="4F6A86BA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44BF65B0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Если методы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и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hashCode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не переопределены, вместо них будут вызваны методы класса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Object</w:t>
      </w:r>
      <w:proofErr w:type="spellEnd"/>
      <w:r>
        <w:rPr>
          <w:rStyle w:val="normaltextrun"/>
          <w:rFonts w:ascii="Arial" w:hAnsi="Arial" w:cs="Arial"/>
          <w:color w:val="222222"/>
        </w:rPr>
        <w:t>, описанные выше. В этом случае методы не выполняют реальной цели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и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hashCode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, которая состоит в том, чтобы проверить, имеют ли объекты одинаковые состояния.</w:t>
      </w:r>
      <w:r>
        <w:rPr>
          <w:rStyle w:val="eop"/>
          <w:rFonts w:ascii="Arial" w:hAnsi="Arial" w:cs="Arial"/>
          <w:color w:val="222222"/>
        </w:rPr>
        <w:t> </w:t>
      </w:r>
    </w:p>
    <w:p w14:paraId="7DACDBCA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6B78BFD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Как правило, при переопределении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также переопределяется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hashCode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126413FE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245FA103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Сравнение объектов с </w:t>
      </w:r>
      <w:proofErr w:type="spellStart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equals</w:t>
      </w:r>
      <w:proofErr w:type="spellEnd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()</w:t>
      </w:r>
      <w:r w:rsidRPr="00C13C41">
        <w:rPr>
          <w:rStyle w:val="eop"/>
          <w:rFonts w:ascii="Arial" w:hAnsi="Arial" w:cs="Arial"/>
          <w:color w:val="222222"/>
          <w:sz w:val="28"/>
          <w:szCs w:val="28"/>
        </w:rPr>
        <w:t> </w:t>
      </w:r>
    </w:p>
    <w:p w14:paraId="03B0AA3D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2B7F97D7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Метод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используется для сравнения объектов. Чтобы определить одинаковые объекты или нет,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сравнивает значения полей объектов:</w:t>
      </w:r>
      <w:r>
        <w:rPr>
          <w:rStyle w:val="eop"/>
          <w:rFonts w:ascii="Arial" w:hAnsi="Arial" w:cs="Arial"/>
          <w:color w:val="222222"/>
        </w:rPr>
        <w:t> </w:t>
      </w:r>
    </w:p>
    <w:p w14:paraId="58F0D6FD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2A74977B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public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class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spellStart"/>
      <w:r>
        <w:rPr>
          <w:rStyle w:val="normaltextrun"/>
          <w:rFonts w:ascii="Consolas" w:hAnsi="Consolas" w:cs="Consolas"/>
          <w:color w:val="C18401"/>
          <w:sz w:val="21"/>
          <w:szCs w:val="21"/>
          <w:shd w:val="clear" w:color="auto" w:fill="FBFDFF"/>
          <w:lang w:val="en-US"/>
        </w:rPr>
        <w:t>EqualsAndHashCodeExample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5E40EEB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public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static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void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4078F2"/>
          <w:sz w:val="21"/>
          <w:szCs w:val="21"/>
          <w:shd w:val="clear" w:color="auto" w:fill="FBFDFF"/>
          <w:lang w:val="en-US"/>
        </w:rPr>
        <w:t>main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(String... </w:t>
      </w:r>
      <w:proofErr w:type="spell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args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91D20EB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"Homer"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35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120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D849F27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 .</w:t>
      </w:r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equals(</w:t>
      </w:r>
      <w:proofErr w:type="gramEnd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"Homer"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35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120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)));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43DA7575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ED8DEA0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"Bart"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120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0E160CA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 .</w:t>
      </w:r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equals(</w:t>
      </w:r>
      <w:proofErr w:type="gramEnd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"El </w:t>
      </w:r>
      <w:proofErr w:type="spellStart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Barto</w:t>
      </w:r>
      <w:proofErr w:type="spellEnd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45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)));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714AF5DA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63C6AF8B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"Lisa"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54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60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849515E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 .</w:t>
      </w:r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equals(</w:t>
      </w:r>
      <w:proofErr w:type="gramEnd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Object()));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0FC3763E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 }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89BDBFF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6E53BDAB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static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class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C18401"/>
          <w:sz w:val="21"/>
          <w:szCs w:val="21"/>
          <w:shd w:val="clear" w:color="auto" w:fill="FBFDFF"/>
          <w:lang w:val="en-US"/>
        </w:rPr>
        <w:t>Simpson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1DA048E0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lastRenderedPageBreak/>
        <w:t>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private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String name;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91887AD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private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int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age;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D19CA92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private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int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weight;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17D0AE5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4517D473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public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4078F2"/>
          <w:sz w:val="21"/>
          <w:szCs w:val="21"/>
          <w:shd w:val="clear" w:color="auto" w:fill="FBFDFF"/>
          <w:lang w:val="en-US"/>
        </w:rPr>
        <w:t>Simpson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(String name,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int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age,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int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weight) 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3E3E10C6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this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.name = name;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6E166354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this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.age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= age;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6BED80D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this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.weight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= weight;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117433D6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 }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31F56518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2E342715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r>
        <w:rPr>
          <w:rStyle w:val="normaltextrun"/>
          <w:rFonts w:ascii="Consolas" w:hAnsi="Consolas" w:cs="Consolas"/>
          <w:color w:val="4078F2"/>
          <w:sz w:val="21"/>
          <w:szCs w:val="21"/>
          <w:shd w:val="clear" w:color="auto" w:fill="FBFDFF"/>
          <w:lang w:val="en-US"/>
        </w:rPr>
        <w:t>@Override</w:t>
      </w:r>
      <w:r>
        <w:rPr>
          <w:rStyle w:val="eop"/>
          <w:rFonts w:ascii="Consolas" w:hAnsi="Consolas" w:cs="Consolas"/>
          <w:color w:val="4078F2"/>
          <w:sz w:val="21"/>
          <w:szCs w:val="21"/>
        </w:rPr>
        <w:t> </w:t>
      </w:r>
    </w:p>
    <w:p w14:paraId="21CC108B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public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boolean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4078F2"/>
          <w:sz w:val="21"/>
          <w:szCs w:val="21"/>
          <w:shd w:val="clear" w:color="auto" w:fill="FBFDFF"/>
          <w:lang w:val="en-US"/>
        </w:rPr>
        <w:t>equals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(Object o) 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CA37C0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r>
        <w:rPr>
          <w:rStyle w:val="normaltextrun"/>
          <w:rFonts w:ascii="Consolas" w:hAnsi="Consolas" w:cs="Consolas"/>
          <w:i/>
          <w:iCs/>
          <w:color w:val="A0A1A7"/>
          <w:sz w:val="21"/>
          <w:szCs w:val="21"/>
          <w:shd w:val="clear" w:color="auto" w:fill="FBFDFF"/>
          <w:lang w:val="en-US"/>
        </w:rPr>
        <w:t>// 1</w:t>
      </w:r>
      <w:r>
        <w:rPr>
          <w:rStyle w:val="eop"/>
          <w:rFonts w:ascii="Consolas" w:hAnsi="Consolas" w:cs="Consolas"/>
          <w:color w:val="A0A1A7"/>
          <w:sz w:val="21"/>
          <w:szCs w:val="21"/>
        </w:rPr>
        <w:t> </w:t>
      </w:r>
    </w:p>
    <w:p w14:paraId="16D95EED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if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(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this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== o) 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C1B69CA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return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true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32B62CFF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 }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11E8F879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3190F886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r>
        <w:rPr>
          <w:rStyle w:val="normaltextrun"/>
          <w:rFonts w:ascii="Consolas" w:hAnsi="Consolas" w:cs="Consolas"/>
          <w:i/>
          <w:iCs/>
          <w:color w:val="A0A1A7"/>
          <w:sz w:val="21"/>
          <w:szCs w:val="21"/>
          <w:shd w:val="clear" w:color="auto" w:fill="FBFDFF"/>
          <w:lang w:val="en-US"/>
        </w:rPr>
        <w:t>// 2</w:t>
      </w:r>
      <w:r w:rsidRPr="00C13C41">
        <w:rPr>
          <w:rStyle w:val="eop"/>
          <w:rFonts w:ascii="Consolas" w:hAnsi="Consolas" w:cs="Consolas"/>
          <w:color w:val="A0A1A7"/>
          <w:sz w:val="21"/>
          <w:szCs w:val="21"/>
          <w:lang w:val="en-US"/>
        </w:rPr>
        <w:t> </w:t>
      </w:r>
    </w:p>
    <w:p w14:paraId="219AF9DC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if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(o ==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null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|| </w:t>
      </w:r>
      <w:proofErr w:type="spell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getClass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() != </w:t>
      </w:r>
      <w:proofErr w:type="spell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o.getClass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()) {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17023D8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return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false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61BF4C7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 }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098A51EF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1A75F6EC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r>
        <w:rPr>
          <w:rStyle w:val="normaltextrun"/>
          <w:rFonts w:ascii="Consolas" w:hAnsi="Consolas" w:cs="Consolas"/>
          <w:i/>
          <w:iCs/>
          <w:color w:val="A0A1A7"/>
          <w:sz w:val="21"/>
          <w:szCs w:val="21"/>
          <w:shd w:val="clear" w:color="auto" w:fill="FBFDFF"/>
          <w:lang w:val="en-US"/>
        </w:rPr>
        <w:t>// 3</w:t>
      </w:r>
      <w:r w:rsidRPr="00C13C41">
        <w:rPr>
          <w:rStyle w:val="eop"/>
          <w:rFonts w:ascii="Consolas" w:hAnsi="Consolas" w:cs="Consolas"/>
          <w:color w:val="A0A1A7"/>
          <w:sz w:val="21"/>
          <w:szCs w:val="21"/>
          <w:lang w:val="en-US"/>
        </w:rPr>
        <w:t> </w:t>
      </w:r>
    </w:p>
    <w:p w14:paraId="3A8E7EF2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 Simpson </w:t>
      </w: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simpson</w:t>
      </w:r>
      <w:proofErr w:type="spellEnd"/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= (Simpson) o;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07A8E122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return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age == </w:t>
      </w:r>
      <w:proofErr w:type="spell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simpson.age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&amp;&amp;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74D1994F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       </w:t>
      </w:r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weight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== </w:t>
      </w:r>
      <w:proofErr w:type="spell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simpson.weight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&amp;&amp;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7F3623D" w14:textId="77777777" w:rsidR="00C13C41" w:rsidRPr="00510D17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           </w:t>
      </w:r>
      <w:proofErr w:type="spellStart"/>
      <w:proofErr w:type="gramStart"/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name.equals</w:t>
      </w:r>
      <w:proofErr w:type="spellEnd"/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simpson.name);</w:t>
      </w:r>
      <w:r w:rsidRPr="00510D17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3F0C7F46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    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5D7B7459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  }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642B64F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6FCCD0AF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1F6EC6EE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Посмотрим на метод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. Первое сравнение сравнивает текущий экземпляр объекта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this</w:t>
      </w:r>
      <w:proofErr w:type="spellEnd"/>
      <w:r>
        <w:rPr>
          <w:rStyle w:val="normaltextrun"/>
          <w:rFonts w:ascii="Arial" w:hAnsi="Arial" w:cs="Arial"/>
          <w:color w:val="222222"/>
        </w:rPr>
        <w:t> с переданным объектом </w:t>
      </w:r>
      <w:r>
        <w:rPr>
          <w:rStyle w:val="normaltextrun"/>
          <w:rFonts w:ascii="Consolas" w:hAnsi="Consolas" w:cs="Consolas"/>
          <w:color w:val="222222"/>
          <w:sz w:val="21"/>
          <w:szCs w:val="21"/>
        </w:rPr>
        <w:t>o</w:t>
      </w:r>
      <w:r>
        <w:rPr>
          <w:rStyle w:val="normaltextrun"/>
          <w:rFonts w:ascii="Arial" w:hAnsi="Arial" w:cs="Arial"/>
          <w:color w:val="222222"/>
        </w:rPr>
        <w:t>. Если это один и тот же объект, то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вернёт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true</w:t>
      </w:r>
      <w:proofErr w:type="spellEnd"/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77D26DF3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5ED10D25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Во втором сравнении проверяется, является ли переданный объект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null</w:t>
      </w:r>
      <w:proofErr w:type="spellEnd"/>
      <w:r>
        <w:rPr>
          <w:rStyle w:val="normaltextrun"/>
          <w:rFonts w:ascii="Arial" w:hAnsi="Arial" w:cs="Arial"/>
          <w:color w:val="222222"/>
        </w:rPr>
        <w:t> и какой у него тип. Если переданный объект другого типа, то объекты не равны.</w:t>
      </w:r>
      <w:r>
        <w:rPr>
          <w:rStyle w:val="eop"/>
          <w:rFonts w:ascii="Arial" w:hAnsi="Arial" w:cs="Arial"/>
          <w:color w:val="222222"/>
        </w:rPr>
        <w:t> </w:t>
      </w:r>
    </w:p>
    <w:p w14:paraId="14F226AD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28C27358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Наконец,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 сравнивает поля объектов. Если два объекта имеют одинаковые значения полей, то объекты совпадают.</w:t>
      </w:r>
      <w:r>
        <w:rPr>
          <w:rStyle w:val="eop"/>
          <w:rFonts w:ascii="Arial" w:hAnsi="Arial" w:cs="Arial"/>
          <w:color w:val="222222"/>
        </w:rPr>
        <w:t> </w:t>
      </w:r>
    </w:p>
    <w:p w14:paraId="46CFCF29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2D4B29B8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Анализ вариантов сравнения объектов</w:t>
      </w:r>
      <w:r w:rsidRPr="00C13C41">
        <w:rPr>
          <w:rStyle w:val="eop"/>
          <w:rFonts w:ascii="Arial" w:hAnsi="Arial" w:cs="Arial"/>
          <w:color w:val="222222"/>
          <w:sz w:val="28"/>
          <w:szCs w:val="28"/>
        </w:rPr>
        <w:t> </w:t>
      </w:r>
    </w:p>
    <w:p w14:paraId="378C38CF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196C232F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Теперь давайте посмотрим на варианты сравнений объектов в методе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main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()</w:t>
      </w:r>
      <w:r>
        <w:rPr>
          <w:rStyle w:val="normaltextrun"/>
          <w:rFonts w:ascii="Arial" w:hAnsi="Arial" w:cs="Arial"/>
          <w:color w:val="222222"/>
        </w:rPr>
        <w:t>. Сначала мы сравниваем два объекта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Simpson</w:t>
      </w:r>
      <w:proofErr w:type="spellEnd"/>
      <w:r>
        <w:rPr>
          <w:rStyle w:val="normaltextrun"/>
          <w:rFonts w:ascii="Arial" w:hAnsi="Arial" w:cs="Arial"/>
          <w:color w:val="222222"/>
        </w:rPr>
        <w:t>:</w:t>
      </w:r>
      <w:r>
        <w:rPr>
          <w:rStyle w:val="eop"/>
          <w:rFonts w:ascii="Arial" w:hAnsi="Arial" w:cs="Arial"/>
          <w:color w:val="222222"/>
        </w:rPr>
        <w:t> </w:t>
      </w:r>
    </w:p>
    <w:p w14:paraId="648E8E93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4C0088B3" w14:textId="77777777" w:rsidR="00C13C41" w:rsidRPr="00510D17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510D17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  <w:proofErr w:type="gramEnd"/>
    </w:p>
    <w:p w14:paraId="4B891910" w14:textId="77777777" w:rsidR="00C13C41" w:rsidRPr="00510D17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gramStart"/>
      <w:r w:rsidRPr="00510D17"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proofErr w:type="gramEnd"/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 w:rsidRPr="00510D17"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"Homer"</w:t>
      </w:r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 w:rsidRPr="00510D17"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35</w:t>
      </w:r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 w:rsidRPr="00510D17"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120</w:t>
      </w:r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).equals(</w:t>
      </w:r>
      <w:r w:rsidRPr="00510D17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65935313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10D17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</w:rPr>
        <w:t>new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 </w:t>
      </w: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Simpson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"</w:t>
      </w:r>
      <w:proofErr w:type="spellStart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Homer</w:t>
      </w:r>
      <w:proofErr w:type="spellEnd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</w:rPr>
        <w:t>35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</w:rPr>
        <w:t>120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)));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5FE6FF0E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lastRenderedPageBreak/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3BD39F4B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У полей этих объектов одинаковые значения, поэтому результат будет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true</w:t>
      </w:r>
      <w:proofErr w:type="spellEnd"/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4092C69B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59D9F14A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Затем снова сравниваем два объекта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Simpson</w:t>
      </w:r>
      <w:proofErr w:type="spellEnd"/>
      <w:r>
        <w:rPr>
          <w:rStyle w:val="normaltextrun"/>
          <w:rFonts w:ascii="Arial" w:hAnsi="Arial" w:cs="Arial"/>
          <w:color w:val="222222"/>
        </w:rPr>
        <w:t>:</w:t>
      </w:r>
      <w:r>
        <w:rPr>
          <w:rStyle w:val="eop"/>
          <w:rFonts w:ascii="Arial" w:hAnsi="Arial" w:cs="Arial"/>
          <w:color w:val="222222"/>
        </w:rPr>
        <w:t> </w:t>
      </w:r>
    </w:p>
    <w:p w14:paraId="190A7A94" w14:textId="77777777" w:rsidR="00C13C41" w:rsidRP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3C41">
        <w:rPr>
          <w:rStyle w:val="scxw77735516"/>
          <w:rFonts w:ascii="Calibri" w:hAnsi="Calibri" w:cs="Segoe UI"/>
          <w:sz w:val="22"/>
          <w:szCs w:val="22"/>
          <w:lang w:val="en-US"/>
        </w:rPr>
        <w:t> </w:t>
      </w:r>
      <w:r w:rsidRPr="00C13C41">
        <w:rPr>
          <w:rFonts w:ascii="Calibri" w:hAnsi="Calibri" w:cs="Segoe UI"/>
          <w:sz w:val="22"/>
          <w:szCs w:val="22"/>
        </w:rPr>
        <w:br/>
      </w:r>
      <w:r w:rsidRPr="00C13C41">
        <w:rPr>
          <w:rStyle w:val="eop"/>
          <w:lang w:val="en-US"/>
        </w:rPr>
        <w:t> </w:t>
      </w:r>
    </w:p>
    <w:p w14:paraId="420D3950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  <w:proofErr w:type="gramEnd"/>
    </w:p>
    <w:p w14:paraId="105C78B9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"Bart"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45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).equals(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46900FB2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spell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</w:rPr>
        <w:t>new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 </w:t>
      </w: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Simpson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"</w:t>
      </w:r>
      <w:proofErr w:type="spellStart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El</w:t>
      </w:r>
      <w:proofErr w:type="spellEnd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 </w:t>
      </w:r>
      <w:proofErr w:type="spellStart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Barto</w:t>
      </w:r>
      <w:proofErr w:type="spellEnd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</w:rPr>
        <w:t>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</w:rPr>
        <w:t>10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</w:rPr>
        <w:t>45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)));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1FB70C3D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4C5D3B3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Объекты здесь похожи, но значения имён разные: </w:t>
      </w:r>
      <w:proofErr w:type="spellStart"/>
      <w:r>
        <w:rPr>
          <w:rStyle w:val="normaltextrun"/>
          <w:rFonts w:ascii="Arial" w:hAnsi="Arial" w:cs="Arial"/>
          <w:i/>
          <w:iCs/>
          <w:color w:val="222222"/>
        </w:rPr>
        <w:t>Bart</w:t>
      </w:r>
      <w:proofErr w:type="spellEnd"/>
      <w:r>
        <w:rPr>
          <w:rStyle w:val="normaltextrun"/>
          <w:rFonts w:ascii="Arial" w:hAnsi="Arial" w:cs="Arial"/>
          <w:color w:val="222222"/>
        </w:rPr>
        <w:t> и </w:t>
      </w:r>
      <w:proofErr w:type="spellStart"/>
      <w:r>
        <w:rPr>
          <w:rStyle w:val="normaltextrun"/>
          <w:rFonts w:ascii="Arial" w:hAnsi="Arial" w:cs="Arial"/>
          <w:i/>
          <w:iCs/>
          <w:color w:val="222222"/>
        </w:rPr>
        <w:t>El</w:t>
      </w:r>
      <w:proofErr w:type="spellEnd"/>
      <w:r>
        <w:rPr>
          <w:rStyle w:val="normaltextrun"/>
          <w:rFonts w:ascii="Arial" w:hAnsi="Arial" w:cs="Arial"/>
          <w:i/>
          <w:iCs/>
          <w:color w:val="222222"/>
        </w:rPr>
        <w:t> </w:t>
      </w:r>
      <w:proofErr w:type="spellStart"/>
      <w:r>
        <w:rPr>
          <w:rStyle w:val="normaltextrun"/>
          <w:rFonts w:ascii="Arial" w:hAnsi="Arial" w:cs="Arial"/>
          <w:i/>
          <w:iCs/>
          <w:color w:val="222222"/>
        </w:rPr>
        <w:t>Barto</w:t>
      </w:r>
      <w:proofErr w:type="spellEnd"/>
      <w:r>
        <w:rPr>
          <w:rStyle w:val="normaltextrun"/>
          <w:rFonts w:ascii="Arial" w:hAnsi="Arial" w:cs="Arial"/>
          <w:color w:val="222222"/>
        </w:rPr>
        <w:t>. Поэтому результат будет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false</w:t>
      </w:r>
      <w:proofErr w:type="spellEnd"/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2FB518D3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518635CF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Наконец, давайте сравним объект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Simpson</w:t>
      </w:r>
      <w:proofErr w:type="spellEnd"/>
      <w:r>
        <w:rPr>
          <w:rStyle w:val="normaltextrun"/>
          <w:rFonts w:ascii="Arial" w:hAnsi="Arial" w:cs="Arial"/>
          <w:color w:val="222222"/>
        </w:rPr>
        <w:t> и экземпляр класса </w:t>
      </w:r>
      <w:proofErr w:type="spellStart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"https://docs.oracle.com/javase/8/docs/api/java/util/Objects.html"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Consolas" w:hAnsi="Consolas" w:cs="Consolas"/>
          <w:color w:val="000000"/>
          <w:sz w:val="21"/>
          <w:szCs w:val="21"/>
          <w:shd w:val="clear" w:color="auto" w:fill="E1E3E6"/>
        </w:rPr>
        <w:t>Object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Arial" w:hAnsi="Arial" w:cs="Arial"/>
          <w:color w:val="222222"/>
        </w:rPr>
        <w:t>:</w:t>
      </w:r>
      <w:r>
        <w:rPr>
          <w:rStyle w:val="eop"/>
          <w:rFonts w:ascii="Arial" w:hAnsi="Arial" w:cs="Arial"/>
          <w:color w:val="222222"/>
        </w:rPr>
        <w:t> </w:t>
      </w:r>
    </w:p>
    <w:p w14:paraId="24CB3A44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2387040B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 w:rsidRPr="00C13C41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C13C41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  <w:proofErr w:type="gramEnd"/>
    </w:p>
    <w:p w14:paraId="0DB2DC76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proofErr w:type="gramStart"/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"Lisa"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54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60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).equals(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21C052C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  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Object</w:t>
      </w:r>
      <w:r w:rsidRPr="00C13C41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proofErr w:type="gramEnd"/>
      <w:r w:rsidRPr="00C13C41"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</w:rPr>
        <w:t>)));</w:t>
      </w:r>
      <w:r>
        <w:rPr>
          <w:rStyle w:val="eop"/>
          <w:rFonts w:ascii="Consolas" w:hAnsi="Consolas" w:cs="Consolas"/>
          <w:color w:val="383A42"/>
          <w:sz w:val="21"/>
          <w:szCs w:val="21"/>
        </w:rPr>
        <w:t> </w:t>
      </w:r>
    </w:p>
    <w:p w14:paraId="6A33F002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658B6F8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В этом случае результат будет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false</w:t>
      </w:r>
      <w:proofErr w:type="spellEnd"/>
      <w:r>
        <w:rPr>
          <w:rStyle w:val="normaltextrun"/>
          <w:rFonts w:ascii="Arial" w:hAnsi="Arial" w:cs="Arial"/>
          <w:color w:val="222222"/>
        </w:rPr>
        <w:t>, так как типы объектов отличаются.</w:t>
      </w:r>
      <w:r>
        <w:rPr>
          <w:rStyle w:val="eop"/>
          <w:rFonts w:ascii="Arial" w:hAnsi="Arial" w:cs="Arial"/>
          <w:color w:val="222222"/>
        </w:rPr>
        <w:t> </w:t>
      </w:r>
    </w:p>
    <w:p w14:paraId="3141FF49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4BEB4F50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equals</w:t>
      </w:r>
      <w:proofErr w:type="spellEnd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(</w:t>
      </w:r>
      <w:proofErr w:type="gramEnd"/>
      <w:r w:rsidRPr="00C13C41">
        <w:rPr>
          <w:rStyle w:val="normaltextrun"/>
          <w:rFonts w:ascii="Arial" w:hAnsi="Arial" w:cs="Arial"/>
          <w:color w:val="222222"/>
          <w:sz w:val="28"/>
          <w:szCs w:val="28"/>
        </w:rPr>
        <w:t>) в сравнении с ==</w:t>
      </w:r>
      <w:r w:rsidRPr="00C13C41">
        <w:rPr>
          <w:rStyle w:val="eop"/>
          <w:rFonts w:ascii="Arial" w:hAnsi="Arial" w:cs="Arial"/>
          <w:color w:val="222222"/>
          <w:sz w:val="28"/>
          <w:szCs w:val="28"/>
        </w:rPr>
        <w:t> </w:t>
      </w:r>
    </w:p>
    <w:p w14:paraId="1D4E87F5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68C277F3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222222"/>
        </w:rPr>
        <w:t>На первый взгляд кажется, что оператор </w:t>
      </w:r>
      <w:r>
        <w:rPr>
          <w:rStyle w:val="normaltextrun"/>
          <w:rFonts w:ascii="Consolas" w:hAnsi="Consolas" w:cs="Consolas"/>
          <w:color w:val="222222"/>
          <w:sz w:val="21"/>
          <w:szCs w:val="21"/>
        </w:rPr>
        <w:t>==</w:t>
      </w:r>
      <w:r>
        <w:rPr>
          <w:rStyle w:val="normaltextrun"/>
          <w:rFonts w:ascii="Arial" w:hAnsi="Arial" w:cs="Arial"/>
          <w:color w:val="222222"/>
        </w:rPr>
        <w:t> и метод </w:t>
      </w:r>
      <w:proofErr w:type="spellStart"/>
      <w:proofErr w:type="gram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)</w:t>
      </w:r>
      <w:r>
        <w:rPr>
          <w:rStyle w:val="normaltextrun"/>
          <w:rFonts w:ascii="Arial" w:hAnsi="Arial" w:cs="Arial"/>
          <w:color w:val="222222"/>
        </w:rPr>
        <w:t> делают одно и то же, но, на самом деле, они работают по-разному. Оператор </w:t>
      </w:r>
      <w:r>
        <w:rPr>
          <w:rStyle w:val="normaltextrun"/>
          <w:rFonts w:ascii="Consolas" w:hAnsi="Consolas" w:cs="Consolas"/>
          <w:color w:val="222222"/>
          <w:sz w:val="21"/>
          <w:szCs w:val="21"/>
        </w:rPr>
        <w:t>==</w:t>
      </w:r>
      <w:r>
        <w:rPr>
          <w:rStyle w:val="normaltextrun"/>
          <w:rFonts w:ascii="Arial" w:hAnsi="Arial" w:cs="Arial"/>
          <w:color w:val="222222"/>
        </w:rPr>
        <w:t> сравнивает, указывают ли две ссылки на один и тот же объект. Например</w:t>
      </w:r>
      <w:r w:rsidRPr="00C13C41">
        <w:rPr>
          <w:rStyle w:val="normaltextrun"/>
          <w:rFonts w:ascii="Arial" w:hAnsi="Arial" w:cs="Arial"/>
          <w:color w:val="222222"/>
          <w:lang w:val="en-US"/>
        </w:rPr>
        <w:t>:</w:t>
      </w:r>
      <w:r w:rsidRPr="00C13C41">
        <w:rPr>
          <w:rStyle w:val="eop"/>
          <w:rFonts w:ascii="Arial" w:hAnsi="Arial" w:cs="Arial"/>
          <w:color w:val="222222"/>
          <w:lang w:val="en-US"/>
        </w:rPr>
        <w:t> </w:t>
      </w:r>
    </w:p>
    <w:p w14:paraId="07809D17" w14:textId="77777777" w:rsidR="00C13C41" w:rsidRP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scxw77735516"/>
          <w:rFonts w:ascii="Calibri" w:hAnsi="Calibri" w:cs="Segoe UI"/>
          <w:sz w:val="22"/>
          <w:szCs w:val="22"/>
          <w:lang w:val="en-US"/>
        </w:rPr>
        <w:t> </w:t>
      </w:r>
      <w:r w:rsidRPr="00C13C41">
        <w:rPr>
          <w:rFonts w:ascii="Calibri" w:hAnsi="Calibri" w:cs="Segoe UI"/>
          <w:sz w:val="22"/>
          <w:szCs w:val="22"/>
          <w:lang w:val="en-US"/>
        </w:rPr>
        <w:br/>
      </w:r>
      <w:r w:rsidRPr="00C13C41">
        <w:rPr>
          <w:rStyle w:val="eop"/>
          <w:lang w:val="en-US"/>
        </w:rPr>
        <w:t> </w:t>
      </w:r>
    </w:p>
    <w:p w14:paraId="6C173FD6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Simpson homer</w:t>
      </w:r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 =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Simpson(</w:t>
      </w:r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"Homer"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35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120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52F8F5B1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Simpson homer2 = </w:t>
      </w:r>
      <w:r>
        <w:rPr>
          <w:rStyle w:val="normaltextrun"/>
          <w:rFonts w:ascii="Consolas" w:hAnsi="Consolas" w:cs="Consolas"/>
          <w:color w:val="A626A4"/>
          <w:sz w:val="21"/>
          <w:szCs w:val="21"/>
          <w:shd w:val="clear" w:color="auto" w:fill="FBFDFF"/>
          <w:lang w:val="en-US"/>
        </w:rPr>
        <w:t>new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 </w:t>
      </w:r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Simpson(</w:t>
      </w:r>
      <w:proofErr w:type="gramEnd"/>
      <w:r>
        <w:rPr>
          <w:rStyle w:val="normaltextrun"/>
          <w:rFonts w:ascii="Consolas" w:hAnsi="Consolas" w:cs="Consolas"/>
          <w:color w:val="50A14F"/>
          <w:sz w:val="21"/>
          <w:szCs w:val="21"/>
          <w:shd w:val="clear" w:color="auto" w:fill="FBFDFF"/>
          <w:lang w:val="en-US"/>
        </w:rPr>
        <w:t>"Homer"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35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, </w:t>
      </w:r>
      <w:r>
        <w:rPr>
          <w:rStyle w:val="normaltextrun"/>
          <w:rFonts w:ascii="Consolas" w:hAnsi="Consolas" w:cs="Consolas"/>
          <w:color w:val="986801"/>
          <w:sz w:val="21"/>
          <w:szCs w:val="21"/>
          <w:shd w:val="clear" w:color="auto" w:fill="FBFDFF"/>
          <w:lang w:val="en-US"/>
        </w:rPr>
        <w:t>120</w:t>
      </w:r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33F6785E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11748BAA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homer == homer2);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3F1EA03F" w14:textId="77777777" w:rsidR="00C13C41" w:rsidRP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scxw77735516"/>
          <w:rFonts w:ascii="Calibri" w:hAnsi="Calibri" w:cs="Segoe UI"/>
          <w:sz w:val="22"/>
          <w:szCs w:val="22"/>
          <w:lang w:val="en-US"/>
        </w:rPr>
        <w:t> </w:t>
      </w:r>
      <w:r w:rsidRPr="00C13C41">
        <w:rPr>
          <w:rFonts w:ascii="Calibri" w:hAnsi="Calibri" w:cs="Segoe UI"/>
          <w:sz w:val="22"/>
          <w:szCs w:val="22"/>
          <w:lang w:val="en-US"/>
        </w:rPr>
        <w:br/>
      </w:r>
      <w:r w:rsidRPr="00C13C41">
        <w:rPr>
          <w:rStyle w:val="eop"/>
          <w:lang w:val="en-US"/>
        </w:rPr>
        <w:t> </w:t>
      </w:r>
    </w:p>
    <w:p w14:paraId="14F6602A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Мы создали два разных экземпляра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Simpson</w:t>
      </w:r>
      <w:proofErr w:type="spellEnd"/>
      <w:r>
        <w:rPr>
          <w:rStyle w:val="normaltextrun"/>
          <w:rFonts w:ascii="Arial" w:hAnsi="Arial" w:cs="Arial"/>
          <w:color w:val="222222"/>
        </w:rPr>
        <w:t> с помощью оператора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new</w:t>
      </w:r>
      <w:proofErr w:type="spellEnd"/>
      <w:r>
        <w:rPr>
          <w:rStyle w:val="normaltextrun"/>
          <w:rFonts w:ascii="Arial" w:hAnsi="Arial" w:cs="Arial"/>
          <w:color w:val="222222"/>
        </w:rPr>
        <w:t>. Поэтому переменные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homer</w:t>
      </w:r>
      <w:proofErr w:type="spellEnd"/>
      <w:r>
        <w:rPr>
          <w:rStyle w:val="normaltextrun"/>
          <w:rFonts w:ascii="Arial" w:hAnsi="Arial" w:cs="Arial"/>
          <w:color w:val="222222"/>
        </w:rPr>
        <w:t> и </w:t>
      </w:r>
      <w:r>
        <w:rPr>
          <w:rStyle w:val="normaltextrun"/>
          <w:rFonts w:ascii="Consolas" w:hAnsi="Consolas" w:cs="Consolas"/>
          <w:color w:val="222222"/>
          <w:sz w:val="21"/>
          <w:szCs w:val="21"/>
        </w:rPr>
        <w:t>homer2</w:t>
      </w:r>
      <w:r>
        <w:rPr>
          <w:rStyle w:val="normaltextrun"/>
          <w:rFonts w:ascii="Arial" w:hAnsi="Arial" w:cs="Arial"/>
          <w:color w:val="222222"/>
        </w:rPr>
        <w:t> будут указывать на разные объекты в </w:t>
      </w:r>
      <w:hyperlink r:id="rId5" w:tgtFrame="_blank" w:history="1">
        <w:r>
          <w:rPr>
            <w:rStyle w:val="normaltextrun"/>
            <w:rFonts w:ascii="Arial" w:hAnsi="Arial" w:cs="Arial"/>
            <w:color w:val="992298"/>
          </w:rPr>
          <w:t>куче</w:t>
        </w:r>
      </w:hyperlink>
      <w:r>
        <w:rPr>
          <w:rStyle w:val="normaltextrun"/>
          <w:rFonts w:ascii="Arial" w:hAnsi="Arial" w:cs="Arial"/>
          <w:color w:val="222222"/>
        </w:rPr>
        <w:t>. Таким образом, в результате получим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false</w:t>
      </w:r>
      <w:proofErr w:type="spellEnd"/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4AD3E57A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3E175854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t>Во следующем примере используем переопределенный метод </w:t>
      </w:r>
      <w:proofErr w:type="spellStart"/>
      <w:proofErr w:type="gram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equals</w:t>
      </w:r>
      <w:proofErr w:type="spell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Consolas"/>
          <w:color w:val="222222"/>
          <w:sz w:val="21"/>
          <w:szCs w:val="21"/>
        </w:rPr>
        <w:t>)</w:t>
      </w:r>
      <w:r>
        <w:rPr>
          <w:rStyle w:val="normaltextrun"/>
          <w:rFonts w:ascii="Arial" w:hAnsi="Arial" w:cs="Arial"/>
          <w:color w:val="222222"/>
        </w:rPr>
        <w:t>:</w:t>
      </w:r>
      <w:r>
        <w:rPr>
          <w:rStyle w:val="eop"/>
          <w:rFonts w:ascii="Arial" w:hAnsi="Arial" w:cs="Arial"/>
          <w:color w:val="222222"/>
        </w:rPr>
        <w:t> </w:t>
      </w:r>
    </w:p>
    <w:p w14:paraId="20A474A5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77735516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</w:rPr>
        <w:t> </w:t>
      </w:r>
    </w:p>
    <w:p w14:paraId="601BA785" w14:textId="77777777" w:rsidR="00C13C41" w:rsidRP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proofErr w:type="gram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homer.equals</w:t>
      </w:r>
      <w:proofErr w:type="spellEnd"/>
      <w:r>
        <w:rPr>
          <w:rStyle w:val="normaltextrun"/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(homer2));</w:t>
      </w:r>
      <w:r w:rsidRPr="00C13C41">
        <w:rPr>
          <w:rStyle w:val="eop"/>
          <w:rFonts w:ascii="Consolas" w:hAnsi="Consolas" w:cs="Consolas"/>
          <w:color w:val="383A42"/>
          <w:sz w:val="21"/>
          <w:szCs w:val="21"/>
          <w:lang w:val="en-US"/>
        </w:rPr>
        <w:t> </w:t>
      </w:r>
    </w:p>
    <w:p w14:paraId="1FF68165" w14:textId="77777777" w:rsidR="00C13C41" w:rsidRP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13C41">
        <w:rPr>
          <w:rStyle w:val="scxw77735516"/>
          <w:rFonts w:ascii="Calibri" w:hAnsi="Calibri" w:cs="Segoe UI"/>
          <w:sz w:val="22"/>
          <w:szCs w:val="22"/>
          <w:lang w:val="en-US"/>
        </w:rPr>
        <w:t> </w:t>
      </w:r>
      <w:r w:rsidRPr="00C13C41">
        <w:rPr>
          <w:rFonts w:ascii="Calibri" w:hAnsi="Calibri" w:cs="Segoe UI"/>
          <w:sz w:val="22"/>
          <w:szCs w:val="22"/>
          <w:lang w:val="en-US"/>
        </w:rPr>
        <w:br/>
      </w:r>
      <w:r w:rsidRPr="00C13C41">
        <w:rPr>
          <w:rStyle w:val="eop"/>
          <w:lang w:val="en-US"/>
        </w:rPr>
        <w:t> </w:t>
      </w:r>
    </w:p>
    <w:p w14:paraId="4ECEBEA1" w14:textId="77777777" w:rsidR="00C13C41" w:rsidRDefault="00C13C41" w:rsidP="00C13C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</w:rPr>
        <w:lastRenderedPageBreak/>
        <w:t>В этом случае будут сравниваться поля. Поскольку значения полей у обоих объектов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Simpson</w:t>
      </w:r>
      <w:proofErr w:type="spellEnd"/>
      <w:r>
        <w:rPr>
          <w:rStyle w:val="normaltextrun"/>
          <w:rFonts w:ascii="Arial" w:hAnsi="Arial" w:cs="Arial"/>
          <w:color w:val="222222"/>
        </w:rPr>
        <w:t> одинаковые, результат будет </w:t>
      </w:r>
      <w:proofErr w:type="spellStart"/>
      <w:r>
        <w:rPr>
          <w:rStyle w:val="normaltextrun"/>
          <w:rFonts w:ascii="Consolas" w:hAnsi="Consolas" w:cs="Consolas"/>
          <w:color w:val="222222"/>
          <w:sz w:val="21"/>
          <w:szCs w:val="21"/>
        </w:rPr>
        <w:t>true</w:t>
      </w:r>
      <w:proofErr w:type="spellEnd"/>
      <w:r>
        <w:rPr>
          <w:rStyle w:val="normaltextrun"/>
          <w:rFonts w:ascii="Arial" w:hAnsi="Arial" w:cs="Arial"/>
          <w:color w:val="222222"/>
        </w:rPr>
        <w:t>.</w:t>
      </w:r>
      <w:r>
        <w:rPr>
          <w:rStyle w:val="eop"/>
          <w:rFonts w:ascii="Arial" w:hAnsi="Arial" w:cs="Arial"/>
          <w:color w:val="222222"/>
        </w:rPr>
        <w:t> </w:t>
      </w:r>
    </w:p>
    <w:p w14:paraId="6C741681" w14:textId="77777777" w:rsid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6163D72" w14:textId="4563C5D1" w:rsidR="00C13C41" w:rsidRDefault="00C13C41" w:rsidP="00C13C41">
      <w:pPr>
        <w:spacing w:after="0" w:afterAutospacing="0"/>
        <w:textAlignment w:val="baseline"/>
        <w:rPr>
          <w:rFonts w:ascii="Calibri" w:eastAsia="Times New Roman" w:hAnsi="Calibri" w:cs="Times New Roman"/>
          <w:szCs w:val="24"/>
          <w:lang w:eastAsia="ru-RU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Тестирование консольного калькулятора </w:t>
      </w:r>
      <w:proofErr w:type="spellStart"/>
      <w:r>
        <w:rPr>
          <w:rStyle w:val="spellingerror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с помощью </w:t>
      </w:r>
      <w:proofErr w:type="spellStart"/>
      <w:r>
        <w:rPr>
          <w:rStyle w:val="spellingerror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JUnit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14:paraId="3E4A92B5" w14:textId="2880CFD1" w:rsidR="00C13C41" w:rsidRPr="00C13C41" w:rsidRDefault="00C13C41" w:rsidP="00C13C41">
      <w:pPr>
        <w:spacing w:after="0" w:afterAutospacing="0"/>
        <w:textAlignment w:val="baseline"/>
        <w:rPr>
          <w:rFonts w:eastAsia="Times New Roman" w:cs="Times New Roman"/>
          <w:sz w:val="22"/>
          <w:lang w:eastAsia="ru-RU"/>
        </w:rPr>
      </w:pPr>
      <w:r w:rsidRPr="00C13C41">
        <w:rPr>
          <w:rFonts w:ascii="Calibri" w:eastAsia="Times New Roman" w:hAnsi="Calibri" w:cs="Times New Roman"/>
          <w:szCs w:val="24"/>
          <w:lang w:eastAsia="ru-RU"/>
        </w:rPr>
        <w:t>Для тестирования возьмём консольный калькулятор </w:t>
      </w:r>
      <w:proofErr w:type="spellStart"/>
      <w:proofErr w:type="gramStart"/>
      <w:r w:rsidRPr="00C13C41">
        <w:rPr>
          <w:rFonts w:eastAsia="Times New Roman" w:cs="Times New Roman"/>
          <w:szCs w:val="24"/>
          <w:lang w:eastAsia="ru-RU"/>
        </w:rPr>
        <w:t>Java</w:t>
      </w:r>
      <w:proofErr w:type="spellEnd"/>
      <w:r w:rsidRPr="00C13C41">
        <w:rPr>
          <w:rFonts w:ascii="Calibri" w:eastAsia="Times New Roman" w:hAnsi="Calibri" w:cs="Times New Roman"/>
          <w:szCs w:val="24"/>
          <w:lang w:eastAsia="ru-RU"/>
        </w:rPr>
        <w:t>  для</w:t>
      </w:r>
      <w:proofErr w:type="gramEnd"/>
      <w:r w:rsidRPr="00C13C41">
        <w:rPr>
          <w:rFonts w:ascii="Calibri" w:eastAsia="Times New Roman" w:hAnsi="Calibri" w:cs="Times New Roman"/>
          <w:szCs w:val="24"/>
          <w:lang w:eastAsia="ru-RU"/>
        </w:rPr>
        <w:t xml:space="preserve"> которого и напишем</w:t>
      </w:r>
      <w:r>
        <w:rPr>
          <w:rFonts w:ascii="Calibri" w:eastAsia="Times New Roman" w:hAnsi="Calibri" w:cs="Times New Roman"/>
          <w:szCs w:val="24"/>
          <w:lang w:eastAsia="ru-RU"/>
        </w:rPr>
        <w:t xml:space="preserve"> </w:t>
      </w:r>
      <w:r w:rsidRPr="00C13C41">
        <w:rPr>
          <w:rFonts w:ascii="Calibri" w:eastAsia="Times New Roman" w:hAnsi="Calibri" w:cs="Times New Roman"/>
          <w:szCs w:val="24"/>
          <w:lang w:eastAsia="ru-RU"/>
        </w:rPr>
        <w:t> </w:t>
      </w:r>
      <w:proofErr w:type="spellStart"/>
      <w:r w:rsidRPr="00C13C41">
        <w:rPr>
          <w:rFonts w:eastAsia="Times New Roman" w:cs="Times New Roman"/>
          <w:b/>
          <w:bCs/>
          <w:szCs w:val="24"/>
          <w:lang w:eastAsia="ru-RU"/>
        </w:rPr>
        <w:t>JUnit</w:t>
      </w:r>
      <w:proofErr w:type="spellEnd"/>
      <w:r w:rsidRPr="00C13C41">
        <w:rPr>
          <w:rFonts w:eastAsia="Times New Roman" w:cs="Times New Roman"/>
          <w:b/>
          <w:bCs/>
          <w:szCs w:val="24"/>
          <w:lang w:eastAsia="ru-RU"/>
        </w:rPr>
        <w:t> </w:t>
      </w:r>
      <w:proofErr w:type="spellStart"/>
      <w:r w:rsidRPr="00C13C41">
        <w:rPr>
          <w:rFonts w:eastAsia="Times New Roman" w:cs="Times New Roman"/>
          <w:b/>
          <w:bCs/>
          <w:szCs w:val="24"/>
          <w:lang w:eastAsia="ru-RU"/>
        </w:rPr>
        <w:t>Test</w:t>
      </w:r>
      <w:proofErr w:type="spellEnd"/>
      <w:r w:rsidRPr="00C13C41">
        <w:rPr>
          <w:rFonts w:eastAsia="Times New Roman" w:cs="Times New Roman"/>
          <w:szCs w:val="24"/>
          <w:lang w:eastAsia="ru-RU"/>
        </w:rPr>
        <w:t>. </w:t>
      </w:r>
    </w:p>
    <w:p w14:paraId="4DEB1128" w14:textId="77777777" w:rsidR="00C13C41" w:rsidRPr="00C13C41" w:rsidRDefault="00C13C41" w:rsidP="00C13C41">
      <w:pPr>
        <w:spacing w:after="0" w:afterAutospacing="0"/>
        <w:textAlignment w:val="baseline"/>
        <w:rPr>
          <w:rFonts w:eastAsia="Times New Roman" w:cs="Times New Roman"/>
          <w:sz w:val="22"/>
          <w:lang w:eastAsia="ru-RU"/>
        </w:rPr>
      </w:pPr>
      <w:proofErr w:type="spellStart"/>
      <w:r w:rsidRPr="00C13C41">
        <w:rPr>
          <w:rFonts w:eastAsia="Times New Roman" w:cs="Times New Roman"/>
          <w:b/>
          <w:bCs/>
          <w:color w:val="993300"/>
          <w:szCs w:val="24"/>
          <w:lang w:eastAsia="ru-RU"/>
        </w:rPr>
        <w:t>class</w:t>
      </w:r>
      <w:proofErr w:type="spellEnd"/>
      <w:r w:rsidRPr="00C13C41">
        <w:rPr>
          <w:rFonts w:eastAsia="Times New Roman" w:cs="Times New Roman"/>
          <w:b/>
          <w:bCs/>
          <w:color w:val="993300"/>
          <w:szCs w:val="24"/>
          <w:lang w:eastAsia="ru-RU"/>
        </w:rPr>
        <w:t> </w:t>
      </w:r>
      <w:proofErr w:type="spellStart"/>
      <w:r w:rsidRPr="00C13C41">
        <w:rPr>
          <w:rFonts w:eastAsia="Times New Roman" w:cs="Times New Roman"/>
          <w:b/>
          <w:bCs/>
          <w:color w:val="993300"/>
          <w:szCs w:val="24"/>
          <w:lang w:eastAsia="ru-RU"/>
        </w:rPr>
        <w:t>Calc</w:t>
      </w:r>
      <w:proofErr w:type="spellEnd"/>
      <w:r w:rsidRPr="00C13C41">
        <w:rPr>
          <w:rFonts w:ascii="Calibri" w:eastAsia="Times New Roman" w:hAnsi="Calibri" w:cs="Times New Roman"/>
          <w:szCs w:val="24"/>
          <w:lang w:eastAsia="ru-RU"/>
        </w:rPr>
        <w:t> реализовывает метод, который будет выполнять действия над числами в зависимости от знака операции.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587"/>
      </w:tblGrid>
      <w:tr w:rsidR="00C13C41" w:rsidRPr="00C13C41" w14:paraId="0B7ECF36" w14:textId="77777777" w:rsidTr="00C13C41"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6" w:space="0" w:color="AAAAAA"/>
              <w:right w:val="nil"/>
            </w:tcBorders>
            <w:shd w:val="clear" w:color="auto" w:fill="EEEEEE"/>
            <w:hideMark/>
          </w:tcPr>
          <w:p w14:paraId="4DFDF87B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1 </w:t>
            </w:r>
          </w:p>
          <w:p w14:paraId="2332756E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2 </w:t>
            </w:r>
          </w:p>
          <w:p w14:paraId="61CFC245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3 </w:t>
            </w:r>
          </w:p>
          <w:p w14:paraId="7A5CAB94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4 </w:t>
            </w:r>
          </w:p>
          <w:p w14:paraId="502F36CA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5 </w:t>
            </w:r>
          </w:p>
          <w:p w14:paraId="3E55BE1F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6 </w:t>
            </w:r>
          </w:p>
          <w:p w14:paraId="7A6B83D3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7 </w:t>
            </w:r>
          </w:p>
          <w:p w14:paraId="09AD2A52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8 </w:t>
            </w:r>
          </w:p>
          <w:p w14:paraId="533D3838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9 </w:t>
            </w:r>
          </w:p>
          <w:p w14:paraId="6EA2B187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10 </w:t>
            </w:r>
          </w:p>
          <w:p w14:paraId="72818B8A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11 </w:t>
            </w:r>
          </w:p>
          <w:p w14:paraId="6ED324F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12 </w:t>
            </w:r>
          </w:p>
          <w:p w14:paraId="353D1C79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13 </w:t>
            </w:r>
          </w:p>
          <w:p w14:paraId="047A2F98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14 </w:t>
            </w:r>
          </w:p>
          <w:p w14:paraId="5E808154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15 </w:t>
            </w:r>
          </w:p>
          <w:p w14:paraId="02EE6CAE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16 </w:t>
            </w:r>
          </w:p>
          <w:p w14:paraId="0FCBF7AD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17 </w:t>
            </w:r>
          </w:p>
          <w:p w14:paraId="1EE95EA0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18 </w:t>
            </w:r>
          </w:p>
          <w:p w14:paraId="79DFE222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19 </w:t>
            </w:r>
          </w:p>
        </w:tc>
        <w:tc>
          <w:tcPr>
            <w:tcW w:w="8715" w:type="dxa"/>
            <w:tcBorders>
              <w:top w:val="single" w:sz="6" w:space="0" w:color="999999"/>
              <w:left w:val="nil"/>
              <w:bottom w:val="single" w:sz="6" w:space="0" w:color="AAAAAA"/>
              <w:right w:val="single" w:sz="6" w:space="0" w:color="999999"/>
            </w:tcBorders>
            <w:shd w:val="clear" w:color="auto" w:fill="EEEEEE"/>
            <w:hideMark/>
          </w:tcPr>
          <w:p w14:paraId="1CF33388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class </w:t>
            </w: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</w:t>
            </w:r>
          </w:p>
          <w:p w14:paraId="390CA194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{ </w:t>
            </w:r>
          </w:p>
          <w:p w14:paraId="349F74F2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public static </w:t>
            </w: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metodCalc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a1, String op, </w:t>
            </w: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a2) </w:t>
            </w:r>
          </w:p>
          <w:p w14:paraId="64563B02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{ </w:t>
            </w:r>
          </w:p>
          <w:p w14:paraId="5B22A66C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res=0; </w:t>
            </w:r>
          </w:p>
          <w:p w14:paraId="5B57703F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switch(op) </w:t>
            </w:r>
          </w:p>
          <w:p w14:paraId="447A1A1F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{ </w:t>
            </w:r>
          </w:p>
          <w:p w14:paraId="1B48ED0F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case "+": res= a1 + a2; </w:t>
            </w:r>
          </w:p>
          <w:p w14:paraId="57BB0B1A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break; </w:t>
            </w:r>
          </w:p>
          <w:p w14:paraId="3DA5B63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case "-": res= a1 - a2; </w:t>
            </w:r>
          </w:p>
          <w:p w14:paraId="194B5629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break; </w:t>
            </w:r>
          </w:p>
          <w:p w14:paraId="7A352CFF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case "*": res= a1 * a2; </w:t>
            </w:r>
          </w:p>
          <w:p w14:paraId="650C2520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break; </w:t>
            </w:r>
          </w:p>
          <w:p w14:paraId="1DF92B72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val="en-US" w:eastAsia="ru-RU"/>
              </w:rPr>
              <w:t>case "/": res= a1 / a2; </w:t>
            </w:r>
          </w:p>
          <w:p w14:paraId="7B0480B0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break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; </w:t>
            </w:r>
          </w:p>
          <w:p w14:paraId="76C9DCB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} </w:t>
            </w:r>
          </w:p>
          <w:p w14:paraId="39245CC6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; </w:t>
            </w:r>
          </w:p>
          <w:p w14:paraId="4307F61D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} </w:t>
            </w:r>
          </w:p>
          <w:p w14:paraId="23799CBD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 w:val="18"/>
                <w:szCs w:val="18"/>
                <w:lang w:eastAsia="ru-RU"/>
              </w:rPr>
              <w:t>} </w:t>
            </w:r>
          </w:p>
        </w:tc>
      </w:tr>
    </w:tbl>
    <w:p w14:paraId="1AE00836" w14:textId="77777777" w:rsidR="00C13C41" w:rsidRPr="00C13C41" w:rsidRDefault="00C13C41" w:rsidP="00C13C41">
      <w:pPr>
        <w:spacing w:after="0" w:afterAutospacing="0"/>
        <w:textAlignment w:val="baseline"/>
        <w:rPr>
          <w:rFonts w:eastAsia="Times New Roman" w:cs="Times New Roman"/>
          <w:sz w:val="22"/>
          <w:lang w:eastAsia="ru-RU"/>
        </w:rPr>
      </w:pPr>
      <w:r w:rsidRPr="00C13C41">
        <w:rPr>
          <w:rFonts w:eastAsia="Times New Roman" w:cs="Times New Roman"/>
          <w:szCs w:val="24"/>
          <w:lang w:eastAsia="ru-RU"/>
        </w:rPr>
        <w:t> </w:t>
      </w:r>
    </w:p>
    <w:p w14:paraId="7B1AD1E0" w14:textId="77777777" w:rsidR="00C13C41" w:rsidRPr="00C13C41" w:rsidRDefault="00C13C41" w:rsidP="00C13C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3C41">
        <w:t> </w:t>
      </w:r>
      <w:r w:rsidRPr="00C13C41">
        <w:rPr>
          <w:rFonts w:ascii="Calibri" w:hAnsi="Calibri" w:cs="Segoe UI"/>
        </w:rPr>
        <w:t xml:space="preserve">В нашем калькуляторе мы будем проверять модуль который выполняет операции </w:t>
      </w:r>
      <w:proofErr w:type="gramStart"/>
      <w:r w:rsidRPr="00C13C41">
        <w:rPr>
          <w:rFonts w:ascii="Calibri" w:hAnsi="Calibri" w:cs="Segoe UI"/>
        </w:rPr>
        <w:t>( +</w:t>
      </w:r>
      <w:proofErr w:type="gramEnd"/>
      <w:r w:rsidRPr="00C13C41">
        <w:rPr>
          <w:rFonts w:ascii="Calibri" w:hAnsi="Calibri" w:cs="Segoe UI"/>
        </w:rPr>
        <w:t xml:space="preserve"> , – , * , / ) </w:t>
      </w:r>
    </w:p>
    <w:p w14:paraId="4EF26613" w14:textId="77777777" w:rsidR="00C13C41" w:rsidRPr="00C13C41" w:rsidRDefault="00C13C41" w:rsidP="00C13C41">
      <w:pPr>
        <w:spacing w:after="0" w:afterAutospacing="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13C41">
        <w:rPr>
          <w:rFonts w:ascii="Calibri" w:eastAsia="Times New Roman" w:hAnsi="Calibri" w:cs="Segoe UI"/>
          <w:szCs w:val="24"/>
          <w:lang w:eastAsia="ru-RU"/>
        </w:rPr>
        <w:t>Проверим</w:t>
      </w:r>
      <w:r w:rsidRPr="00C13C41">
        <w:rPr>
          <w:rFonts w:eastAsia="Times New Roman" w:cs="Times New Roman"/>
          <w:szCs w:val="24"/>
          <w:lang w:eastAsia="ru-RU"/>
        </w:rPr>
        <w:t>:</w:t>
      </w:r>
      <w:r w:rsidRPr="00C13C41">
        <w:rPr>
          <w:rFonts w:ascii="Calibri" w:eastAsia="Times New Roman" w:hAnsi="Calibri" w:cs="Segoe UI"/>
          <w:szCs w:val="24"/>
          <w:lang w:eastAsia="ru-RU"/>
        </w:rPr>
        <w:t> правильно наш метод выполняет операцию прибавления цифр. </w:t>
      </w:r>
    </w:p>
    <w:p w14:paraId="4442CFBA" w14:textId="77777777" w:rsidR="00C13C41" w:rsidRPr="00C13C41" w:rsidRDefault="00C13C41" w:rsidP="00C13C41">
      <w:pPr>
        <w:spacing w:after="0" w:afterAutospacing="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13C41">
        <w:rPr>
          <w:rFonts w:ascii="Calibri" w:eastAsia="Times New Roman" w:hAnsi="Calibri" w:cs="Segoe UI"/>
          <w:szCs w:val="24"/>
          <w:lang w:eastAsia="ru-RU"/>
        </w:rPr>
        <w:t>Для этого напишем следующие строки кода: </w:t>
      </w:r>
    </w:p>
    <w:p w14:paraId="5227F0D4" w14:textId="77777777" w:rsidR="00C13C41" w:rsidRPr="00C13C41" w:rsidRDefault="00C13C41" w:rsidP="00C13C41">
      <w:pPr>
        <w:spacing w:after="0" w:afterAutospacing="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C13C41">
        <w:rPr>
          <w:rFonts w:eastAsia="Times New Roman" w:cs="Times New Roman"/>
          <w:szCs w:val="24"/>
          <w:lang w:eastAsia="ru-RU"/>
        </w:rPr>
        <w:t>Java</w:t>
      </w:r>
      <w:proofErr w:type="spellEnd"/>
      <w:r w:rsidRPr="00C13C41">
        <w:rPr>
          <w:rFonts w:eastAsia="Times New Roman" w:cs="Times New Roman"/>
          <w:szCs w:val="24"/>
          <w:lang w:eastAsia="ru-RU"/>
        </w:rPr>
        <w:t> </w:t>
      </w:r>
    </w:p>
    <w:p w14:paraId="614EE22F" w14:textId="77777777" w:rsidR="00C13C41" w:rsidRPr="00C13C41" w:rsidRDefault="00C13C41" w:rsidP="00C13C41">
      <w:pPr>
        <w:spacing w:after="0" w:afterAutospacing="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13C41">
        <w:rPr>
          <w:rFonts w:eastAsia="Times New Roman" w:cs="Times New Roman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8413"/>
      </w:tblGrid>
      <w:tr w:rsidR="00C13C41" w:rsidRPr="00C13C41" w14:paraId="030CF83C" w14:textId="77777777" w:rsidTr="00C13C41">
        <w:tc>
          <w:tcPr>
            <w:tcW w:w="975" w:type="dxa"/>
            <w:tcBorders>
              <w:top w:val="single" w:sz="6" w:space="0" w:color="999999"/>
              <w:left w:val="single" w:sz="6" w:space="0" w:color="999999"/>
              <w:bottom w:val="single" w:sz="6" w:space="0" w:color="AAAAAA"/>
              <w:right w:val="nil"/>
            </w:tcBorders>
            <w:shd w:val="clear" w:color="auto" w:fill="EEEEEE"/>
            <w:hideMark/>
          </w:tcPr>
          <w:p w14:paraId="2A4817DE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1 </w:t>
            </w:r>
          </w:p>
          <w:p w14:paraId="2AC85D9E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2 </w:t>
            </w:r>
          </w:p>
          <w:p w14:paraId="63BC3230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3 </w:t>
            </w:r>
          </w:p>
          <w:p w14:paraId="45DE59B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4 </w:t>
            </w:r>
          </w:p>
          <w:p w14:paraId="7E23B79C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5 </w:t>
            </w:r>
          </w:p>
          <w:p w14:paraId="3B47D37C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6 </w:t>
            </w:r>
          </w:p>
          <w:p w14:paraId="4D89009B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7 </w:t>
            </w:r>
          </w:p>
          <w:p w14:paraId="1BE91BDE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8 </w:t>
            </w:r>
          </w:p>
          <w:p w14:paraId="58DEDA28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9 </w:t>
            </w:r>
          </w:p>
          <w:p w14:paraId="78640772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10 </w:t>
            </w:r>
          </w:p>
          <w:p w14:paraId="307E953B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11 </w:t>
            </w:r>
          </w:p>
          <w:p w14:paraId="032FB2CF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12 </w:t>
            </w:r>
          </w:p>
          <w:p w14:paraId="57EB4F6B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13 </w:t>
            </w:r>
          </w:p>
          <w:p w14:paraId="795299C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14 </w:t>
            </w:r>
          </w:p>
        </w:tc>
        <w:tc>
          <w:tcPr>
            <w:tcW w:w="8550" w:type="dxa"/>
            <w:tcBorders>
              <w:top w:val="single" w:sz="6" w:space="0" w:color="999999"/>
              <w:left w:val="nil"/>
              <w:bottom w:val="single" w:sz="6" w:space="0" w:color="AAAAAA"/>
              <w:right w:val="single" w:sz="6" w:space="0" w:color="999999"/>
            </w:tcBorders>
            <w:shd w:val="clear" w:color="auto" w:fill="EEEEEE"/>
            <w:hideMark/>
          </w:tcPr>
          <w:p w14:paraId="70E188CE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proofErr w:type="gram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import</w:t>
            </w:r>
            <w:proofErr w:type="gram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 static </w:t>
            </w:r>
            <w:proofErr w:type="spell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org.junit.Assert</w:t>
            </w:r>
            <w:proofErr w:type="spell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.*; </w:t>
            </w:r>
          </w:p>
          <w:p w14:paraId="174A453E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  </w:t>
            </w:r>
          </w:p>
          <w:p w14:paraId="174F1F7C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import </w:t>
            </w:r>
            <w:proofErr w:type="spell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org.junit.Test</w:t>
            </w:r>
            <w:proofErr w:type="spell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; </w:t>
            </w:r>
          </w:p>
          <w:p w14:paraId="5177A838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  </w:t>
            </w:r>
          </w:p>
          <w:p w14:paraId="767D53D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  </w:t>
            </w:r>
          </w:p>
          <w:p w14:paraId="41057336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public class Test_1  </w:t>
            </w:r>
          </w:p>
          <w:p w14:paraId="0921A2E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{ </w:t>
            </w:r>
          </w:p>
          <w:p w14:paraId="6A72576B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@</w:t>
            </w:r>
            <w:proofErr w:type="spell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org.junit.Test</w:t>
            </w:r>
            <w:proofErr w:type="spell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 </w:t>
            </w:r>
          </w:p>
          <w:p w14:paraId="3F90A13A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public void </w:t>
            </w:r>
            <w:proofErr w:type="spell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testPlus</w:t>
            </w:r>
            <w:proofErr w:type="spell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() </w:t>
            </w:r>
          </w:p>
          <w:p w14:paraId="2A86037D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{ </w:t>
            </w:r>
          </w:p>
          <w:p w14:paraId="7240AEF2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int</w:t>
            </w:r>
            <w:proofErr w:type="spell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 res= </w:t>
            </w:r>
            <w:proofErr w:type="spell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Calc.metodCalc</w:t>
            </w:r>
            <w:proofErr w:type="spell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(15, "+", 5); </w:t>
            </w:r>
          </w:p>
          <w:p w14:paraId="36846044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assertEquals</w:t>
            </w:r>
            <w:proofErr w:type="spellEnd"/>
            <w:r w:rsidRPr="00C13C41">
              <w:rPr>
                <w:rFonts w:eastAsia="Times New Roman" w:cs="Times New Roman"/>
                <w:szCs w:val="24"/>
                <w:lang w:val="en-US" w:eastAsia="ru-RU"/>
              </w:rPr>
              <w:t>(20, res); </w:t>
            </w:r>
          </w:p>
          <w:p w14:paraId="0F6DEF31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}  </w:t>
            </w:r>
          </w:p>
          <w:p w14:paraId="077DE027" w14:textId="77777777" w:rsidR="00C13C41" w:rsidRPr="00C13C41" w:rsidRDefault="00C13C41" w:rsidP="00C13C41">
            <w:pPr>
              <w:spacing w:after="0" w:afterAutospacing="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C13C41">
              <w:rPr>
                <w:rFonts w:eastAsia="Times New Roman" w:cs="Times New Roman"/>
                <w:szCs w:val="24"/>
                <w:lang w:eastAsia="ru-RU"/>
              </w:rPr>
              <w:t>} </w:t>
            </w:r>
          </w:p>
        </w:tc>
      </w:tr>
    </w:tbl>
    <w:p w14:paraId="239BD4E3" w14:textId="77777777" w:rsidR="00C13C41" w:rsidRPr="00C13C41" w:rsidRDefault="00C13C41" w:rsidP="00C13C41">
      <w:pPr>
        <w:spacing w:after="0" w:afterAutospacing="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13C41">
        <w:rPr>
          <w:rFonts w:eastAsia="Times New Roman" w:cs="Times New Roman"/>
          <w:szCs w:val="24"/>
          <w:lang w:eastAsia="ru-RU"/>
        </w:rPr>
        <w:t>  </w:t>
      </w:r>
    </w:p>
    <w:p w14:paraId="2C42E00F" w14:textId="77777777" w:rsidR="00C13C41" w:rsidRPr="00C13C41" w:rsidRDefault="00C13C41" w:rsidP="00C13C41">
      <w:pPr>
        <w:spacing w:after="0" w:afterAutospacing="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13C41">
        <w:rPr>
          <w:rFonts w:ascii="Calibri" w:eastAsia="Times New Roman" w:hAnsi="Calibri" w:cs="Segoe UI"/>
          <w:szCs w:val="24"/>
          <w:lang w:eastAsia="ru-RU"/>
        </w:rPr>
        <w:t>В переменную </w:t>
      </w:r>
      <w:proofErr w:type="spellStart"/>
      <w:r w:rsidRPr="00C13C41">
        <w:rPr>
          <w:rFonts w:eastAsia="Times New Roman" w:cs="Times New Roman"/>
          <w:b/>
          <w:bCs/>
          <w:szCs w:val="24"/>
          <w:lang w:eastAsia="ru-RU"/>
        </w:rPr>
        <w:t>res</w:t>
      </w:r>
      <w:proofErr w:type="spellEnd"/>
      <w:r w:rsidRPr="00C13C41">
        <w:rPr>
          <w:rFonts w:ascii="Calibri" w:eastAsia="Times New Roman" w:hAnsi="Calibri" w:cs="Segoe UI"/>
          <w:szCs w:val="24"/>
          <w:lang w:eastAsia="ru-RU"/>
        </w:rPr>
        <w:t> мы записываем результат, который нам выдаст метод </w:t>
      </w:r>
      <w:proofErr w:type="spellStart"/>
      <w:r w:rsidRPr="00C13C41">
        <w:rPr>
          <w:rFonts w:eastAsia="Times New Roman" w:cs="Times New Roman"/>
          <w:b/>
          <w:bCs/>
          <w:i/>
          <w:iCs/>
          <w:szCs w:val="24"/>
          <w:lang w:eastAsia="ru-RU"/>
        </w:rPr>
        <w:t>metodCalc</w:t>
      </w:r>
      <w:proofErr w:type="spellEnd"/>
      <w:r w:rsidRPr="00C13C41">
        <w:rPr>
          <w:rFonts w:eastAsia="Times New Roman" w:cs="Times New Roman"/>
          <w:b/>
          <w:bCs/>
          <w:szCs w:val="24"/>
          <w:lang w:eastAsia="ru-RU"/>
        </w:rPr>
        <w:t> </w:t>
      </w:r>
      <w:r w:rsidRPr="00C13C41">
        <w:rPr>
          <w:rFonts w:ascii="Calibri" w:eastAsia="Times New Roman" w:hAnsi="Calibri" w:cs="Segoe UI"/>
          <w:szCs w:val="24"/>
          <w:lang w:eastAsia="ru-RU"/>
        </w:rPr>
        <w:t>из класса </w:t>
      </w:r>
      <w:proofErr w:type="spellStart"/>
      <w:r w:rsidRPr="00C13C41">
        <w:rPr>
          <w:rFonts w:eastAsia="Times New Roman" w:cs="Times New Roman"/>
          <w:b/>
          <w:bCs/>
          <w:i/>
          <w:iCs/>
          <w:szCs w:val="24"/>
          <w:lang w:eastAsia="ru-RU"/>
        </w:rPr>
        <w:t>Calc</w:t>
      </w:r>
      <w:proofErr w:type="spellEnd"/>
      <w:r w:rsidRPr="00C13C41">
        <w:rPr>
          <w:rFonts w:eastAsia="Times New Roman" w:cs="Times New Roman"/>
          <w:i/>
          <w:iCs/>
          <w:szCs w:val="24"/>
          <w:lang w:eastAsia="ru-RU"/>
        </w:rPr>
        <w:t>. </w:t>
      </w:r>
      <w:r w:rsidRPr="00C13C41">
        <w:rPr>
          <w:rFonts w:ascii="Calibri" w:eastAsia="Times New Roman" w:hAnsi="Calibri" w:cs="Segoe UI"/>
          <w:szCs w:val="24"/>
          <w:lang w:eastAsia="ru-RU"/>
        </w:rPr>
        <w:t>С помощью метода </w:t>
      </w:r>
      <w:proofErr w:type="spellStart"/>
      <w:r w:rsidRPr="00C13C41">
        <w:rPr>
          <w:rFonts w:eastAsia="Times New Roman" w:cs="Times New Roman"/>
          <w:b/>
          <w:bCs/>
          <w:i/>
          <w:iCs/>
          <w:szCs w:val="24"/>
          <w:lang w:eastAsia="ru-RU"/>
        </w:rPr>
        <w:t>assertEquals</w:t>
      </w:r>
      <w:proofErr w:type="spellEnd"/>
      <w:r w:rsidRPr="00C13C41">
        <w:rPr>
          <w:rFonts w:eastAsia="Times New Roman" w:cs="Times New Roman"/>
          <w:b/>
          <w:bCs/>
          <w:szCs w:val="24"/>
          <w:lang w:eastAsia="ru-RU"/>
        </w:rPr>
        <w:t> </w:t>
      </w:r>
      <w:r w:rsidRPr="00C13C41">
        <w:rPr>
          <w:rFonts w:ascii="Calibri" w:eastAsia="Times New Roman" w:hAnsi="Calibri" w:cs="Segoe UI"/>
          <w:szCs w:val="24"/>
          <w:lang w:eastAsia="ru-RU"/>
        </w:rPr>
        <w:t>мы сравниваем результат, который посчитал метод </w:t>
      </w:r>
      <w:proofErr w:type="spellStart"/>
      <w:r w:rsidRPr="00C13C41">
        <w:rPr>
          <w:rFonts w:eastAsia="Times New Roman" w:cs="Times New Roman"/>
          <w:b/>
          <w:bCs/>
          <w:szCs w:val="24"/>
          <w:lang w:eastAsia="ru-RU"/>
        </w:rPr>
        <w:t>Calc.</w:t>
      </w:r>
      <w:r w:rsidRPr="00C13C41">
        <w:rPr>
          <w:rFonts w:eastAsia="Times New Roman" w:cs="Times New Roman"/>
          <w:b/>
          <w:bCs/>
          <w:i/>
          <w:iCs/>
          <w:szCs w:val="24"/>
          <w:lang w:eastAsia="ru-RU"/>
        </w:rPr>
        <w:t>metodCalc</w:t>
      </w:r>
      <w:proofErr w:type="spellEnd"/>
      <w:r w:rsidRPr="00C13C41">
        <w:rPr>
          <w:rFonts w:ascii="Calibri" w:eastAsia="Times New Roman" w:hAnsi="Calibri" w:cs="Segoe UI"/>
          <w:szCs w:val="24"/>
          <w:lang w:eastAsia="ru-RU"/>
        </w:rPr>
        <w:t> с ожидаемым результатом, который мы написали сами. </w:t>
      </w:r>
    </w:p>
    <w:p w14:paraId="1FA7BEEF" w14:textId="77777777" w:rsidR="00C13C41" w:rsidRDefault="00C13C41" w:rsidP="00C13C41">
      <w:pPr>
        <w:spacing w:after="0" w:afterAutospacing="0"/>
        <w:textAlignment w:val="baseline"/>
        <w:rPr>
          <w:rFonts w:eastAsia="Times New Roman" w:cs="Times New Roman"/>
          <w:sz w:val="22"/>
          <w:lang w:eastAsia="ru-RU"/>
        </w:rPr>
      </w:pPr>
    </w:p>
    <w:p w14:paraId="03E1B5A0" w14:textId="77777777" w:rsidR="00C13C41" w:rsidRPr="00C13C41" w:rsidRDefault="00C13C41" w:rsidP="00C13C41">
      <w:pPr>
        <w:shd w:val="clear" w:color="auto" w:fill="FFFFFF"/>
        <w:spacing w:after="105" w:afterAutospacing="0"/>
        <w:textAlignment w:val="baseline"/>
        <w:outlineLvl w:val="0"/>
        <w:rPr>
          <w:rFonts w:ascii="Arial" w:eastAsia="Times New Roman" w:hAnsi="Arial" w:cs="Arial"/>
          <w:color w:val="2A3744"/>
          <w:kern w:val="36"/>
          <w:sz w:val="28"/>
          <w:szCs w:val="28"/>
          <w:lang w:eastAsia="ru-RU"/>
        </w:rPr>
      </w:pPr>
      <w:r w:rsidRPr="00C13C41">
        <w:rPr>
          <w:rFonts w:ascii="Arial" w:eastAsia="Times New Roman" w:hAnsi="Arial" w:cs="Arial"/>
          <w:color w:val="2A3744"/>
          <w:kern w:val="36"/>
          <w:sz w:val="28"/>
          <w:szCs w:val="28"/>
          <w:lang w:eastAsia="ru-RU"/>
        </w:rPr>
        <w:t xml:space="preserve">Кратко о том, как легко подключить </w:t>
      </w:r>
      <w:proofErr w:type="spellStart"/>
      <w:r w:rsidRPr="00C13C41">
        <w:rPr>
          <w:rFonts w:ascii="Arial" w:eastAsia="Times New Roman" w:hAnsi="Arial" w:cs="Arial"/>
          <w:color w:val="2A3744"/>
          <w:kern w:val="36"/>
          <w:sz w:val="28"/>
          <w:szCs w:val="28"/>
          <w:lang w:eastAsia="ru-RU"/>
        </w:rPr>
        <w:t>JUnit</w:t>
      </w:r>
      <w:proofErr w:type="spellEnd"/>
      <w:r w:rsidRPr="00C13C41">
        <w:rPr>
          <w:rFonts w:ascii="Arial" w:eastAsia="Times New Roman" w:hAnsi="Arial" w:cs="Arial"/>
          <w:color w:val="2A3744"/>
          <w:kern w:val="36"/>
          <w:sz w:val="28"/>
          <w:szCs w:val="28"/>
          <w:lang w:eastAsia="ru-RU"/>
        </w:rPr>
        <w:t xml:space="preserve"> в </w:t>
      </w:r>
      <w:proofErr w:type="spellStart"/>
      <w:r w:rsidRPr="00C13C41">
        <w:rPr>
          <w:rFonts w:ascii="Arial" w:eastAsia="Times New Roman" w:hAnsi="Arial" w:cs="Arial"/>
          <w:color w:val="2A3744"/>
          <w:kern w:val="36"/>
          <w:sz w:val="28"/>
          <w:szCs w:val="28"/>
          <w:lang w:eastAsia="ru-RU"/>
        </w:rPr>
        <w:t>IntelliJ</w:t>
      </w:r>
      <w:proofErr w:type="spellEnd"/>
      <w:r w:rsidRPr="00C13C41">
        <w:rPr>
          <w:rFonts w:ascii="Arial" w:eastAsia="Times New Roman" w:hAnsi="Arial" w:cs="Arial"/>
          <w:color w:val="2A3744"/>
          <w:kern w:val="36"/>
          <w:sz w:val="28"/>
          <w:szCs w:val="28"/>
          <w:lang w:eastAsia="ru-RU"/>
        </w:rPr>
        <w:t xml:space="preserve"> IDEA</w:t>
      </w:r>
    </w:p>
    <w:p w14:paraId="52523A52" w14:textId="77777777" w:rsidR="00C13C41" w:rsidRPr="00C13C41" w:rsidRDefault="00C13C41" w:rsidP="00C13C41">
      <w:pPr>
        <w:shd w:val="clear" w:color="auto" w:fill="FFFFFF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lastRenderedPageBreak/>
        <w:t>Однако IDEA предлагает гораздо больше. Если у вас еще нет тестового класса и вы хотите создать его для любого из исходных классов, см. инструкции ниже.</w:t>
      </w:r>
    </w:p>
    <w:p w14:paraId="379439FA" w14:textId="77777777" w:rsidR="00C13C41" w:rsidRPr="00C13C41" w:rsidRDefault="00C13C41" w:rsidP="00C13C41">
      <w:pPr>
        <w:shd w:val="clear" w:color="auto" w:fill="FFFFFF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Вы можете использовать действие </w:t>
      </w:r>
      <w:r w:rsidRPr="00C13C41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создать тестовое</w:t>
      </w:r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 намерение, нажав </w:t>
      </w:r>
      <w:proofErr w:type="spellStart"/>
      <w:r w:rsidRPr="00C13C41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ru-RU"/>
        </w:rPr>
        <w:t>Alt</w:t>
      </w:r>
      <w:proofErr w:type="spellEnd"/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 + </w:t>
      </w:r>
      <w:proofErr w:type="spellStart"/>
      <w:r w:rsidRPr="00C13C41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ru-RU"/>
        </w:rPr>
        <w:t>Enter</w:t>
      </w:r>
      <w:proofErr w:type="spellEnd"/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 , стоя на имени вашего класса внутри редактора, или с помощью </w:t>
      </w:r>
      <w:proofErr w:type="spellStart"/>
      <w:r w:rsidRPr="00C13C41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ru-RU"/>
        </w:rPr>
        <w:t>Ctrl</w:t>
      </w:r>
      <w:proofErr w:type="spellEnd"/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 + </w:t>
      </w:r>
      <w:proofErr w:type="spellStart"/>
      <w:r w:rsidRPr="00C13C41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ru-RU"/>
        </w:rPr>
        <w:t>Shift</w:t>
      </w:r>
      <w:proofErr w:type="spellEnd"/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 + </w:t>
      </w:r>
      <w:r w:rsidRPr="00C13C41">
        <w:rPr>
          <w:rFonts w:ascii="Consolas" w:eastAsia="Times New Roman" w:hAnsi="Consolas" w:cs="Consolas"/>
          <w:color w:val="FFFFFF"/>
          <w:sz w:val="21"/>
          <w:szCs w:val="21"/>
          <w:shd w:val="clear" w:color="auto" w:fill="212529"/>
          <w:lang w:eastAsia="ru-RU"/>
        </w:rPr>
        <w:t>T</w:t>
      </w:r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 сочетание клавиш.</w:t>
      </w:r>
    </w:p>
    <w:p w14:paraId="4C80EBA9" w14:textId="77777777" w:rsidR="00C13C41" w:rsidRPr="00C13C41" w:rsidRDefault="00C13C41" w:rsidP="00C13C41">
      <w:pPr>
        <w:shd w:val="clear" w:color="auto" w:fill="FFFFFF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Появится диалоговое окно, в котором вы выбираете, какую платформу тестирования использовать, и впервые нажимаете кнопку </w:t>
      </w:r>
      <w:proofErr w:type="spellStart"/>
      <w:r w:rsidRPr="00C13C41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Fix</w:t>
      </w:r>
      <w:proofErr w:type="spellEnd"/>
      <w:r w:rsidRPr="00C13C41">
        <w:rPr>
          <w:rFonts w:ascii="Segoe UI" w:eastAsia="Times New Roman" w:hAnsi="Segoe UI" w:cs="Segoe UI"/>
          <w:color w:val="212529"/>
          <w:szCs w:val="24"/>
          <w:lang w:eastAsia="ru-RU"/>
        </w:rPr>
        <w:t> , чтобы добавить необходимые библиотечные банки в зависимости модуля. Вы также можете выбрать методы для создания тестовых заглушек.</w:t>
      </w:r>
    </w:p>
    <w:p w14:paraId="08DD82F2" w14:textId="77777777" w:rsidR="00C13C41" w:rsidRPr="00C13C41" w:rsidRDefault="00C13C41" w:rsidP="00C13C41">
      <w:pPr>
        <w:shd w:val="clear" w:color="auto" w:fill="FFFFFF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C13C41">
        <w:rPr>
          <w:rFonts w:ascii="Segoe UI" w:eastAsia="Times New Roman" w:hAnsi="Segoe UI" w:cs="Segoe UI"/>
          <w:noProof/>
          <w:color w:val="212529"/>
          <w:szCs w:val="24"/>
          <w:lang w:eastAsia="ru-RU"/>
        </w:rPr>
        <w:drawing>
          <wp:inline distT="0" distB="0" distL="0" distR="0" wp14:anchorId="3EF8A98B" wp14:editId="648CFFA1">
            <wp:extent cx="2819400" cy="1533525"/>
            <wp:effectExtent l="0" t="0" r="0" b="9525"/>
            <wp:docPr id="22" name="Рисунок 22" descr="Create Test In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Test Inten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3B82" w14:textId="77777777" w:rsidR="00C13C41" w:rsidRPr="00C13C41" w:rsidRDefault="00C13C41" w:rsidP="00C13C41">
      <w:pPr>
        <w:shd w:val="clear" w:color="auto" w:fill="FFFFFF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C13C41">
        <w:rPr>
          <w:rFonts w:ascii="Segoe UI" w:eastAsia="Times New Roman" w:hAnsi="Segoe UI" w:cs="Segoe UI"/>
          <w:noProof/>
          <w:color w:val="212529"/>
          <w:szCs w:val="24"/>
          <w:lang w:eastAsia="ru-RU"/>
        </w:rPr>
        <w:drawing>
          <wp:inline distT="0" distB="0" distL="0" distR="0" wp14:anchorId="10379DEE" wp14:editId="40B27027">
            <wp:extent cx="3800475" cy="3571875"/>
            <wp:effectExtent l="0" t="0" r="9525" b="9525"/>
            <wp:docPr id="24" name="Рисунок 24" descr="Create Tes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Test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76E5" w14:textId="77777777" w:rsidR="00C13C41" w:rsidRPr="00C13C41" w:rsidRDefault="00C13C41" w:rsidP="00C13C41">
      <w:pPr>
        <w:spacing w:after="0" w:afterAutospacing="0"/>
        <w:textAlignment w:val="baseline"/>
        <w:rPr>
          <w:rFonts w:eastAsia="Times New Roman" w:cs="Times New Roman"/>
          <w:sz w:val="22"/>
          <w:lang w:eastAsia="ru-RU"/>
        </w:rPr>
      </w:pPr>
    </w:p>
    <w:p w14:paraId="4D13973A" w14:textId="77777777" w:rsidR="00C13C41" w:rsidRPr="00ED32B3" w:rsidRDefault="00C13C41" w:rsidP="005C73A8">
      <w:pPr>
        <w:pStyle w:val="a6"/>
        <w:spacing w:before="100" w:beforeAutospacing="1"/>
        <w:rPr>
          <w:rFonts w:eastAsia="Times New Roman" w:cs="Times New Roman"/>
          <w:szCs w:val="24"/>
          <w:lang w:eastAsia="ru-RU"/>
        </w:rPr>
      </w:pPr>
    </w:p>
    <w:sectPr w:rsidR="00C13C41" w:rsidRPr="00ED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F05"/>
    <w:multiLevelType w:val="hybridMultilevel"/>
    <w:tmpl w:val="BDA60E72"/>
    <w:lvl w:ilvl="0" w:tplc="4A08783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3A35"/>
    <w:multiLevelType w:val="multilevel"/>
    <w:tmpl w:val="62DE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B7365"/>
    <w:multiLevelType w:val="hybridMultilevel"/>
    <w:tmpl w:val="B8AE7CA0"/>
    <w:lvl w:ilvl="0" w:tplc="308CE4B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21023"/>
    <w:multiLevelType w:val="multilevel"/>
    <w:tmpl w:val="5FFA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F"/>
    <w:rsid w:val="000104B7"/>
    <w:rsid w:val="000A63A1"/>
    <w:rsid w:val="00120AC9"/>
    <w:rsid w:val="00167DCD"/>
    <w:rsid w:val="002E46B2"/>
    <w:rsid w:val="00387D6A"/>
    <w:rsid w:val="003B4E9C"/>
    <w:rsid w:val="00471628"/>
    <w:rsid w:val="00494ED6"/>
    <w:rsid w:val="00510D17"/>
    <w:rsid w:val="00542B53"/>
    <w:rsid w:val="00567CB8"/>
    <w:rsid w:val="00593C86"/>
    <w:rsid w:val="005C73A8"/>
    <w:rsid w:val="005E414D"/>
    <w:rsid w:val="00610173"/>
    <w:rsid w:val="00662951"/>
    <w:rsid w:val="007219F7"/>
    <w:rsid w:val="007C0109"/>
    <w:rsid w:val="0080536E"/>
    <w:rsid w:val="008550CA"/>
    <w:rsid w:val="009149F6"/>
    <w:rsid w:val="00B07732"/>
    <w:rsid w:val="00B434CD"/>
    <w:rsid w:val="00BB0ADF"/>
    <w:rsid w:val="00BD3688"/>
    <w:rsid w:val="00BF6003"/>
    <w:rsid w:val="00C13C41"/>
    <w:rsid w:val="00C14C97"/>
    <w:rsid w:val="00C615D7"/>
    <w:rsid w:val="00DF0281"/>
    <w:rsid w:val="00E1256A"/>
    <w:rsid w:val="00ED32B3"/>
    <w:rsid w:val="00F05995"/>
    <w:rsid w:val="00F27A54"/>
    <w:rsid w:val="00F27DC4"/>
    <w:rsid w:val="00FB7563"/>
    <w:rsid w:val="00FC32FF"/>
    <w:rsid w:val="0FFA1F0E"/>
    <w:rsid w:val="474D190C"/>
    <w:rsid w:val="5494F47F"/>
    <w:rsid w:val="6B2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1E5A"/>
  <w15:docId w15:val="{0BB9B27F-A7A1-474B-8F21-2341AB3B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ADF"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0ADF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AD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F60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6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60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BF6003"/>
    <w:pPr>
      <w:ind w:left="720"/>
      <w:contextualSpacing/>
    </w:pPr>
  </w:style>
  <w:style w:type="character" w:styleId="a7">
    <w:name w:val="Strong"/>
    <w:basedOn w:val="a0"/>
    <w:uiPriority w:val="22"/>
    <w:qFormat/>
    <w:rsid w:val="00BD3688"/>
    <w:rPr>
      <w:b/>
      <w:bCs/>
    </w:rPr>
  </w:style>
  <w:style w:type="character" w:styleId="a8">
    <w:name w:val="Hyperlink"/>
    <w:basedOn w:val="a0"/>
    <w:uiPriority w:val="99"/>
    <w:semiHidden/>
    <w:unhideWhenUsed/>
    <w:rsid w:val="00471628"/>
    <w:rPr>
      <w:color w:val="0000FF"/>
      <w:u w:val="single"/>
    </w:rPr>
  </w:style>
  <w:style w:type="paragraph" w:customStyle="1" w:styleId="paragraph">
    <w:name w:val="paragraph"/>
    <w:basedOn w:val="a"/>
    <w:rsid w:val="00C13C41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C13C41"/>
  </w:style>
  <w:style w:type="character" w:customStyle="1" w:styleId="spellingerror">
    <w:name w:val="spellingerror"/>
    <w:basedOn w:val="a0"/>
    <w:rsid w:val="00C13C41"/>
  </w:style>
  <w:style w:type="character" w:customStyle="1" w:styleId="eop">
    <w:name w:val="eop"/>
    <w:basedOn w:val="a0"/>
    <w:rsid w:val="00C13C41"/>
  </w:style>
  <w:style w:type="character" w:customStyle="1" w:styleId="scxw77735516">
    <w:name w:val="scxw77735516"/>
    <w:basedOn w:val="a0"/>
    <w:rsid w:val="00C13C41"/>
  </w:style>
  <w:style w:type="character" w:customStyle="1" w:styleId="contextualspellingandgrammarerror">
    <w:name w:val="contextualspellingandgrammarerror"/>
    <w:basedOn w:val="a0"/>
    <w:rsid w:val="00C13C41"/>
  </w:style>
  <w:style w:type="paragraph" w:customStyle="1" w:styleId="docdata">
    <w:name w:val="docdata"/>
    <w:aliases w:val="docy,v5,29673,bqiaagaaeyqcaaagiaiaaanqcwaabv5zaaaaaaaaaaaaaaaaaaaaaaaaaaaaaaaaaaaaaaaaaaaaaaaaaaaaaaaaaaaaaaaaaaaaaaaaaaaaaaaaaaaaaaaaaaaaaaaaaaaaaaaaaaaaaaaaaaaaaaaaaaaaaaaaaaaaaaaaaaaaaaaaaaaaaaaaaaaaaaaaaaaaaaaaaaaaaaaaaaaaaaaaaaaaaaaaaaaaaaa"/>
    <w:basedOn w:val="a"/>
    <w:rsid w:val="00510D17"/>
    <w:pPr>
      <w:spacing w:before="100" w:beforeAutospacing="1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06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94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java-stack-he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1</cp:lastModifiedBy>
  <cp:revision>26</cp:revision>
  <dcterms:created xsi:type="dcterms:W3CDTF">2017-02-03T07:04:00Z</dcterms:created>
  <dcterms:modified xsi:type="dcterms:W3CDTF">2023-03-07T08:05:00Z</dcterms:modified>
</cp:coreProperties>
</file>