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D4" w:rsidRPr="00ED1088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  <w:r w:rsidRPr="00ED1088">
        <w:rPr>
          <w:rFonts w:asciiTheme="minorHAnsi" w:hAnsiTheme="minorHAnsi" w:cstheme="minorHAnsi"/>
          <w:sz w:val="24"/>
        </w:rPr>
        <w:t>Кластеризация — задача группировки множества объектов на подмножества (кластеры) таким образом, чтобы объекты из одного кластера были более похожи друг на друга, чем на объекты из других кластеров по какому-либо критерию.</w:t>
      </w:r>
    </w:p>
    <w:p w:rsidR="00ED1088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  <w:r w:rsidRPr="00ED1088">
        <w:rPr>
          <w:rFonts w:asciiTheme="minorHAnsi" w:hAnsiTheme="minorHAnsi" w:cstheme="minorHAnsi"/>
          <w:sz w:val="24"/>
        </w:rPr>
        <w:t>Задача кластеризации относится к классу задач обучения без учителя.</w:t>
      </w:r>
    </w:p>
    <w:p w:rsidR="00ED1088" w:rsidRPr="00ED1088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</w:p>
    <w:p w:rsidR="00ED1088" w:rsidRPr="00ED1088" w:rsidRDefault="00ED1088" w:rsidP="00512AFD">
      <w:pPr>
        <w:pStyle w:val="afc"/>
        <w:spacing w:line="276" w:lineRule="auto"/>
        <w:jc w:val="center"/>
        <w:rPr>
          <w:rFonts w:asciiTheme="minorHAnsi" w:hAnsiTheme="minorHAnsi" w:cstheme="minorHAnsi"/>
          <w:sz w:val="24"/>
        </w:rPr>
      </w:pPr>
      <w:r w:rsidRPr="00ED1088">
        <w:rPr>
          <w:rFonts w:asciiTheme="minorHAnsi" w:hAnsiTheme="minorHAnsi" w:cstheme="minorHAnsi"/>
          <w:sz w:val="24"/>
        </w:rPr>
        <w:drawing>
          <wp:inline distT="0" distB="0" distL="0" distR="0" wp14:anchorId="7AE3A607" wp14:editId="0A654193">
            <wp:extent cx="2857500" cy="2828925"/>
            <wp:effectExtent l="0" t="0" r="0" b="9525"/>
            <wp:docPr id="15" name="Рисунок 15" descr="https://neerc.ifmo.ru/wiki/images/thumb/7/74/Clusters.png/300px-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erc.ifmo.ru/wiki/images/thumb/7/74/Clusters.png/300px-Clust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88" w:rsidRDefault="00ED1088" w:rsidP="00512AFD">
      <w:pPr>
        <w:pStyle w:val="afc"/>
        <w:spacing w:line="276" w:lineRule="auto"/>
        <w:jc w:val="center"/>
        <w:rPr>
          <w:rFonts w:asciiTheme="minorHAnsi" w:hAnsiTheme="minorHAnsi" w:cstheme="minorHAnsi"/>
          <w:sz w:val="24"/>
        </w:rPr>
      </w:pPr>
      <w:r w:rsidRPr="00ED1088">
        <w:rPr>
          <w:rFonts w:asciiTheme="minorHAnsi" w:hAnsiTheme="minorHAnsi" w:cstheme="minorHAnsi"/>
          <w:sz w:val="24"/>
        </w:rPr>
        <w:t>Рисунок 1. Пример кластеризации</w:t>
      </w:r>
    </w:p>
    <w:p w:rsidR="00ED1088" w:rsidRPr="00ED1088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</w:p>
    <w:p w:rsidR="00ED1088" w:rsidRPr="00512AFD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  <w:r w:rsidRPr="00512AFD">
        <w:rPr>
          <w:rFonts w:asciiTheme="minorHAnsi" w:hAnsiTheme="minorHAnsi" w:cstheme="minorHAnsi"/>
          <w:sz w:val="24"/>
        </w:rPr>
        <w:t>Пусть </w:t>
      </w:r>
      <w:r w:rsidRPr="00512AFD">
        <w:rPr>
          <w:rStyle w:val="mi"/>
          <w:rFonts w:asciiTheme="minorHAnsi" w:hAnsiTheme="minorHAnsi" w:cstheme="minorHAnsi"/>
          <w:sz w:val="24"/>
        </w:rPr>
        <w:t>X</w:t>
      </w:r>
      <w:r w:rsidRPr="00512AFD">
        <w:rPr>
          <w:rFonts w:asciiTheme="minorHAnsi" w:hAnsiTheme="minorHAnsi" w:cstheme="minorHAnsi"/>
          <w:sz w:val="24"/>
        </w:rPr>
        <w:t> — множество объектов, </w:t>
      </w:r>
      <w:r w:rsidRPr="00512AFD">
        <w:rPr>
          <w:rStyle w:val="mi"/>
          <w:rFonts w:asciiTheme="minorHAnsi" w:hAnsiTheme="minorHAnsi" w:cstheme="minorHAnsi"/>
          <w:sz w:val="24"/>
        </w:rPr>
        <w:t>Y</w:t>
      </w:r>
      <w:r w:rsidRPr="00512AFD">
        <w:rPr>
          <w:rFonts w:asciiTheme="minorHAnsi" w:hAnsiTheme="minorHAnsi" w:cstheme="minorHAnsi"/>
          <w:sz w:val="24"/>
        </w:rPr>
        <w:t> — множество идентификаторов (меток) кластеров. На множестве </w:t>
      </w:r>
      <w:r w:rsidRPr="00512AFD">
        <w:rPr>
          <w:rStyle w:val="mi"/>
          <w:rFonts w:asciiTheme="minorHAnsi" w:hAnsiTheme="minorHAnsi" w:cstheme="minorHAnsi"/>
          <w:sz w:val="24"/>
        </w:rPr>
        <w:t>X</w:t>
      </w:r>
      <w:r w:rsidRPr="00512AFD">
        <w:rPr>
          <w:rFonts w:asciiTheme="minorHAnsi" w:hAnsiTheme="minorHAnsi" w:cstheme="minorHAnsi"/>
          <w:sz w:val="24"/>
        </w:rPr>
        <w:t> задана функция расстояния между объектами </w:t>
      </w:r>
      <w:r w:rsidRPr="00512AFD">
        <w:rPr>
          <w:rStyle w:val="mi"/>
          <w:rFonts w:asciiTheme="minorHAnsi" w:hAnsiTheme="minorHAnsi" w:cstheme="minorHAnsi"/>
          <w:sz w:val="24"/>
        </w:rPr>
        <w:t>ρ</w:t>
      </w:r>
      <w:r w:rsidRPr="00512AFD">
        <w:rPr>
          <w:rStyle w:val="mo"/>
          <w:rFonts w:asciiTheme="minorHAnsi" w:hAnsiTheme="minorHAnsi" w:cstheme="minorHAnsi"/>
          <w:sz w:val="24"/>
        </w:rPr>
        <w:t>(</w:t>
      </w:r>
      <w:r w:rsidRPr="00512AFD">
        <w:rPr>
          <w:rStyle w:val="mi"/>
          <w:rFonts w:asciiTheme="minorHAnsi" w:hAnsiTheme="minorHAnsi" w:cstheme="minorHAnsi"/>
          <w:sz w:val="24"/>
        </w:rPr>
        <w:t>x</w:t>
      </w:r>
      <w:r w:rsidRPr="00512AFD">
        <w:rPr>
          <w:rStyle w:val="mo"/>
          <w:rFonts w:asciiTheme="minorHAnsi" w:hAnsiTheme="minorHAnsi" w:cstheme="minorHAnsi"/>
          <w:sz w:val="24"/>
        </w:rPr>
        <w:t>,</w:t>
      </w:r>
      <w:r w:rsidRPr="00512AFD">
        <w:rPr>
          <w:rStyle w:val="mi"/>
          <w:rFonts w:asciiTheme="minorHAnsi" w:hAnsiTheme="minorHAnsi" w:cstheme="minorHAnsi"/>
          <w:sz w:val="24"/>
        </w:rPr>
        <w:t>x</w:t>
      </w:r>
      <w:r w:rsidRPr="00512AFD">
        <w:rPr>
          <w:rStyle w:val="mo"/>
          <w:rFonts w:asciiTheme="minorHAnsi" w:hAnsiTheme="minorHAnsi" w:cstheme="minorHAnsi"/>
          <w:sz w:val="24"/>
        </w:rPr>
        <w:t>′)</w:t>
      </w:r>
      <w:r w:rsidRPr="00512AFD">
        <w:rPr>
          <w:rFonts w:asciiTheme="minorHAnsi" w:hAnsiTheme="minorHAnsi" w:cstheme="minorHAnsi"/>
          <w:sz w:val="24"/>
        </w:rPr>
        <w:t>. Дана конечная обучающая выборка объектов </w:t>
      </w:r>
      <w:r w:rsidRPr="00512AFD">
        <w:rPr>
          <w:rStyle w:val="mi"/>
          <w:rFonts w:asciiTheme="minorHAnsi" w:hAnsiTheme="minorHAnsi" w:cstheme="minorHAnsi"/>
          <w:sz w:val="24"/>
        </w:rPr>
        <w:t>Xm</w:t>
      </w:r>
      <w:r w:rsidRPr="00512AFD">
        <w:rPr>
          <w:rStyle w:val="mo"/>
          <w:rFonts w:asciiTheme="minorHAnsi" w:hAnsiTheme="minorHAnsi" w:cstheme="minorHAnsi"/>
          <w:sz w:val="24"/>
        </w:rPr>
        <w:t>={</w:t>
      </w:r>
      <w:r w:rsidRPr="00512AFD">
        <w:rPr>
          <w:rStyle w:val="mi"/>
          <w:rFonts w:asciiTheme="minorHAnsi" w:hAnsiTheme="minorHAnsi" w:cstheme="minorHAnsi"/>
          <w:sz w:val="24"/>
        </w:rPr>
        <w:t>x</w:t>
      </w:r>
      <w:r w:rsidRPr="00512AFD">
        <w:rPr>
          <w:rStyle w:val="mn"/>
          <w:rFonts w:asciiTheme="minorHAnsi" w:hAnsiTheme="minorHAnsi" w:cstheme="minorHAnsi"/>
          <w:sz w:val="24"/>
        </w:rPr>
        <w:t>1</w:t>
      </w:r>
      <w:r w:rsidRPr="00512AFD">
        <w:rPr>
          <w:rStyle w:val="mo"/>
          <w:rFonts w:asciiTheme="minorHAnsi" w:hAnsiTheme="minorHAnsi" w:cstheme="minorHAnsi"/>
          <w:sz w:val="24"/>
        </w:rPr>
        <w:t>,…,</w:t>
      </w:r>
      <w:r w:rsidRPr="00512AFD">
        <w:rPr>
          <w:rStyle w:val="mi"/>
          <w:rFonts w:asciiTheme="minorHAnsi" w:hAnsiTheme="minorHAnsi" w:cstheme="minorHAnsi"/>
          <w:sz w:val="24"/>
        </w:rPr>
        <w:t>xm</w:t>
      </w:r>
      <w:r w:rsidRPr="00512AFD">
        <w:rPr>
          <w:rStyle w:val="mo"/>
          <w:rFonts w:asciiTheme="minorHAnsi" w:hAnsiTheme="minorHAnsi" w:cstheme="minorHAnsi"/>
          <w:sz w:val="24"/>
        </w:rPr>
        <w:t>}</w:t>
      </w:r>
      <w:r w:rsidRPr="00512AFD">
        <w:rPr>
          <w:rStyle w:val="mo"/>
          <w:rFonts w:ascii="Cambria Math" w:hAnsi="Cambria Math" w:cs="Cambria Math"/>
          <w:sz w:val="24"/>
        </w:rPr>
        <w:t>⊂</w:t>
      </w:r>
      <w:r w:rsidRPr="00512AFD">
        <w:rPr>
          <w:rStyle w:val="mi"/>
          <w:rFonts w:asciiTheme="minorHAnsi" w:hAnsiTheme="minorHAnsi" w:cstheme="minorHAnsi"/>
          <w:sz w:val="24"/>
        </w:rPr>
        <w:t>X</w:t>
      </w:r>
      <w:r w:rsidRPr="00512AFD">
        <w:rPr>
          <w:rFonts w:asciiTheme="minorHAnsi" w:hAnsiTheme="minorHAnsi" w:cstheme="minorHAnsi"/>
          <w:sz w:val="24"/>
        </w:rPr>
        <w:t>. Необходимо разбить выборку на подмножества (кластеры), то есть каждому объекту </w:t>
      </w:r>
      <w:r w:rsidRPr="00512AFD">
        <w:rPr>
          <w:rStyle w:val="mi"/>
          <w:rFonts w:asciiTheme="minorHAnsi" w:hAnsiTheme="minorHAnsi" w:cstheme="minorHAnsi"/>
          <w:sz w:val="24"/>
        </w:rPr>
        <w:t>xi</w:t>
      </w:r>
      <w:r w:rsidRPr="00512AFD">
        <w:rPr>
          <w:rStyle w:val="mo"/>
          <w:rFonts w:ascii="Cambria Math" w:hAnsi="Cambria Math" w:cs="Cambria Math"/>
          <w:sz w:val="24"/>
        </w:rPr>
        <w:t>∈</w:t>
      </w:r>
      <w:r w:rsidRPr="00512AFD">
        <w:rPr>
          <w:rStyle w:val="mi"/>
          <w:rFonts w:asciiTheme="minorHAnsi" w:hAnsiTheme="minorHAnsi" w:cstheme="minorHAnsi"/>
          <w:sz w:val="24"/>
        </w:rPr>
        <w:t>Xm</w:t>
      </w:r>
      <w:r w:rsidRPr="00512AFD">
        <w:rPr>
          <w:rFonts w:asciiTheme="minorHAnsi" w:hAnsiTheme="minorHAnsi" w:cstheme="minorHAnsi"/>
          <w:sz w:val="24"/>
        </w:rPr>
        <w:t> сопоставить метку </w:t>
      </w:r>
      <w:r w:rsidRPr="00512AFD">
        <w:rPr>
          <w:rStyle w:val="mi"/>
          <w:rFonts w:asciiTheme="minorHAnsi" w:hAnsiTheme="minorHAnsi" w:cstheme="minorHAnsi"/>
          <w:sz w:val="24"/>
        </w:rPr>
        <w:t>yi</w:t>
      </w:r>
      <w:r w:rsidRPr="00512AFD">
        <w:rPr>
          <w:rStyle w:val="mo"/>
          <w:rFonts w:ascii="Cambria Math" w:hAnsi="Cambria Math" w:cs="Cambria Math"/>
          <w:sz w:val="24"/>
        </w:rPr>
        <w:t>∈</w:t>
      </w:r>
      <w:r w:rsidRPr="00512AFD">
        <w:rPr>
          <w:rStyle w:val="mi"/>
          <w:rFonts w:asciiTheme="minorHAnsi" w:hAnsiTheme="minorHAnsi" w:cstheme="minorHAnsi"/>
          <w:sz w:val="24"/>
        </w:rPr>
        <w:t>Y</w:t>
      </w:r>
      <w:r w:rsidRPr="00512AFD">
        <w:rPr>
          <w:rFonts w:asciiTheme="minorHAnsi" w:hAnsiTheme="minorHAnsi" w:cstheme="minorHAnsi"/>
          <w:sz w:val="24"/>
        </w:rPr>
        <w:t>, таким образом чтобы объекты внутри каждого кластера были близки относительно метрики </w:t>
      </w:r>
      <w:r w:rsidRPr="00512AFD">
        <w:rPr>
          <w:rStyle w:val="mi"/>
          <w:rFonts w:asciiTheme="minorHAnsi" w:hAnsiTheme="minorHAnsi" w:cstheme="minorHAnsi"/>
          <w:sz w:val="24"/>
        </w:rPr>
        <w:t>ρ</w:t>
      </w:r>
      <w:r w:rsidRPr="00512AFD">
        <w:rPr>
          <w:rFonts w:asciiTheme="minorHAnsi" w:hAnsiTheme="minorHAnsi" w:cstheme="minorHAnsi"/>
          <w:sz w:val="24"/>
        </w:rPr>
        <w:t>, а объекты из разных кластеров значительно различались.</w:t>
      </w:r>
    </w:p>
    <w:p w:rsidR="00ED1088" w:rsidRPr="00512AFD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</w:p>
    <w:p w:rsidR="00ED1088" w:rsidRPr="00512AFD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  <w:r w:rsidRPr="00512AFD">
        <w:rPr>
          <w:rFonts w:asciiTheme="minorHAnsi" w:hAnsiTheme="minorHAnsi" w:cstheme="minorHAnsi"/>
          <w:sz w:val="24"/>
        </w:rPr>
        <w:t>Множество </w:t>
      </w:r>
      <w:r w:rsidRPr="00512AFD">
        <w:rPr>
          <w:rStyle w:val="mi"/>
          <w:rFonts w:asciiTheme="minorHAnsi" w:hAnsiTheme="minorHAnsi" w:cstheme="minorHAnsi"/>
          <w:sz w:val="24"/>
        </w:rPr>
        <w:t>Y</w:t>
      </w:r>
      <w:r w:rsidRPr="00512AFD">
        <w:rPr>
          <w:rFonts w:asciiTheme="minorHAnsi" w:hAnsiTheme="minorHAnsi" w:cstheme="minorHAnsi"/>
          <w:sz w:val="24"/>
        </w:rPr>
        <w:t> в некоторых случаях известно заранее, однако чаще ставится задача определить оптимальное число кластеров, с точки зрения того или иного критерия качества кластеризации.</w:t>
      </w:r>
    </w:p>
    <w:p w:rsidR="00ED1088" w:rsidRPr="00512AFD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  <w:r w:rsidRPr="00512AFD">
        <w:rPr>
          <w:rFonts w:asciiTheme="minorHAnsi" w:hAnsiTheme="minorHAnsi" w:cstheme="minorHAnsi"/>
          <w:sz w:val="24"/>
        </w:rPr>
        <w:t>Кластеризация (обучение без учителя) отличается от классификации (обучения с учителем) тем, что метки объектов из обучающей выборки </w:t>
      </w:r>
      <w:r w:rsidRPr="00512AFD">
        <w:rPr>
          <w:rStyle w:val="mi"/>
          <w:rFonts w:asciiTheme="minorHAnsi" w:hAnsiTheme="minorHAnsi" w:cstheme="minorHAnsi"/>
          <w:sz w:val="24"/>
        </w:rPr>
        <w:t>yi</w:t>
      </w:r>
      <w:r w:rsidRPr="00512AFD">
        <w:rPr>
          <w:rFonts w:asciiTheme="minorHAnsi" w:hAnsiTheme="minorHAnsi" w:cstheme="minorHAnsi"/>
          <w:sz w:val="24"/>
        </w:rPr>
        <w:t> изначально не заданы, и даже может быть неизвестно само множество </w:t>
      </w:r>
      <w:r w:rsidRPr="00512AFD">
        <w:rPr>
          <w:rStyle w:val="mi"/>
          <w:rFonts w:asciiTheme="minorHAnsi" w:hAnsiTheme="minorHAnsi" w:cstheme="minorHAnsi"/>
          <w:sz w:val="24"/>
        </w:rPr>
        <w:t>Y</w:t>
      </w:r>
      <w:r w:rsidRPr="00512AFD">
        <w:rPr>
          <w:rFonts w:asciiTheme="minorHAnsi" w:hAnsiTheme="minorHAnsi" w:cstheme="minorHAnsi"/>
          <w:sz w:val="24"/>
        </w:rPr>
        <w:t>.</w:t>
      </w:r>
    </w:p>
    <w:p w:rsidR="00ED1088" w:rsidRPr="00512AFD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</w:p>
    <w:p w:rsidR="00ED1088" w:rsidRPr="00512AFD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  <w:r w:rsidRPr="00512AFD">
        <w:rPr>
          <w:rFonts w:asciiTheme="minorHAnsi" w:hAnsiTheme="minorHAnsi" w:cstheme="minorHAnsi"/>
          <w:sz w:val="24"/>
        </w:rPr>
        <w:t>Решение задачи кластеризации объективно неоднозначно по ряду причин:</w:t>
      </w:r>
    </w:p>
    <w:p w:rsidR="00ED1088" w:rsidRPr="00512AFD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  <w:r w:rsidRPr="00512AFD">
        <w:rPr>
          <w:rFonts w:asciiTheme="minorHAnsi" w:hAnsiTheme="minorHAnsi" w:cstheme="minorHAnsi"/>
          <w:sz w:val="24"/>
        </w:rPr>
        <w:t>Не существует однозначного критерия качества кластеризации. Известен ряд алгоритмов, осуществляющих разумную кластеризацию "по построению", однако все они могут давать разные результаты. Следовательно, для определения качества кластеризации и оценки выделенных кластеров необходим эксперт предметной области;</w:t>
      </w:r>
    </w:p>
    <w:p w:rsidR="00ED1088" w:rsidRPr="00512AFD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  <w:r w:rsidRPr="00512AFD">
        <w:rPr>
          <w:rFonts w:asciiTheme="minorHAnsi" w:hAnsiTheme="minorHAnsi" w:cstheme="minorHAnsi"/>
          <w:sz w:val="24"/>
        </w:rPr>
        <w:t>Число кластеров, как правило, заранее не известно и выбирается по субъективным критериям. Даже если алгоритм не требует изначального знания о числе классов, конкретные реализации зачастую требуют указать этот параметр;</w:t>
      </w:r>
    </w:p>
    <w:p w:rsidR="00ED1088" w:rsidRPr="00512AFD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  <w:r w:rsidRPr="00512AFD">
        <w:rPr>
          <w:rFonts w:asciiTheme="minorHAnsi" w:hAnsiTheme="minorHAnsi" w:cstheme="minorHAnsi"/>
          <w:sz w:val="24"/>
        </w:rPr>
        <w:t>Результат кластеризации существенно зависит от метрики. Однако существует ряд рекомендаций по выбору метрик для определенных классов задач.</w:t>
      </w:r>
    </w:p>
    <w:p w:rsidR="00ED1088" w:rsidRDefault="00ED1088" w:rsidP="00512AFD">
      <w:pPr>
        <w:pStyle w:val="afc"/>
        <w:spacing w:line="276" w:lineRule="auto"/>
        <w:rPr>
          <w:rFonts w:asciiTheme="minorHAnsi" w:hAnsiTheme="minorHAnsi" w:cstheme="minorHAnsi"/>
          <w:sz w:val="24"/>
        </w:rPr>
      </w:pPr>
      <w:r w:rsidRPr="00512AFD">
        <w:rPr>
          <w:rFonts w:asciiTheme="minorHAnsi" w:hAnsiTheme="minorHAnsi" w:cstheme="minorHAnsi"/>
          <w:sz w:val="24"/>
        </w:rPr>
        <w:t>Число кластеров фактически является гиперпараметром для алгоритмов кластеризации. Подробнее про другие гиперпараметры и их настройку можно прочитать в статье.</w:t>
      </w:r>
    </w:p>
    <w:p w:rsidR="00975427" w:rsidRDefault="00975427" w:rsidP="00975427">
      <w:pPr>
        <w:pStyle w:val="afc"/>
        <w:spacing w:line="276" w:lineRule="auto"/>
        <w:rPr>
          <w:rStyle w:val="mw-headline"/>
          <w:sz w:val="24"/>
        </w:rPr>
      </w:pPr>
    </w:p>
    <w:p w:rsidR="00975427" w:rsidRPr="00975427" w:rsidRDefault="00975427" w:rsidP="00975427">
      <w:pPr>
        <w:pStyle w:val="afc"/>
        <w:spacing w:line="276" w:lineRule="auto"/>
        <w:rPr>
          <w:b/>
          <w:sz w:val="24"/>
        </w:rPr>
      </w:pPr>
      <w:r w:rsidRPr="00975427">
        <w:rPr>
          <w:rStyle w:val="mw-headline"/>
          <w:b/>
          <w:sz w:val="24"/>
        </w:rPr>
        <w:t>Типы входных данных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Признаковое описание объектов. Каждый объект описывается набором своих характеристи</w:t>
      </w:r>
      <w:r>
        <w:rPr>
          <w:sz w:val="24"/>
        </w:rPr>
        <w:t>к, называемых признаками</w:t>
      </w:r>
      <w:r w:rsidRPr="00975427">
        <w:rPr>
          <w:sz w:val="24"/>
        </w:rPr>
        <w:t>. Признаки могут быть как числовыми, так и категориальными;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Матрица расстояний между объектами. Каждый объект описывается расстоянием до всех объектов из обучающей выборки.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Вычисление матрицы расстояний по признаковому описанию объектов может быть выполнено бесконечным числом способов в зависимости от определения метрики между объектами. Выбор метрики зависит от обучающей выборки и поставленной задачи.</w:t>
      </w:r>
    </w:p>
    <w:p w:rsidR="00975427" w:rsidRDefault="00975427" w:rsidP="00975427">
      <w:pPr>
        <w:pStyle w:val="afc"/>
        <w:spacing w:line="276" w:lineRule="auto"/>
        <w:rPr>
          <w:rStyle w:val="mw-headline"/>
          <w:b/>
          <w:sz w:val="24"/>
        </w:rPr>
      </w:pPr>
    </w:p>
    <w:p w:rsidR="00975427" w:rsidRPr="00975427" w:rsidRDefault="00975427" w:rsidP="00975427">
      <w:pPr>
        <w:pStyle w:val="afc"/>
        <w:spacing w:line="276" w:lineRule="auto"/>
        <w:rPr>
          <w:b/>
          <w:sz w:val="24"/>
        </w:rPr>
      </w:pPr>
      <w:r w:rsidRPr="00975427">
        <w:rPr>
          <w:rStyle w:val="mw-headline"/>
          <w:b/>
          <w:sz w:val="24"/>
        </w:rPr>
        <w:t>Цели кластеризации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Классификация объектов. Попытка понять зависимости между объектами путем выявления их кластерной структуры. Разбиение выборки на группы схожих объектов упрощает дальнейшую обработку данных и принятие решений, позволяет применить к каждому кластеру свой метод анализа (стратегия «разделяй и властвуй»). В данном случае стремятся уменьшить число кластеров для выявления наиболее общих закономерностей;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Сжатие данных. Можно сократить размер исходной выборки, взяв один или несколько наиболее типичных представителей каждого кластера. Здесь важно наиболее точно очертить границы каждого кластера, их количество не является важным критерием;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Обнаружение новизны (обнаружение шума). Выделение объектов, которые не подходят по критериям ни в один кластер. Обнаруженные объекты в дальнейшем обрабатывают отдельно.</w:t>
      </w:r>
    </w:p>
    <w:p w:rsidR="00975427" w:rsidRDefault="00975427" w:rsidP="00975427">
      <w:pPr>
        <w:pStyle w:val="afc"/>
        <w:spacing w:line="276" w:lineRule="auto"/>
        <w:rPr>
          <w:rStyle w:val="mw-headline"/>
          <w:sz w:val="24"/>
        </w:rPr>
      </w:pPr>
    </w:p>
    <w:p w:rsidR="00975427" w:rsidRPr="00975427" w:rsidRDefault="00975427" w:rsidP="00975427">
      <w:pPr>
        <w:pStyle w:val="afc"/>
        <w:spacing w:line="276" w:lineRule="auto"/>
        <w:rPr>
          <w:b/>
          <w:sz w:val="24"/>
        </w:rPr>
      </w:pPr>
      <w:r w:rsidRPr="00975427">
        <w:rPr>
          <w:rStyle w:val="mw-headline"/>
          <w:b/>
          <w:sz w:val="24"/>
        </w:rPr>
        <w:t>Методы кластеризации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Графовые алгоритмы кластеризации. Наиболее примитивный класс алгоритмов. В настоящее время практически не применяется на практике;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Вероятностные алгоритмы кластеризации. Каждый объект из обучающей выборки относится к каждому из кластеров с определенной степенью вероятности: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hyperlink r:id="rId10" w:tooltip="EM-алгоритм" w:history="1">
        <w:r w:rsidRPr="00975427">
          <w:rPr>
            <w:rStyle w:val="a6"/>
            <w:color w:val="auto"/>
            <w:sz w:val="24"/>
            <w:u w:val="none"/>
          </w:rPr>
          <w:t>EM-алгоритм</w:t>
        </w:r>
      </w:hyperlink>
      <w:r w:rsidRPr="00975427">
        <w:rPr>
          <w:sz w:val="24"/>
        </w:rPr>
        <w:t>;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hyperlink r:id="rId11" w:tooltip="Иерархическая кластеризация" w:history="1">
        <w:r w:rsidRPr="00975427">
          <w:rPr>
            <w:rStyle w:val="a6"/>
            <w:color w:val="auto"/>
            <w:sz w:val="24"/>
            <w:u w:val="none"/>
          </w:rPr>
          <w:t>Иерархические алгоритмы кластеризации</w:t>
        </w:r>
      </w:hyperlink>
      <w:r w:rsidRPr="00975427">
        <w:rPr>
          <w:sz w:val="24"/>
        </w:rPr>
        <w:t>. Упорядочивание данных путем создания иерархии вложенных кластеров;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hyperlink r:id="rId12" w:tooltip="K-средних (страница не существует)" w:history="1">
        <w:r w:rsidRPr="00975427">
          <w:rPr>
            <w:rStyle w:val="a6"/>
            <w:color w:val="auto"/>
            <w:sz w:val="24"/>
            <w:u w:val="none"/>
          </w:rPr>
          <w:t>Алгоритм </w:t>
        </w:r>
        <w:r w:rsidRPr="00975427">
          <w:rPr>
            <w:rStyle w:val="mi"/>
            <w:sz w:val="24"/>
          </w:rPr>
          <w:t>k</w:t>
        </w:r>
        <w:r w:rsidRPr="00975427">
          <w:rPr>
            <w:rStyle w:val="a6"/>
            <w:color w:val="auto"/>
            <w:sz w:val="24"/>
            <w:u w:val="none"/>
          </w:rPr>
          <w:t>-средних</w:t>
        </w:r>
      </w:hyperlink>
      <w:r w:rsidRPr="00975427">
        <w:rPr>
          <w:sz w:val="24"/>
        </w:rPr>
        <w:t>. Итеративный алгоритм, основанный на минимизации суммарного квадратичного отклонения точек кластеров от центров этих кластеров;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Р</w:t>
      </w:r>
      <w:r>
        <w:rPr>
          <w:sz w:val="24"/>
        </w:rPr>
        <w:t>аспространение похожести</w:t>
      </w:r>
      <w:r w:rsidRPr="00975427">
        <w:rPr>
          <w:sz w:val="24"/>
        </w:rPr>
        <w:t>. Распространяет сообщения о похожести между парами объектов для выбора типичных представителей каждого кластера;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Сдвиг среднего значения (англ. mean shift). Выбирает центроиды кластеров в областях с наибольшей плотностью;</w:t>
      </w:r>
    </w:p>
    <w:p w:rsidR="00975427" w:rsidRPr="00975427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Спектральная кластеризация (англ. spectral clustering). Использует собственные значения матрицы расстояний для понижения размерности перед использованием других методов кластеризации;</w:t>
      </w:r>
    </w:p>
    <w:p w:rsidR="00ED1088" w:rsidRDefault="00975427" w:rsidP="00975427">
      <w:pPr>
        <w:pStyle w:val="afc"/>
        <w:spacing w:line="276" w:lineRule="auto"/>
        <w:rPr>
          <w:sz w:val="24"/>
        </w:rPr>
      </w:pPr>
      <w:r w:rsidRPr="00975427">
        <w:rPr>
          <w:sz w:val="24"/>
        </w:rPr>
        <w:t>Основанная на плотности пространственная кластеризация для приложений с шумами (англ. Density-based spatial clustering of applications with noise, DBSCAN). Алгоритм группирует в один кластер точки в области с высокой плотностью. Одиноко распо</w:t>
      </w:r>
      <w:r>
        <w:rPr>
          <w:sz w:val="24"/>
        </w:rPr>
        <w:t>ложенные точки помечает как шум</w:t>
      </w:r>
    </w:p>
    <w:p w:rsidR="00975427" w:rsidRDefault="00975427" w:rsidP="00975427">
      <w:pPr>
        <w:pStyle w:val="afc"/>
        <w:spacing w:line="276" w:lineRule="auto"/>
        <w:ind w:firstLine="0"/>
        <w:rPr>
          <w:sz w:val="24"/>
        </w:rPr>
      </w:pPr>
    </w:p>
    <w:p w:rsidR="00975427" w:rsidRDefault="00975427" w:rsidP="00975427">
      <w:pPr>
        <w:pStyle w:val="afc"/>
        <w:spacing w:line="276" w:lineRule="auto"/>
        <w:ind w:firstLine="0"/>
      </w:pPr>
      <w:r>
        <w:rPr>
          <w:sz w:val="24"/>
        </w:rPr>
        <w:t xml:space="preserve">Алгоритм, который будет использоваться </w:t>
      </w:r>
      <w:hyperlink r:id="rId13" w:history="1">
        <w:r>
          <w:rPr>
            <w:rStyle w:val="a6"/>
          </w:rPr>
          <w:t>https://algowiki-project.org/ru/%D0%A3%D1%87%D0%B0%D1%81%D1%82%D0%BD%D0%B8%D0%BA:Nikmedoed/%D0%9D%D0%B5%D1%87%D0%B5%D1%82%D0%BA%D0%B8%D0%B9_%D0%B0%D0%BB%D0%B3%D0%BE%D1%80%D0%B8%D1%82%D0%BC_%D0%A1-%D1%81%D1%80%D0%B5%D0%B4%D0%BD%D0%B8%D1%85_(Fuzzy_C-means)</w:t>
        </w:r>
      </w:hyperlink>
    </w:p>
    <w:p w:rsidR="00975427" w:rsidRPr="00975427" w:rsidRDefault="00975427" w:rsidP="00975427">
      <w:pPr>
        <w:pStyle w:val="afc"/>
        <w:spacing w:line="276" w:lineRule="auto"/>
        <w:ind w:firstLine="0"/>
        <w:rPr>
          <w:sz w:val="24"/>
        </w:rPr>
      </w:pPr>
      <w:bookmarkStart w:id="0" w:name="_GoBack"/>
      <w:bookmarkEnd w:id="0"/>
      <w:r>
        <w:rPr>
          <w:sz w:val="24"/>
        </w:rPr>
        <w:t xml:space="preserve"> </w:t>
      </w:r>
    </w:p>
    <w:sectPr w:rsidR="00975427" w:rsidRPr="00975427" w:rsidSect="00924AF0">
      <w:headerReference w:type="default" r:id="rId14"/>
      <w:type w:val="continuous"/>
      <w:pgSz w:w="11906" w:h="16838" w:code="9"/>
      <w:pgMar w:top="1134" w:right="567" w:bottom="1134" w:left="141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5C8" w:rsidRDefault="006055C8" w:rsidP="0035596F">
      <w:r>
        <w:separator/>
      </w:r>
    </w:p>
  </w:endnote>
  <w:endnote w:type="continuationSeparator" w:id="0">
    <w:p w:rsidR="006055C8" w:rsidRDefault="006055C8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5C8" w:rsidRDefault="006055C8" w:rsidP="0035596F">
      <w:r>
        <w:separator/>
      </w:r>
    </w:p>
  </w:footnote>
  <w:footnote w:type="continuationSeparator" w:id="0">
    <w:p w:rsidR="006055C8" w:rsidRDefault="006055C8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0830101"/>
      <w:docPartObj>
        <w:docPartGallery w:val="Page Numbers (Top of Page)"/>
        <w:docPartUnique/>
      </w:docPartObj>
    </w:sdtPr>
    <w:sdtEndPr/>
    <w:sdtContent>
      <w:p w:rsidR="000E7EC8" w:rsidRDefault="000E7EC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427">
          <w:rPr>
            <w:noProof/>
          </w:rPr>
          <w:t>5</w:t>
        </w:r>
        <w:r>
          <w:fldChar w:fldCharType="end"/>
        </w:r>
      </w:p>
    </w:sdtContent>
  </w:sdt>
  <w:p w:rsidR="000E7EC8" w:rsidRDefault="000E7EC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6B45C99"/>
    <w:multiLevelType w:val="multilevel"/>
    <w:tmpl w:val="879846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EFE5FAA"/>
    <w:multiLevelType w:val="hybridMultilevel"/>
    <w:tmpl w:val="C57CA6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546A426">
      <w:numFmt w:val="bullet"/>
      <w:lvlText w:val=""/>
      <w:lvlJc w:val="left"/>
      <w:pPr>
        <w:ind w:left="2149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D62913"/>
    <w:multiLevelType w:val="hybridMultilevel"/>
    <w:tmpl w:val="FFE6B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E037F8"/>
    <w:multiLevelType w:val="hybridMultilevel"/>
    <w:tmpl w:val="D11CADF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29990778"/>
    <w:multiLevelType w:val="multilevel"/>
    <w:tmpl w:val="868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B831C5"/>
    <w:multiLevelType w:val="hybridMultilevel"/>
    <w:tmpl w:val="13724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50D4452"/>
    <w:multiLevelType w:val="multilevel"/>
    <w:tmpl w:val="6BDC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3A4246"/>
    <w:multiLevelType w:val="multilevel"/>
    <w:tmpl w:val="926A881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>
    <w:nsid w:val="4C005DC6"/>
    <w:multiLevelType w:val="hybridMultilevel"/>
    <w:tmpl w:val="AFFA9132"/>
    <w:lvl w:ilvl="0" w:tplc="66B45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BAB78D4"/>
    <w:multiLevelType w:val="multilevel"/>
    <w:tmpl w:val="40D8E8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>
    <w:nsid w:val="5CA0433C"/>
    <w:multiLevelType w:val="multilevel"/>
    <w:tmpl w:val="5C7C690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>
    <w:nsid w:val="5E471149"/>
    <w:multiLevelType w:val="hybridMultilevel"/>
    <w:tmpl w:val="84646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E8972AA"/>
    <w:multiLevelType w:val="multilevel"/>
    <w:tmpl w:val="525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3ED4F88"/>
    <w:multiLevelType w:val="hybridMultilevel"/>
    <w:tmpl w:val="D5B06358"/>
    <w:lvl w:ilvl="0" w:tplc="E45AE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73C3463"/>
    <w:multiLevelType w:val="multilevel"/>
    <w:tmpl w:val="0C3A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FE0366"/>
    <w:multiLevelType w:val="multilevel"/>
    <w:tmpl w:val="3412FF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>
    <w:nsid w:val="72C00F03"/>
    <w:multiLevelType w:val="multilevel"/>
    <w:tmpl w:val="190EA8DE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8">
    <w:nsid w:val="74831FA7"/>
    <w:multiLevelType w:val="multilevel"/>
    <w:tmpl w:val="00D2EE9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97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9">
    <w:nsid w:val="78F06BAB"/>
    <w:multiLevelType w:val="hybridMultilevel"/>
    <w:tmpl w:val="56B2452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4"/>
  </w:num>
  <w:num w:numId="5">
    <w:abstractNumId w:val="1"/>
  </w:num>
  <w:num w:numId="6">
    <w:abstractNumId w:val="11"/>
  </w:num>
  <w:num w:numId="7">
    <w:abstractNumId w:val="2"/>
  </w:num>
  <w:num w:numId="8">
    <w:abstractNumId w:val="3"/>
  </w:num>
  <w:num w:numId="9">
    <w:abstractNumId w:val="12"/>
  </w:num>
  <w:num w:numId="10">
    <w:abstractNumId w:val="6"/>
  </w:num>
  <w:num w:numId="11">
    <w:abstractNumId w:val="9"/>
  </w:num>
  <w:num w:numId="12">
    <w:abstractNumId w:val="4"/>
  </w:num>
  <w:num w:numId="13">
    <w:abstractNumId w:val="8"/>
  </w:num>
  <w:num w:numId="14">
    <w:abstractNumId w:val="17"/>
  </w:num>
  <w:num w:numId="15">
    <w:abstractNumId w:val="18"/>
  </w:num>
  <w:num w:numId="16">
    <w:abstractNumId w:val="10"/>
  </w:num>
  <w:num w:numId="17">
    <w:abstractNumId w:val="13"/>
  </w:num>
  <w:num w:numId="18">
    <w:abstractNumId w:val="5"/>
  </w:num>
  <w:num w:numId="19">
    <w:abstractNumId w:val="15"/>
  </w:num>
  <w:num w:numId="20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61"/>
    <w:rsid w:val="00006496"/>
    <w:rsid w:val="0001304A"/>
    <w:rsid w:val="0001325A"/>
    <w:rsid w:val="00013651"/>
    <w:rsid w:val="00023E8F"/>
    <w:rsid w:val="00030DCA"/>
    <w:rsid w:val="00033D5C"/>
    <w:rsid w:val="00040B72"/>
    <w:rsid w:val="00041AE5"/>
    <w:rsid w:val="00044DEF"/>
    <w:rsid w:val="000474CE"/>
    <w:rsid w:val="0005487A"/>
    <w:rsid w:val="00056B78"/>
    <w:rsid w:val="00060E1B"/>
    <w:rsid w:val="00063398"/>
    <w:rsid w:val="00063A2E"/>
    <w:rsid w:val="00065EAC"/>
    <w:rsid w:val="000727C9"/>
    <w:rsid w:val="000744D7"/>
    <w:rsid w:val="00076B54"/>
    <w:rsid w:val="000822EE"/>
    <w:rsid w:val="00083CBA"/>
    <w:rsid w:val="00095E0A"/>
    <w:rsid w:val="00095E4D"/>
    <w:rsid w:val="000A13C4"/>
    <w:rsid w:val="000B2138"/>
    <w:rsid w:val="000C041C"/>
    <w:rsid w:val="000C2DAE"/>
    <w:rsid w:val="000E3991"/>
    <w:rsid w:val="000E4884"/>
    <w:rsid w:val="000E7EC8"/>
    <w:rsid w:val="000F0A42"/>
    <w:rsid w:val="000F1209"/>
    <w:rsid w:val="000F667A"/>
    <w:rsid w:val="00100867"/>
    <w:rsid w:val="0010679D"/>
    <w:rsid w:val="001078EB"/>
    <w:rsid w:val="00107D94"/>
    <w:rsid w:val="00133559"/>
    <w:rsid w:val="001368DA"/>
    <w:rsid w:val="00146952"/>
    <w:rsid w:val="00150CD1"/>
    <w:rsid w:val="00153BB9"/>
    <w:rsid w:val="00156DED"/>
    <w:rsid w:val="0016203C"/>
    <w:rsid w:val="00165470"/>
    <w:rsid w:val="0016710D"/>
    <w:rsid w:val="00182FF5"/>
    <w:rsid w:val="00185C1D"/>
    <w:rsid w:val="00186525"/>
    <w:rsid w:val="00193488"/>
    <w:rsid w:val="001978C6"/>
    <w:rsid w:val="00197B80"/>
    <w:rsid w:val="001A0C5A"/>
    <w:rsid w:val="001B37E5"/>
    <w:rsid w:val="001B5453"/>
    <w:rsid w:val="001C5757"/>
    <w:rsid w:val="001C5BBA"/>
    <w:rsid w:val="001D71EB"/>
    <w:rsid w:val="001F7A25"/>
    <w:rsid w:val="00200AA8"/>
    <w:rsid w:val="00207F2D"/>
    <w:rsid w:val="00211C5D"/>
    <w:rsid w:val="00217A86"/>
    <w:rsid w:val="00221464"/>
    <w:rsid w:val="00221EDE"/>
    <w:rsid w:val="002246B3"/>
    <w:rsid w:val="002333C2"/>
    <w:rsid w:val="00264553"/>
    <w:rsid w:val="00267986"/>
    <w:rsid w:val="002802F0"/>
    <w:rsid w:val="002963D3"/>
    <w:rsid w:val="002A3DE7"/>
    <w:rsid w:val="002B2202"/>
    <w:rsid w:val="002B289F"/>
    <w:rsid w:val="002B6A52"/>
    <w:rsid w:val="002C38AF"/>
    <w:rsid w:val="002C652C"/>
    <w:rsid w:val="002D6877"/>
    <w:rsid w:val="002F3706"/>
    <w:rsid w:val="003001DB"/>
    <w:rsid w:val="00302B02"/>
    <w:rsid w:val="003041BD"/>
    <w:rsid w:val="00311021"/>
    <w:rsid w:val="00321379"/>
    <w:rsid w:val="00321A19"/>
    <w:rsid w:val="00334B5D"/>
    <w:rsid w:val="00335E9F"/>
    <w:rsid w:val="003369DA"/>
    <w:rsid w:val="003458E6"/>
    <w:rsid w:val="00353782"/>
    <w:rsid w:val="0035596F"/>
    <w:rsid w:val="003566A5"/>
    <w:rsid w:val="00361678"/>
    <w:rsid w:val="003628B3"/>
    <w:rsid w:val="003A1D74"/>
    <w:rsid w:val="003A2566"/>
    <w:rsid w:val="003B2AF0"/>
    <w:rsid w:val="003C5E30"/>
    <w:rsid w:val="003D26F9"/>
    <w:rsid w:val="003E223C"/>
    <w:rsid w:val="003E4BE2"/>
    <w:rsid w:val="003E77B0"/>
    <w:rsid w:val="003F2BBC"/>
    <w:rsid w:val="00403CF9"/>
    <w:rsid w:val="00411784"/>
    <w:rsid w:val="0042625D"/>
    <w:rsid w:val="004268FE"/>
    <w:rsid w:val="00427E66"/>
    <w:rsid w:val="004348B0"/>
    <w:rsid w:val="00442159"/>
    <w:rsid w:val="00445117"/>
    <w:rsid w:val="00446C3F"/>
    <w:rsid w:val="00447849"/>
    <w:rsid w:val="0045564C"/>
    <w:rsid w:val="0046169E"/>
    <w:rsid w:val="00462D4D"/>
    <w:rsid w:val="004635A3"/>
    <w:rsid w:val="00464053"/>
    <w:rsid w:val="004717D7"/>
    <w:rsid w:val="00491793"/>
    <w:rsid w:val="00494386"/>
    <w:rsid w:val="004A5960"/>
    <w:rsid w:val="004B310D"/>
    <w:rsid w:val="004B49BB"/>
    <w:rsid w:val="004F0934"/>
    <w:rsid w:val="004F30A9"/>
    <w:rsid w:val="004F47E1"/>
    <w:rsid w:val="004F76CB"/>
    <w:rsid w:val="00504D1C"/>
    <w:rsid w:val="00505D65"/>
    <w:rsid w:val="00507314"/>
    <w:rsid w:val="00510E43"/>
    <w:rsid w:val="00512AFD"/>
    <w:rsid w:val="005267A6"/>
    <w:rsid w:val="005367D8"/>
    <w:rsid w:val="005378C7"/>
    <w:rsid w:val="00551C50"/>
    <w:rsid w:val="00552284"/>
    <w:rsid w:val="00552E79"/>
    <w:rsid w:val="0056096B"/>
    <w:rsid w:val="0056273F"/>
    <w:rsid w:val="0056763B"/>
    <w:rsid w:val="00570990"/>
    <w:rsid w:val="00570EDC"/>
    <w:rsid w:val="0057245F"/>
    <w:rsid w:val="00576DB2"/>
    <w:rsid w:val="00582860"/>
    <w:rsid w:val="005841EF"/>
    <w:rsid w:val="005A250E"/>
    <w:rsid w:val="005A6179"/>
    <w:rsid w:val="005B1FC6"/>
    <w:rsid w:val="005C0E67"/>
    <w:rsid w:val="005C11B9"/>
    <w:rsid w:val="005C26D7"/>
    <w:rsid w:val="005C3104"/>
    <w:rsid w:val="005D261D"/>
    <w:rsid w:val="005D5D54"/>
    <w:rsid w:val="005E09E8"/>
    <w:rsid w:val="005E3246"/>
    <w:rsid w:val="005E540E"/>
    <w:rsid w:val="005E76BD"/>
    <w:rsid w:val="005F05ED"/>
    <w:rsid w:val="005F411A"/>
    <w:rsid w:val="006046A9"/>
    <w:rsid w:val="006055C8"/>
    <w:rsid w:val="00615A39"/>
    <w:rsid w:val="00616520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76226"/>
    <w:rsid w:val="006839E8"/>
    <w:rsid w:val="006933E4"/>
    <w:rsid w:val="006A77E9"/>
    <w:rsid w:val="006A784A"/>
    <w:rsid w:val="006A7B32"/>
    <w:rsid w:val="006B3008"/>
    <w:rsid w:val="006C1759"/>
    <w:rsid w:val="006C1B68"/>
    <w:rsid w:val="006C50A6"/>
    <w:rsid w:val="006D0213"/>
    <w:rsid w:val="006D0F2E"/>
    <w:rsid w:val="006D3B0D"/>
    <w:rsid w:val="006E0B97"/>
    <w:rsid w:val="006E0DD9"/>
    <w:rsid w:val="006E3C97"/>
    <w:rsid w:val="006E3F57"/>
    <w:rsid w:val="006E5D17"/>
    <w:rsid w:val="006E65D2"/>
    <w:rsid w:val="006E6AA5"/>
    <w:rsid w:val="006E774A"/>
    <w:rsid w:val="006F0854"/>
    <w:rsid w:val="006F0DB0"/>
    <w:rsid w:val="006F2FE9"/>
    <w:rsid w:val="006F629B"/>
    <w:rsid w:val="00712BA0"/>
    <w:rsid w:val="007162FB"/>
    <w:rsid w:val="00717787"/>
    <w:rsid w:val="00720775"/>
    <w:rsid w:val="0072101A"/>
    <w:rsid w:val="00751AF6"/>
    <w:rsid w:val="00753CA5"/>
    <w:rsid w:val="00753F27"/>
    <w:rsid w:val="0076063C"/>
    <w:rsid w:val="007606B9"/>
    <w:rsid w:val="007654A2"/>
    <w:rsid w:val="00776F27"/>
    <w:rsid w:val="007779D1"/>
    <w:rsid w:val="00777AA6"/>
    <w:rsid w:val="00782780"/>
    <w:rsid w:val="00793F20"/>
    <w:rsid w:val="00795163"/>
    <w:rsid w:val="007A6DA6"/>
    <w:rsid w:val="007C5904"/>
    <w:rsid w:val="007D0C93"/>
    <w:rsid w:val="007D5773"/>
    <w:rsid w:val="007D60B9"/>
    <w:rsid w:val="007D6390"/>
    <w:rsid w:val="007D785D"/>
    <w:rsid w:val="007E4AC2"/>
    <w:rsid w:val="007F0B0A"/>
    <w:rsid w:val="007F2D7A"/>
    <w:rsid w:val="007F666D"/>
    <w:rsid w:val="0080461D"/>
    <w:rsid w:val="00810C1F"/>
    <w:rsid w:val="00815F14"/>
    <w:rsid w:val="00815F46"/>
    <w:rsid w:val="00822486"/>
    <w:rsid w:val="00822C7E"/>
    <w:rsid w:val="00827133"/>
    <w:rsid w:val="00833E1B"/>
    <w:rsid w:val="00834FFB"/>
    <w:rsid w:val="00837E64"/>
    <w:rsid w:val="00844F24"/>
    <w:rsid w:val="0086020C"/>
    <w:rsid w:val="00861827"/>
    <w:rsid w:val="008632A5"/>
    <w:rsid w:val="0086477D"/>
    <w:rsid w:val="00873EA3"/>
    <w:rsid w:val="0087434A"/>
    <w:rsid w:val="00877C05"/>
    <w:rsid w:val="0089319D"/>
    <w:rsid w:val="008A7706"/>
    <w:rsid w:val="008B06D4"/>
    <w:rsid w:val="008B3A8B"/>
    <w:rsid w:val="008B7087"/>
    <w:rsid w:val="008C07CA"/>
    <w:rsid w:val="008C3BDA"/>
    <w:rsid w:val="008C566E"/>
    <w:rsid w:val="008D11CE"/>
    <w:rsid w:val="008E24C8"/>
    <w:rsid w:val="008E3235"/>
    <w:rsid w:val="008F7FC5"/>
    <w:rsid w:val="00903B52"/>
    <w:rsid w:val="00907CCF"/>
    <w:rsid w:val="009107AB"/>
    <w:rsid w:val="0091186F"/>
    <w:rsid w:val="00914646"/>
    <w:rsid w:val="00924AF0"/>
    <w:rsid w:val="00924BD3"/>
    <w:rsid w:val="00925667"/>
    <w:rsid w:val="00930A5D"/>
    <w:rsid w:val="0093139C"/>
    <w:rsid w:val="00944008"/>
    <w:rsid w:val="0095293F"/>
    <w:rsid w:val="009721CA"/>
    <w:rsid w:val="00975427"/>
    <w:rsid w:val="00985E7A"/>
    <w:rsid w:val="00987374"/>
    <w:rsid w:val="009939F4"/>
    <w:rsid w:val="00997BFA"/>
    <w:rsid w:val="009A7D0D"/>
    <w:rsid w:val="009B0547"/>
    <w:rsid w:val="009B1704"/>
    <w:rsid w:val="009B2BCF"/>
    <w:rsid w:val="009B7E60"/>
    <w:rsid w:val="009C01D8"/>
    <w:rsid w:val="009C1A47"/>
    <w:rsid w:val="009C6899"/>
    <w:rsid w:val="009D3BC7"/>
    <w:rsid w:val="009E1CF6"/>
    <w:rsid w:val="009E75AF"/>
    <w:rsid w:val="00A02056"/>
    <w:rsid w:val="00A05137"/>
    <w:rsid w:val="00A067A3"/>
    <w:rsid w:val="00A12483"/>
    <w:rsid w:val="00A21A4D"/>
    <w:rsid w:val="00A2316D"/>
    <w:rsid w:val="00A4761A"/>
    <w:rsid w:val="00A64B81"/>
    <w:rsid w:val="00A729CB"/>
    <w:rsid w:val="00A84FF6"/>
    <w:rsid w:val="00A873DA"/>
    <w:rsid w:val="00AA2952"/>
    <w:rsid w:val="00AA32D4"/>
    <w:rsid w:val="00AA32FB"/>
    <w:rsid w:val="00AC066A"/>
    <w:rsid w:val="00AE5761"/>
    <w:rsid w:val="00AF676C"/>
    <w:rsid w:val="00B025ED"/>
    <w:rsid w:val="00B05DF5"/>
    <w:rsid w:val="00B07863"/>
    <w:rsid w:val="00B16DEC"/>
    <w:rsid w:val="00B16F60"/>
    <w:rsid w:val="00B228B6"/>
    <w:rsid w:val="00B31BD3"/>
    <w:rsid w:val="00B33AF1"/>
    <w:rsid w:val="00B366B4"/>
    <w:rsid w:val="00B36DA7"/>
    <w:rsid w:val="00B4044F"/>
    <w:rsid w:val="00B423A3"/>
    <w:rsid w:val="00B42C04"/>
    <w:rsid w:val="00B47F14"/>
    <w:rsid w:val="00B52BBD"/>
    <w:rsid w:val="00B54C00"/>
    <w:rsid w:val="00B5504C"/>
    <w:rsid w:val="00B6705F"/>
    <w:rsid w:val="00B679C1"/>
    <w:rsid w:val="00B8330B"/>
    <w:rsid w:val="00B84BCA"/>
    <w:rsid w:val="00B87B74"/>
    <w:rsid w:val="00B87FB0"/>
    <w:rsid w:val="00BB1365"/>
    <w:rsid w:val="00BC0283"/>
    <w:rsid w:val="00BF5995"/>
    <w:rsid w:val="00C019E0"/>
    <w:rsid w:val="00C05332"/>
    <w:rsid w:val="00C168E2"/>
    <w:rsid w:val="00C25B0A"/>
    <w:rsid w:val="00C364B0"/>
    <w:rsid w:val="00C3770A"/>
    <w:rsid w:val="00C424B4"/>
    <w:rsid w:val="00C473CE"/>
    <w:rsid w:val="00C53A09"/>
    <w:rsid w:val="00C64F37"/>
    <w:rsid w:val="00C66E68"/>
    <w:rsid w:val="00C67C78"/>
    <w:rsid w:val="00C77BAF"/>
    <w:rsid w:val="00C80856"/>
    <w:rsid w:val="00C851DF"/>
    <w:rsid w:val="00C861FA"/>
    <w:rsid w:val="00C86C98"/>
    <w:rsid w:val="00C92E3E"/>
    <w:rsid w:val="00C9339A"/>
    <w:rsid w:val="00C95889"/>
    <w:rsid w:val="00C972B1"/>
    <w:rsid w:val="00CA4179"/>
    <w:rsid w:val="00CA4B51"/>
    <w:rsid w:val="00CA72FD"/>
    <w:rsid w:val="00CB0C19"/>
    <w:rsid w:val="00CB1ADE"/>
    <w:rsid w:val="00CB53C2"/>
    <w:rsid w:val="00CC453E"/>
    <w:rsid w:val="00CD143B"/>
    <w:rsid w:val="00CD4C93"/>
    <w:rsid w:val="00CD743D"/>
    <w:rsid w:val="00CF2EBF"/>
    <w:rsid w:val="00CF5517"/>
    <w:rsid w:val="00CF607B"/>
    <w:rsid w:val="00D062FD"/>
    <w:rsid w:val="00D13C45"/>
    <w:rsid w:val="00D17290"/>
    <w:rsid w:val="00D20D5C"/>
    <w:rsid w:val="00D2430E"/>
    <w:rsid w:val="00D25CBE"/>
    <w:rsid w:val="00D32AC9"/>
    <w:rsid w:val="00D33BD7"/>
    <w:rsid w:val="00D37598"/>
    <w:rsid w:val="00D4078B"/>
    <w:rsid w:val="00D45409"/>
    <w:rsid w:val="00D51CED"/>
    <w:rsid w:val="00D5226B"/>
    <w:rsid w:val="00D52C02"/>
    <w:rsid w:val="00D54809"/>
    <w:rsid w:val="00D63250"/>
    <w:rsid w:val="00D70A64"/>
    <w:rsid w:val="00D8632E"/>
    <w:rsid w:val="00D87CA1"/>
    <w:rsid w:val="00DA28D5"/>
    <w:rsid w:val="00DA384C"/>
    <w:rsid w:val="00DB2528"/>
    <w:rsid w:val="00DB7500"/>
    <w:rsid w:val="00DC1E17"/>
    <w:rsid w:val="00DD48C3"/>
    <w:rsid w:val="00DE0D4E"/>
    <w:rsid w:val="00DE4ACA"/>
    <w:rsid w:val="00DF30F6"/>
    <w:rsid w:val="00DF36D2"/>
    <w:rsid w:val="00DF4AB5"/>
    <w:rsid w:val="00DF4CB3"/>
    <w:rsid w:val="00E00861"/>
    <w:rsid w:val="00E0224E"/>
    <w:rsid w:val="00E02800"/>
    <w:rsid w:val="00E12A33"/>
    <w:rsid w:val="00E15B70"/>
    <w:rsid w:val="00E239AF"/>
    <w:rsid w:val="00E3109F"/>
    <w:rsid w:val="00E367B7"/>
    <w:rsid w:val="00E455B2"/>
    <w:rsid w:val="00E45B00"/>
    <w:rsid w:val="00E543AF"/>
    <w:rsid w:val="00E62D61"/>
    <w:rsid w:val="00E66083"/>
    <w:rsid w:val="00E66E4C"/>
    <w:rsid w:val="00E860DC"/>
    <w:rsid w:val="00E869CB"/>
    <w:rsid w:val="00E93D6F"/>
    <w:rsid w:val="00EA0F52"/>
    <w:rsid w:val="00EA6BD9"/>
    <w:rsid w:val="00EA70AA"/>
    <w:rsid w:val="00EB03BB"/>
    <w:rsid w:val="00EB57DD"/>
    <w:rsid w:val="00EB6B7F"/>
    <w:rsid w:val="00EB7ABF"/>
    <w:rsid w:val="00EC11F1"/>
    <w:rsid w:val="00EC4380"/>
    <w:rsid w:val="00EC4DF4"/>
    <w:rsid w:val="00EC629A"/>
    <w:rsid w:val="00ED1088"/>
    <w:rsid w:val="00ED6154"/>
    <w:rsid w:val="00ED6E53"/>
    <w:rsid w:val="00ED7570"/>
    <w:rsid w:val="00EE6D82"/>
    <w:rsid w:val="00F00104"/>
    <w:rsid w:val="00F0114E"/>
    <w:rsid w:val="00F01857"/>
    <w:rsid w:val="00F047E8"/>
    <w:rsid w:val="00F05474"/>
    <w:rsid w:val="00F154EF"/>
    <w:rsid w:val="00F2297C"/>
    <w:rsid w:val="00F31CFE"/>
    <w:rsid w:val="00F40CA6"/>
    <w:rsid w:val="00F41A7E"/>
    <w:rsid w:val="00F536E0"/>
    <w:rsid w:val="00F5439A"/>
    <w:rsid w:val="00F558C3"/>
    <w:rsid w:val="00F62A4B"/>
    <w:rsid w:val="00F662E4"/>
    <w:rsid w:val="00F6676C"/>
    <w:rsid w:val="00F66F6F"/>
    <w:rsid w:val="00F725E7"/>
    <w:rsid w:val="00F85DCF"/>
    <w:rsid w:val="00F955BC"/>
    <w:rsid w:val="00FA05C0"/>
    <w:rsid w:val="00FA0F8A"/>
    <w:rsid w:val="00FA4C96"/>
    <w:rsid w:val="00FB255D"/>
    <w:rsid w:val="00FB2770"/>
    <w:rsid w:val="00FB523E"/>
    <w:rsid w:val="00FC14F0"/>
    <w:rsid w:val="00FC2D38"/>
    <w:rsid w:val="00FC7D21"/>
    <w:rsid w:val="00FD26E1"/>
    <w:rsid w:val="00FD3CD3"/>
    <w:rsid w:val="00FD6D23"/>
    <w:rsid w:val="00FE0553"/>
    <w:rsid w:val="00FE2C7B"/>
    <w:rsid w:val="00FE62AC"/>
    <w:rsid w:val="00FE6FC1"/>
    <w:rsid w:val="00FF0A0A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185C1D"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85C1D"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659FE"/>
    <w:pPr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ff9">
    <w:name w:val="Body Text"/>
    <w:basedOn w:val="a0"/>
    <w:link w:val="affa"/>
    <w:rsid w:val="008F7FC5"/>
    <w:pPr>
      <w:overflowPunct w:val="0"/>
      <w:autoSpaceDE w:val="0"/>
      <w:autoSpaceDN w:val="0"/>
      <w:adjustRightInd w:val="0"/>
      <w:spacing w:line="240" w:lineRule="auto"/>
      <w:ind w:firstLine="0"/>
      <w:contextualSpacing w:val="0"/>
      <w:jc w:val="left"/>
      <w:textAlignment w:val="baseline"/>
    </w:pPr>
    <w:rPr>
      <w:rFonts w:eastAsia="Times New Roman"/>
      <w:i/>
      <w:sz w:val="22"/>
      <w:szCs w:val="20"/>
    </w:rPr>
  </w:style>
  <w:style w:type="character" w:customStyle="1" w:styleId="affa">
    <w:name w:val="Основной текст Знак"/>
    <w:basedOn w:val="a1"/>
    <w:link w:val="aff9"/>
    <w:rsid w:val="008F7FC5"/>
    <w:rPr>
      <w:rFonts w:ascii="Times New Roman" w:eastAsia="Times New Roman" w:hAnsi="Times New Roman" w:cs="Times New Roman"/>
      <w:i/>
      <w:szCs w:val="20"/>
    </w:rPr>
  </w:style>
  <w:style w:type="paragraph" w:customStyle="1" w:styleId="dt-p">
    <w:name w:val="dt-p"/>
    <w:basedOn w:val="a0"/>
    <w:rsid w:val="00ED757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dt-r">
    <w:name w:val="dt-r"/>
    <w:basedOn w:val="a1"/>
    <w:rsid w:val="00ED7570"/>
  </w:style>
  <w:style w:type="character" w:styleId="HTML">
    <w:name w:val="HTML Code"/>
    <w:basedOn w:val="a1"/>
    <w:uiPriority w:val="99"/>
    <w:semiHidden/>
    <w:unhideWhenUsed/>
    <w:rsid w:val="00A0205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1"/>
    <w:rsid w:val="00ED1088"/>
  </w:style>
  <w:style w:type="character" w:customStyle="1" w:styleId="mjxassistivemathml">
    <w:name w:val="mjx_assistive_mathml"/>
    <w:basedOn w:val="a1"/>
    <w:rsid w:val="00ED1088"/>
  </w:style>
  <w:style w:type="character" w:customStyle="1" w:styleId="mo">
    <w:name w:val="mo"/>
    <w:basedOn w:val="a1"/>
    <w:rsid w:val="00ED1088"/>
  </w:style>
  <w:style w:type="character" w:customStyle="1" w:styleId="mn">
    <w:name w:val="mn"/>
    <w:basedOn w:val="a1"/>
    <w:rsid w:val="00ED1088"/>
  </w:style>
  <w:style w:type="character" w:customStyle="1" w:styleId="mw-headline">
    <w:name w:val="mw-headline"/>
    <w:basedOn w:val="a1"/>
    <w:rsid w:val="00975427"/>
  </w:style>
  <w:style w:type="character" w:customStyle="1" w:styleId="mw-editsection">
    <w:name w:val="mw-editsection"/>
    <w:basedOn w:val="a1"/>
    <w:rsid w:val="00975427"/>
  </w:style>
  <w:style w:type="character" w:customStyle="1" w:styleId="mw-editsection-bracket">
    <w:name w:val="mw-editsection-bracket"/>
    <w:basedOn w:val="a1"/>
    <w:rsid w:val="00975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185C1D"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85C1D"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659FE"/>
    <w:pPr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ff9">
    <w:name w:val="Body Text"/>
    <w:basedOn w:val="a0"/>
    <w:link w:val="affa"/>
    <w:rsid w:val="008F7FC5"/>
    <w:pPr>
      <w:overflowPunct w:val="0"/>
      <w:autoSpaceDE w:val="0"/>
      <w:autoSpaceDN w:val="0"/>
      <w:adjustRightInd w:val="0"/>
      <w:spacing w:line="240" w:lineRule="auto"/>
      <w:ind w:firstLine="0"/>
      <w:contextualSpacing w:val="0"/>
      <w:jc w:val="left"/>
      <w:textAlignment w:val="baseline"/>
    </w:pPr>
    <w:rPr>
      <w:rFonts w:eastAsia="Times New Roman"/>
      <w:i/>
      <w:sz w:val="22"/>
      <w:szCs w:val="20"/>
    </w:rPr>
  </w:style>
  <w:style w:type="character" w:customStyle="1" w:styleId="affa">
    <w:name w:val="Основной текст Знак"/>
    <w:basedOn w:val="a1"/>
    <w:link w:val="aff9"/>
    <w:rsid w:val="008F7FC5"/>
    <w:rPr>
      <w:rFonts w:ascii="Times New Roman" w:eastAsia="Times New Roman" w:hAnsi="Times New Roman" w:cs="Times New Roman"/>
      <w:i/>
      <w:szCs w:val="20"/>
    </w:rPr>
  </w:style>
  <w:style w:type="paragraph" w:customStyle="1" w:styleId="dt-p">
    <w:name w:val="dt-p"/>
    <w:basedOn w:val="a0"/>
    <w:rsid w:val="00ED757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dt-r">
    <w:name w:val="dt-r"/>
    <w:basedOn w:val="a1"/>
    <w:rsid w:val="00ED7570"/>
  </w:style>
  <w:style w:type="character" w:styleId="HTML">
    <w:name w:val="HTML Code"/>
    <w:basedOn w:val="a1"/>
    <w:uiPriority w:val="99"/>
    <w:semiHidden/>
    <w:unhideWhenUsed/>
    <w:rsid w:val="00A0205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1"/>
    <w:rsid w:val="00ED1088"/>
  </w:style>
  <w:style w:type="character" w:customStyle="1" w:styleId="mjxassistivemathml">
    <w:name w:val="mjx_assistive_mathml"/>
    <w:basedOn w:val="a1"/>
    <w:rsid w:val="00ED1088"/>
  </w:style>
  <w:style w:type="character" w:customStyle="1" w:styleId="mo">
    <w:name w:val="mo"/>
    <w:basedOn w:val="a1"/>
    <w:rsid w:val="00ED1088"/>
  </w:style>
  <w:style w:type="character" w:customStyle="1" w:styleId="mn">
    <w:name w:val="mn"/>
    <w:basedOn w:val="a1"/>
    <w:rsid w:val="00ED1088"/>
  </w:style>
  <w:style w:type="character" w:customStyle="1" w:styleId="mw-headline">
    <w:name w:val="mw-headline"/>
    <w:basedOn w:val="a1"/>
    <w:rsid w:val="00975427"/>
  </w:style>
  <w:style w:type="character" w:customStyle="1" w:styleId="mw-editsection">
    <w:name w:val="mw-editsection"/>
    <w:basedOn w:val="a1"/>
    <w:rsid w:val="00975427"/>
  </w:style>
  <w:style w:type="character" w:customStyle="1" w:styleId="mw-editsection-bracket">
    <w:name w:val="mw-editsection-bracket"/>
    <w:basedOn w:val="a1"/>
    <w:rsid w:val="0097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lgowiki-project.org/ru/%D0%A3%D1%87%D0%B0%D1%81%D1%82%D0%BD%D0%B8%D0%BA:Nikmedoed/%D0%9D%D0%B5%D1%87%D0%B5%D1%82%D0%BA%D0%B8%D0%B9_%D0%B0%D0%BB%D0%B3%D0%BE%D1%80%D0%B8%D1%82%D0%BC_%D0%A1-%D1%81%D1%80%D0%B5%D0%B4%D0%BD%D0%B8%D1%85_(Fuzzy_C-means)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neerc.ifmo.ru/wiki/index.php?title=K-%D1%81%D1%80%D0%B5%D0%B4%D0%BD%D0%B8%D1%85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erc.ifmo.ru/wiki/index.php?title=%D0%98%D0%B5%D1%80%D0%B0%D1%80%D1%85%D0%B8%D1%87%D0%B5%D1%81%D0%BA%D0%B0%D1%8F_%D0%BA%D0%BB%D0%B0%D1%81%D1%82%D0%B5%D1%80%D0%B8%D0%B7%D0%B0%D1%86%D0%B8%D1%8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neerc.ifmo.ru/wiki/index.php?title=EM-%D0%B0%D0%BB%D0%B3%D0%BE%D1%80%D0%B8%D1%82%D0%B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1CFE-601A-421B-86B7-890247A4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User</cp:lastModifiedBy>
  <cp:revision>2</cp:revision>
  <cp:lastPrinted>2020-06-07T13:13:00Z</cp:lastPrinted>
  <dcterms:created xsi:type="dcterms:W3CDTF">2020-06-22T13:19:00Z</dcterms:created>
  <dcterms:modified xsi:type="dcterms:W3CDTF">2020-06-22T13:19:00Z</dcterms:modified>
</cp:coreProperties>
</file>