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FD867" w14:textId="3DD20C1B" w:rsidR="00DE7ED6" w:rsidRPr="00D2232E" w:rsidRDefault="00DE7ED6" w:rsidP="00707B71">
      <w:pPr>
        <w:spacing w:after="120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D2232E">
        <w:rPr>
          <w:rFonts w:ascii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  <w:r w:rsidRPr="00D2232E">
        <w:rPr>
          <w:rFonts w:ascii="Times New Roman" w:hAnsi="Times New Roman" w:cs="Times New Roman"/>
          <w:caps/>
          <w:sz w:val="24"/>
          <w:szCs w:val="24"/>
        </w:rPr>
        <w:br/>
        <w:t>ФЕДЕРАЛЬНОЕ ГОСУДАРСТВЕННОЕ АВТОНОМНОЕ ОБРАЗОВАТЕЛЬНОЕ УЧРЕЖДЕНИЕ ВЫСШЕГО ОБРАЗОВАНИЯ</w:t>
      </w:r>
    </w:p>
    <w:p w14:paraId="1AAD9E0B" w14:textId="77777777" w:rsidR="00DE7ED6" w:rsidRPr="00D2232E" w:rsidRDefault="00DE7ED6" w:rsidP="00DE7ED6">
      <w:pPr>
        <w:spacing w:after="480"/>
        <w:jc w:val="center"/>
        <w:rPr>
          <w:rFonts w:ascii="Times New Roman" w:hAnsi="Times New Roman" w:cs="Times New Roman"/>
          <w:sz w:val="24"/>
          <w:szCs w:val="24"/>
        </w:rPr>
      </w:pPr>
      <w:r w:rsidRPr="00D2232E">
        <w:rPr>
          <w:rFonts w:ascii="Times New Roman" w:hAnsi="Times New Roman" w:cs="Times New Roman"/>
          <w:sz w:val="24"/>
          <w:szCs w:val="24"/>
        </w:rPr>
        <w:t>«Санкт-Петербургский национальный исследовательский университет</w:t>
      </w:r>
      <w:r w:rsidRPr="00D2232E">
        <w:rPr>
          <w:rFonts w:ascii="Times New Roman" w:hAnsi="Times New Roman" w:cs="Times New Roman"/>
          <w:sz w:val="24"/>
          <w:szCs w:val="24"/>
        </w:rPr>
        <w:br/>
        <w:t>информационных технологий, механики и оптики»</w:t>
      </w:r>
    </w:p>
    <w:p w14:paraId="1194CF6F" w14:textId="77777777" w:rsidR="00DE7ED6" w:rsidRPr="00D2232E" w:rsidRDefault="00DE7ED6" w:rsidP="00DE7ED6">
      <w:pPr>
        <w:spacing w:after="480"/>
        <w:jc w:val="center"/>
        <w:rPr>
          <w:rFonts w:ascii="Times New Roman" w:hAnsi="Times New Roman" w:cs="Times New Roman"/>
          <w:sz w:val="24"/>
          <w:szCs w:val="24"/>
        </w:rPr>
      </w:pPr>
      <w:r w:rsidRPr="00D2232E">
        <w:rPr>
          <w:rFonts w:ascii="Times New Roman" w:hAnsi="Times New Roman" w:cs="Times New Roman"/>
          <w:sz w:val="24"/>
          <w:szCs w:val="24"/>
        </w:rPr>
        <w:t>Кафедра информационных систем</w:t>
      </w:r>
    </w:p>
    <w:p w14:paraId="14E69B16" w14:textId="00A16AEA" w:rsidR="00DE7ED6" w:rsidRPr="00F46AA6" w:rsidRDefault="00DE7ED6" w:rsidP="00DE7ED6">
      <w:pPr>
        <w:spacing w:after="480"/>
        <w:jc w:val="center"/>
        <w:rPr>
          <w:rFonts w:ascii="Times New Roman" w:hAnsi="Times New Roman" w:cs="Times New Roman"/>
          <w:sz w:val="24"/>
          <w:szCs w:val="24"/>
        </w:rPr>
      </w:pPr>
      <w:r w:rsidRPr="00D2232E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46AA6" w:rsidRPr="00F46AA6">
        <w:rPr>
          <w:rFonts w:ascii="Times New Roman" w:hAnsi="Times New Roman" w:cs="Times New Roman"/>
          <w:sz w:val="24"/>
          <w:szCs w:val="24"/>
        </w:rPr>
        <w:t>6</w:t>
      </w:r>
    </w:p>
    <w:p w14:paraId="6DD85296" w14:textId="4160439C" w:rsidR="00DE7ED6" w:rsidRPr="00D2232E" w:rsidRDefault="00D2232E" w:rsidP="00DE7ED6">
      <w:pPr>
        <w:spacing w:after="312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D2232E">
        <w:rPr>
          <w:rFonts w:ascii="Times New Roman" w:hAnsi="Times New Roman" w:cs="Times New Roman"/>
          <w:b/>
          <w:bCs/>
          <w:sz w:val="32"/>
          <w:szCs w:val="24"/>
        </w:rPr>
        <w:t xml:space="preserve">Оценка </w:t>
      </w:r>
      <w:r w:rsidR="001F5DEA">
        <w:rPr>
          <w:rFonts w:ascii="Times New Roman" w:hAnsi="Times New Roman" w:cs="Times New Roman"/>
          <w:b/>
          <w:bCs/>
          <w:sz w:val="32"/>
          <w:szCs w:val="24"/>
        </w:rPr>
        <w:t>характеристик бизнес-процесса с применением аппарата сетей Петри</w:t>
      </w:r>
    </w:p>
    <w:p w14:paraId="0FD9C60A" w14:textId="77777777" w:rsidR="00707B71" w:rsidRDefault="00DE7ED6" w:rsidP="00D2232E">
      <w:pPr>
        <w:ind w:left="5670"/>
        <w:rPr>
          <w:rFonts w:ascii="Times New Roman" w:hAnsi="Times New Roman" w:cs="Times New Roman"/>
          <w:bCs/>
          <w:sz w:val="24"/>
          <w:szCs w:val="24"/>
        </w:rPr>
      </w:pPr>
      <w:r w:rsidRPr="00D2232E">
        <w:rPr>
          <w:rFonts w:ascii="Times New Roman" w:hAnsi="Times New Roman" w:cs="Times New Roman"/>
          <w:bCs/>
          <w:sz w:val="24"/>
          <w:szCs w:val="24"/>
        </w:rPr>
        <w:t>Выполнили студенты группы М3304:</w:t>
      </w:r>
      <w:r w:rsidRPr="00D2232E">
        <w:rPr>
          <w:rFonts w:ascii="Times New Roman" w:hAnsi="Times New Roman" w:cs="Times New Roman"/>
          <w:bCs/>
          <w:sz w:val="24"/>
          <w:szCs w:val="24"/>
        </w:rPr>
        <w:br/>
      </w:r>
      <w:r w:rsidR="00707B71">
        <w:rPr>
          <w:rFonts w:ascii="Times New Roman" w:hAnsi="Times New Roman" w:cs="Times New Roman"/>
          <w:bCs/>
          <w:sz w:val="24"/>
          <w:szCs w:val="24"/>
        </w:rPr>
        <w:t xml:space="preserve">Наскальнюк Никита </w:t>
      </w:r>
    </w:p>
    <w:p w14:paraId="7CA5AFF9" w14:textId="77777777" w:rsidR="00707B71" w:rsidRDefault="00707B71" w:rsidP="00D2232E">
      <w:pPr>
        <w:ind w:left="56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Арефьева Анна </w:t>
      </w:r>
    </w:p>
    <w:p w14:paraId="330A196D" w14:textId="77777777" w:rsidR="00707B71" w:rsidRDefault="00707B71" w:rsidP="00D2232E">
      <w:pPr>
        <w:ind w:left="56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Ли Норин </w:t>
      </w:r>
    </w:p>
    <w:p w14:paraId="1EE53C28" w14:textId="747C77BE" w:rsidR="00DE7ED6" w:rsidRPr="00D2232E" w:rsidRDefault="00707B71" w:rsidP="00D2232E">
      <w:pPr>
        <w:ind w:left="56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Чернецов Алексей</w:t>
      </w:r>
      <w:r w:rsidR="00DE7ED6" w:rsidRPr="00D2232E">
        <w:rPr>
          <w:rFonts w:ascii="Times New Roman" w:hAnsi="Times New Roman" w:cs="Times New Roman"/>
          <w:bCs/>
          <w:sz w:val="24"/>
          <w:szCs w:val="24"/>
        </w:rPr>
        <w:br/>
      </w:r>
      <w:r w:rsidR="00DE7ED6" w:rsidRPr="00D2232E">
        <w:rPr>
          <w:rFonts w:ascii="Times New Roman" w:hAnsi="Times New Roman" w:cs="Times New Roman"/>
          <w:bCs/>
          <w:sz w:val="24"/>
          <w:szCs w:val="24"/>
        </w:rPr>
        <w:br/>
      </w:r>
      <w:r w:rsidR="00DE7ED6" w:rsidRPr="00D2232E">
        <w:rPr>
          <w:rFonts w:ascii="Times New Roman" w:hAnsi="Times New Roman" w:cs="Times New Roman"/>
          <w:bCs/>
          <w:sz w:val="24"/>
          <w:szCs w:val="24"/>
        </w:rPr>
        <w:br/>
      </w:r>
    </w:p>
    <w:p w14:paraId="7B049EF7" w14:textId="6C567EA0" w:rsidR="00DE7ED6" w:rsidRPr="00D2232E" w:rsidRDefault="00DE7ED6" w:rsidP="001F5DEA">
      <w:pPr>
        <w:spacing w:after="2640"/>
        <w:ind w:left="5670"/>
        <w:rPr>
          <w:rFonts w:ascii="Times New Roman" w:hAnsi="Times New Roman" w:cs="Times New Roman"/>
          <w:sz w:val="24"/>
          <w:szCs w:val="24"/>
        </w:rPr>
      </w:pPr>
      <w:r w:rsidRPr="00D2232E">
        <w:rPr>
          <w:rFonts w:ascii="Times New Roman" w:hAnsi="Times New Roman" w:cs="Times New Roman"/>
          <w:bCs/>
          <w:sz w:val="24"/>
          <w:szCs w:val="24"/>
        </w:rPr>
        <w:t>Проверил</w:t>
      </w:r>
      <w:r w:rsidR="00D2232E">
        <w:rPr>
          <w:rFonts w:ascii="Times New Roman" w:hAnsi="Times New Roman" w:cs="Times New Roman"/>
          <w:bCs/>
          <w:sz w:val="24"/>
          <w:szCs w:val="24"/>
        </w:rPr>
        <w:t>а</w:t>
      </w:r>
      <w:r w:rsidRPr="00D2232E">
        <w:rPr>
          <w:rFonts w:ascii="Times New Roman" w:hAnsi="Times New Roman" w:cs="Times New Roman"/>
          <w:bCs/>
          <w:sz w:val="24"/>
          <w:szCs w:val="24"/>
        </w:rPr>
        <w:t>:</w:t>
      </w:r>
      <w:r w:rsidRPr="00D2232E">
        <w:rPr>
          <w:rFonts w:ascii="Times New Roman" w:hAnsi="Times New Roman" w:cs="Times New Roman"/>
          <w:bCs/>
          <w:sz w:val="24"/>
          <w:szCs w:val="24"/>
        </w:rPr>
        <w:br/>
      </w:r>
      <w:r w:rsidR="00D2232E">
        <w:rPr>
          <w:rFonts w:ascii="Times New Roman" w:hAnsi="Times New Roman" w:cs="Times New Roman"/>
          <w:sz w:val="24"/>
          <w:szCs w:val="24"/>
        </w:rPr>
        <w:t>Гусарова Наталия Федоровна</w:t>
      </w:r>
    </w:p>
    <w:p w14:paraId="7B5355D9" w14:textId="77777777" w:rsidR="00DE7ED6" w:rsidRPr="00D2232E" w:rsidRDefault="00DE7ED6" w:rsidP="00DE7E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16A3B" w14:textId="77777777" w:rsidR="00DE7ED6" w:rsidRPr="00D2232E" w:rsidRDefault="00DE7ED6" w:rsidP="00DE7E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531C7" w14:textId="77777777" w:rsidR="00DE7ED6" w:rsidRPr="00D2232E" w:rsidRDefault="00DE7ED6" w:rsidP="00707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358B0" w14:textId="5CE3CF54" w:rsidR="00DE7ED6" w:rsidRDefault="00DE7ED6" w:rsidP="00707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32E">
        <w:rPr>
          <w:rFonts w:ascii="Times New Roman" w:hAnsi="Times New Roman" w:cs="Times New Roman"/>
          <w:sz w:val="24"/>
          <w:szCs w:val="24"/>
        </w:rPr>
        <w:t>САНКТ-ПЕТЕРБУРГ</w:t>
      </w:r>
      <w:r w:rsidRPr="00D2232E">
        <w:rPr>
          <w:rFonts w:ascii="Times New Roman" w:hAnsi="Times New Roman" w:cs="Times New Roman"/>
          <w:sz w:val="24"/>
          <w:szCs w:val="24"/>
        </w:rPr>
        <w:br/>
        <w:t>2018</w:t>
      </w:r>
    </w:p>
    <w:p w14:paraId="1504314B" w14:textId="3FFF7724" w:rsidR="001F5DEA" w:rsidRDefault="00DD7E22" w:rsidP="00DD7E22">
      <w:pPr>
        <w:rPr>
          <w:rFonts w:ascii="Times New Roman" w:hAnsi="Times New Roman" w:cs="Times New Roman"/>
          <w:b/>
          <w:sz w:val="28"/>
          <w:szCs w:val="28"/>
        </w:rPr>
      </w:pPr>
      <w:r w:rsidRPr="00C31ECF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00744009" w14:textId="77777777" w:rsidR="00C31ECF" w:rsidRDefault="00C31ECF" w:rsidP="00DD7E22">
      <w:pPr>
        <w:rPr>
          <w:rFonts w:ascii="Times New Roman" w:hAnsi="Times New Roman" w:cs="Times New Roman"/>
          <w:b/>
          <w:sz w:val="28"/>
          <w:szCs w:val="28"/>
        </w:rPr>
      </w:pPr>
    </w:p>
    <w:p w14:paraId="6CBC00AC" w14:textId="77777777" w:rsidR="00C31ECF" w:rsidRPr="00C31ECF" w:rsidRDefault="00C31ECF" w:rsidP="00C31ECF">
      <w:pPr>
        <w:pStyle w:val="2-"/>
        <w:rPr>
          <w:b/>
          <w:i/>
        </w:rPr>
      </w:pPr>
      <w:r>
        <w:rPr>
          <w:rFonts w:cs="Times New Roman"/>
          <w:b/>
          <w:sz w:val="28"/>
          <w:szCs w:val="28"/>
        </w:rPr>
        <w:tab/>
      </w:r>
      <w:r w:rsidRPr="00C31ECF">
        <w:rPr>
          <w:b/>
          <w:i/>
        </w:rPr>
        <w:t>Получение заказа (по телефону либо в штатном порядке через систему регистрации заказов  NAUMEN).</w:t>
      </w:r>
    </w:p>
    <w:p w14:paraId="7BC6014D" w14:textId="0372B801" w:rsidR="00DD7E22" w:rsidRPr="007F52F3" w:rsidRDefault="00DD7E22" w:rsidP="00DD7E22">
      <w:pPr>
        <w:rPr>
          <w:rFonts w:ascii="Times New Roman" w:hAnsi="Times New Roman" w:cs="Times New Roman"/>
          <w:b/>
          <w:sz w:val="28"/>
          <w:szCs w:val="28"/>
        </w:rPr>
      </w:pPr>
    </w:p>
    <w:p w14:paraId="6309B908" w14:textId="75CAB377" w:rsidR="00C31ECF" w:rsidRPr="00C31ECF" w:rsidRDefault="0091002E" w:rsidP="00C31ECF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 wp14:anchorId="5F4634F5" wp14:editId="48260640">
            <wp:extent cx="3819525" cy="426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1F15" w14:textId="44824B5A" w:rsidR="00C936BE" w:rsidRPr="00FE7E2B" w:rsidRDefault="00C936BE" w:rsidP="00DD7E22">
      <w:pPr>
        <w:rPr>
          <w:rFonts w:ascii="Times New Roman" w:hAnsi="Times New Roman" w:cs="Times New Roman"/>
          <w:i/>
          <w:szCs w:val="24"/>
        </w:rPr>
      </w:pPr>
    </w:p>
    <w:p w14:paraId="2FC44019" w14:textId="4F982290" w:rsidR="004339D9" w:rsidRDefault="006B72F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20" w:type="dxa"/>
        <w:tblInd w:w="93" w:type="dxa"/>
        <w:tblLook w:val="04A0" w:firstRow="1" w:lastRow="0" w:firstColumn="1" w:lastColumn="0" w:noHBand="0" w:noVBand="1"/>
      </w:tblPr>
      <w:tblGrid>
        <w:gridCol w:w="1356"/>
        <w:gridCol w:w="3700"/>
      </w:tblGrid>
      <w:tr w:rsidR="00BF2064" w:rsidRPr="00BF2064" w14:paraId="60987885" w14:textId="77777777" w:rsidTr="00BF2064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DEDF25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35C4B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BF2064" w:rsidRPr="00BF2064" w14:paraId="21AACE71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66E6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6490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Получение заявки</w:t>
            </w:r>
          </w:p>
        </w:tc>
      </w:tr>
      <w:tr w:rsidR="00BF2064" w:rsidRPr="00BF2064" w14:paraId="5D39DF9D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8EA2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9E91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Подтверждение заявки</w:t>
            </w:r>
          </w:p>
        </w:tc>
      </w:tr>
      <w:tr w:rsidR="00BF2064" w:rsidRPr="00BF2064" w14:paraId="7ECDC762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7A0E" w14:textId="24768647" w:rsidR="00BF2064" w:rsidRPr="00BF2064" w:rsidRDefault="0091002E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5A711A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33C5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Рассмотрение заявки</w:t>
            </w:r>
          </w:p>
        </w:tc>
      </w:tr>
      <w:tr w:rsidR="00BF2064" w:rsidRPr="00BF2064" w14:paraId="1E8247B0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EAFF" w14:textId="122ABBC9" w:rsidR="00BF2064" w:rsidRPr="00BF2064" w:rsidRDefault="0091002E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5A711A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FDCD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Отмена заявки</w:t>
            </w:r>
          </w:p>
        </w:tc>
      </w:tr>
      <w:tr w:rsidR="00BF2064" w:rsidRPr="00BF2064" w14:paraId="650EC0C0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F6D9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8705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Заявка рассмотрена</w:t>
            </w:r>
          </w:p>
        </w:tc>
      </w:tr>
      <w:tr w:rsidR="00BF2064" w:rsidRPr="00BF2064" w14:paraId="2B5B2EEC" w14:textId="77777777" w:rsidTr="00BF2064">
        <w:trPr>
          <w:trHeight w:val="64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8236" w14:textId="39CCA5AD" w:rsidR="00BF2064" w:rsidRPr="00BF2064" w:rsidRDefault="0091002E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5A711A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0F9C8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Обсуждение заявки (уточнение деталей)</w:t>
            </w:r>
          </w:p>
        </w:tc>
      </w:tr>
      <w:tr w:rsidR="00BF2064" w:rsidRPr="00BF2064" w14:paraId="65281301" w14:textId="77777777" w:rsidTr="00BF2064">
        <w:trPr>
          <w:trHeight w:val="34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E63B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t19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3EBF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Решение принято клиентом</w:t>
            </w:r>
          </w:p>
        </w:tc>
      </w:tr>
      <w:tr w:rsidR="00BF2064" w:rsidRPr="00BF2064" w14:paraId="0ADB3D44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039A" w14:textId="4FF825D6" w:rsidR="00BF2064" w:rsidRPr="00BF2064" w:rsidRDefault="0091002E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5A711A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F68D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Выполнение заявки</w:t>
            </w:r>
          </w:p>
        </w:tc>
      </w:tr>
      <w:tr w:rsidR="00BF2064" w:rsidRPr="00BF2064" w14:paraId="4AA23DB0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1C78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2D500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Заявка выполнена</w:t>
            </w:r>
          </w:p>
        </w:tc>
      </w:tr>
      <w:tr w:rsidR="00BF2064" w:rsidRPr="00BF2064" w14:paraId="19D94182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56DD" w14:textId="28B34CC1" w:rsidR="00BF2064" w:rsidRPr="00BF2064" w:rsidRDefault="0091002E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5A711A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3287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Сдача заказа</w:t>
            </w:r>
          </w:p>
        </w:tc>
      </w:tr>
      <w:tr w:rsidR="00BF2064" w:rsidRPr="00BF2064" w14:paraId="7040FD1C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D13F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407D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Подготовка к завершению заказа</w:t>
            </w:r>
          </w:p>
        </w:tc>
      </w:tr>
      <w:tr w:rsidR="00BF2064" w:rsidRPr="00BF2064" w14:paraId="3AAB5B7C" w14:textId="77777777" w:rsidTr="00BF206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0533" w14:textId="0AE338B1" w:rsidR="00BF2064" w:rsidRPr="00BF2064" w:rsidRDefault="0091002E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5A711A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29E7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Завершение заказа</w:t>
            </w:r>
          </w:p>
        </w:tc>
      </w:tr>
    </w:tbl>
    <w:p w14:paraId="45635851" w14:textId="77777777" w:rsidR="00FE7E2B" w:rsidRDefault="00FE7E2B">
      <w:pPr>
        <w:rPr>
          <w:rFonts w:ascii="Times New Roman" w:hAnsi="Times New Roman" w:cs="Times New Roman"/>
          <w:sz w:val="24"/>
          <w:szCs w:val="24"/>
        </w:rPr>
      </w:pPr>
    </w:p>
    <w:p w14:paraId="15194820" w14:textId="77777777" w:rsidR="00C31ECF" w:rsidRDefault="00C31ECF" w:rsidP="00C31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F0B7F7" w14:textId="77777777" w:rsidR="00C31ECF" w:rsidRDefault="00C31ECF" w:rsidP="00C31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D247F2" w14:textId="77777777" w:rsidR="00BF2064" w:rsidRDefault="00BF2064" w:rsidP="00BF2064">
      <w:pPr>
        <w:pStyle w:val="2-"/>
        <w:rPr>
          <w:rFonts w:eastAsia="Calibri" w:cs="Times New Roman"/>
          <w:szCs w:val="24"/>
          <w:lang w:eastAsia="en-US"/>
        </w:rPr>
      </w:pPr>
    </w:p>
    <w:p w14:paraId="7522ABE7" w14:textId="15EC930E" w:rsidR="00C31ECF" w:rsidRPr="00BF2064" w:rsidRDefault="00C31ECF" w:rsidP="00BF2064">
      <w:pPr>
        <w:pStyle w:val="2-"/>
        <w:ind w:firstLine="708"/>
        <w:rPr>
          <w:rFonts w:cs="Times New Roman"/>
          <w:b/>
          <w:i/>
          <w:szCs w:val="24"/>
        </w:rPr>
      </w:pPr>
      <w:r w:rsidRPr="00C31ECF">
        <w:rPr>
          <w:b/>
          <w:i/>
        </w:rPr>
        <w:t xml:space="preserve">Получение претензии. В данном случае претензией является жалоба от клиента в связи с проблемами в платежной системе, которую ей предоставил «АИС город».   </w:t>
      </w:r>
    </w:p>
    <w:p w14:paraId="676A8E06" w14:textId="7DD75C89" w:rsidR="00C31ECF" w:rsidRPr="00C31ECF" w:rsidRDefault="00C31ECF" w:rsidP="00C31ECF">
      <w:pPr>
        <w:rPr>
          <w:rFonts w:ascii="Times New Roman" w:hAnsi="Times New Roman" w:cs="Times New Roman"/>
          <w:sz w:val="24"/>
          <w:szCs w:val="24"/>
        </w:rPr>
      </w:pPr>
    </w:p>
    <w:p w14:paraId="0FD5432E" w14:textId="621B5C20" w:rsidR="00FE7E2B" w:rsidRPr="00FE7E2B" w:rsidRDefault="00C936BE" w:rsidP="00C31E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A49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17458E" wp14:editId="47C4C08A">
            <wp:extent cx="2419350" cy="546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E2B">
        <w:rPr>
          <w:rFonts w:ascii="Times New Roman" w:hAnsi="Times New Roman" w:cs="Times New Roman"/>
          <w:sz w:val="24"/>
          <w:szCs w:val="24"/>
        </w:rPr>
        <w:br/>
      </w:r>
      <w:r w:rsidR="00FE7E2B">
        <w:rPr>
          <w:rFonts w:ascii="Times New Roman" w:hAnsi="Times New Roman" w:cs="Times New Roman"/>
          <w:i/>
          <w:szCs w:val="24"/>
        </w:rPr>
        <w:br/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600"/>
        <w:gridCol w:w="4840"/>
      </w:tblGrid>
      <w:tr w:rsidR="00BF2064" w:rsidRPr="00BF2064" w14:paraId="29CF9061" w14:textId="77777777" w:rsidTr="00BF2064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791FA3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F87F5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BF2064" w:rsidRPr="00BF2064" w14:paraId="736817CB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B2EE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833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Получение претензии</w:t>
            </w:r>
          </w:p>
        </w:tc>
      </w:tr>
      <w:tr w:rsidR="00BF2064" w:rsidRPr="00BF2064" w14:paraId="7789E8C7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BA95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DF4B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Претензия получена</w:t>
            </w:r>
          </w:p>
        </w:tc>
      </w:tr>
      <w:tr w:rsidR="00BF2064" w:rsidRPr="00BF2064" w14:paraId="1E3CC89D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24C4" w14:textId="065B7203" w:rsidR="00BF2064" w:rsidRPr="00BF2064" w:rsidRDefault="00EA492D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91002E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1A18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Определение проблемы</w:t>
            </w:r>
          </w:p>
        </w:tc>
      </w:tr>
      <w:tr w:rsidR="00BF2064" w:rsidRPr="00BF2064" w14:paraId="66D20CFA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EF5D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8715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Уровень проблемы определен</w:t>
            </w:r>
          </w:p>
        </w:tc>
      </w:tr>
      <w:tr w:rsidR="00BF2064" w:rsidRPr="00BF2064" w14:paraId="5FDB1EAC" w14:textId="77777777" w:rsidTr="00BF2064">
        <w:trPr>
          <w:trHeight w:val="6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BAEF" w14:textId="7E68B300" w:rsidR="00BF2064" w:rsidRPr="00BF2064" w:rsidRDefault="00EA492D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91002E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3878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Проверка на наличие задач более высокого уровня </w:t>
            </w:r>
          </w:p>
        </w:tc>
      </w:tr>
      <w:tr w:rsidR="00BF2064" w:rsidRPr="00BF2064" w14:paraId="0DB71ED4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8678" w14:textId="3044B9D0" w:rsidR="00BF2064" w:rsidRPr="00BF2064" w:rsidRDefault="00EA492D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91002E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AF91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Устранение проблемы</w:t>
            </w:r>
          </w:p>
        </w:tc>
      </w:tr>
      <w:tr w:rsidR="00BF2064" w:rsidRPr="00BF2064" w14:paraId="74D7C9A8" w14:textId="77777777" w:rsidTr="00BF2064">
        <w:trPr>
          <w:trHeight w:val="6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53A0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0C32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Сведения о наличии задач более высокого уровня получены</w:t>
            </w:r>
          </w:p>
        </w:tc>
      </w:tr>
      <w:tr w:rsidR="00BF2064" w:rsidRPr="00BF2064" w14:paraId="4500F217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16AA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2923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Проблема устранена</w:t>
            </w:r>
          </w:p>
        </w:tc>
      </w:tr>
      <w:tr w:rsidR="00BF2064" w:rsidRPr="00BF2064" w14:paraId="20B7305A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360B" w14:textId="6D693833" w:rsidR="00BF2064" w:rsidRPr="00BF2064" w:rsidRDefault="00EA492D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lastRenderedPageBreak/>
              <w:t>p</w:t>
            </w:r>
            <w:r w:rsidR="0091002E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2E18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Определение компенсации</w:t>
            </w:r>
          </w:p>
        </w:tc>
      </w:tr>
      <w:tr w:rsidR="00BF2064" w:rsidRPr="00BF2064" w14:paraId="0A4E537C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BA2C" w14:textId="77777777" w:rsidR="00BF2064" w:rsidRPr="00BF2064" w:rsidRDefault="00BF2064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t18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FCC8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Компенсация (если требуется)</w:t>
            </w:r>
          </w:p>
        </w:tc>
      </w:tr>
      <w:tr w:rsidR="00BF2064" w:rsidRPr="00BF2064" w14:paraId="35633E46" w14:textId="77777777" w:rsidTr="00BF2064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72D1" w14:textId="6EFF76A1" w:rsidR="00BF2064" w:rsidRPr="00BF2064" w:rsidRDefault="00EA492D" w:rsidP="00BF2064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</w:t>
            </w:r>
            <w:r w:rsidR="0091002E">
              <w:rPr>
                <w:rFonts w:eastAsia="Times New Roman" w:cs="Calibri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B3A9" w14:textId="77777777" w:rsidR="00BF2064" w:rsidRPr="00BF2064" w:rsidRDefault="00BF2064" w:rsidP="00BF2064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BF2064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Закрытие заявки</w:t>
            </w:r>
          </w:p>
        </w:tc>
      </w:tr>
    </w:tbl>
    <w:p w14:paraId="2075F807" w14:textId="77777777" w:rsidR="00FE7E2B" w:rsidRDefault="00FE7E2B" w:rsidP="00FE7E2B">
      <w:pPr>
        <w:rPr>
          <w:rFonts w:ascii="Times New Roman" w:hAnsi="Times New Roman" w:cs="Times New Roman"/>
          <w:sz w:val="24"/>
          <w:szCs w:val="24"/>
        </w:rPr>
      </w:pPr>
    </w:p>
    <w:p w14:paraId="1A72C515" w14:textId="18F7445E" w:rsidR="00C936BE" w:rsidRPr="00C31ECF" w:rsidRDefault="00CD56D4">
      <w:pPr>
        <w:rPr>
          <w:rFonts w:ascii="Times New Roman" w:hAnsi="Times New Roman" w:cs="Times New Roman"/>
          <w:b/>
          <w:sz w:val="28"/>
          <w:szCs w:val="24"/>
        </w:rPr>
      </w:pPr>
      <w:r w:rsidRPr="00C31ECF">
        <w:rPr>
          <w:rFonts w:ascii="Times New Roman" w:hAnsi="Times New Roman" w:cs="Times New Roman"/>
          <w:b/>
          <w:sz w:val="28"/>
          <w:szCs w:val="24"/>
        </w:rPr>
        <w:t>Задание 2</w:t>
      </w:r>
    </w:p>
    <w:p w14:paraId="4E29B7F3" w14:textId="77777777" w:rsidR="00C31ECF" w:rsidRDefault="00C31ECF" w:rsidP="00CD56D4">
      <w:pPr>
        <w:ind w:firstLine="708"/>
        <w:rPr>
          <w:rFonts w:ascii="Times New Roman" w:hAnsi="Times New Roman" w:cs="Times New Roman"/>
          <w:sz w:val="26"/>
          <w:szCs w:val="24"/>
          <w:lang w:val="en-US"/>
        </w:rPr>
      </w:pPr>
    </w:p>
    <w:p w14:paraId="610677C7" w14:textId="5CF73FA5" w:rsidR="00CD56D4" w:rsidRPr="007F52F3" w:rsidRDefault="00CD56D4" w:rsidP="00C31E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1ECF">
        <w:rPr>
          <w:rFonts w:ascii="Times New Roman" w:hAnsi="Times New Roman" w:cs="Times New Roman"/>
          <w:sz w:val="24"/>
          <w:szCs w:val="24"/>
        </w:rPr>
        <w:t>Запустив построенные сети Петри на исполнение, мы успешно проверили их адекватность моделируемым сценарием.</w:t>
      </w:r>
    </w:p>
    <w:p w14:paraId="3182C8DC" w14:textId="77777777" w:rsidR="00C31ECF" w:rsidRPr="007F52F3" w:rsidRDefault="00C31ECF" w:rsidP="00CD56D4">
      <w:pPr>
        <w:ind w:firstLine="708"/>
        <w:rPr>
          <w:rFonts w:ascii="Times New Roman" w:hAnsi="Times New Roman" w:cs="Times New Roman"/>
          <w:sz w:val="26"/>
          <w:szCs w:val="24"/>
        </w:rPr>
      </w:pPr>
    </w:p>
    <w:p w14:paraId="145196DA" w14:textId="2BBA2CF9" w:rsidR="00CD56D4" w:rsidRPr="007F52F3" w:rsidRDefault="00CD56D4" w:rsidP="00CD56D4">
      <w:pPr>
        <w:rPr>
          <w:rFonts w:ascii="Times New Roman" w:hAnsi="Times New Roman" w:cs="Times New Roman"/>
          <w:b/>
          <w:sz w:val="28"/>
          <w:szCs w:val="24"/>
        </w:rPr>
      </w:pPr>
      <w:r w:rsidRPr="00C31ECF">
        <w:rPr>
          <w:rFonts w:ascii="Times New Roman" w:hAnsi="Times New Roman" w:cs="Times New Roman"/>
          <w:b/>
          <w:sz w:val="28"/>
          <w:szCs w:val="24"/>
        </w:rPr>
        <w:t>Задание 3</w:t>
      </w:r>
    </w:p>
    <w:p w14:paraId="654A5A6C" w14:textId="77777777" w:rsidR="005A711A" w:rsidRPr="007F52F3" w:rsidRDefault="005A711A" w:rsidP="00CD56D4">
      <w:pPr>
        <w:rPr>
          <w:rFonts w:ascii="Times New Roman" w:hAnsi="Times New Roman" w:cs="Times New Roman"/>
          <w:b/>
          <w:sz w:val="28"/>
          <w:szCs w:val="24"/>
        </w:rPr>
      </w:pPr>
    </w:p>
    <w:p w14:paraId="707BC017" w14:textId="44D1E7B8" w:rsidR="005A711A" w:rsidRPr="005A711A" w:rsidRDefault="005A711A" w:rsidP="00CD56D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F52F3">
        <w:rPr>
          <w:rFonts w:ascii="Times New Roman" w:hAnsi="Times New Roman" w:cs="Times New Roman"/>
          <w:b/>
          <w:sz w:val="28"/>
          <w:szCs w:val="24"/>
        </w:rPr>
        <w:tab/>
      </w:r>
      <w:r w:rsidRPr="005A711A">
        <w:rPr>
          <w:rFonts w:ascii="Times New Roman" w:hAnsi="Times New Roman" w:cs="Times New Roman"/>
          <w:b/>
          <w:i/>
          <w:szCs w:val="24"/>
        </w:rPr>
        <w:t xml:space="preserve">Дерево достижимости для исполнения заказа </w:t>
      </w:r>
      <w:r w:rsidRPr="005A711A">
        <w:rPr>
          <w:rFonts w:ascii="Times New Roman" w:hAnsi="Times New Roman" w:cs="Times New Roman"/>
          <w:b/>
          <w:i/>
          <w:szCs w:val="24"/>
          <w:lang w:val="en-US"/>
        </w:rPr>
        <w:t>M</w:t>
      </w:r>
      <w:r w:rsidRPr="005A711A">
        <w:rPr>
          <w:rFonts w:ascii="Times New Roman" w:hAnsi="Times New Roman" w:cs="Times New Roman"/>
          <w:b/>
          <w:i/>
          <w:szCs w:val="24"/>
        </w:rPr>
        <w:t xml:space="preserve"> [</w:t>
      </w:r>
      <w:r w:rsidRPr="005A711A">
        <w:rPr>
          <w:rFonts w:ascii="Times New Roman" w:hAnsi="Times New Roman" w:cs="Times New Roman"/>
          <w:b/>
          <w:i/>
          <w:szCs w:val="24"/>
          <w:lang w:val="en-US"/>
        </w:rPr>
        <w:t>p</w:t>
      </w:r>
      <w:r w:rsidRPr="005A711A">
        <w:rPr>
          <w:rFonts w:ascii="Times New Roman" w:hAnsi="Times New Roman" w:cs="Times New Roman"/>
          <w:b/>
          <w:i/>
          <w:szCs w:val="24"/>
        </w:rPr>
        <w:t xml:space="preserve">0, </w:t>
      </w:r>
      <w:r w:rsidRPr="005A711A">
        <w:rPr>
          <w:rFonts w:ascii="Times New Roman" w:hAnsi="Times New Roman" w:cs="Times New Roman"/>
          <w:b/>
          <w:i/>
          <w:szCs w:val="24"/>
          <w:lang w:val="en-US"/>
        </w:rPr>
        <w:t>p</w:t>
      </w:r>
      <w:r w:rsidRPr="005A711A">
        <w:rPr>
          <w:rFonts w:ascii="Times New Roman" w:hAnsi="Times New Roman" w:cs="Times New Roman"/>
          <w:b/>
          <w:i/>
          <w:szCs w:val="24"/>
        </w:rPr>
        <w:t xml:space="preserve">1, </w:t>
      </w:r>
      <w:r w:rsidRPr="005A711A">
        <w:rPr>
          <w:rFonts w:ascii="Times New Roman" w:hAnsi="Times New Roman" w:cs="Times New Roman"/>
          <w:b/>
          <w:i/>
          <w:szCs w:val="24"/>
          <w:lang w:val="en-US"/>
        </w:rPr>
        <w:t>p</w:t>
      </w:r>
      <w:r w:rsidRPr="005A711A">
        <w:rPr>
          <w:rFonts w:ascii="Times New Roman" w:hAnsi="Times New Roman" w:cs="Times New Roman"/>
          <w:b/>
          <w:i/>
          <w:szCs w:val="24"/>
        </w:rPr>
        <w:t xml:space="preserve">2, </w:t>
      </w:r>
      <w:r w:rsidRPr="005A711A">
        <w:rPr>
          <w:rFonts w:ascii="Times New Roman" w:hAnsi="Times New Roman" w:cs="Times New Roman"/>
          <w:b/>
          <w:i/>
          <w:szCs w:val="24"/>
          <w:lang w:val="en-US"/>
        </w:rPr>
        <w:t>p</w:t>
      </w:r>
      <w:r w:rsidRPr="005A711A">
        <w:rPr>
          <w:rFonts w:ascii="Times New Roman" w:hAnsi="Times New Roman" w:cs="Times New Roman"/>
          <w:b/>
          <w:i/>
          <w:szCs w:val="24"/>
        </w:rPr>
        <w:t xml:space="preserve">3, </w:t>
      </w:r>
      <w:r w:rsidRPr="005A711A">
        <w:rPr>
          <w:rFonts w:ascii="Times New Roman" w:hAnsi="Times New Roman" w:cs="Times New Roman"/>
          <w:b/>
          <w:i/>
          <w:szCs w:val="24"/>
          <w:lang w:val="en-US"/>
        </w:rPr>
        <w:t>p</w:t>
      </w:r>
      <w:r w:rsidRPr="005A711A">
        <w:rPr>
          <w:rFonts w:ascii="Times New Roman" w:hAnsi="Times New Roman" w:cs="Times New Roman"/>
          <w:b/>
          <w:i/>
          <w:szCs w:val="24"/>
        </w:rPr>
        <w:t xml:space="preserve">4, </w:t>
      </w:r>
      <w:r w:rsidRPr="005A711A">
        <w:rPr>
          <w:rFonts w:ascii="Times New Roman" w:hAnsi="Times New Roman" w:cs="Times New Roman"/>
          <w:b/>
          <w:i/>
          <w:szCs w:val="24"/>
          <w:lang w:val="en-US"/>
        </w:rPr>
        <w:t>p</w:t>
      </w:r>
      <w:r w:rsidRPr="005A711A">
        <w:rPr>
          <w:rFonts w:ascii="Times New Roman" w:hAnsi="Times New Roman" w:cs="Times New Roman"/>
          <w:b/>
          <w:i/>
          <w:szCs w:val="24"/>
        </w:rPr>
        <w:t xml:space="preserve">5, </w:t>
      </w:r>
      <w:r>
        <w:rPr>
          <w:rFonts w:ascii="Times New Roman" w:hAnsi="Times New Roman" w:cs="Times New Roman"/>
          <w:b/>
          <w:i/>
          <w:szCs w:val="24"/>
          <w:lang w:val="en-US"/>
        </w:rPr>
        <w:t>p</w:t>
      </w:r>
      <w:r w:rsidRPr="005A711A">
        <w:rPr>
          <w:rFonts w:ascii="Times New Roman" w:hAnsi="Times New Roman" w:cs="Times New Roman"/>
          <w:b/>
          <w:i/>
          <w:szCs w:val="24"/>
        </w:rPr>
        <w:t>6]</w:t>
      </w:r>
    </w:p>
    <w:p w14:paraId="205C0B19" w14:textId="7EF0A972" w:rsidR="00CD56D4" w:rsidRDefault="00CD56D4" w:rsidP="00CD56D4">
      <w:pPr>
        <w:rPr>
          <w:rFonts w:ascii="Times New Roman" w:hAnsi="Times New Roman" w:cs="Times New Roman"/>
          <w:b/>
          <w:sz w:val="32"/>
          <w:szCs w:val="24"/>
        </w:rPr>
      </w:pPr>
    </w:p>
    <w:p w14:paraId="07F96DB8" w14:textId="23A753E6" w:rsidR="005A711A" w:rsidRDefault="005A711A" w:rsidP="005A711A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 wp14:anchorId="6CD6DEFB" wp14:editId="42B7E3B4">
            <wp:extent cx="1781175" cy="5534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4A0C" w14:textId="1BDB75D3" w:rsidR="00CD56D4" w:rsidRPr="00CD56D4" w:rsidRDefault="00CD56D4" w:rsidP="00CD56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/>
      </w:r>
    </w:p>
    <w:p w14:paraId="51F387BF" w14:textId="77777777" w:rsidR="00C63247" w:rsidRDefault="00C63247" w:rsidP="00CD56D4">
      <w:pPr>
        <w:rPr>
          <w:rFonts w:ascii="Times New Roman" w:hAnsi="Times New Roman" w:cs="Times New Roman"/>
          <w:b/>
          <w:sz w:val="32"/>
          <w:szCs w:val="24"/>
        </w:rPr>
      </w:pPr>
    </w:p>
    <w:p w14:paraId="43B357FC" w14:textId="77777777" w:rsidR="005A711A" w:rsidRDefault="005A711A" w:rsidP="00CD56D4">
      <w:pPr>
        <w:rPr>
          <w:rFonts w:ascii="Times New Roman" w:hAnsi="Times New Roman" w:cs="Times New Roman"/>
          <w:b/>
          <w:sz w:val="30"/>
          <w:lang w:val="en-US"/>
        </w:rPr>
      </w:pPr>
    </w:p>
    <w:p w14:paraId="524325BA" w14:textId="77777777" w:rsidR="005A711A" w:rsidRDefault="005A711A" w:rsidP="00CD56D4">
      <w:pPr>
        <w:rPr>
          <w:rFonts w:ascii="Times New Roman" w:hAnsi="Times New Roman" w:cs="Times New Roman"/>
          <w:b/>
          <w:sz w:val="30"/>
          <w:lang w:val="en-US"/>
        </w:rPr>
      </w:pPr>
    </w:p>
    <w:p w14:paraId="551C3DC9" w14:textId="0029782A" w:rsidR="00CD56D4" w:rsidRPr="005A711A" w:rsidRDefault="00CD56D4" w:rsidP="00CD56D4">
      <w:pPr>
        <w:rPr>
          <w:rFonts w:ascii="Times New Roman" w:hAnsi="Times New Roman" w:cs="Times New Roman"/>
          <w:b/>
          <w:sz w:val="28"/>
          <w:lang w:val="en-US"/>
        </w:rPr>
      </w:pPr>
      <w:r w:rsidRPr="005A711A">
        <w:rPr>
          <w:rFonts w:ascii="Times New Roman" w:hAnsi="Times New Roman" w:cs="Times New Roman"/>
          <w:b/>
          <w:sz w:val="28"/>
        </w:rPr>
        <w:lastRenderedPageBreak/>
        <w:t>Свойства:</w:t>
      </w:r>
    </w:p>
    <w:p w14:paraId="750B3FD6" w14:textId="77777777" w:rsidR="005A711A" w:rsidRPr="005A711A" w:rsidRDefault="005A711A" w:rsidP="00CD56D4">
      <w:pPr>
        <w:rPr>
          <w:rFonts w:ascii="Times New Roman" w:hAnsi="Times New Roman" w:cs="Times New Roman"/>
          <w:b/>
          <w:sz w:val="30"/>
          <w:lang w:val="en-US"/>
        </w:rPr>
      </w:pPr>
    </w:p>
    <w:p w14:paraId="4CA44EB0" w14:textId="77777777" w:rsidR="0091002E" w:rsidRDefault="00CD56D4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Ограниченность и безопасность</w:t>
      </w:r>
      <w:r w:rsidR="0091002E">
        <w:rPr>
          <w:rFonts w:ascii="Times New Roman" w:hAnsi="Times New Roman" w:cs="Times New Roman"/>
          <w:sz w:val="24"/>
        </w:rPr>
        <w:t>.</w:t>
      </w:r>
    </w:p>
    <w:p w14:paraId="377B2E13" w14:textId="566B9625" w:rsidR="00CD56D4" w:rsidRPr="0091002E" w:rsidRDefault="00CD56D4" w:rsidP="00DF2264">
      <w:pPr>
        <w:pStyle w:val="a4"/>
        <w:widowControl/>
        <w:suppressAutoHyphens w:val="0"/>
        <w:autoSpaceDN/>
        <w:spacing w:line="276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Сеть не ограничена, не имеет бесконечных петель. Имеется процесс, завершающий работу с сетью</w:t>
      </w:r>
      <w:r w:rsidR="00C63247" w:rsidRPr="0091002E">
        <w:rPr>
          <w:rFonts w:ascii="Times New Roman" w:hAnsi="Times New Roman" w:cs="Times New Roman"/>
          <w:sz w:val="24"/>
        </w:rPr>
        <w:t>.</w:t>
      </w:r>
    </w:p>
    <w:p w14:paraId="226E69C2" w14:textId="77777777" w:rsidR="00C63247" w:rsidRPr="0091002E" w:rsidRDefault="00C63247" w:rsidP="00DF2264">
      <w:pPr>
        <w:widowControl/>
        <w:suppressAutoHyphens w:val="0"/>
        <w:autoSpaceDN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1DDF145C" w14:textId="77777777" w:rsidR="0091002E" w:rsidRDefault="00C63247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  <w:lang w:val="en-US"/>
        </w:rPr>
        <w:t>C</w:t>
      </w:r>
      <w:r w:rsidR="00CD56D4" w:rsidRPr="0091002E">
        <w:rPr>
          <w:rFonts w:ascii="Times New Roman" w:hAnsi="Times New Roman" w:cs="Times New Roman"/>
          <w:sz w:val="24"/>
        </w:rPr>
        <w:t>охраняющаяся</w:t>
      </w:r>
      <w:r w:rsidR="0091002E">
        <w:rPr>
          <w:rFonts w:ascii="Times New Roman" w:hAnsi="Times New Roman" w:cs="Times New Roman"/>
          <w:sz w:val="24"/>
        </w:rPr>
        <w:t>.</w:t>
      </w:r>
    </w:p>
    <w:p w14:paraId="0BA35184" w14:textId="121CD056" w:rsidR="00CD56D4" w:rsidRPr="0091002E" w:rsidRDefault="00C63247" w:rsidP="00DF2264">
      <w:pPr>
        <w:widowControl/>
        <w:suppressAutoHyphens w:val="0"/>
        <w:autoSpaceDN/>
        <w:spacing w:line="276" w:lineRule="auto"/>
        <w:ind w:left="1416" w:firstLine="696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Так как в процессе разработки мы работаем только с одной моделью, то и количество “фишек” будет постоянно.</w:t>
      </w:r>
    </w:p>
    <w:p w14:paraId="16623BE9" w14:textId="77777777" w:rsidR="00C63247" w:rsidRPr="0091002E" w:rsidRDefault="00C63247" w:rsidP="00DF2264">
      <w:pPr>
        <w:pStyle w:val="a4"/>
        <w:jc w:val="both"/>
        <w:rPr>
          <w:rFonts w:ascii="Times New Roman" w:hAnsi="Times New Roman" w:cs="Times New Roman"/>
          <w:sz w:val="24"/>
        </w:rPr>
      </w:pPr>
    </w:p>
    <w:p w14:paraId="0FDFC3AB" w14:textId="77777777" w:rsidR="00C63247" w:rsidRPr="0091002E" w:rsidRDefault="00C63247" w:rsidP="00DF2264">
      <w:pPr>
        <w:widowControl/>
        <w:suppressAutoHyphens w:val="0"/>
        <w:autoSpaceDN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709A826D" w14:textId="77777777" w:rsidR="0091002E" w:rsidRDefault="00CD56D4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Все маркеры достижимы</w:t>
      </w:r>
      <w:r w:rsidR="0091002E">
        <w:rPr>
          <w:rFonts w:ascii="Times New Roman" w:hAnsi="Times New Roman" w:cs="Times New Roman"/>
          <w:sz w:val="24"/>
        </w:rPr>
        <w:t>.</w:t>
      </w:r>
    </w:p>
    <w:p w14:paraId="137AFACA" w14:textId="728A926B" w:rsidR="00CD56D4" w:rsidRPr="0091002E" w:rsidRDefault="00CD56D4" w:rsidP="00DF2264">
      <w:pPr>
        <w:widowControl/>
        <w:suppressAutoHyphens w:val="0"/>
        <w:autoSpaceDN/>
        <w:spacing w:line="276" w:lineRule="auto"/>
        <w:ind w:left="1428" w:firstLine="696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В нашей схеме отсутствуют “фиктивные” и незадействованные вершины</w:t>
      </w:r>
      <w:r w:rsidR="00C63247" w:rsidRPr="0091002E">
        <w:rPr>
          <w:rFonts w:ascii="Times New Roman" w:hAnsi="Times New Roman" w:cs="Times New Roman"/>
          <w:sz w:val="24"/>
        </w:rPr>
        <w:t>.</w:t>
      </w:r>
    </w:p>
    <w:p w14:paraId="588F759B" w14:textId="77777777" w:rsidR="00C63247" w:rsidRPr="0091002E" w:rsidRDefault="00C63247" w:rsidP="00DF2264">
      <w:pPr>
        <w:widowControl/>
        <w:suppressAutoHyphens w:val="0"/>
        <w:autoSpaceDN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6DD2C8F3" w14:textId="4920189E" w:rsidR="005A711A" w:rsidRPr="0091002E" w:rsidRDefault="00CD56D4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Оценка времени</w:t>
      </w:r>
      <w:r w:rsidR="0091002E">
        <w:rPr>
          <w:rFonts w:ascii="Times New Roman" w:hAnsi="Times New Roman" w:cs="Times New Roman"/>
          <w:sz w:val="24"/>
        </w:rPr>
        <w:t>.</w:t>
      </w:r>
    </w:p>
    <w:p w14:paraId="19BB1FBC" w14:textId="77777777" w:rsidR="00EA492D" w:rsidRPr="00EA492D" w:rsidRDefault="00CD56D4" w:rsidP="00DF2264">
      <w:pPr>
        <w:pStyle w:val="a4"/>
        <w:widowControl/>
        <w:suppressAutoHyphens w:val="0"/>
        <w:autoSpaceDN/>
        <w:spacing w:line="276" w:lineRule="auto"/>
        <w:ind w:left="1416" w:firstLine="696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В рассматриваемо</w:t>
      </w:r>
      <w:r w:rsidR="0091002E" w:rsidRPr="0091002E">
        <w:rPr>
          <w:rFonts w:ascii="Times New Roman" w:hAnsi="Times New Roman" w:cs="Times New Roman"/>
          <w:sz w:val="24"/>
        </w:rPr>
        <w:t>й сети параллелизация не</w:t>
      </w:r>
      <w:r w:rsidR="0091002E">
        <w:rPr>
          <w:rFonts w:ascii="Times New Roman" w:hAnsi="Times New Roman" w:cs="Times New Roman"/>
          <w:sz w:val="24"/>
        </w:rPr>
        <w:t>допустимо</w:t>
      </w:r>
      <w:r w:rsidRPr="0091002E">
        <w:rPr>
          <w:rFonts w:ascii="Times New Roman" w:hAnsi="Times New Roman" w:cs="Times New Roman"/>
          <w:sz w:val="24"/>
        </w:rPr>
        <w:t>, так как процессы идут последовательно</w:t>
      </w:r>
      <w:r w:rsidR="00C63247" w:rsidRPr="0091002E">
        <w:rPr>
          <w:rFonts w:ascii="Times New Roman" w:hAnsi="Times New Roman" w:cs="Times New Roman"/>
          <w:sz w:val="24"/>
        </w:rPr>
        <w:t>,</w:t>
      </w:r>
      <w:r w:rsidRPr="0091002E">
        <w:rPr>
          <w:rFonts w:ascii="Times New Roman" w:hAnsi="Times New Roman" w:cs="Times New Roman"/>
          <w:sz w:val="24"/>
        </w:rPr>
        <w:t xml:space="preserve"> </w:t>
      </w:r>
      <w:r w:rsidR="00C63247" w:rsidRPr="0091002E">
        <w:rPr>
          <w:rFonts w:ascii="Times New Roman" w:hAnsi="Times New Roman" w:cs="Times New Roman"/>
          <w:sz w:val="24"/>
        </w:rPr>
        <w:t>и результат</w:t>
      </w:r>
      <w:r w:rsidRPr="0091002E">
        <w:rPr>
          <w:rFonts w:ascii="Times New Roman" w:hAnsi="Times New Roman" w:cs="Times New Roman"/>
          <w:sz w:val="24"/>
        </w:rPr>
        <w:t xml:space="preserve"> одного процесса используется для обработки в следующем процессе.</w:t>
      </w:r>
    </w:p>
    <w:p w14:paraId="58C2C3FD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42E5A58A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7F0C76CC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1C365DE2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6CBC5E9F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1186EA75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7FDD452B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66B38B70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10F93B74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446A9CF8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4914A90A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38A5C165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49F91496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7397909C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1893B3E0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75684DF2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3D83383F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6E11A1F9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357FCC89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02D68003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79F99734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772A94DC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379DAD24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3708033D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497107BD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1042A991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686FD339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250730B6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1FE48B63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1DC42391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089539E9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5FDB5704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30735DD3" w14:textId="77777777" w:rsidR="00EA492D" w:rsidRPr="007F52F3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2265AE82" w14:textId="1895F974" w:rsidR="00EA492D" w:rsidRPr="00EA492D" w:rsidRDefault="00EA492D" w:rsidP="00EA492D">
      <w:pPr>
        <w:widowControl/>
        <w:suppressAutoHyphens w:val="0"/>
        <w:autoSpaceDN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EA492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Дерево для </w:t>
      </w:r>
      <w:r w:rsidRPr="00DF2264">
        <w:rPr>
          <w:rFonts w:ascii="Times New Roman" w:hAnsi="Times New Roman" w:cs="Times New Roman"/>
          <w:b/>
          <w:i/>
          <w:sz w:val="24"/>
          <w:szCs w:val="24"/>
        </w:rPr>
        <w:t xml:space="preserve">обработки </w:t>
      </w:r>
      <w:r w:rsidR="00DF2264" w:rsidRPr="00DF2264">
        <w:rPr>
          <w:rFonts w:ascii="Times New Roman" w:hAnsi="Times New Roman" w:cs="Times New Roman"/>
          <w:b/>
          <w:i/>
          <w:sz w:val="24"/>
          <w:szCs w:val="24"/>
        </w:rPr>
        <w:t>получение претензии</w:t>
      </w:r>
      <w:r w:rsidRPr="00DF22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F2264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Pr="00DF2264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>[</w:t>
      </w:r>
      <w:r w:rsidRPr="00EA492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 xml:space="preserve">0, </w:t>
      </w:r>
      <w:r w:rsidRPr="00EA492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 xml:space="preserve">1, </w:t>
      </w:r>
      <w:r w:rsidRPr="00EA492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 xml:space="preserve">2, </w:t>
      </w:r>
      <w:r w:rsidRPr="00EA492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 xml:space="preserve">2, </w:t>
      </w:r>
      <w:r w:rsidRPr="00EA492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 xml:space="preserve">3, </w:t>
      </w:r>
      <w:r w:rsidRPr="00EA492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 xml:space="preserve">4, </w:t>
      </w:r>
      <w:r w:rsidRPr="00EA492D">
        <w:rPr>
          <w:rFonts w:ascii="Times New Roman" w:hAnsi="Times New Roman" w:cs="Times New Roman"/>
          <w:b/>
          <w:i/>
          <w:sz w:val="24"/>
          <w:szCs w:val="24"/>
          <w:lang w:val="en-US"/>
        </w:rPr>
        <w:t>p</w:t>
      </w:r>
      <w:r w:rsidRPr="00EA492D">
        <w:rPr>
          <w:rFonts w:ascii="Times New Roman" w:hAnsi="Times New Roman" w:cs="Times New Roman"/>
          <w:b/>
          <w:i/>
          <w:sz w:val="24"/>
          <w:szCs w:val="24"/>
        </w:rPr>
        <w:t>5]</w:t>
      </w:r>
    </w:p>
    <w:p w14:paraId="54E34310" w14:textId="77777777" w:rsidR="00EA492D" w:rsidRPr="00EA492D" w:rsidRDefault="00EA492D" w:rsidP="00EA492D">
      <w:pPr>
        <w:rPr>
          <w:rFonts w:ascii="Times New Roman" w:hAnsi="Times New Roman" w:cs="Times New Roman"/>
          <w:i/>
          <w:szCs w:val="24"/>
        </w:rPr>
      </w:pPr>
    </w:p>
    <w:p w14:paraId="2D90ADBB" w14:textId="77777777" w:rsidR="00EA492D" w:rsidRPr="00EA492D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</w:p>
    <w:p w14:paraId="0E9F91C3" w14:textId="4F61F4F4" w:rsidR="00CD56D4" w:rsidRDefault="00EA492D" w:rsidP="00EA492D">
      <w:pPr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 wp14:anchorId="0FA84951" wp14:editId="2405B306">
            <wp:extent cx="1666875" cy="551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6D4">
        <w:rPr>
          <w:rFonts w:ascii="Times New Roman" w:hAnsi="Times New Roman" w:cs="Times New Roman"/>
          <w:b/>
          <w:sz w:val="32"/>
          <w:szCs w:val="24"/>
        </w:rPr>
        <w:br/>
      </w:r>
      <w:r w:rsidR="00C63247">
        <w:rPr>
          <w:rFonts w:ascii="Times New Roman" w:hAnsi="Times New Roman" w:cs="Times New Roman"/>
          <w:i/>
          <w:szCs w:val="24"/>
        </w:rPr>
        <w:br/>
      </w:r>
    </w:p>
    <w:p w14:paraId="5CF1AC65" w14:textId="77777777" w:rsidR="00DF2264" w:rsidRPr="005A711A" w:rsidRDefault="00DF2264" w:rsidP="00DF2264">
      <w:pPr>
        <w:rPr>
          <w:rFonts w:ascii="Times New Roman" w:hAnsi="Times New Roman" w:cs="Times New Roman"/>
          <w:b/>
          <w:sz w:val="28"/>
          <w:lang w:val="en-US"/>
        </w:rPr>
      </w:pPr>
      <w:r w:rsidRPr="005A711A">
        <w:rPr>
          <w:rFonts w:ascii="Times New Roman" w:hAnsi="Times New Roman" w:cs="Times New Roman"/>
          <w:b/>
          <w:sz w:val="28"/>
        </w:rPr>
        <w:t>Свойства:</w:t>
      </w:r>
    </w:p>
    <w:p w14:paraId="3E6F868B" w14:textId="77777777" w:rsidR="00DF2264" w:rsidRPr="005A711A" w:rsidRDefault="00DF2264" w:rsidP="00DF2264">
      <w:pPr>
        <w:rPr>
          <w:rFonts w:ascii="Times New Roman" w:hAnsi="Times New Roman" w:cs="Times New Roman"/>
          <w:b/>
          <w:sz w:val="30"/>
          <w:lang w:val="en-US"/>
        </w:rPr>
      </w:pPr>
    </w:p>
    <w:p w14:paraId="578952E5" w14:textId="77777777" w:rsidR="00DF2264" w:rsidRDefault="00DF2264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Ограниченность и безопасность</w:t>
      </w:r>
      <w:r>
        <w:rPr>
          <w:rFonts w:ascii="Times New Roman" w:hAnsi="Times New Roman" w:cs="Times New Roman"/>
          <w:sz w:val="24"/>
        </w:rPr>
        <w:t>.</w:t>
      </w:r>
    </w:p>
    <w:p w14:paraId="4A3DF135" w14:textId="77777777" w:rsidR="00DF2264" w:rsidRPr="0091002E" w:rsidRDefault="00DF2264" w:rsidP="00DF2264">
      <w:pPr>
        <w:pStyle w:val="a4"/>
        <w:widowControl/>
        <w:suppressAutoHyphens w:val="0"/>
        <w:autoSpaceDN/>
        <w:spacing w:line="276" w:lineRule="auto"/>
        <w:ind w:left="2160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Сеть не ограничена, не имеет бесконечных петель. Имеется процесс, завершающий работу с сетью.</w:t>
      </w:r>
    </w:p>
    <w:p w14:paraId="455B6C2C" w14:textId="77777777" w:rsidR="00DF2264" w:rsidRPr="0091002E" w:rsidRDefault="00DF2264" w:rsidP="00DF2264">
      <w:pPr>
        <w:widowControl/>
        <w:suppressAutoHyphens w:val="0"/>
        <w:autoSpaceDN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F51BFBB" w14:textId="77777777" w:rsidR="00DF2264" w:rsidRDefault="00DF2264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  <w:lang w:val="en-US"/>
        </w:rPr>
        <w:t>C</w:t>
      </w:r>
      <w:r w:rsidRPr="0091002E">
        <w:rPr>
          <w:rFonts w:ascii="Times New Roman" w:hAnsi="Times New Roman" w:cs="Times New Roman"/>
          <w:sz w:val="24"/>
        </w:rPr>
        <w:t>охраняющаяся</w:t>
      </w:r>
      <w:r>
        <w:rPr>
          <w:rFonts w:ascii="Times New Roman" w:hAnsi="Times New Roman" w:cs="Times New Roman"/>
          <w:sz w:val="24"/>
        </w:rPr>
        <w:t>.</w:t>
      </w:r>
    </w:p>
    <w:p w14:paraId="5E354A6A" w14:textId="77777777" w:rsidR="00DF2264" w:rsidRPr="0091002E" w:rsidRDefault="00DF2264" w:rsidP="00DF2264">
      <w:pPr>
        <w:widowControl/>
        <w:suppressAutoHyphens w:val="0"/>
        <w:autoSpaceDN/>
        <w:spacing w:line="276" w:lineRule="auto"/>
        <w:ind w:left="1416" w:firstLine="696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Так как в процессе разработки мы работаем только с одной моделью, то и количество “фишек” будет постоянно.</w:t>
      </w:r>
    </w:p>
    <w:p w14:paraId="3D74AA69" w14:textId="77777777" w:rsidR="00DF2264" w:rsidRPr="0091002E" w:rsidRDefault="00DF2264" w:rsidP="00DF2264">
      <w:pPr>
        <w:pStyle w:val="a4"/>
        <w:jc w:val="both"/>
        <w:rPr>
          <w:rFonts w:ascii="Times New Roman" w:hAnsi="Times New Roman" w:cs="Times New Roman"/>
          <w:sz w:val="24"/>
        </w:rPr>
      </w:pPr>
    </w:p>
    <w:p w14:paraId="3FBA592F" w14:textId="77777777" w:rsidR="00DF2264" w:rsidRPr="0091002E" w:rsidRDefault="00DF2264" w:rsidP="00DF2264">
      <w:pPr>
        <w:widowControl/>
        <w:suppressAutoHyphens w:val="0"/>
        <w:autoSpaceDN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6AFC2E26" w14:textId="77777777" w:rsidR="00DF2264" w:rsidRDefault="00DF2264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Все маркеры достижимы</w:t>
      </w:r>
      <w:r>
        <w:rPr>
          <w:rFonts w:ascii="Times New Roman" w:hAnsi="Times New Roman" w:cs="Times New Roman"/>
          <w:sz w:val="24"/>
        </w:rPr>
        <w:t>.</w:t>
      </w:r>
    </w:p>
    <w:p w14:paraId="67834BFB" w14:textId="77777777" w:rsidR="00DF2264" w:rsidRPr="0091002E" w:rsidRDefault="00DF2264" w:rsidP="00DF2264">
      <w:pPr>
        <w:widowControl/>
        <w:suppressAutoHyphens w:val="0"/>
        <w:autoSpaceDN/>
        <w:spacing w:line="276" w:lineRule="auto"/>
        <w:ind w:left="1428" w:firstLine="696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В нашей схеме отсутствуют “фиктивные” и незадействованные вершины.</w:t>
      </w:r>
    </w:p>
    <w:p w14:paraId="3306D6D8" w14:textId="77777777" w:rsidR="00DF2264" w:rsidRPr="0091002E" w:rsidRDefault="00DF2264" w:rsidP="00DF2264">
      <w:pPr>
        <w:widowControl/>
        <w:suppressAutoHyphens w:val="0"/>
        <w:autoSpaceDN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286CDD35" w14:textId="77777777" w:rsidR="00DF2264" w:rsidRPr="0091002E" w:rsidRDefault="00DF2264" w:rsidP="00DF2264">
      <w:pPr>
        <w:widowControl/>
        <w:numPr>
          <w:ilvl w:val="0"/>
          <w:numId w:val="3"/>
        </w:numPr>
        <w:suppressAutoHyphens w:val="0"/>
        <w:autoSpaceDN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Оценка времени</w:t>
      </w:r>
      <w:r>
        <w:rPr>
          <w:rFonts w:ascii="Times New Roman" w:hAnsi="Times New Roman" w:cs="Times New Roman"/>
          <w:sz w:val="24"/>
        </w:rPr>
        <w:t>.</w:t>
      </w:r>
    </w:p>
    <w:p w14:paraId="736F11B1" w14:textId="77777777" w:rsidR="00DF2264" w:rsidRPr="00EA492D" w:rsidRDefault="00DF2264" w:rsidP="00DF2264">
      <w:pPr>
        <w:pStyle w:val="a4"/>
        <w:widowControl/>
        <w:suppressAutoHyphens w:val="0"/>
        <w:autoSpaceDN/>
        <w:spacing w:line="276" w:lineRule="auto"/>
        <w:ind w:left="1416" w:firstLine="696"/>
        <w:jc w:val="both"/>
        <w:rPr>
          <w:rFonts w:ascii="Times New Roman" w:hAnsi="Times New Roman" w:cs="Times New Roman"/>
          <w:sz w:val="24"/>
        </w:rPr>
      </w:pPr>
      <w:r w:rsidRPr="0091002E">
        <w:rPr>
          <w:rFonts w:ascii="Times New Roman" w:hAnsi="Times New Roman" w:cs="Times New Roman"/>
          <w:sz w:val="24"/>
        </w:rPr>
        <w:t>В рассматриваемой сети параллелизация не</w:t>
      </w:r>
      <w:r>
        <w:rPr>
          <w:rFonts w:ascii="Times New Roman" w:hAnsi="Times New Roman" w:cs="Times New Roman"/>
          <w:sz w:val="24"/>
        </w:rPr>
        <w:t>допустимо</w:t>
      </w:r>
      <w:r w:rsidRPr="0091002E">
        <w:rPr>
          <w:rFonts w:ascii="Times New Roman" w:hAnsi="Times New Roman" w:cs="Times New Roman"/>
          <w:sz w:val="24"/>
        </w:rPr>
        <w:t>, так как процессы идут последовательно, и результат одного процесса используется для обработки в следующем процессе.</w:t>
      </w:r>
    </w:p>
    <w:p w14:paraId="59928A0E" w14:textId="77777777" w:rsidR="00C63247" w:rsidRDefault="00C63247" w:rsidP="00C63247">
      <w:pPr>
        <w:pStyle w:val="a4"/>
        <w:rPr>
          <w:rFonts w:ascii="Times New Roman" w:hAnsi="Times New Roman" w:cs="Times New Roman"/>
          <w:sz w:val="26"/>
        </w:rPr>
      </w:pPr>
    </w:p>
    <w:p w14:paraId="45C2B47A" w14:textId="51F2F6AC" w:rsidR="00C63247" w:rsidRPr="007F52F3" w:rsidRDefault="00C63247" w:rsidP="00C63247">
      <w:pPr>
        <w:widowControl/>
        <w:suppressAutoHyphens w:val="0"/>
        <w:autoSpaceDN/>
        <w:spacing w:line="276" w:lineRule="auto"/>
        <w:rPr>
          <w:rFonts w:ascii="Times New Roman" w:hAnsi="Times New Roman" w:cs="Times New Roman"/>
          <w:b/>
          <w:sz w:val="28"/>
        </w:rPr>
      </w:pPr>
      <w:r w:rsidRPr="00DF2264">
        <w:rPr>
          <w:rFonts w:ascii="Times New Roman" w:hAnsi="Times New Roman" w:cs="Times New Roman"/>
          <w:b/>
          <w:sz w:val="28"/>
        </w:rPr>
        <w:t>Задание 4</w:t>
      </w:r>
    </w:p>
    <w:p w14:paraId="0706B288" w14:textId="77777777" w:rsidR="00DF2264" w:rsidRPr="007F52F3" w:rsidRDefault="00DF2264" w:rsidP="00C63247">
      <w:pPr>
        <w:widowControl/>
        <w:suppressAutoHyphens w:val="0"/>
        <w:autoSpaceDN/>
        <w:spacing w:line="276" w:lineRule="auto"/>
        <w:rPr>
          <w:rFonts w:ascii="Times New Roman" w:hAnsi="Times New Roman" w:cs="Times New Roman"/>
          <w:b/>
          <w:sz w:val="28"/>
        </w:rPr>
      </w:pPr>
    </w:p>
    <w:p w14:paraId="77AEEBBE" w14:textId="2E2AFE34" w:rsidR="00C63247" w:rsidRDefault="00C63247" w:rsidP="00DF2264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F2264">
        <w:rPr>
          <w:rFonts w:ascii="Times New Roman" w:hAnsi="Times New Roman" w:cs="Times New Roman"/>
          <w:b/>
          <w:i/>
          <w:sz w:val="24"/>
          <w:szCs w:val="24"/>
        </w:rPr>
        <w:t xml:space="preserve">Экспертная оценка по времени </w:t>
      </w:r>
      <w:r w:rsidR="0063700B" w:rsidRPr="00DF2264">
        <w:rPr>
          <w:rFonts w:ascii="Times New Roman" w:hAnsi="Times New Roman" w:cs="Times New Roman"/>
          <w:b/>
          <w:i/>
          <w:sz w:val="24"/>
          <w:szCs w:val="24"/>
        </w:rPr>
        <w:t>исполнения заказа</w:t>
      </w:r>
    </w:p>
    <w:p w14:paraId="5B3220A1" w14:textId="77777777" w:rsidR="00DF2264" w:rsidRPr="00DF2264" w:rsidRDefault="00DF2264" w:rsidP="00DF2264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W w:w="6320" w:type="dxa"/>
        <w:tblInd w:w="93" w:type="dxa"/>
        <w:tblLook w:val="04A0" w:firstRow="1" w:lastRow="0" w:firstColumn="1" w:lastColumn="0" w:noHBand="0" w:noVBand="1"/>
      </w:tblPr>
      <w:tblGrid>
        <w:gridCol w:w="1600"/>
        <w:gridCol w:w="4720"/>
      </w:tblGrid>
      <w:tr w:rsidR="005760FB" w:rsidRPr="005760FB" w14:paraId="4B84F519" w14:textId="77777777" w:rsidTr="005760FB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F78013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F90D6D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Временная оценка</w:t>
            </w:r>
          </w:p>
        </w:tc>
      </w:tr>
      <w:tr w:rsidR="005760FB" w:rsidRPr="005760FB" w14:paraId="270E380F" w14:textId="77777777" w:rsidTr="005760FB">
        <w:trPr>
          <w:trHeight w:val="33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BAC81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5A456" w14:textId="691B913A" w:rsidR="005760FB" w:rsidRPr="005760FB" w:rsidRDefault="007F52F3" w:rsidP="007F52F3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От 5 минут до 4 часов (среднее время 2 часа)  </w:t>
            </w:r>
          </w:p>
        </w:tc>
      </w:tr>
      <w:tr w:rsidR="005760FB" w:rsidRPr="005760FB" w14:paraId="4B8B9549" w14:textId="77777777" w:rsidTr="005760FB">
        <w:trPr>
          <w:trHeight w:val="33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94F7E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B8FE2" w14:textId="02F3082F" w:rsidR="005760FB" w:rsidRPr="005760FB" w:rsidRDefault="007F52F3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От 5 минут до 24 часов (среднее время 2 часа)</w:t>
            </w:r>
          </w:p>
        </w:tc>
      </w:tr>
      <w:tr w:rsidR="005760FB" w:rsidRPr="005760FB" w14:paraId="64F04FB5" w14:textId="77777777" w:rsidTr="005760FB">
        <w:trPr>
          <w:trHeight w:val="33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AF699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326B3" w14:textId="20CB421A" w:rsidR="005760FB" w:rsidRPr="005760FB" w:rsidRDefault="007F52F3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15 минут</w:t>
            </w:r>
          </w:p>
        </w:tc>
      </w:tr>
      <w:tr w:rsidR="005760FB" w:rsidRPr="005760FB" w14:paraId="70229D37" w14:textId="77777777" w:rsidTr="005760FB">
        <w:trPr>
          <w:trHeight w:val="33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B2CF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EAA29" w14:textId="0E7F6E49" w:rsidR="005760FB" w:rsidRPr="005760FB" w:rsidRDefault="007F52F3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От 5 минут до 1 часа (среднее время 15 минут)</w:t>
            </w:r>
          </w:p>
        </w:tc>
      </w:tr>
      <w:tr w:rsidR="005760FB" w:rsidRPr="005760FB" w14:paraId="3D155F3C" w14:textId="77777777" w:rsidTr="005760FB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63B44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C9C4F" w14:textId="57734DE5" w:rsidR="005760FB" w:rsidRPr="005760FB" w:rsidRDefault="007F52F3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 xml:space="preserve">1 месяц </w:t>
            </w:r>
          </w:p>
        </w:tc>
      </w:tr>
      <w:tr w:rsidR="005760FB" w:rsidRPr="005760FB" w14:paraId="6C5D21AB" w14:textId="77777777" w:rsidTr="005760FB">
        <w:trPr>
          <w:trHeight w:val="39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36725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8FB4A" w14:textId="2795088F" w:rsidR="005760FB" w:rsidRPr="005760FB" w:rsidRDefault="007F52F3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От 1 до 3 дней (среднее время 36 часов)</w:t>
            </w:r>
          </w:p>
        </w:tc>
      </w:tr>
      <w:tr w:rsidR="005760FB" w:rsidRPr="005760FB" w14:paraId="5C02877C" w14:textId="77777777" w:rsidTr="005760FB">
        <w:trPr>
          <w:trHeight w:val="34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18A84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BCB49" w14:textId="36DAE4BA" w:rsidR="005760FB" w:rsidRPr="005760FB" w:rsidRDefault="006B72F6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От 5 минут до 24 часов (среднее время 2 часа)</w:t>
            </w:r>
          </w:p>
        </w:tc>
      </w:tr>
    </w:tbl>
    <w:p w14:paraId="2D1AA711" w14:textId="77777777" w:rsidR="00DF2264" w:rsidRDefault="00DF2264" w:rsidP="00D4664A">
      <w:pPr>
        <w:ind w:firstLine="708"/>
        <w:rPr>
          <w:rFonts w:ascii="Times New Roman" w:hAnsi="Times New Roman" w:cs="Times New Roman"/>
          <w:sz w:val="28"/>
          <w:szCs w:val="24"/>
        </w:rPr>
      </w:pPr>
    </w:p>
    <w:p w14:paraId="4266CF02" w14:textId="30F9FCFA" w:rsidR="0063700B" w:rsidRPr="005760FB" w:rsidRDefault="0063700B" w:rsidP="005760FB">
      <w:pPr>
        <w:jc w:val="both"/>
        <w:rPr>
          <w:rFonts w:ascii="Times New Roman" w:hAnsi="Times New Roman" w:cs="Times New Roman"/>
          <w:sz w:val="24"/>
          <w:szCs w:val="24"/>
        </w:rPr>
      </w:pPr>
      <w:r w:rsidRPr="005760FB">
        <w:rPr>
          <w:rFonts w:ascii="Times New Roman" w:hAnsi="Times New Roman" w:cs="Times New Roman"/>
          <w:sz w:val="24"/>
          <w:szCs w:val="24"/>
        </w:rPr>
        <w:t>Примерная временная оценка для исполнения заказа</w:t>
      </w:r>
      <w:r w:rsidR="006B72F6">
        <w:rPr>
          <w:rFonts w:ascii="Times New Roman" w:hAnsi="Times New Roman" w:cs="Times New Roman"/>
          <w:sz w:val="24"/>
          <w:szCs w:val="24"/>
        </w:rPr>
        <w:t xml:space="preserve"> – 1 месяц</w:t>
      </w:r>
      <w:r w:rsidR="00D4664A" w:rsidRPr="005760FB">
        <w:rPr>
          <w:rFonts w:ascii="Times New Roman" w:hAnsi="Times New Roman" w:cs="Times New Roman"/>
          <w:sz w:val="24"/>
          <w:szCs w:val="24"/>
        </w:rPr>
        <w:t>.</w:t>
      </w:r>
    </w:p>
    <w:p w14:paraId="24754536" w14:textId="3BA4F526" w:rsidR="00D4664A" w:rsidRPr="005760FB" w:rsidRDefault="00D4664A" w:rsidP="005760FB">
      <w:pPr>
        <w:jc w:val="both"/>
        <w:rPr>
          <w:rFonts w:ascii="Times New Roman" w:hAnsi="Times New Roman" w:cs="Times New Roman"/>
          <w:sz w:val="24"/>
          <w:szCs w:val="24"/>
        </w:rPr>
      </w:pPr>
      <w:r w:rsidRPr="005760FB">
        <w:rPr>
          <w:rFonts w:ascii="Times New Roman" w:hAnsi="Times New Roman" w:cs="Times New Roman"/>
          <w:sz w:val="24"/>
          <w:szCs w:val="24"/>
        </w:rPr>
        <w:t>Примерная временная оце</w:t>
      </w:r>
      <w:r w:rsidR="006B72F6">
        <w:rPr>
          <w:rFonts w:ascii="Times New Roman" w:hAnsi="Times New Roman" w:cs="Times New Roman"/>
          <w:sz w:val="24"/>
          <w:szCs w:val="24"/>
        </w:rPr>
        <w:t>нка для отмены заказа - 2 часа</w:t>
      </w:r>
      <w:r w:rsidRPr="005760FB">
        <w:rPr>
          <w:rFonts w:ascii="Times New Roman" w:hAnsi="Times New Roman" w:cs="Times New Roman"/>
          <w:sz w:val="24"/>
          <w:szCs w:val="24"/>
        </w:rPr>
        <w:t>.</w:t>
      </w:r>
    </w:p>
    <w:p w14:paraId="77EE5D5B" w14:textId="0E80618D" w:rsidR="0063700B" w:rsidRDefault="0063700B" w:rsidP="00CD56D4">
      <w:pPr>
        <w:rPr>
          <w:rFonts w:ascii="Times New Roman" w:hAnsi="Times New Roman" w:cs="Times New Roman"/>
          <w:sz w:val="28"/>
          <w:szCs w:val="24"/>
        </w:rPr>
      </w:pPr>
    </w:p>
    <w:p w14:paraId="043EDE1E" w14:textId="23DEEF11" w:rsidR="0063700B" w:rsidRPr="005760FB" w:rsidRDefault="0063700B" w:rsidP="005760FB">
      <w:pPr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760FB">
        <w:rPr>
          <w:rFonts w:ascii="Times New Roman" w:hAnsi="Times New Roman" w:cs="Times New Roman"/>
          <w:b/>
          <w:i/>
          <w:sz w:val="24"/>
          <w:szCs w:val="24"/>
        </w:rPr>
        <w:t>Экспертная оценка по времени обработки жалобы</w:t>
      </w:r>
    </w:p>
    <w:p w14:paraId="72880433" w14:textId="77777777" w:rsidR="00DF2264" w:rsidRDefault="00DF2264" w:rsidP="0063700B">
      <w:pPr>
        <w:rPr>
          <w:rFonts w:ascii="Times New Roman" w:hAnsi="Times New Roman" w:cs="Times New Roman"/>
          <w:sz w:val="28"/>
          <w:szCs w:val="24"/>
        </w:rPr>
      </w:pP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1356"/>
        <w:gridCol w:w="3460"/>
      </w:tblGrid>
      <w:tr w:rsidR="005760FB" w:rsidRPr="005760FB" w14:paraId="76D19520" w14:textId="77777777" w:rsidTr="005760FB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A56AA7" w14:textId="77777777" w:rsidR="005760FB" w:rsidRPr="005760FB" w:rsidRDefault="005760FB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F96CD9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Временная оценка</w:t>
            </w:r>
          </w:p>
        </w:tc>
      </w:tr>
      <w:tr w:rsidR="005760FB" w:rsidRPr="005760FB" w14:paraId="00D071F5" w14:textId="77777777" w:rsidTr="005760FB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2D3BA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15E03" w14:textId="29BEB8D5" w:rsidR="005760FB" w:rsidRPr="005760FB" w:rsidRDefault="006B72F6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5 минут</w:t>
            </w:r>
          </w:p>
        </w:tc>
      </w:tr>
      <w:tr w:rsidR="005760FB" w:rsidRPr="005760FB" w14:paraId="6B536313" w14:textId="77777777" w:rsidTr="005760FB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087D0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71F2A" w14:textId="44642AE7" w:rsidR="005760FB" w:rsidRPr="005760FB" w:rsidRDefault="006B72F6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1 час</w:t>
            </w:r>
          </w:p>
        </w:tc>
      </w:tr>
      <w:tr w:rsidR="005760FB" w:rsidRPr="005760FB" w14:paraId="33C6AE73" w14:textId="77777777" w:rsidTr="005760FB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CC16A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506E6" w14:textId="77777777" w:rsidR="005760FB" w:rsidRPr="005760FB" w:rsidRDefault="005760FB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5 минут</w:t>
            </w:r>
          </w:p>
        </w:tc>
      </w:tr>
      <w:tr w:rsidR="005760FB" w:rsidRPr="005760FB" w14:paraId="2E4EC9CD" w14:textId="77777777" w:rsidTr="005760FB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F4638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p3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5C763" w14:textId="39FAB10F" w:rsidR="005760FB" w:rsidRPr="005760FB" w:rsidRDefault="006B72F6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От 1 до 3 часов (среднее время 1,5 часа)</w:t>
            </w:r>
          </w:p>
        </w:tc>
      </w:tr>
      <w:tr w:rsidR="005760FB" w:rsidRPr="005760FB" w14:paraId="647E2D03" w14:textId="77777777" w:rsidTr="005760FB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9717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p4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10A1F" w14:textId="1802AE9A" w:rsidR="005760FB" w:rsidRPr="005760FB" w:rsidRDefault="006B72F6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От 20 минут до 2 часов (среднее время 1 час)</w:t>
            </w:r>
          </w:p>
        </w:tc>
      </w:tr>
      <w:tr w:rsidR="005760FB" w:rsidRPr="005760FB" w14:paraId="63540159" w14:textId="77777777" w:rsidTr="005760FB">
        <w:trPr>
          <w:trHeight w:val="39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1BF8E" w14:textId="77777777" w:rsidR="005760FB" w:rsidRPr="005760FB" w:rsidRDefault="005760FB" w:rsidP="005760FB">
            <w:pPr>
              <w:widowControl/>
              <w:suppressAutoHyphens w:val="0"/>
              <w:autoSpaceDN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 w:rsidRPr="005760FB"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p5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80E8" w14:textId="5B2C6FCE" w:rsidR="005760FB" w:rsidRPr="005760FB" w:rsidRDefault="006B72F6" w:rsidP="005760FB">
            <w:pPr>
              <w:widowControl/>
              <w:suppressAutoHyphens w:val="0"/>
              <w:autoSpaceDN/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ru-RU"/>
              </w:rPr>
              <w:t>5 минут</w:t>
            </w:r>
          </w:p>
        </w:tc>
      </w:tr>
    </w:tbl>
    <w:p w14:paraId="601B312A" w14:textId="77777777" w:rsidR="005760FB" w:rsidRDefault="005760FB" w:rsidP="00D4664A">
      <w:pPr>
        <w:ind w:firstLine="708"/>
        <w:rPr>
          <w:rFonts w:ascii="Times New Roman" w:hAnsi="Times New Roman" w:cs="Times New Roman"/>
          <w:sz w:val="28"/>
          <w:szCs w:val="24"/>
        </w:rPr>
      </w:pPr>
    </w:p>
    <w:p w14:paraId="554D1FF6" w14:textId="6E8523DE" w:rsidR="0063700B" w:rsidRPr="005760FB" w:rsidRDefault="0063700B" w:rsidP="005760FB">
      <w:pPr>
        <w:jc w:val="both"/>
        <w:rPr>
          <w:rFonts w:ascii="Times New Roman" w:hAnsi="Times New Roman" w:cs="Times New Roman"/>
          <w:sz w:val="24"/>
          <w:szCs w:val="24"/>
        </w:rPr>
      </w:pPr>
      <w:r w:rsidRPr="005760FB">
        <w:rPr>
          <w:rFonts w:ascii="Times New Roman" w:hAnsi="Times New Roman" w:cs="Times New Roman"/>
          <w:sz w:val="24"/>
          <w:szCs w:val="24"/>
        </w:rPr>
        <w:t xml:space="preserve">Примерная временная оценка для </w:t>
      </w:r>
      <w:r w:rsidR="005760FB">
        <w:rPr>
          <w:rFonts w:ascii="Times New Roman" w:hAnsi="Times New Roman" w:cs="Times New Roman"/>
          <w:sz w:val="24"/>
          <w:szCs w:val="24"/>
        </w:rPr>
        <w:t xml:space="preserve">принятия претензии и решения </w:t>
      </w:r>
      <w:r w:rsidR="00D4664A" w:rsidRPr="005760FB">
        <w:rPr>
          <w:rFonts w:ascii="Times New Roman" w:hAnsi="Times New Roman" w:cs="Times New Roman"/>
          <w:sz w:val="24"/>
          <w:szCs w:val="24"/>
        </w:rPr>
        <w:t xml:space="preserve">– </w:t>
      </w:r>
      <w:r w:rsidR="006B72F6">
        <w:rPr>
          <w:rFonts w:ascii="Times New Roman" w:hAnsi="Times New Roman" w:cs="Times New Roman"/>
          <w:sz w:val="24"/>
          <w:szCs w:val="24"/>
        </w:rPr>
        <w:t>4 часа</w:t>
      </w:r>
      <w:bookmarkStart w:id="0" w:name="_GoBack"/>
      <w:bookmarkEnd w:id="0"/>
      <w:r w:rsidR="00D4664A" w:rsidRPr="005760FB">
        <w:rPr>
          <w:rFonts w:ascii="Times New Roman" w:hAnsi="Times New Roman" w:cs="Times New Roman"/>
          <w:sz w:val="24"/>
          <w:szCs w:val="24"/>
        </w:rPr>
        <w:t>.</w:t>
      </w:r>
    </w:p>
    <w:p w14:paraId="0193D222" w14:textId="4B28363A" w:rsidR="00D4664A" w:rsidRPr="005760FB" w:rsidRDefault="00D4664A" w:rsidP="005760FB">
      <w:pPr>
        <w:jc w:val="both"/>
        <w:rPr>
          <w:rFonts w:ascii="Times New Roman" w:hAnsi="Times New Roman" w:cs="Times New Roman"/>
          <w:sz w:val="24"/>
          <w:szCs w:val="24"/>
        </w:rPr>
      </w:pPr>
      <w:r w:rsidRPr="005760FB">
        <w:rPr>
          <w:rFonts w:ascii="Times New Roman" w:hAnsi="Times New Roman" w:cs="Times New Roman"/>
          <w:sz w:val="24"/>
          <w:szCs w:val="24"/>
        </w:rPr>
        <w:t>Примерная вр</w:t>
      </w:r>
      <w:r w:rsidR="005760FB">
        <w:rPr>
          <w:rFonts w:ascii="Times New Roman" w:hAnsi="Times New Roman" w:cs="Times New Roman"/>
          <w:sz w:val="24"/>
          <w:szCs w:val="24"/>
        </w:rPr>
        <w:t>еменная оценка для отмены претензии</w:t>
      </w:r>
      <w:r w:rsidRPr="005760FB">
        <w:rPr>
          <w:rFonts w:ascii="Times New Roman" w:hAnsi="Times New Roman" w:cs="Times New Roman"/>
          <w:sz w:val="24"/>
          <w:szCs w:val="24"/>
        </w:rPr>
        <w:t xml:space="preserve"> – 10 минут.</w:t>
      </w:r>
    </w:p>
    <w:p w14:paraId="6E2B0A81" w14:textId="77777777" w:rsidR="0063700B" w:rsidRPr="0063700B" w:rsidRDefault="0063700B" w:rsidP="00CD56D4">
      <w:pPr>
        <w:rPr>
          <w:rFonts w:ascii="Times New Roman" w:hAnsi="Times New Roman" w:cs="Times New Roman"/>
          <w:sz w:val="28"/>
          <w:szCs w:val="24"/>
        </w:rPr>
      </w:pPr>
    </w:p>
    <w:sectPr w:rsidR="0063700B" w:rsidRPr="0063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46787"/>
    <w:multiLevelType w:val="multilevel"/>
    <w:tmpl w:val="E5520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7944D7A"/>
    <w:multiLevelType w:val="hybridMultilevel"/>
    <w:tmpl w:val="23CA5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53525"/>
    <w:multiLevelType w:val="multilevel"/>
    <w:tmpl w:val="E5520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34"/>
    <w:rsid w:val="000E453E"/>
    <w:rsid w:val="001F5DEA"/>
    <w:rsid w:val="004E3F72"/>
    <w:rsid w:val="00504552"/>
    <w:rsid w:val="005760FB"/>
    <w:rsid w:val="0058508C"/>
    <w:rsid w:val="005A711A"/>
    <w:rsid w:val="0063700B"/>
    <w:rsid w:val="006B72F6"/>
    <w:rsid w:val="00707B71"/>
    <w:rsid w:val="007F52F3"/>
    <w:rsid w:val="0091002E"/>
    <w:rsid w:val="00956ED3"/>
    <w:rsid w:val="009E28C0"/>
    <w:rsid w:val="00BF2064"/>
    <w:rsid w:val="00C31ECF"/>
    <w:rsid w:val="00C63247"/>
    <w:rsid w:val="00C936BE"/>
    <w:rsid w:val="00CD56D4"/>
    <w:rsid w:val="00D2232E"/>
    <w:rsid w:val="00D4664A"/>
    <w:rsid w:val="00D46C2C"/>
    <w:rsid w:val="00DB0B34"/>
    <w:rsid w:val="00DC54F1"/>
    <w:rsid w:val="00DD7E22"/>
    <w:rsid w:val="00DE7ED6"/>
    <w:rsid w:val="00DF2264"/>
    <w:rsid w:val="00EA492D"/>
    <w:rsid w:val="00EA6F37"/>
    <w:rsid w:val="00F46AA6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3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ED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2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07B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B71"/>
    <w:rPr>
      <w:rFonts w:ascii="Tahoma" w:eastAsia="Calibri" w:hAnsi="Tahoma" w:cs="Tahoma"/>
      <w:sz w:val="16"/>
      <w:szCs w:val="16"/>
    </w:rPr>
  </w:style>
  <w:style w:type="paragraph" w:customStyle="1" w:styleId="2-">
    <w:name w:val="Заголовок 2-го уровня"/>
    <w:qFormat/>
    <w:rsid w:val="00C31ECF"/>
    <w:pPr>
      <w:keepNext/>
      <w:widowControl w:val="0"/>
      <w:suppressAutoHyphens/>
      <w:spacing w:after="0" w:line="240" w:lineRule="auto"/>
      <w:jc w:val="both"/>
    </w:pPr>
    <w:rPr>
      <w:rFonts w:ascii="Times New Roman" w:eastAsiaTheme="minorEastAsia" w:hAnsi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ED6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2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07B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B71"/>
    <w:rPr>
      <w:rFonts w:ascii="Tahoma" w:eastAsia="Calibri" w:hAnsi="Tahoma" w:cs="Tahoma"/>
      <w:sz w:val="16"/>
      <w:szCs w:val="16"/>
    </w:rPr>
  </w:style>
  <w:style w:type="paragraph" w:customStyle="1" w:styleId="2-">
    <w:name w:val="Заголовок 2-го уровня"/>
    <w:qFormat/>
    <w:rsid w:val="00C31ECF"/>
    <w:pPr>
      <w:keepNext/>
      <w:widowControl w:val="0"/>
      <w:suppressAutoHyphens/>
      <w:spacing w:after="0" w:line="240" w:lineRule="auto"/>
      <w:jc w:val="both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A6FEC-BCC5-44AF-85CD-B1249ECA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5</cp:revision>
  <dcterms:created xsi:type="dcterms:W3CDTF">2018-12-17T20:18:00Z</dcterms:created>
  <dcterms:modified xsi:type="dcterms:W3CDTF">2018-12-18T07:13:00Z</dcterms:modified>
</cp:coreProperties>
</file>