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Насморк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Смирнов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Степан Иванович,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Смолевичи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педагогических наук Профессор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Минский Иосиф Геннадьевич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тратата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ывсывсывс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впивамыв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сфысфысыфысфсыф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