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аорты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Метельский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Senior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физико-математических наук Chief Researcher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Мельник Николай Иосифович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qwedwedwefd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retgrtg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rtgrtgrg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grtgrtgrg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