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политических наук Профессор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химических наук Академик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