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5000" w:type="pct"/>
          </w:tcPr>
          <w:p>
            <w:pPr>
              <w:spacing w:before="60" w:line="360" w:lineRule="auto"/>
              <w:ind w:hanging="142"/>
              <w:jc w:val="center"/>
              <w:rPr>
                <w:rFonts w:hint="default" w:ascii="Times New Roman" w:hAnsi="Times New Roman" w:cs="Times New Roman"/>
                <w:caps/>
              </w:rPr>
            </w:pPr>
            <w:r>
              <w:rPr>
                <w:rFonts w:hint="default" w:ascii="Times New Roman" w:hAnsi="Times New Roman" w:cs="Times New Roman"/>
                <w:lang w:eastAsia="ru-RU"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line="360" w:lineRule="auto"/>
              <w:ind w:firstLine="567"/>
              <w:jc w:val="center"/>
              <w:rPr>
                <w:rFonts w:hint="default" w:ascii="Times New Roman" w:hAnsi="Times New Roman" w:cs="Times New Roman"/>
                <w:caps/>
              </w:rPr>
            </w:pPr>
            <w:r>
              <w:rPr>
                <w:rFonts w:hint="default" w:ascii="Times New Roman" w:hAnsi="Times New Roman" w:cs="Times New Roman"/>
                <w:caps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7" w:hRule="atLeast"/>
        </w:trPr>
        <w:tc>
          <w:tcPr>
            <w:tcW w:w="5000" w:type="pct"/>
          </w:tcPr>
          <w:p>
            <w:pPr>
              <w:pStyle w:val="6"/>
              <w:spacing w:line="216" w:lineRule="auto"/>
              <w:ind w:firstLine="567"/>
              <w:jc w:val="center"/>
              <w:rPr>
                <w:rFonts w:hint="default" w:ascii="Times New Roman" w:hAnsi="Times New Roman" w:cs="Times New Roman"/>
                <w:b/>
                <w:i/>
                <w:sz w:val="20"/>
              </w:rPr>
            </w:pPr>
            <w:r>
              <w:rPr>
                <w:rFonts w:hint="default"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>
              <w:rPr>
                <w:rFonts w:hint="default" w:ascii="Times New Roman" w:hAnsi="Times New Roman" w:cs="Times New Roman"/>
              </w:rPr>
              <w:br w:type="textWrapping"/>
            </w:r>
            <w:r>
              <w:rPr>
                <w:rFonts w:hint="default" w:ascii="Times New Roman" w:hAnsi="Times New Roman" w:cs="Times New Roman"/>
              </w:rPr>
              <w:t>высшего образования</w:t>
            </w:r>
            <w:r>
              <w:rPr>
                <w:rFonts w:hint="default" w:ascii="Times New Roman" w:hAnsi="Times New Roman" w:cs="Times New Roman"/>
              </w:rPr>
              <w:br w:type="textWrapping"/>
            </w:r>
            <w:r>
              <w:rPr>
                <w:rFonts w:hint="default"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hint="default" w:ascii="Times New Roman" w:hAnsi="Times New Roman" w:cs="Times New Roman"/>
                <w:b/>
                <w:bCs/>
                <w:snapToGrid w:val="0"/>
              </w:rPr>
              <w:sym w:font="Symbol" w:char="F02D"/>
            </w:r>
            <w:r>
              <w:rPr>
                <w:rFonts w:hint="default"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>
            <w:pPr>
              <w:spacing w:line="360" w:lineRule="auto"/>
              <w:ind w:firstLine="567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hint="default"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DFzHQE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>
      <w:pPr>
        <w:jc w:val="center"/>
        <w:rPr>
          <w:rFonts w:hint="default" w:ascii="Times New Roman" w:hAnsi="Times New Roman" w:cs="Times New Roman"/>
          <w:b/>
        </w:rPr>
      </w:pPr>
    </w:p>
    <w:p>
      <w:pPr>
        <w:rPr>
          <w:rFonts w:hint="default" w:ascii="Times New Roman" w:hAnsi="Times New Roman" w:cs="Times New Roman"/>
          <w:b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ОТЧЕТ ПО ПРАКТИЧЕСКОЙ РАБОТЕ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 дисциплине «Интерфейсы прикладного программирования»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Практическое занятие № 3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7"/>
        <w:tblW w:w="101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819"/>
        <w:gridCol w:w="1106"/>
        <w:gridCol w:w="560"/>
        <w:gridCol w:w="11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6" w:type="dxa"/>
        </w:trPr>
        <w:tc>
          <w:tcPr>
            <w:tcW w:w="2547" w:type="dxa"/>
          </w:tcPr>
          <w:p>
            <w:pPr>
              <w:ind w:firstLine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Студент группы </w:t>
            </w:r>
            <w:r>
              <w:rPr>
                <w:rFonts w:hint="default" w:ascii="Times New Roman" w:hAnsi="Times New Roman" w:cs="Times New Roman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ИНБО-01-17</w:t>
            </w:r>
          </w:p>
          <w:p>
            <w:pPr>
              <w:ind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rFonts w:hint="default" w:ascii="Times New Roman" w:hAnsi="Times New Roman" w:cs="Times New Roman"/>
                <w:i/>
                <w:iCs/>
              </w:rPr>
            </w:pPr>
            <w:r>
              <w:rPr>
                <w:rFonts w:hint="default" w:ascii="Times New Roman" w:hAnsi="Times New Roman" w:cs="Times New Roman"/>
                <w:i/>
                <w:iCs/>
              </w:rPr>
              <w:t>ИКБО-24-20, Постнов Никита Сергеевич</w:t>
            </w:r>
          </w:p>
        </w:tc>
        <w:tc>
          <w:tcPr>
            <w:tcW w:w="1666" w:type="dxa"/>
            <w:gridSpan w:val="2"/>
          </w:tcPr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hint="default" w:ascii="Times New Roman" w:hAnsi="Times New Roman" w:cs="Times New Roman"/>
              </w:rPr>
            </w:pPr>
          </w:p>
          <w:p>
            <w:pPr>
              <w:ind w:firstLine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(подпись)</w:t>
            </w:r>
          </w:p>
          <w:p>
            <w:pPr>
              <w:ind w:firstLine="0"/>
              <w:jc w:val="both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6" w:type="dxa"/>
        </w:trPr>
        <w:tc>
          <w:tcPr>
            <w:tcW w:w="2547" w:type="dxa"/>
          </w:tcPr>
          <w:p>
            <w:pPr>
              <w:ind w:firstLine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Преподаватель</w:t>
            </w:r>
          </w:p>
          <w:p>
            <w:pPr>
              <w:ind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rFonts w:hint="default" w:ascii="Times New Roman" w:hAnsi="Times New Roman" w:cs="Times New Roman"/>
                <w:i/>
                <w:iCs/>
              </w:rPr>
            </w:pPr>
            <w:r>
              <w:rPr>
                <w:rFonts w:hint="default" w:ascii="Times New Roman" w:hAnsi="Times New Roman" w:cs="Times New Roman"/>
                <w:i/>
                <w:iCs/>
              </w:rPr>
              <w:t>Зарипов Евгений Анатольевич</w:t>
            </w:r>
          </w:p>
          <w:p>
            <w:pPr>
              <w:ind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66" w:type="dxa"/>
            <w:gridSpan w:val="2"/>
          </w:tcPr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hint="default" w:ascii="Times New Roman" w:hAnsi="Times New Roman" w:cs="Times New Roman"/>
              </w:rPr>
            </w:pPr>
          </w:p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hint="default" w:ascii="Times New Roman" w:hAnsi="Times New Roman" w:cs="Times New Roman"/>
              </w:rPr>
            </w:pPr>
          </w:p>
          <w:p>
            <w:pPr>
              <w:ind w:firstLine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(подпись)</w:t>
            </w:r>
          </w:p>
          <w:p>
            <w:pPr>
              <w:ind w:firstLine="0"/>
              <w:jc w:val="both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ind w:firstLine="0"/>
              <w:jc w:val="left"/>
              <w:rPr>
                <w:rFonts w:hint="default" w:ascii="Times New Roman" w:hAnsi="Times New Roman" w:cs="Times New Roman"/>
              </w:rPr>
            </w:pPr>
          </w:p>
          <w:p>
            <w:pPr>
              <w:ind w:firstLine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>
            <w:pPr>
              <w:ind w:firstLine="567"/>
              <w:jc w:val="left"/>
              <w:rPr>
                <w:rFonts w:hint="default" w:ascii="Times New Roman" w:hAnsi="Times New Roman" w:cs="Times New Roman"/>
              </w:rPr>
            </w:pPr>
          </w:p>
          <w:p>
            <w:pPr>
              <w:ind w:firstLine="567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«__» _____________ 2022г.</w:t>
            </w:r>
          </w:p>
        </w:tc>
        <w:tc>
          <w:tcPr>
            <w:tcW w:w="1666" w:type="dxa"/>
            <w:gridSpan w:val="2"/>
          </w:tcPr>
          <w:p>
            <w:pPr>
              <w:ind w:firstLine="567"/>
              <w:jc w:val="both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szCs w:val="28"/>
        </w:rPr>
      </w:pPr>
    </w:p>
    <w:p>
      <w:pPr>
        <w:jc w:val="center"/>
        <w:rPr>
          <w:rFonts w:hint="default" w:ascii="Times New Roman" w:hAnsi="Times New Roman" w:cs="Times New Roman"/>
          <w:szCs w:val="28"/>
        </w:rPr>
      </w:pPr>
    </w:p>
    <w:p>
      <w:pPr>
        <w:jc w:val="center"/>
        <w:rPr>
          <w:rFonts w:hint="default" w:ascii="Times New Roman" w:hAnsi="Times New Roman" w:cs="Times New Roman"/>
          <w:szCs w:val="28"/>
        </w:rPr>
      </w:pPr>
    </w:p>
    <w:p>
      <w:pPr>
        <w:jc w:val="center"/>
        <w:rPr>
          <w:rFonts w:hint="default" w:ascii="Times New Roman" w:hAnsi="Times New Roman" w:cs="Times New Roman"/>
          <w:szCs w:val="28"/>
        </w:rPr>
      </w:pPr>
    </w:p>
    <w:p>
      <w:pPr>
        <w:jc w:val="center"/>
        <w:rPr>
          <w:rFonts w:hint="default" w:ascii="Times New Roman" w:hAnsi="Times New Roman" w:cs="Times New Roman"/>
          <w:szCs w:val="28"/>
        </w:rPr>
      </w:pPr>
    </w:p>
    <w:p>
      <w:pPr>
        <w:jc w:val="center"/>
        <w:rPr>
          <w:rFonts w:hint="default" w:ascii="Times New Roman" w:hAnsi="Times New Roman" w:cs="Times New Roman"/>
          <w:szCs w:val="28"/>
        </w:rPr>
      </w:pPr>
    </w:p>
    <w:p>
      <w:pPr>
        <w:jc w:val="center"/>
        <w:rPr>
          <w:rFonts w:hint="default" w:ascii="Times New Roman" w:hAnsi="Times New Roman" w:cs="Times New Roman"/>
          <w:szCs w:val="28"/>
        </w:rPr>
      </w:pPr>
    </w:p>
    <w:p>
      <w:pPr>
        <w:jc w:val="center"/>
        <w:rPr>
          <w:rFonts w:hint="default" w:ascii="Times New Roman" w:hAnsi="Times New Roman" w:cs="Times New Roman"/>
          <w:szCs w:val="28"/>
        </w:rPr>
      </w:pPr>
    </w:p>
    <w:p>
      <w:pPr>
        <w:jc w:val="center"/>
        <w:rPr>
          <w:rFonts w:hint="default" w:ascii="Times New Roman" w:hAnsi="Times New Roman" w:cs="Times New Roman"/>
          <w:szCs w:val="28"/>
        </w:rPr>
      </w:pPr>
    </w:p>
    <w:p>
      <w:pPr>
        <w:jc w:val="center"/>
        <w:rPr>
          <w:rFonts w:hint="default" w:ascii="Times New Roman" w:hAnsi="Times New Roman" w:cs="Times New Roman"/>
          <w:szCs w:val="28"/>
        </w:rPr>
      </w:pPr>
    </w:p>
    <w:p>
      <w:pPr>
        <w:jc w:val="center"/>
        <w:rPr>
          <w:rFonts w:hint="default" w:ascii="Times New Roman" w:hAnsi="Times New Roman" w:cs="Times New Roman"/>
          <w:szCs w:val="28"/>
        </w:rPr>
      </w:pPr>
    </w:p>
    <w:p>
      <w:pPr>
        <w:jc w:val="center"/>
        <w:rPr>
          <w:rFonts w:hint="default" w:ascii="Times New Roman" w:hAnsi="Times New Roman" w:cs="Times New Roman"/>
          <w:szCs w:val="28"/>
        </w:rPr>
      </w:pPr>
    </w:p>
    <w:p>
      <w:pPr>
        <w:jc w:val="center"/>
        <w:rPr>
          <w:rFonts w:hint="default" w:ascii="Times New Roman" w:hAnsi="Times New Roman" w:cs="Times New Roman"/>
          <w:szCs w:val="28"/>
        </w:rPr>
      </w:pPr>
    </w:p>
    <w:p>
      <w:pPr>
        <w:jc w:val="center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Москва 2022 г.</w:t>
      </w:r>
    </w:p>
    <w:p>
      <w:pPr>
        <w:spacing w:line="360" w:lineRule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Выполнение работы: </w:t>
      </w:r>
    </w:p>
    <w:p>
      <w:pPr>
        <w:spacing w:line="360" w:lineRule="auto"/>
        <w:ind w:firstLine="70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В ходе выполнения данной практической работы мною было произведено знакомство с популярным инструментом командной строки для передачи файлов с синтаксисом URL – cURL.</w:t>
      </w:r>
    </w:p>
    <w:p>
      <w:pPr>
        <w:spacing w:line="360" w:lineRule="auto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В данной практической работе рассмотрим, как использовать curl для взаимодействия с RESTful API.</w:t>
      </w:r>
    </w:p>
    <w:p>
      <w:pPr>
        <w:spacing w:line="360" w:lineRule="auto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Теоретическое введение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: 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cURL очень полезный инструмент командной строки для передачи данных с сервера или на сервер. Особенностью cURL является то, что взаимодействовать с конечной точкой REST API можно прямо из командной строки Linux, используя для этого команды cURL.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Воспользуемся ПО “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POSTMAN</w:t>
      </w:r>
      <w:r>
        <w:rPr>
          <w:rFonts w:hint="default" w:ascii="Times New Roman" w:hAnsi="Times New Roman" w:cs="Times New Roman"/>
          <w:sz w:val="28"/>
          <w:szCs w:val="28"/>
        </w:rPr>
        <w:t xml:space="preserve">”, создадим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GET</w:t>
      </w:r>
      <w:r>
        <w:rPr>
          <w:rFonts w:hint="default" w:ascii="Times New Roman" w:hAnsi="Times New Roman" w:cs="Times New Roman"/>
          <w:sz w:val="28"/>
          <w:szCs w:val="28"/>
        </w:rPr>
        <w:t>-запрос.</w:t>
      </w:r>
    </w:p>
    <w:p>
      <w:pPr>
        <w:rPr>
          <w:rFonts w:hint="default"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Для выполнения работы нам потребуется место для работы с</w:t>
      </w:r>
      <w:r>
        <w:rPr>
          <w:rFonts w:hint="default"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val="en-US"/>
        </w:rPr>
        <w:t>cURL.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cURL – это приложение командной строки для выполнения запросов с ис-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пользованием различных протоколов, включая HTTP.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Для начала проверм, установлен лти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cURL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на моём пк. Для этого введу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/>
        </w:rPr>
        <w:t xml:space="preserve">curl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--version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/>
        </w:rPr>
        <w:t>в командную строку, или curl -V для отображения того же.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/>
        </w:rPr>
        <w:t xml:space="preserve">Пример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>curl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/>
        </w:rPr>
        <w:t xml:space="preserve"> параметров: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  <w:i/>
          <w:iCs/>
          <w:color w:val="000000"/>
          <w:kern w:val="0"/>
          <w:sz w:val="26"/>
          <w:szCs w:val="26"/>
          <w:lang w:val="en-US" w:eastAsia="zh-CN" w:bidi="ar"/>
        </w:rPr>
        <w:t xml:space="preserve">-X, --request &lt;command&gt;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– указывается метод запроса, который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будет использоваться при вызове.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Calibri Light" w:hAnsi="Calibri Light" w:eastAsia="TimesNewRomanPS-ItalicMT" w:cs="Calibri Light"/>
          <w:b/>
          <w:bCs/>
          <w:i/>
          <w:iCs/>
          <w:color w:val="000000"/>
          <w:kern w:val="0"/>
          <w:sz w:val="26"/>
          <w:szCs w:val="26"/>
          <w:lang w:val="en-US" w:eastAsia="zh-CN" w:bidi="ar"/>
        </w:rPr>
        <w:t>-k, --insecure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6"/>
          <w:szCs w:val="26"/>
          <w:lang w:val="en-US" w:eastAsia="zh-CN" w:bidi="ar"/>
        </w:rPr>
        <w:t xml:space="preserve"> – 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указывается для того, чтобы curl мог работать с небез-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опасными соединениями.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Calibri Light" w:hAnsi="Calibri Light" w:eastAsia="TimesNewRomanPS-ItalicMT" w:cs="Calibri Light"/>
          <w:b/>
          <w:bCs/>
          <w:i/>
          <w:iCs/>
          <w:color w:val="000000"/>
          <w:kern w:val="0"/>
          <w:sz w:val="26"/>
          <w:szCs w:val="26"/>
          <w:lang w:val="en-US" w:eastAsia="zh-CN" w:bidi="ar"/>
        </w:rPr>
        <w:t>-i, --include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– позволяет включить заголовки ответа HTTP.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b/>
          <w:bCs/>
        </w:rPr>
      </w:pPr>
      <w:r>
        <w:rPr>
          <w:rFonts w:hint="default" w:ascii="Calibri Light" w:hAnsi="Calibri Light" w:eastAsia="TimesNewRomanPS-ItalicMT" w:cs="Calibri Light"/>
          <w:b/>
          <w:bCs/>
          <w:i/>
          <w:iCs/>
          <w:color w:val="000000"/>
          <w:kern w:val="0"/>
          <w:sz w:val="26"/>
          <w:szCs w:val="26"/>
          <w:lang w:val="en-US" w:eastAsia="zh-CN" w:bidi="ar"/>
        </w:rPr>
        <w:t xml:space="preserve">-d, --data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–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позволяет отправить данные на HTTP-сервер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в запросе POST.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Calibri Light" w:hAnsi="Calibri Light" w:eastAsia="TimesNewRomanPS-ItalicMT" w:cs="Calibri Light"/>
          <w:b/>
          <w:bCs/>
          <w:i/>
          <w:iCs/>
          <w:color w:val="000000"/>
          <w:kern w:val="0"/>
          <w:sz w:val="26"/>
          <w:szCs w:val="26"/>
          <w:lang w:val="en-US" w:eastAsia="zh-CN" w:bidi="ar"/>
        </w:rPr>
        <w:t>-H, --heade</w:t>
      </w:r>
      <w:r>
        <w:rPr>
          <w:rFonts w:hint="default" w:ascii="Calibri Light" w:hAnsi="Calibri Light" w:eastAsia="SimSun" w:cs="Calibri Light"/>
          <w:b/>
          <w:bCs/>
          <w:color w:val="000000"/>
          <w:kern w:val="0"/>
          <w:sz w:val="26"/>
          <w:szCs w:val="26"/>
          <w:lang w:val="en-US" w:eastAsia="zh-CN" w:bidi="ar"/>
        </w:rPr>
        <w:t>r &lt;header/@file&gt;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– указывает на дополнительный заголовок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для отправки в HTTP-запросе.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Одним из наиболее распространенных и простейших применений cURL за-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ключается в печати самой команды, а затем URL, который вы хотите проверить.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В результате в терминале будет отображено содержимое URL. Для того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чтобы сохранить вывод URL в файл необходимо добавить опцию </w:t>
      </w:r>
      <w:r>
        <w:rPr>
          <w:rFonts w:hint="default" w:ascii="Calibri Light" w:hAnsi="Calibri Light" w:eastAsia="TimesNewRomanPS-ItalicMT" w:cs="Calibri Light"/>
          <w:i/>
          <w:iCs/>
          <w:color w:val="000000"/>
          <w:kern w:val="0"/>
          <w:sz w:val="26"/>
          <w:szCs w:val="26"/>
          <w:lang w:val="en-US" w:eastAsia="zh-CN" w:bidi="ar"/>
        </w:rPr>
        <w:t>-o</w:t>
      </w:r>
      <w:r>
        <w:rPr>
          <w:rFonts w:ascii="TimesNewRomanPS-ItalicMT" w:hAnsi="TimesNewRomanPS-ItalicMT" w:eastAsia="TimesNewRomanPS-ItalicMT" w:cs="TimesNewRomanPS-ItalicMT"/>
          <w:i/>
          <w:iCs/>
          <w:color w:val="000000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в команде,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как показано ниже.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TimesNewRomanPS-ItalicMT" w:cs="Calibri Light"/>
          <w:i/>
          <w:i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Calibri Light" w:hAnsi="Calibri Light" w:eastAsia="TimesNewRomanPS-ItalicMT" w:cs="Calibri Light"/>
          <w:i/>
          <w:iCs/>
          <w:color w:val="000000"/>
          <w:kern w:val="0"/>
          <w:sz w:val="26"/>
          <w:szCs w:val="26"/>
          <w:lang w:val="en-US" w:eastAsia="zh-CN" w:bidi="ar"/>
        </w:rPr>
        <w:t xml:space="preserve">curl -o website https://domain.ru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Исходя из требований REST архитектуры и лучших практик реализации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REST API, метод GET должен использоваться только для того, чтобы получить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представление ресурса с сервера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>. М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етод GET относится к безопасным методам и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должен быть идемпотентным, то есть при любом количестве выполнения запросов на получение представления ресур-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сов, возвращаемый результат должен быть одним и тем же.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val="ru-RU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В cURL метод GET установлен как базовый метод по умолчанию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val="ru-RU"/>
        </w:rPr>
      </w:pPr>
    </w:p>
    <w:p>
      <w:pPr>
        <w:pStyle w:val="2"/>
        <w:spacing w:before="240" w:line="360" w:lineRule="auto"/>
        <w:ind w:left="0" w:leftChars="0" w:firstLine="0" w:firstLineChars="0"/>
        <w:jc w:val="both"/>
        <w:rPr>
          <w:rFonts w:hint="default"/>
          <w:lang w:val="ru-RU"/>
        </w:rPr>
      </w:pPr>
      <w:bookmarkStart w:id="0" w:name="__RefHeading___Toc2074_1862851705"/>
      <w:bookmarkEnd w:id="0"/>
      <w:bookmarkStart w:id="1" w:name="_Toc82472933"/>
      <w:r>
        <w:t>Цель работы</w:t>
      </w:r>
      <w:bookmarkEnd w:id="1"/>
      <w:r>
        <w:rPr>
          <w:rFonts w:hint="default"/>
          <w:lang w:val="ru-RU"/>
        </w:rPr>
        <w:t>:</w:t>
      </w:r>
    </w:p>
    <w:p>
      <w:pPr>
        <w:pStyle w:val="6"/>
        <w:spacing w:before="1" w:line="360" w:lineRule="auto"/>
        <w:ind w:left="142" w:right="106" w:firstLine="707"/>
        <w:jc w:val="both"/>
        <w:rPr>
          <w:szCs w:val="28"/>
        </w:rPr>
      </w:pPr>
      <w:r>
        <w:rPr>
          <w:szCs w:val="28"/>
        </w:rPr>
        <w:t>Целью данной практической работы является получение базовых знаний по работе с Web API и созданию соответствующих get и post запросов.</w:t>
      </w:r>
    </w:p>
    <w:p>
      <w:pPr>
        <w:pStyle w:val="2"/>
        <w:spacing w:before="0" w:line="360" w:lineRule="auto"/>
        <w:ind w:left="0" w:leftChars="0" w:firstLine="0" w:firstLineChars="0"/>
        <w:jc w:val="both"/>
        <w:rPr>
          <w:rFonts w:hint="default"/>
          <w:lang w:val="ru-RU"/>
        </w:rPr>
      </w:pPr>
      <w:bookmarkStart w:id="2" w:name="__RefHeading___Toc2078_1862851705"/>
      <w:bookmarkEnd w:id="2"/>
      <w:bookmarkStart w:id="3" w:name="_Toc82472935"/>
      <w:r>
        <w:t>Задание на практическую работу</w:t>
      </w:r>
      <w:bookmarkEnd w:id="3"/>
      <w:r>
        <w:rPr>
          <w:rFonts w:hint="default"/>
          <w:lang w:val="ru-RU"/>
        </w:rPr>
        <w:t>:</w:t>
      </w:r>
    </w:p>
    <w:p>
      <w:pPr>
        <w:pStyle w:val="6"/>
        <w:spacing w:line="360" w:lineRule="auto"/>
        <w:ind w:left="142" w:right="106" w:firstLine="707"/>
        <w:jc w:val="both"/>
      </w:pPr>
      <w:r>
        <w:t>Вам необходимо создать веб-страницу, на которой делается запрос к API при помощи Asynchronous Javascript And Xml (AJAX).</w:t>
      </w:r>
    </w:p>
    <w:p>
      <w:pPr>
        <w:pStyle w:val="6"/>
        <w:spacing w:line="360" w:lineRule="auto"/>
        <w:ind w:right="106"/>
        <w:jc w:val="both"/>
        <w:rPr>
          <w:rFonts w:hint="default"/>
          <w:b/>
          <w:bCs/>
          <w:sz w:val="32"/>
          <w:lang w:val="ru-RU"/>
        </w:rPr>
      </w:pPr>
      <w:bookmarkStart w:id="4" w:name="_Toc82472936"/>
      <w:r>
        <w:rPr>
          <w:b/>
          <w:bCs/>
          <w:sz w:val="32"/>
        </w:rPr>
        <w:t>Выполнение работы</w:t>
      </w:r>
      <w:bookmarkEnd w:id="4"/>
      <w:r>
        <w:rPr>
          <w:rFonts w:hint="default"/>
          <w:b/>
          <w:bCs/>
          <w:sz w:val="32"/>
          <w:lang w:val="ru-RU"/>
        </w:rPr>
        <w:t>:</w:t>
      </w:r>
    </w:p>
    <w:p>
      <w:pPr>
        <w:pStyle w:val="6"/>
        <w:spacing w:before="1" w:line="360" w:lineRule="auto"/>
        <w:jc w:val="both"/>
      </w:pPr>
      <w:r>
        <w:rPr>
          <w:szCs w:val="28"/>
          <w:lang w:val="en-GB"/>
        </w:rPr>
        <w:t>JS</w:t>
      </w:r>
      <w:r>
        <w:rPr>
          <w:szCs w:val="28"/>
        </w:rPr>
        <w:t xml:space="preserve"> скрипт для взаимодействия с сервисом прогноза погоды</w:t>
      </w:r>
    </w:p>
    <w:p>
      <w:pPr>
        <w:pStyle w:val="6"/>
        <w:spacing w:before="1" w:line="360" w:lineRule="auto"/>
        <w:ind w:left="142" w:firstLine="707"/>
        <w:jc w:val="center"/>
        <w:rPr>
          <w:b/>
          <w:bCs/>
          <w:sz w:val="32"/>
          <w:szCs w:val="32"/>
        </w:rPr>
      </w:pPr>
      <w:r>
        <w:rPr>
          <w:lang w:eastAsia="ru-RU" w:bidi="ar-SA"/>
        </w:rPr>
        <w:drawing>
          <wp:inline distT="0" distB="0" distL="0" distR="0">
            <wp:extent cx="4932680" cy="3253105"/>
            <wp:effectExtent l="0" t="0" r="508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6649" cy="325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" w:line="360" w:lineRule="auto"/>
        <w:ind w:left="142" w:firstLine="707"/>
        <w:jc w:val="center"/>
      </w:pPr>
      <w:r>
        <w:t>Рис. 1 — Код страницы с запросом</w:t>
      </w:r>
    </w:p>
    <w:p>
      <w:pPr>
        <w:pStyle w:val="6"/>
        <w:spacing w:before="1" w:line="360" w:lineRule="auto"/>
        <w:ind w:left="142" w:firstLine="707"/>
        <w:jc w:val="center"/>
      </w:pPr>
    </w:p>
    <w:p>
      <w:pPr>
        <w:pStyle w:val="6"/>
        <w:spacing w:before="1" w:line="360" w:lineRule="auto"/>
        <w:ind w:left="142" w:firstLine="707"/>
        <w:jc w:val="center"/>
      </w:pPr>
    </w:p>
    <w:p>
      <w:pPr>
        <w:pStyle w:val="6"/>
        <w:spacing w:before="1" w:line="360" w:lineRule="auto"/>
        <w:ind w:left="142" w:firstLine="707"/>
        <w:jc w:val="center"/>
      </w:pPr>
    </w:p>
    <w:p>
      <w:pPr>
        <w:pStyle w:val="6"/>
        <w:spacing w:before="1" w:line="360" w:lineRule="auto"/>
        <w:ind w:left="142" w:firstLine="707"/>
        <w:jc w:val="center"/>
      </w:pPr>
    </w:p>
    <w:p>
      <w:pPr>
        <w:pStyle w:val="6"/>
        <w:spacing w:before="1" w:line="360" w:lineRule="auto"/>
        <w:ind w:left="142" w:firstLine="707"/>
        <w:jc w:val="center"/>
      </w:pPr>
    </w:p>
    <w:p>
      <w:pPr>
        <w:pStyle w:val="6"/>
        <w:spacing w:before="1" w:line="360" w:lineRule="auto"/>
        <w:ind w:left="142" w:firstLine="707"/>
        <w:jc w:val="center"/>
      </w:pPr>
    </w:p>
    <w:p>
      <w:pPr>
        <w:pStyle w:val="6"/>
        <w:spacing w:before="1" w:line="360" w:lineRule="auto"/>
        <w:ind w:left="142" w:firstLine="707"/>
        <w:jc w:val="center"/>
      </w:pPr>
    </w:p>
    <w:p>
      <w:pPr>
        <w:pStyle w:val="6"/>
        <w:spacing w:before="1" w:line="360" w:lineRule="auto"/>
        <w:jc w:val="both"/>
        <w:rPr>
          <w:rFonts w:hint="default"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Результат выполнения работы</w:t>
      </w:r>
      <w:r>
        <w:rPr>
          <w:rFonts w:hint="default"/>
          <w:b/>
          <w:bCs/>
          <w:sz w:val="32"/>
          <w:szCs w:val="32"/>
          <w:lang w:val="ru-RU"/>
        </w:rPr>
        <w:t>:</w:t>
      </w:r>
      <w:bookmarkStart w:id="6" w:name="_GoBack"/>
      <w:bookmarkEnd w:id="6"/>
    </w:p>
    <w:p>
      <w:pPr>
        <w:pStyle w:val="6"/>
        <w:spacing w:before="1" w:line="360" w:lineRule="auto"/>
        <w:ind w:left="142" w:firstLine="707"/>
        <w:jc w:val="center"/>
      </w:pPr>
      <w:r>
        <w:rPr>
          <w:lang w:eastAsia="ru-RU" w:bidi="ar-SA"/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34360" cy="1676400"/>
            <wp:effectExtent l="0" t="0" r="5080" b="0"/>
            <wp:wrapTopAndBottom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Рис. 2 — Результат на  странице</w:t>
      </w:r>
    </w:p>
    <w:p>
      <w:pPr>
        <w:pStyle w:val="6"/>
        <w:spacing w:before="1" w:line="360" w:lineRule="auto"/>
        <w:ind w:left="142" w:firstLine="707"/>
        <w:jc w:val="center"/>
      </w:pPr>
    </w:p>
    <w:p>
      <w:pPr>
        <w:pStyle w:val="2"/>
        <w:spacing w:line="360" w:lineRule="auto"/>
        <w:jc w:val="both"/>
        <w:rPr>
          <w:rFonts w:hint="default"/>
          <w:lang w:val="ru-RU"/>
        </w:rPr>
      </w:pPr>
      <w:bookmarkStart w:id="5" w:name="__RefHeading___Toc2211_954103013"/>
      <w:bookmarkEnd w:id="5"/>
      <w:r>
        <w:t>Вывод</w:t>
      </w:r>
      <w:r>
        <w:rPr>
          <w:rFonts w:hint="default"/>
          <w:lang w:val="ru-RU"/>
        </w:rPr>
        <w:t>:</w:t>
      </w:r>
    </w:p>
    <w:p>
      <w:pPr>
        <w:pStyle w:val="6"/>
        <w:spacing w:before="1" w:line="360" w:lineRule="auto"/>
        <w:ind w:left="142" w:firstLine="707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szCs w:val="28"/>
        </w:rPr>
        <w:tab/>
      </w:r>
      <w:r>
        <w:rPr>
          <w:szCs w:val="28"/>
        </w:rPr>
        <w:t xml:space="preserve">В результате работы получены навыки обращения к сторонним сервисам с помощью </w:t>
      </w:r>
      <w:r>
        <w:rPr>
          <w:szCs w:val="28"/>
          <w:lang w:val="en-GB"/>
        </w:rPr>
        <w:t>Java Script.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BA"/>
    <w:rsid w:val="00182F93"/>
    <w:rsid w:val="00496817"/>
    <w:rsid w:val="006B57BA"/>
    <w:rsid w:val="00900E9B"/>
    <w:rsid w:val="00B87F26"/>
    <w:rsid w:val="00E06853"/>
    <w:rsid w:val="00F5247B"/>
    <w:rsid w:val="29531B02"/>
    <w:rsid w:val="2DD2135B"/>
    <w:rsid w:val="2F5B602D"/>
    <w:rsid w:val="360E12B6"/>
    <w:rsid w:val="3C40297D"/>
    <w:rsid w:val="3C6C2AD3"/>
    <w:rsid w:val="4FDB7ED1"/>
    <w:rsid w:val="66187C86"/>
    <w:rsid w:val="67C95023"/>
    <w:rsid w:val="6E846226"/>
    <w:rsid w:val="7F98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Liberation Serif" w:hAnsi="Liberation Serif" w:eastAsia="Droid Sans Fallback" w:cs="FreeSans"/>
      <w:kern w:val="2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qFormat/>
    <w:uiPriority w:val="9"/>
    <w:pPr>
      <w:spacing w:before="73"/>
      <w:ind w:left="163" w:right="136"/>
      <w:jc w:val="center"/>
      <w:outlineLvl w:val="0"/>
    </w:pPr>
    <w:rPr>
      <w:b/>
      <w:sz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ody Text"/>
    <w:basedOn w:val="1"/>
    <w:link w:val="8"/>
    <w:semiHidden/>
    <w:unhideWhenUsed/>
    <w:qFormat/>
    <w:uiPriority w:val="0"/>
    <w:pPr>
      <w:spacing w:after="140" w:line="288" w:lineRule="auto"/>
    </w:pPr>
  </w:style>
  <w:style w:type="table" w:styleId="7">
    <w:name w:val="Table Grid"/>
    <w:basedOn w:val="4"/>
    <w:qFormat/>
    <w:uiPriority w:val="5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Основной текст Знак"/>
    <w:basedOn w:val="3"/>
    <w:link w:val="6"/>
    <w:semiHidden/>
    <w:qFormat/>
    <w:uiPriority w:val="0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3</Pages>
  <Words>357</Words>
  <Characters>2039</Characters>
  <Lines>16</Lines>
  <Paragraphs>4</Paragraphs>
  <TotalTime>23</TotalTime>
  <ScaleCrop>false</ScaleCrop>
  <LinksUpToDate>false</LinksUpToDate>
  <CharactersWithSpaces>2392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2022-10-05T13:37:00Z</dcterms:created>
  <dc:creator>Учетная запись Майкрософт</dc:creator>
  <cp:lastModifiedBy>Mr Solo</cp:lastModifiedBy>
  <dcterms:modified xsi:type="dcterms:W3CDTF">2022-10-12T13:46:04Z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3891F61DEEF6437DBBF4FBAA416274DF</vt:lpwstr>
  </property>
</Properties>
</file>