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1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4" w:hRule="atLeast"/>
        </w:trPr>
        <w:tc>
          <w:tcPr>
            <w:tcW w:w="9371" w:type="dxa"/>
          </w:tcPr>
          <w:p>
            <w:pPr>
              <w:pStyle w:val="9"/>
              <w:ind w:left="4101"/>
              <w:rPr>
                <w:sz w:val="20"/>
              </w:rPr>
            </w:pPr>
            <w:r>
              <w:rPr>
                <w:sz w:val="20"/>
                <w:lang w:eastAsia="ru-RU"/>
              </w:rPr>
              <w:drawing>
                <wp:inline distT="0" distB="0" distL="0" distR="0">
                  <wp:extent cx="897890" cy="101790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418" cy="101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371" w:type="dxa"/>
          </w:tcPr>
          <w:p>
            <w:pPr>
              <w:pStyle w:val="9"/>
              <w:spacing w:before="95"/>
              <w:ind w:left="1010" w:right="996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9" w:hRule="atLeast"/>
        </w:trPr>
        <w:tc>
          <w:tcPr>
            <w:tcW w:w="9371" w:type="dxa"/>
            <w:tcBorders>
              <w:bottom w:val="single" w:color="000000" w:sz="18" w:space="0"/>
            </w:tcBorders>
          </w:tcPr>
          <w:p>
            <w:pPr>
              <w:pStyle w:val="9"/>
              <w:spacing w:before="99" w:line="360" w:lineRule="auto"/>
              <w:ind w:left="1010" w:right="99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>
            <w:pPr>
              <w:pStyle w:val="9"/>
              <w:spacing w:before="5"/>
              <w:ind w:left="1009" w:right="9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>
            <w:pPr>
              <w:pStyle w:val="9"/>
              <w:spacing w:before="137"/>
              <w:ind w:left="1006" w:right="99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>
      <w:pPr>
        <w:pStyle w:val="5"/>
        <w:spacing w:before="120"/>
        <w:ind w:left="14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</w:t>
      </w: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26"/>
        </w:rPr>
      </w:pPr>
    </w:p>
    <w:p>
      <w:pPr>
        <w:pStyle w:val="5"/>
        <w:ind w:left="15"/>
        <w:jc w:val="center"/>
      </w:pPr>
      <w:r>
        <w:t>Кафедра</w:t>
      </w:r>
      <w:r>
        <w:rPr>
          <w:spacing w:val="-5"/>
        </w:rPr>
        <w:t xml:space="preserve"> </w:t>
      </w:r>
      <w:r>
        <w:t>Инструментального</w:t>
      </w:r>
      <w:r>
        <w:rPr>
          <w:spacing w:val="-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прикладного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7"/>
        </w:rPr>
        <w:t xml:space="preserve"> </w:t>
      </w:r>
      <w:r>
        <w:t>обеспечения</w:t>
      </w:r>
    </w:p>
    <w:p>
      <w:pPr>
        <w:spacing w:before="164"/>
        <w:ind w:left="13"/>
        <w:jc w:val="center"/>
        <w:rPr>
          <w:b/>
          <w:sz w:val="32"/>
        </w:rPr>
      </w:pPr>
      <w:r>
        <w:rPr>
          <w:b/>
          <w:sz w:val="32"/>
        </w:rPr>
        <w:t>Отчет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практической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№4</w:t>
      </w:r>
    </w:p>
    <w:p>
      <w:pPr>
        <w:pStyle w:val="5"/>
        <w:spacing w:before="181"/>
        <w:ind w:left="15"/>
        <w:jc w:val="center"/>
      </w:pP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«Интерфейсы</w:t>
      </w:r>
      <w:r>
        <w:rPr>
          <w:spacing w:val="-3"/>
        </w:rPr>
        <w:t xml:space="preserve"> </w:t>
      </w:r>
      <w:r>
        <w:t>прикладного</w:t>
      </w:r>
      <w:r>
        <w:rPr>
          <w:spacing w:val="-5"/>
        </w:rPr>
        <w:t xml:space="preserve"> </w:t>
      </w:r>
      <w:r>
        <w:t>программирования»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9"/>
        </w:rPr>
      </w:pPr>
    </w:p>
    <w:tbl>
      <w:tblPr>
        <w:tblStyle w:val="7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5"/>
        <w:gridCol w:w="466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atLeast"/>
        </w:trPr>
        <w:tc>
          <w:tcPr>
            <w:tcW w:w="4865" w:type="dxa"/>
          </w:tcPr>
          <w:p>
            <w:pPr>
              <w:pStyle w:val="9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>
            <w:pPr>
              <w:pStyle w:val="9"/>
              <w:spacing w:before="155"/>
              <w:ind w:left="200"/>
              <w:rPr>
                <w:rFonts w:hint="default"/>
                <w:sz w:val="28"/>
                <w:lang w:val="ru-RU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ИКБО-24-</w:t>
            </w:r>
            <w:r>
              <w:rPr>
                <w:rFonts w:hint="default"/>
                <w:sz w:val="28"/>
                <w:lang w:val="ru-RU"/>
              </w:rPr>
              <w:t>20</w:t>
            </w:r>
            <w:bookmarkStart w:id="3" w:name="_GoBack"/>
            <w:bookmarkEnd w:id="3"/>
          </w:p>
        </w:tc>
        <w:tc>
          <w:tcPr>
            <w:tcW w:w="4664" w:type="dxa"/>
          </w:tcPr>
          <w:p>
            <w:pPr>
              <w:pStyle w:val="9"/>
              <w:spacing w:before="6"/>
              <w:rPr>
                <w:sz w:val="40"/>
              </w:rPr>
            </w:pPr>
          </w:p>
          <w:p>
            <w:pPr>
              <w:pStyle w:val="9"/>
              <w:ind w:right="197"/>
              <w:jc w:val="right"/>
              <w:rPr>
                <w:sz w:val="28"/>
              </w:rPr>
            </w:pPr>
            <w:r>
              <w:rPr>
                <w:sz w:val="28"/>
                <w:lang w:val="ru-RU"/>
              </w:rPr>
              <w:t>Постнов</w:t>
            </w:r>
            <w:r>
              <w:rPr>
                <w:rFonts w:hint="default"/>
                <w:sz w:val="28"/>
                <w:lang w:val="ru-RU"/>
              </w:rPr>
              <w:t xml:space="preserve"> Н</w:t>
            </w:r>
            <w:r>
              <w:rPr>
                <w:sz w:val="28"/>
              </w:rPr>
              <w:t>.</w:t>
            </w:r>
            <w:r>
              <w:rPr>
                <w:sz w:val="28"/>
                <w:lang w:val="ru-RU"/>
              </w:rPr>
              <w:t>С</w:t>
            </w:r>
            <w:r>
              <w:rPr>
                <w:sz w:val="28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4865" w:type="dxa"/>
          </w:tcPr>
          <w:p>
            <w:pPr>
              <w:pStyle w:val="9"/>
              <w:spacing w:before="151" w:line="302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Принял:</w:t>
            </w:r>
          </w:p>
        </w:tc>
        <w:tc>
          <w:tcPr>
            <w:tcW w:w="4664" w:type="dxa"/>
          </w:tcPr>
          <w:p>
            <w:pPr>
              <w:pStyle w:val="9"/>
              <w:spacing w:before="146" w:line="307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  <w:lang w:val="ru-RU"/>
              </w:rPr>
              <w:t>Зарипов</w:t>
            </w:r>
            <w:r>
              <w:rPr>
                <w:rFonts w:hint="default"/>
                <w:sz w:val="28"/>
                <w:lang w:val="ru-RU"/>
              </w:rPr>
              <w:t xml:space="preserve"> Евгений Анатольевич</w:t>
            </w:r>
            <w:r>
              <w:rPr>
                <w:sz w:val="28"/>
              </w:rPr>
              <w:t>.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57"/>
        <w:ind w:left="14"/>
        <w:jc w:val="center"/>
      </w:pPr>
      <w:r>
        <w:t>202</w:t>
      </w:r>
      <w:r>
        <w:rPr>
          <w:rFonts w:hint="default"/>
          <w:lang w:val="ru-RU"/>
        </w:rPr>
        <w:t>2</w:t>
      </w:r>
      <w:r>
        <w:rPr>
          <w:spacing w:val="-1"/>
        </w:rPr>
        <w:t xml:space="preserve"> </w:t>
      </w:r>
      <w:r>
        <w:t>г.</w:t>
      </w:r>
    </w:p>
    <w:p>
      <w:pPr>
        <w:jc w:val="center"/>
        <w:sectPr>
          <w:type w:val="continuous"/>
          <w:pgSz w:w="11910" w:h="16840"/>
          <w:pgMar w:top="1400" w:right="660" w:bottom="280" w:left="1500" w:header="720" w:footer="720" w:gutter="0"/>
          <w:cols w:space="720" w:num="1"/>
        </w:sectPr>
      </w:pPr>
    </w:p>
    <w:p>
      <w:pPr>
        <w:spacing w:before="73"/>
        <w:ind w:left="13"/>
        <w:jc w:val="center"/>
        <w:rPr>
          <w:b/>
          <w:sz w:val="32"/>
        </w:rPr>
      </w:pPr>
      <w:r>
        <w:rPr>
          <w:b/>
          <w:sz w:val="32"/>
        </w:rPr>
        <w:t>Оглавление</w:t>
      </w:r>
    </w:p>
    <w:sdt>
      <w:sdtPr>
        <w:id w:val="-1994559168"/>
        <w:docPartObj>
          <w:docPartGallery w:val="Table of Contents"/>
          <w:docPartUnique/>
        </w:docPartObj>
      </w:sdtPr>
      <w:sdtContent>
        <w:p>
          <w:pPr>
            <w:pStyle w:val="6"/>
            <w:tabs>
              <w:tab w:val="right" w:leader="dot" w:pos="9354"/>
            </w:tabs>
            <w:spacing w:before="23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Цель</w:t>
          </w:r>
          <w:r>
            <w:rPr>
              <w:spacing w:val="-2"/>
            </w:rPr>
            <w:t xml:space="preserve"> </w:t>
          </w:r>
          <w:r>
            <w:t>работы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6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Выполнение</w:t>
          </w:r>
          <w:r>
            <w:rPr>
              <w:spacing w:val="-1"/>
            </w:rPr>
            <w:t xml:space="preserve"> </w:t>
          </w:r>
          <w:r>
            <w:t>практической</w:t>
          </w:r>
          <w:r>
            <w:rPr>
              <w:spacing w:val="-3"/>
            </w:rPr>
            <w:t xml:space="preserve"> </w:t>
          </w:r>
          <w:r>
            <w:t>работы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6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Вывод к</w:t>
          </w:r>
          <w:r>
            <w:rPr>
              <w:spacing w:val="-4"/>
            </w:rPr>
            <w:t xml:space="preserve"> </w:t>
          </w:r>
          <w:r>
            <w:t>практической</w:t>
          </w:r>
          <w:r>
            <w:rPr>
              <w:spacing w:val="-3"/>
            </w:rPr>
            <w:t xml:space="preserve"> </w:t>
          </w:r>
          <w:r>
            <w:t>работе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6"/>
            <w:tabs>
              <w:tab w:val="right" w:leader="dot" w:pos="9354"/>
            </w:tabs>
            <w:sectPr>
              <w:pgSz w:w="11910" w:h="16840"/>
              <w:pgMar w:top="1040" w:right="660" w:bottom="280" w:left="1500" w:header="720" w:footer="720" w:gutter="0"/>
              <w:cols w:space="720" w:num="1"/>
            </w:sect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Список</w:t>
          </w:r>
          <w:r>
            <w:rPr>
              <w:spacing w:val="-4"/>
            </w:rPr>
            <w:t xml:space="preserve"> </w:t>
          </w:r>
          <w:r>
            <w:t>использованных</w:t>
          </w:r>
          <w:r>
            <w:rPr>
              <w:spacing w:val="1"/>
            </w:rPr>
            <w:t xml:space="preserve"> </w:t>
          </w:r>
          <w:r>
            <w:t>источников</w:t>
          </w:r>
          <w:r>
            <w:tab/>
          </w:r>
          <w:r>
            <w:t>8</w:t>
          </w:r>
          <w:r>
            <w:fldChar w:fldCharType="end"/>
          </w:r>
        </w:p>
      </w:sdtContent>
    </w:sdt>
    <w:p>
      <w:pPr>
        <w:pStyle w:val="2"/>
        <w:jc w:val="both"/>
      </w:pPr>
      <w:r>
        <w:t>Цель</w:t>
      </w:r>
      <w:r>
        <w:rPr>
          <w:spacing w:val="-9"/>
        </w:rPr>
        <w:t xml:space="preserve"> </w:t>
      </w:r>
      <w:r>
        <w:t>работы</w:t>
      </w:r>
    </w:p>
    <w:p>
      <w:pPr>
        <w:pStyle w:val="5"/>
        <w:spacing w:before="179" w:line="362" w:lineRule="auto"/>
        <w:ind w:left="202" w:right="176" w:firstLine="707"/>
        <w:jc w:val="both"/>
      </w:pPr>
      <w:r>
        <w:t>Знакомство с принципами</w:t>
      </w:r>
      <w:r>
        <w:rPr>
          <w:spacing w:val="-67"/>
        </w:rPr>
        <w:t xml:space="preserve">     </w:t>
      </w:r>
      <w:r>
        <w:t>REST</w:t>
      </w:r>
      <w:r>
        <w:rPr>
          <w:spacing w:val="-3"/>
        </w:rPr>
        <w:t xml:space="preserve"> </w:t>
      </w:r>
      <w:r>
        <w:t>и создание</w:t>
      </w:r>
      <w:r>
        <w:rPr>
          <w:spacing w:val="-1"/>
        </w:rPr>
        <w:t xml:space="preserve"> </w:t>
      </w:r>
      <w:r>
        <w:t>простейшего</w:t>
      </w:r>
      <w:r>
        <w:rPr>
          <w:spacing w:val="1"/>
        </w:rPr>
        <w:t xml:space="preserve"> </w:t>
      </w:r>
      <w:r>
        <w:t>имитационного</w:t>
      </w:r>
      <w:r>
        <w:rPr>
          <w:spacing w:val="4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API.</w:t>
      </w:r>
    </w:p>
    <w:p>
      <w:pPr>
        <w:tabs>
          <w:tab w:val="left" w:pos="3164"/>
        </w:tabs>
        <w:rPr>
          <w:sz w:val="28"/>
          <w:szCs w:val="28"/>
        </w:rPr>
      </w:pPr>
    </w:p>
    <w:p>
      <w:pPr>
        <w:tabs>
          <w:tab w:val="left" w:pos="3164"/>
        </w:tabs>
        <w:sectPr>
          <w:pgSz w:w="11910" w:h="16840"/>
          <w:pgMar w:top="1040" w:right="660" w:bottom="280" w:left="1500" w:header="720" w:footer="720" w:gutter="0"/>
          <w:cols w:space="720" w:num="1"/>
        </w:sectPr>
      </w:pPr>
    </w:p>
    <w:p>
      <w:pPr>
        <w:pStyle w:val="2"/>
        <w:spacing w:before="256"/>
        <w:ind w:left="0"/>
        <w:jc w:val="both"/>
      </w:pPr>
      <w:bookmarkStart w:id="0" w:name="_bookmark1"/>
      <w:bookmarkEnd w:id="0"/>
      <w:r>
        <w:t>Выполнение</w:t>
      </w:r>
      <w:r>
        <w:rPr>
          <w:spacing w:val="-11"/>
        </w:rPr>
        <w:t xml:space="preserve"> </w:t>
      </w:r>
      <w:r>
        <w:t>практической</w:t>
      </w:r>
      <w:r>
        <w:rPr>
          <w:spacing w:val="-11"/>
        </w:rPr>
        <w:t xml:space="preserve"> </w:t>
      </w:r>
      <w:r>
        <w:t>работы</w:t>
      </w:r>
    </w:p>
    <w:p>
      <w:pPr>
        <w:pStyle w:val="8"/>
        <w:numPr>
          <w:ilvl w:val="0"/>
          <w:numId w:val="1"/>
        </w:numPr>
        <w:tabs>
          <w:tab w:val="left" w:pos="1191"/>
        </w:tabs>
        <w:spacing w:before="180"/>
        <w:jc w:val="both"/>
        <w:rPr>
          <w:sz w:val="28"/>
        </w:rPr>
      </w:pPr>
      <w:r>
        <w:rPr>
          <w:sz w:val="28"/>
        </w:rPr>
        <w:t xml:space="preserve">Ставим </w:t>
      </w:r>
      <w:r>
        <w:rPr>
          <w:sz w:val="28"/>
          <w:lang w:val="en-US"/>
        </w:rPr>
        <w:t>Node.js</w:t>
      </w:r>
    </w:p>
    <w:p>
      <w:pPr>
        <w:pStyle w:val="8"/>
        <w:numPr>
          <w:ilvl w:val="0"/>
          <w:numId w:val="1"/>
        </w:numPr>
        <w:tabs>
          <w:tab w:val="left" w:pos="1198"/>
        </w:tabs>
        <w:spacing w:after="7" w:line="360" w:lineRule="auto"/>
        <w:ind w:left="202" w:right="190" w:firstLine="707"/>
        <w:jc w:val="both"/>
        <w:rPr>
          <w:sz w:val="28"/>
        </w:rPr>
      </w:pPr>
      <w:r>
        <w:rPr>
          <w:sz w:val="28"/>
        </w:rPr>
        <w:t>Создаём имитационный API для сервиса поиска книг в библиотеке, а</w:t>
      </w:r>
      <w:r>
        <w:rPr>
          <w:spacing w:val="1"/>
          <w:sz w:val="28"/>
        </w:rPr>
        <w:t xml:space="preserve"> </w:t>
      </w:r>
      <w:r>
        <w:rPr>
          <w:sz w:val="28"/>
        </w:rPr>
        <w:t>именно – создаём database.json (Рисунок 1-2), в котором хранятся данные о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библиотеках и т.д., затем создаём конечные точки с routes.json</w:t>
      </w:r>
      <w:r>
        <w:rPr>
          <w:spacing w:val="1"/>
          <w:sz w:val="28"/>
        </w:rPr>
        <w:t xml:space="preserve"> </w:t>
      </w:r>
      <w:r>
        <w:rPr>
          <w:sz w:val="28"/>
        </w:rPr>
        <w:t>(Рисунок 3).</w:t>
      </w:r>
    </w:p>
    <w:p>
      <w:pPr>
        <w:pStyle w:val="5"/>
        <w:rPr>
          <w:sz w:val="20"/>
        </w:rPr>
      </w:pPr>
      <w:r>
        <w:rPr>
          <w:lang w:eastAsia="ru-RU"/>
        </w:rPr>
        <w:drawing>
          <wp:inline distT="0" distB="0" distL="0" distR="0">
            <wp:extent cx="6191250" cy="6043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9"/>
        <w:ind w:left="12"/>
        <w:jc w:val="center"/>
      </w:pPr>
      <w:r>
        <w:t>Рисунок</w:t>
      </w:r>
      <w:r>
        <w:rPr>
          <w:spacing w:val="-5"/>
        </w:rPr>
        <w:t xml:space="preserve"> </w:t>
      </w:r>
      <w:r>
        <w:t>1 –</w:t>
      </w:r>
      <w:r>
        <w:rPr>
          <w:spacing w:val="-4"/>
        </w:rPr>
        <w:t xml:space="preserve"> </w:t>
      </w:r>
      <w:r>
        <w:t>database.json</w:t>
      </w:r>
    </w:p>
    <w:p>
      <w:pPr>
        <w:pStyle w:val="5"/>
        <w:spacing w:before="109"/>
        <w:ind w:left="12"/>
        <w:jc w:val="center"/>
      </w:pPr>
      <w:r>
        <w:rPr>
          <w:lang w:eastAsia="ru-RU"/>
        </w:rPr>
        <w:drawing>
          <wp:inline distT="0" distB="0" distL="0" distR="0">
            <wp:extent cx="6191250" cy="48380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9" w:line="360" w:lineRule="auto"/>
        <w:ind w:left="11"/>
        <w:jc w:val="center"/>
        <w:rPr>
          <w:lang w:val="en-US"/>
        </w:rPr>
      </w:pPr>
      <w:r>
        <w:t xml:space="preserve">Рисунок 2 – продолжение </w:t>
      </w:r>
      <w:r>
        <w:rPr>
          <w:lang w:val="en-US"/>
        </w:rPr>
        <w:t>database.json</w:t>
      </w:r>
    </w:p>
    <w:p>
      <w:pPr>
        <w:pStyle w:val="5"/>
        <w:spacing w:before="2"/>
        <w:jc w:val="center"/>
        <w:rPr>
          <w:sz w:val="11"/>
        </w:rPr>
      </w:pPr>
      <w:r>
        <w:rPr>
          <w:sz w:val="11"/>
          <w:lang w:eastAsia="ru-RU"/>
        </w:rPr>
        <w:drawing>
          <wp:inline distT="0" distB="0" distL="0" distR="0">
            <wp:extent cx="5086985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40"/>
        <w:ind w:left="15"/>
        <w:jc w:val="center"/>
      </w:pPr>
      <w:r>
        <w:t>Рисунок</w:t>
      </w:r>
      <w:r>
        <w:rPr>
          <w:spacing w:val="-6"/>
        </w:rPr>
        <w:t xml:space="preserve"> </w:t>
      </w:r>
      <w:r>
        <w:rPr>
          <w:lang w:val="en-US"/>
        </w:rPr>
        <w:t>3</w:t>
      </w:r>
      <w:r>
        <w:t xml:space="preserve"> –</w:t>
      </w:r>
      <w:r>
        <w:rPr>
          <w:spacing w:val="-2"/>
        </w:rPr>
        <w:t xml:space="preserve"> </w:t>
      </w:r>
      <w:r>
        <w:t>routes.json</w:t>
      </w:r>
    </w:p>
    <w:p>
      <w:pPr>
        <w:jc w:val="center"/>
        <w:sectPr>
          <w:pgSz w:w="11910" w:h="16840"/>
          <w:pgMar w:top="1580" w:right="660" w:bottom="280" w:left="150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1206"/>
        </w:tabs>
        <w:spacing w:before="67" w:after="2" w:line="362" w:lineRule="auto"/>
        <w:ind w:left="202" w:right="185" w:firstLine="707"/>
        <w:rPr>
          <w:sz w:val="28"/>
        </w:rPr>
      </w:pPr>
      <w:r>
        <w:rPr>
          <w:sz w:val="28"/>
        </w:rPr>
        <w:t>Запускаем</w:t>
      </w:r>
      <w:r>
        <w:rPr>
          <w:spacing w:val="13"/>
          <w:sz w:val="28"/>
        </w:rPr>
        <w:t xml:space="preserve"> </w:t>
      </w:r>
      <w:r>
        <w:rPr>
          <w:sz w:val="28"/>
        </w:rPr>
        <w:t>json-сервер</w:t>
      </w:r>
      <w:r>
        <w:rPr>
          <w:spacing w:val="4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11"/>
          <w:sz w:val="28"/>
        </w:rPr>
        <w:t xml:space="preserve"> </w:t>
      </w:r>
      <w:r>
        <w:rPr>
          <w:sz w:val="28"/>
        </w:rPr>
        <w:t>4),</w:t>
      </w:r>
      <w:r>
        <w:rPr>
          <w:spacing w:val="13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12"/>
          <w:sz w:val="28"/>
        </w:rPr>
        <w:t xml:space="preserve"> </w:t>
      </w:r>
      <w:r>
        <w:rPr>
          <w:sz w:val="28"/>
        </w:rPr>
        <w:t>аргументы</w:t>
      </w:r>
      <w:r>
        <w:rPr>
          <w:spacing w:val="17"/>
          <w:sz w:val="28"/>
        </w:rPr>
        <w:t xml:space="preserve"> </w:t>
      </w:r>
      <w:r>
        <w:rPr>
          <w:sz w:val="28"/>
        </w:rPr>
        <w:t>--routes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--</w:t>
      </w:r>
      <w:r>
        <w:rPr>
          <w:spacing w:val="-67"/>
          <w:sz w:val="28"/>
        </w:rPr>
        <w:t xml:space="preserve"> </w:t>
      </w:r>
      <w:r>
        <w:rPr>
          <w:sz w:val="28"/>
        </w:rPr>
        <w:t>watch,</w:t>
      </w:r>
      <w:r>
        <w:rPr>
          <w:spacing w:val="-2"/>
          <w:sz w:val="28"/>
        </w:rPr>
        <w:t xml:space="preserve"> </w:t>
      </w:r>
      <w:r>
        <w:rPr>
          <w:sz w:val="28"/>
        </w:rPr>
        <w:t>убедимся в</w:t>
      </w:r>
      <w:r>
        <w:rPr>
          <w:spacing w:val="-2"/>
          <w:sz w:val="28"/>
        </w:rPr>
        <w:t xml:space="preserve"> </w:t>
      </w:r>
      <w:r>
        <w:rPr>
          <w:sz w:val="28"/>
        </w:rPr>
        <w:t>том,</w:t>
      </w:r>
      <w:r>
        <w:rPr>
          <w:spacing w:val="-2"/>
          <w:sz w:val="28"/>
        </w:rPr>
        <w:t xml:space="preserve"> </w:t>
      </w:r>
      <w:r>
        <w:rPr>
          <w:sz w:val="28"/>
        </w:rPr>
        <w:t>что</w:t>
      </w:r>
      <w:r>
        <w:rPr>
          <w:spacing w:val="2"/>
          <w:sz w:val="28"/>
        </w:rPr>
        <w:t xml:space="preserve"> </w:t>
      </w:r>
      <w:r>
        <w:rPr>
          <w:sz w:val="28"/>
        </w:rPr>
        <w:t>json</w:t>
      </w:r>
      <w:r>
        <w:rPr>
          <w:spacing w:val="-1"/>
          <w:sz w:val="28"/>
        </w:rPr>
        <w:t xml:space="preserve"> </w:t>
      </w:r>
      <w:r>
        <w:rPr>
          <w:sz w:val="28"/>
        </w:rPr>
        <w:t>файлы</w:t>
      </w:r>
      <w:r>
        <w:rPr>
          <w:spacing w:val="-2"/>
          <w:sz w:val="28"/>
        </w:rPr>
        <w:t xml:space="preserve"> </w:t>
      </w:r>
      <w:r>
        <w:rPr>
          <w:sz w:val="28"/>
        </w:rPr>
        <w:t>спарсились</w:t>
      </w:r>
      <w:r>
        <w:rPr>
          <w:spacing w:val="-2"/>
          <w:sz w:val="28"/>
        </w:rPr>
        <w:t xml:space="preserve"> </w:t>
      </w:r>
      <w:r>
        <w:rPr>
          <w:sz w:val="28"/>
        </w:rPr>
        <w:t>без</w:t>
      </w:r>
      <w:r>
        <w:rPr>
          <w:spacing w:val="-4"/>
          <w:sz w:val="28"/>
        </w:rPr>
        <w:t xml:space="preserve"> </w:t>
      </w:r>
      <w:r>
        <w:rPr>
          <w:sz w:val="28"/>
        </w:rPr>
        <w:t>ошибок.</w:t>
      </w:r>
    </w:p>
    <w:p>
      <w:pPr>
        <w:pStyle w:val="5"/>
        <w:jc w:val="center"/>
        <w:rPr>
          <w:sz w:val="20"/>
        </w:rPr>
      </w:pPr>
      <w:r>
        <w:rPr>
          <w:lang w:eastAsia="ru-RU"/>
        </w:rPr>
        <w:drawing>
          <wp:inline distT="0" distB="0" distL="0" distR="0">
            <wp:extent cx="6191250" cy="3437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28"/>
        <w:ind w:left="2962"/>
      </w:pPr>
      <w:r>
        <w:t>Рисунок</w:t>
      </w:r>
      <w:r>
        <w:rPr>
          <w:spacing w:val="-5"/>
        </w:rPr>
        <w:t xml:space="preserve"> </w:t>
      </w:r>
      <w:r>
        <w:rPr>
          <w:lang w:val="en-US"/>
        </w:rP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Запуск</w:t>
      </w:r>
      <w:r>
        <w:rPr>
          <w:spacing w:val="-2"/>
        </w:rPr>
        <w:t xml:space="preserve"> </w:t>
      </w:r>
      <w:r>
        <w:t>json-server’а</w:t>
      </w:r>
    </w:p>
    <w:p>
      <w:pPr>
        <w:pStyle w:val="8"/>
        <w:numPr>
          <w:ilvl w:val="0"/>
          <w:numId w:val="1"/>
        </w:numPr>
        <w:tabs>
          <w:tab w:val="left" w:pos="1191"/>
        </w:tabs>
        <w:spacing w:line="360" w:lineRule="auto"/>
        <w:ind w:left="1191" w:hanging="284"/>
        <w:rPr>
          <w:sz w:val="28"/>
        </w:rPr>
      </w:pPr>
      <w:r>
        <w:rPr>
          <w:sz w:val="28"/>
        </w:rPr>
        <w:t>Тестируем</w:t>
      </w:r>
      <w:r>
        <w:rPr>
          <w:spacing w:val="-3"/>
          <w:sz w:val="28"/>
        </w:rPr>
        <w:t xml:space="preserve"> </w:t>
      </w:r>
      <w:r>
        <w:rPr>
          <w:sz w:val="28"/>
        </w:rPr>
        <w:t>запросами</w:t>
      </w:r>
      <w:r>
        <w:rPr>
          <w:spacing w:val="-1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5-7)</w:t>
      </w:r>
    </w:p>
    <w:p>
      <w:pPr>
        <w:pStyle w:val="5"/>
        <w:spacing w:before="1"/>
        <w:rPr>
          <w:sz w:val="17"/>
        </w:rPr>
      </w:pPr>
      <w:r>
        <w:rPr>
          <w:lang w:eastAsia="ru-RU"/>
        </w:rPr>
        <w:drawing>
          <wp:inline distT="0" distB="0" distL="0" distR="0">
            <wp:extent cx="6191250" cy="36582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26"/>
        <w:ind w:left="1092"/>
      </w:pPr>
      <w:r>
        <w:t>Рисунок</w:t>
      </w:r>
      <w:r>
        <w:rPr>
          <w:spacing w:val="-5"/>
        </w:rPr>
        <w:t xml:space="preserve"> </w:t>
      </w:r>
      <w:r>
        <w:t>5 –</w:t>
      </w:r>
      <w:r>
        <w:rPr>
          <w:spacing w:val="-2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книги библиотеки</w:t>
      </w:r>
      <w:r>
        <w:rPr>
          <w:spacing w:val="1"/>
        </w:rPr>
        <w:t xml:space="preserve"> </w:t>
      </w:r>
      <w:r>
        <w:rPr>
          <w:lang w:val="en-US"/>
        </w:rPr>
        <w:t>LIB</w:t>
      </w:r>
      <w:r>
        <w:t>_</w:t>
      </w:r>
      <w:r>
        <w:rPr>
          <w:lang w:val="en-US"/>
        </w:rPr>
        <w:t>ENG</w:t>
      </w:r>
      <w:r>
        <w:rPr>
          <w:spacing w:val="-1"/>
        </w:rPr>
        <w:t xml:space="preserve"> </w:t>
      </w:r>
      <w:r>
        <w:t>(id</w:t>
      </w:r>
      <w:r>
        <w:rPr>
          <w:spacing w:val="-4"/>
        </w:rPr>
        <w:t xml:space="preserve"> </w:t>
      </w:r>
      <w:r>
        <w:t>библиотеки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1)</w:t>
      </w:r>
    </w:p>
    <w:p>
      <w:pPr>
        <w:sectPr>
          <w:pgSz w:w="11910" w:h="16840"/>
          <w:pgMar w:top="1040" w:right="660" w:bottom="280" w:left="1500" w:header="720" w:footer="720" w:gutter="0"/>
          <w:cols w:space="720" w:num="1"/>
        </w:sectPr>
      </w:pPr>
    </w:p>
    <w:p>
      <w:pPr>
        <w:pStyle w:val="5"/>
        <w:jc w:val="center"/>
        <w:rPr>
          <w:sz w:val="20"/>
        </w:rPr>
      </w:pPr>
      <w:r>
        <w:rPr>
          <w:lang w:eastAsia="ru-RU"/>
        </w:rPr>
        <w:drawing>
          <wp:inline distT="0" distB="0" distL="0" distR="0">
            <wp:extent cx="6191250" cy="32753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8"/>
        <w:rPr>
          <w:sz w:val="14"/>
        </w:rPr>
      </w:pPr>
    </w:p>
    <w:p>
      <w:pPr>
        <w:pStyle w:val="5"/>
        <w:spacing w:before="89" w:line="360" w:lineRule="auto"/>
        <w:ind w:left="11"/>
        <w:jc w:val="center"/>
      </w:pPr>
      <w:r>
        <w:t>Рисунок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книги</w:t>
      </w:r>
      <w:r>
        <w:rPr>
          <w:spacing w:val="-1"/>
        </w:rPr>
        <w:t xml:space="preserve"> </w:t>
      </w:r>
      <w:r>
        <w:t>Тургенева</w:t>
      </w:r>
      <w:r>
        <w:rPr>
          <w:spacing w:val="-1"/>
        </w:rPr>
        <w:t xml:space="preserve"> </w:t>
      </w:r>
      <w:r>
        <w:t>(id</w:t>
      </w:r>
      <w:r>
        <w:rPr>
          <w:spacing w:val="-1"/>
        </w:rPr>
        <w:t xml:space="preserve"> </w:t>
      </w:r>
      <w:r>
        <w:t>автора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1)</w:t>
      </w:r>
    </w:p>
    <w:p>
      <w:pPr>
        <w:pStyle w:val="5"/>
        <w:spacing w:before="7"/>
        <w:rPr>
          <w:sz w:val="22"/>
        </w:rPr>
      </w:pPr>
      <w:r>
        <w:rPr>
          <w:lang w:eastAsia="ru-RU"/>
        </w:rPr>
        <w:drawing>
          <wp:inline distT="0" distB="0" distL="0" distR="0">
            <wp:extent cx="6191250" cy="30168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18"/>
        <w:ind w:left="10"/>
        <w:jc w:val="center"/>
      </w:pPr>
      <w:r>
        <w:t>Рисунок</w:t>
      </w:r>
      <w:r>
        <w:rPr>
          <w:spacing w:val="-5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Поиск</w:t>
      </w:r>
      <w:r>
        <w:rPr>
          <w:spacing w:val="-4"/>
        </w:rPr>
        <w:t xml:space="preserve"> </w:t>
      </w:r>
      <w:r>
        <w:t>книги</w:t>
      </w:r>
      <w:r>
        <w:rPr>
          <w:spacing w:val="-2"/>
        </w:rPr>
        <w:t xml:space="preserve"> </w:t>
      </w:r>
      <w:r>
        <w:t>по её</w:t>
      </w:r>
      <w:r>
        <w:rPr>
          <w:spacing w:val="-5"/>
        </w:rPr>
        <w:t xml:space="preserve"> </w:t>
      </w:r>
      <w:r>
        <w:t>имени</w:t>
      </w:r>
      <w:r>
        <w:rPr>
          <w:spacing w:val="-1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библиотеке</w:t>
      </w:r>
      <w:r>
        <w:rPr>
          <w:spacing w:val="-1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id = 1</w:t>
      </w:r>
    </w:p>
    <w:p>
      <w:pPr>
        <w:jc w:val="center"/>
        <w:sectPr>
          <w:pgSz w:w="11910" w:h="16840"/>
          <w:pgMar w:top="1180" w:right="660" w:bottom="280" w:left="1500" w:header="720" w:footer="720" w:gutter="0"/>
          <w:cols w:space="720" w:num="1"/>
        </w:sectPr>
      </w:pPr>
    </w:p>
    <w:p>
      <w:pPr>
        <w:pStyle w:val="2"/>
        <w:spacing w:before="71"/>
      </w:pPr>
      <w:bookmarkStart w:id="1" w:name="_bookmark2"/>
      <w:bookmarkEnd w:id="1"/>
      <w:r>
        <w:t>Вывод</w:t>
      </w:r>
      <w:r>
        <w:rPr>
          <w:spacing w:val="-8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практической</w:t>
      </w:r>
      <w:r>
        <w:rPr>
          <w:spacing w:val="-6"/>
        </w:rPr>
        <w:t xml:space="preserve"> </w:t>
      </w:r>
      <w:r>
        <w:t>работе</w:t>
      </w:r>
    </w:p>
    <w:p>
      <w:pPr>
        <w:pStyle w:val="5"/>
        <w:spacing w:before="181" w:line="398" w:lineRule="auto"/>
        <w:ind w:left="216" w:firstLine="705"/>
      </w:pPr>
      <w:r>
        <w:t>Были</w:t>
      </w:r>
      <w:r>
        <w:rPr>
          <w:spacing w:val="10"/>
        </w:rPr>
        <w:t xml:space="preserve"> </w:t>
      </w:r>
      <w:r>
        <w:t>получены</w:t>
      </w:r>
      <w:r>
        <w:rPr>
          <w:spacing w:val="8"/>
        </w:rPr>
        <w:t xml:space="preserve"> </w:t>
      </w:r>
      <w:r>
        <w:t>навыки</w:t>
      </w:r>
      <w:r>
        <w:rPr>
          <w:spacing w:val="8"/>
        </w:rPr>
        <w:t xml:space="preserve"> </w:t>
      </w:r>
      <w:r>
        <w:t>работы</w:t>
      </w:r>
      <w:r>
        <w:rPr>
          <w:spacing w:val="10"/>
        </w:rPr>
        <w:t xml:space="preserve"> </w:t>
      </w:r>
      <w:r>
        <w:t>с</w:t>
      </w:r>
      <w:r>
        <w:rPr>
          <w:spacing w:val="10"/>
        </w:rPr>
        <w:t xml:space="preserve"> </w:t>
      </w:r>
      <w:r>
        <w:t>json-serve</w:t>
      </w:r>
      <w:r>
        <w:rPr>
          <w:lang w:val="en-US"/>
        </w:rPr>
        <w:t>r</w:t>
      </w:r>
    </w:p>
    <w:p>
      <w:pPr>
        <w:spacing w:line="398" w:lineRule="auto"/>
        <w:sectPr>
          <w:pgSz w:w="11910" w:h="16840"/>
          <w:pgMar w:top="1040" w:right="660" w:bottom="280" w:left="1500" w:header="720" w:footer="720" w:gutter="0"/>
          <w:cols w:space="720" w:num="1"/>
        </w:sectPr>
      </w:pPr>
    </w:p>
    <w:p>
      <w:pPr>
        <w:spacing w:before="74"/>
        <w:ind w:left="11"/>
        <w:jc w:val="center"/>
        <w:rPr>
          <w:b/>
          <w:sz w:val="36"/>
        </w:rPr>
      </w:pPr>
      <w:bookmarkStart w:id="2" w:name="_bookmark3"/>
      <w:bookmarkEnd w:id="2"/>
      <w:r>
        <w:rPr>
          <w:b/>
          <w:sz w:val="36"/>
        </w:rPr>
        <w:t>Список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использованных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источников</w:t>
      </w:r>
    </w:p>
    <w:p>
      <w:pPr>
        <w:pStyle w:val="8"/>
        <w:numPr>
          <w:ilvl w:val="0"/>
          <w:numId w:val="2"/>
        </w:numPr>
        <w:tabs>
          <w:tab w:val="left" w:pos="674"/>
          <w:tab w:val="left" w:pos="675"/>
          <w:tab w:val="left" w:pos="1836"/>
          <w:tab w:val="left" w:pos="2621"/>
          <w:tab w:val="left" w:pos="3876"/>
          <w:tab w:val="left" w:pos="4429"/>
          <w:tab w:val="left" w:pos="6120"/>
          <w:tab w:val="left" w:pos="8024"/>
        </w:tabs>
        <w:spacing w:before="201" w:line="360" w:lineRule="auto"/>
        <w:ind w:right="193" w:firstLine="0"/>
        <w:rPr>
          <w:sz w:val="28"/>
        </w:rPr>
      </w:pPr>
      <w:r>
        <w:rPr>
          <w:sz w:val="28"/>
        </w:rPr>
        <w:t>Лекции</w:t>
      </w:r>
      <w:r>
        <w:rPr>
          <w:sz w:val="28"/>
        </w:rPr>
        <w:tab/>
      </w:r>
      <w:r>
        <w:rPr>
          <w:sz w:val="28"/>
        </w:rPr>
        <w:t>РТУ</w:t>
      </w:r>
      <w:r>
        <w:rPr>
          <w:sz w:val="28"/>
        </w:rPr>
        <w:tab/>
      </w:r>
      <w:r>
        <w:rPr>
          <w:sz w:val="28"/>
        </w:rPr>
        <w:t>МИРЭА</w:t>
      </w:r>
      <w:r>
        <w:rPr>
          <w:sz w:val="28"/>
        </w:rPr>
        <w:tab/>
      </w:r>
      <w:r>
        <w:rPr>
          <w:sz w:val="28"/>
        </w:rPr>
        <w:t>по</w:t>
      </w:r>
      <w:r>
        <w:rPr>
          <w:sz w:val="28"/>
        </w:rPr>
        <w:tab/>
      </w:r>
      <w:r>
        <w:rPr>
          <w:sz w:val="28"/>
        </w:rPr>
        <w:t>дисциплине</w:t>
      </w:r>
      <w:r>
        <w:rPr>
          <w:sz w:val="28"/>
        </w:rPr>
        <w:tab/>
      </w:r>
      <w:r>
        <w:rPr>
          <w:sz w:val="28"/>
        </w:rPr>
        <w:t>«Интерфейсы</w:t>
      </w:r>
      <w:r>
        <w:rPr>
          <w:sz w:val="28"/>
        </w:rPr>
        <w:tab/>
      </w:r>
      <w:r>
        <w:rPr>
          <w:spacing w:val="-1"/>
          <w:sz w:val="28"/>
        </w:rPr>
        <w:t>прикладного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программирования»</w:t>
      </w:r>
    </w:p>
    <w:p>
      <w:pPr>
        <w:pStyle w:val="8"/>
        <w:numPr>
          <w:ilvl w:val="0"/>
          <w:numId w:val="2"/>
        </w:numPr>
        <w:tabs>
          <w:tab w:val="left" w:pos="618"/>
          <w:tab w:val="left" w:pos="620"/>
          <w:tab w:val="left" w:pos="2552"/>
          <w:tab w:val="left" w:pos="3823"/>
          <w:tab w:val="left" w:pos="4166"/>
          <w:tab w:val="left" w:pos="6013"/>
          <w:tab w:val="left" w:pos="7013"/>
          <w:tab w:val="left" w:pos="7625"/>
          <w:tab w:val="left" w:pos="8123"/>
        </w:tabs>
        <w:spacing w:before="1"/>
        <w:ind w:left="619" w:hanging="418"/>
        <w:rPr>
          <w:sz w:val="28"/>
        </w:rPr>
      </w:pPr>
      <w:r>
        <w:rPr>
          <w:sz w:val="28"/>
        </w:rPr>
        <w:t>Методические</w:t>
      </w:r>
      <w:r>
        <w:rPr>
          <w:sz w:val="28"/>
        </w:rPr>
        <w:tab/>
      </w:r>
      <w:r>
        <w:rPr>
          <w:sz w:val="28"/>
        </w:rPr>
        <w:t>указания</w:t>
      </w:r>
      <w:r>
        <w:rPr>
          <w:sz w:val="28"/>
        </w:rPr>
        <w:tab/>
      </w:r>
      <w:r>
        <w:rPr>
          <w:sz w:val="28"/>
        </w:rPr>
        <w:t>к</w:t>
      </w:r>
      <w:r>
        <w:rPr>
          <w:sz w:val="28"/>
        </w:rPr>
        <w:tab/>
      </w:r>
      <w:r>
        <w:rPr>
          <w:sz w:val="28"/>
        </w:rPr>
        <w:t>практической</w:t>
      </w:r>
      <w:r>
        <w:rPr>
          <w:sz w:val="28"/>
        </w:rPr>
        <w:tab/>
      </w:r>
      <w:r>
        <w:rPr>
          <w:sz w:val="28"/>
        </w:rPr>
        <w:t>работе</w:t>
      </w:r>
      <w:r>
        <w:rPr>
          <w:sz w:val="28"/>
        </w:rPr>
        <w:tab/>
      </w:r>
      <w:r>
        <w:rPr>
          <w:sz w:val="28"/>
        </w:rPr>
        <w:t>№4</w:t>
      </w:r>
      <w:r>
        <w:rPr>
          <w:sz w:val="28"/>
        </w:rPr>
        <w:tab/>
      </w:r>
      <w:r>
        <w:rPr>
          <w:sz w:val="28"/>
        </w:rPr>
        <w:t>по</w:t>
      </w:r>
      <w:r>
        <w:rPr>
          <w:sz w:val="28"/>
        </w:rPr>
        <w:tab/>
      </w:r>
      <w:r>
        <w:rPr>
          <w:sz w:val="28"/>
        </w:rPr>
        <w:t>дисциплине</w:t>
      </w:r>
    </w:p>
    <w:p>
      <w:pPr>
        <w:pStyle w:val="5"/>
        <w:spacing w:before="161"/>
        <w:ind w:left="202"/>
      </w:pPr>
      <w:r>
        <w:t>«Интерфейсы</w:t>
      </w:r>
      <w:r>
        <w:rPr>
          <w:spacing w:val="-7"/>
        </w:rPr>
        <w:t xml:space="preserve"> </w:t>
      </w:r>
      <w:r>
        <w:t>прикладного</w:t>
      </w:r>
      <w:r>
        <w:rPr>
          <w:spacing w:val="-6"/>
        </w:rPr>
        <w:t xml:space="preserve"> </w:t>
      </w:r>
      <w:r>
        <w:t>программирования»</w:t>
      </w:r>
    </w:p>
    <w:sectPr>
      <w:pgSz w:w="11910" w:h="16840"/>
      <w:pgMar w:top="1040" w:right="660" w:bottom="280" w:left="1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0206F8"/>
    <w:multiLevelType w:val="multilevel"/>
    <w:tmpl w:val="370206F8"/>
    <w:lvl w:ilvl="0" w:tentative="0">
      <w:start w:val="1"/>
      <w:numFmt w:val="decimal"/>
      <w:lvlText w:val="%1."/>
      <w:lvlJc w:val="left"/>
      <w:pPr>
        <w:ind w:left="1190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054" w:hanging="28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09" w:hanging="28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18" w:hanging="28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73" w:hanging="28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27" w:hanging="28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82" w:hanging="28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37" w:hanging="281"/>
      </w:pPr>
      <w:rPr>
        <w:rFonts w:hint="default"/>
        <w:lang w:val="ru-RU" w:eastAsia="en-US" w:bidi="ar-SA"/>
      </w:rPr>
    </w:lvl>
  </w:abstractNum>
  <w:abstractNum w:abstractNumId="1">
    <w:nsid w:val="5B98167A"/>
    <w:multiLevelType w:val="multilevel"/>
    <w:tmpl w:val="5B98167A"/>
    <w:lvl w:ilvl="0" w:tentative="0">
      <w:start w:val="1"/>
      <w:numFmt w:val="decimal"/>
      <w:lvlText w:val="%1."/>
      <w:lvlJc w:val="left"/>
      <w:pPr>
        <w:ind w:left="202" w:hanging="47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154" w:hanging="473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109" w:hanging="473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63" w:hanging="473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473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73" w:hanging="473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27" w:hanging="473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882" w:hanging="473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37" w:hanging="47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D1"/>
    <w:rsid w:val="00270472"/>
    <w:rsid w:val="00356EC0"/>
    <w:rsid w:val="004A02F0"/>
    <w:rsid w:val="009031EA"/>
    <w:rsid w:val="009A4ABE"/>
    <w:rsid w:val="00BB0FD1"/>
    <w:rsid w:val="00EB1B71"/>
    <w:rsid w:val="04A938A5"/>
    <w:rsid w:val="323D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spacing w:before="73"/>
      <w:ind w:left="910"/>
      <w:outlineLvl w:val="0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toc 1"/>
    <w:basedOn w:val="1"/>
    <w:next w:val="1"/>
    <w:qFormat/>
    <w:uiPriority w:val="1"/>
    <w:pPr>
      <w:spacing w:before="261"/>
      <w:ind w:left="6"/>
      <w:jc w:val="center"/>
    </w:pPr>
    <w:rPr>
      <w:sz w:val="28"/>
      <w:szCs w:val="2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61"/>
      <w:ind w:left="202" w:hanging="281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272</Words>
  <Characters>1553</Characters>
  <Lines>12</Lines>
  <Paragraphs>3</Paragraphs>
  <TotalTime>2</TotalTime>
  <ScaleCrop>false</ScaleCrop>
  <LinksUpToDate>false</LinksUpToDate>
  <CharactersWithSpaces>1822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2021-10-17T09:26:00Z</dcterms:created>
  <dc:creator>Hades Immortal</dc:creator>
  <cp:lastModifiedBy>Mr Solo</cp:lastModifiedBy>
  <dcterms:modified xsi:type="dcterms:W3CDTF">2022-10-10T20:22:47Z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2021-10-06T00:00:00Z</vt:filetime>
  </property>
  <property fmtid="{D5CDD505-2E9C-101B-9397-08002B2CF9AE}" pid="5" name="KSOProductBuildVer">
    <vt:lpwstr>1049-11.2.0.11341</vt:lpwstr>
  </property>
  <property fmtid="{D5CDD505-2E9C-101B-9397-08002B2CF9AE}" pid="6" name="ICV">
    <vt:lpwstr>84A1FF44E64240F399486084206228E6</vt:lpwstr>
  </property>
</Properties>
</file>