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926"/>
        <w:gridCol w:w="7711"/>
      </w:tblGrid>
      <w:tr w:rsidR="00631DCF" w:rsidRPr="00F71640" w14:paraId="00D26957" w14:textId="77777777" w:rsidTr="00DD784D">
        <w:tc>
          <w:tcPr>
            <w:tcW w:w="927" w:type="pct"/>
          </w:tcPr>
          <w:p w14:paraId="294C293E" w14:textId="77777777" w:rsidR="00631DCF" w:rsidRPr="00F71640" w:rsidRDefault="00631DCF" w:rsidP="00DD784D">
            <w:pPr>
              <w:rPr>
                <w:b/>
              </w:rPr>
            </w:pPr>
            <w:bookmarkStart w:id="0" w:name="_Toc122998798"/>
            <w:r w:rsidRPr="00F71640">
              <w:rPr>
                <w:noProof/>
              </w:rPr>
              <w:drawing>
                <wp:inline distT="0" distB="0" distL="0" distR="0" wp14:anchorId="47840190" wp14:editId="2E3CC9CE">
                  <wp:extent cx="1080000" cy="1220260"/>
                  <wp:effectExtent l="0" t="0" r="6350" b="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2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3" w:type="pct"/>
          </w:tcPr>
          <w:p w14:paraId="69D6F0B5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Министерство науки и высшего образования Российской Федерации</w:t>
            </w:r>
          </w:p>
          <w:p w14:paraId="75DD5101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467979DD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высшего образования</w:t>
            </w:r>
          </w:p>
          <w:p w14:paraId="3D44FFB5" w14:textId="77777777" w:rsidR="00631DCF" w:rsidRPr="00377EB4" w:rsidRDefault="00631DCF" w:rsidP="00DD784D">
            <w:pPr>
              <w:ind w:right="-2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«Московский государственный технический университет</w:t>
            </w:r>
          </w:p>
          <w:p w14:paraId="1B12963A" w14:textId="77777777" w:rsidR="00631DCF" w:rsidRPr="00377EB4" w:rsidRDefault="00631DCF" w:rsidP="00DD784D">
            <w:pPr>
              <w:ind w:right="28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имени Н.Э. Баумана</w:t>
            </w:r>
          </w:p>
          <w:p w14:paraId="3319EFE2" w14:textId="77777777" w:rsidR="00631DCF" w:rsidRPr="00377EB4" w:rsidRDefault="00631DCF" w:rsidP="00DD784D">
            <w:pPr>
              <w:ind w:right="-105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(национальный исследовательский университет)»</w:t>
            </w:r>
          </w:p>
          <w:p w14:paraId="05148F84" w14:textId="77777777" w:rsidR="00631DCF" w:rsidRPr="00377EB4" w:rsidRDefault="00631DCF" w:rsidP="00DD784D">
            <w:pPr>
              <w:jc w:val="center"/>
            </w:pPr>
            <w:r w:rsidRPr="00377EB4">
              <w:rPr>
                <w:sz w:val="24"/>
              </w:rPr>
              <w:t>(МГТУ им. Н.Э. Баумана)</w:t>
            </w:r>
          </w:p>
        </w:tc>
      </w:tr>
    </w:tbl>
    <w:p w14:paraId="231FCC6E" w14:textId="77777777" w:rsidR="00631DCF" w:rsidRPr="00F71640" w:rsidRDefault="00631DCF" w:rsidP="00631DCF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15F256AE" w14:textId="77777777" w:rsidR="00631DCF" w:rsidRPr="0085393F" w:rsidRDefault="00631DCF" w:rsidP="00631DCF">
      <w:pPr>
        <w:ind w:left="360"/>
        <w:jc w:val="center"/>
        <w:rPr>
          <w:bCs/>
        </w:rPr>
      </w:pPr>
    </w:p>
    <w:tbl>
      <w:tblPr>
        <w:tblStyle w:val="a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70"/>
      </w:tblGrid>
      <w:tr w:rsidR="00631DCF" w:rsidRPr="0085393F" w14:paraId="0A17B16C" w14:textId="77777777" w:rsidTr="00DD784D">
        <w:tc>
          <w:tcPr>
            <w:tcW w:w="1177" w:type="pct"/>
          </w:tcPr>
          <w:p w14:paraId="0CF41177" w14:textId="77777777" w:rsidR="00631DCF" w:rsidRPr="0085393F" w:rsidRDefault="00631DCF" w:rsidP="00DD784D">
            <w:r w:rsidRPr="0085393F"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0A4EBF90" w14:textId="77777777" w:rsidR="00631DCF" w:rsidRPr="0085393F" w:rsidRDefault="00631DCF" w:rsidP="00DD784D">
            <w:pPr>
              <w:jc w:val="center"/>
            </w:pPr>
            <w:r w:rsidRPr="0085393F">
              <w:t>Специальное машиностроение</w:t>
            </w:r>
          </w:p>
        </w:tc>
      </w:tr>
    </w:tbl>
    <w:p w14:paraId="49FE3D9C" w14:textId="77777777" w:rsidR="00631DCF" w:rsidRPr="0085393F" w:rsidRDefault="00631DCF" w:rsidP="00631DCF"/>
    <w:tbl>
      <w:tblPr>
        <w:tblStyle w:val="a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70"/>
      </w:tblGrid>
      <w:tr w:rsidR="00631DCF" w:rsidRPr="0085393F" w14:paraId="5C3707D5" w14:textId="77777777" w:rsidTr="00DD784D">
        <w:tc>
          <w:tcPr>
            <w:tcW w:w="1177" w:type="pct"/>
          </w:tcPr>
          <w:p w14:paraId="398E62CD" w14:textId="77777777" w:rsidR="00631DCF" w:rsidRPr="0085393F" w:rsidRDefault="00631DCF" w:rsidP="00DD784D">
            <w:r w:rsidRPr="0085393F"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26711B74" w14:textId="77777777" w:rsidR="00631DCF" w:rsidRPr="0085393F" w:rsidRDefault="00631DCF" w:rsidP="00DD784D">
            <w:pPr>
              <w:jc w:val="center"/>
            </w:pPr>
            <w:r w:rsidRPr="0085393F">
              <w:t>Автономные информационные и управляющие системы</w:t>
            </w:r>
          </w:p>
        </w:tc>
      </w:tr>
    </w:tbl>
    <w:p w14:paraId="46345649" w14:textId="77777777" w:rsidR="00631DCF" w:rsidRPr="0085393F" w:rsidRDefault="00631DCF" w:rsidP="00631DCF"/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8"/>
      </w:tblGrid>
      <w:tr w:rsidR="00631DCF" w:rsidRPr="0085393F" w14:paraId="5D2BED1E" w14:textId="77777777" w:rsidTr="00DD784D">
        <w:tc>
          <w:tcPr>
            <w:tcW w:w="1177" w:type="pct"/>
          </w:tcPr>
          <w:p w14:paraId="60DF1B8A" w14:textId="77777777" w:rsidR="00631DCF" w:rsidRPr="001E57EE" w:rsidRDefault="00631DCF" w:rsidP="00DD784D">
            <w:pPr>
              <w:rPr>
                <w:caps/>
              </w:rPr>
            </w:pPr>
            <w:r>
              <w:rPr>
                <w:caps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6A3061FC" w14:textId="10FED4BD" w:rsidR="00631DCF" w:rsidRPr="0085393F" w:rsidRDefault="00D766AC" w:rsidP="00DD784D">
            <w:pPr>
              <w:jc w:val="center"/>
            </w:pPr>
            <w:r>
              <w:t>Цифровые устройства и микропроцессоры</w:t>
            </w:r>
          </w:p>
        </w:tc>
      </w:tr>
    </w:tbl>
    <w:p w14:paraId="7934794D" w14:textId="77777777" w:rsidR="00631DCF" w:rsidRDefault="00631DCF" w:rsidP="00631DCF"/>
    <w:p w14:paraId="6D1E8445" w14:textId="77777777" w:rsidR="00631DCF" w:rsidRDefault="00631DCF" w:rsidP="00631DCF"/>
    <w:p w14:paraId="46C52A4D" w14:textId="77777777" w:rsidR="00631DCF" w:rsidRPr="0085393F" w:rsidRDefault="00631DCF" w:rsidP="00631DCF"/>
    <w:p w14:paraId="14F4A0B8" w14:textId="77777777" w:rsidR="00631DCF" w:rsidRPr="0085393F" w:rsidRDefault="00631DCF" w:rsidP="00631DCF">
      <w:pPr>
        <w:rPr>
          <w:bCs/>
        </w:rPr>
      </w:pPr>
    </w:p>
    <w:p w14:paraId="07C67708" w14:textId="77777777" w:rsidR="00631DCF" w:rsidRDefault="00631DCF" w:rsidP="00631DCF">
      <w:pPr>
        <w:rPr>
          <w:bCs/>
        </w:rPr>
      </w:pPr>
    </w:p>
    <w:p w14:paraId="63D12C9F" w14:textId="77777777" w:rsidR="00631DCF" w:rsidRPr="0085393F" w:rsidRDefault="00631DCF" w:rsidP="00631DCF">
      <w:pPr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31DCF" w:rsidRPr="00DA434F" w14:paraId="0A0D286C" w14:textId="77777777" w:rsidTr="00DD784D">
        <w:tc>
          <w:tcPr>
            <w:tcW w:w="5000" w:type="pct"/>
            <w:tcBorders>
              <w:bottom w:val="single" w:sz="4" w:space="0" w:color="auto"/>
            </w:tcBorders>
          </w:tcPr>
          <w:p w14:paraId="6AA9AADF" w14:textId="236C61B0" w:rsidR="00631DCF" w:rsidRPr="00DA434F" w:rsidRDefault="00631DCF" w:rsidP="00DD784D">
            <w:pPr>
              <w:jc w:val="center"/>
              <w:rPr>
                <w:sz w:val="36"/>
                <w:szCs w:val="36"/>
              </w:rPr>
            </w:pPr>
            <w:r>
              <w:rPr>
                <w:bCs/>
                <w:caps/>
                <w:sz w:val="36"/>
                <w:szCs w:val="36"/>
              </w:rPr>
              <w:t>домашнее задание</w:t>
            </w:r>
            <w:r w:rsidRPr="00DA434F">
              <w:rPr>
                <w:bCs/>
                <w:caps/>
                <w:sz w:val="36"/>
                <w:szCs w:val="36"/>
              </w:rPr>
              <w:t xml:space="preserve"> №</w:t>
            </w:r>
            <w:r>
              <w:rPr>
                <w:bCs/>
                <w:caps/>
                <w:sz w:val="36"/>
                <w:szCs w:val="36"/>
              </w:rPr>
              <w:t>1</w:t>
            </w:r>
            <w:r w:rsidRPr="00DA434F">
              <w:rPr>
                <w:bCs/>
                <w:sz w:val="36"/>
                <w:szCs w:val="36"/>
              </w:rPr>
              <w:fldChar w:fldCharType="begin"/>
            </w:r>
            <w:r w:rsidRPr="00DA434F">
              <w:rPr>
                <w:bCs/>
                <w:sz w:val="36"/>
                <w:szCs w:val="36"/>
              </w:rPr>
              <w:instrText xml:space="preserve"> MERGEFIELD "Студент1" </w:instrText>
            </w:r>
            <w:r w:rsidRPr="00DA434F">
              <w:rPr>
                <w:bCs/>
                <w:sz w:val="36"/>
                <w:szCs w:val="36"/>
              </w:rPr>
              <w:fldChar w:fldCharType="end"/>
            </w:r>
          </w:p>
        </w:tc>
      </w:tr>
    </w:tbl>
    <w:p w14:paraId="35D470EE" w14:textId="77777777" w:rsidR="00631DCF" w:rsidRDefault="00631DCF" w:rsidP="00631DCF">
      <w:pPr>
        <w:jc w:val="both"/>
        <w:rPr>
          <w:bCs/>
        </w:rPr>
      </w:pPr>
    </w:p>
    <w:p w14:paraId="31FD2F0E" w14:textId="77777777" w:rsidR="00631DCF" w:rsidRPr="0085393F" w:rsidRDefault="00631DCF" w:rsidP="00631DCF">
      <w:pPr>
        <w:jc w:val="both"/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31DCF" w:rsidRPr="00717F94" w14:paraId="647181FC" w14:textId="77777777" w:rsidTr="00DD784D">
        <w:tc>
          <w:tcPr>
            <w:tcW w:w="5000" w:type="pct"/>
            <w:tcBorders>
              <w:bottom w:val="single" w:sz="4" w:space="0" w:color="auto"/>
            </w:tcBorders>
          </w:tcPr>
          <w:p w14:paraId="590308B2" w14:textId="7EBF6C78" w:rsidR="00631DCF" w:rsidRPr="00717F94" w:rsidRDefault="00631DCF" w:rsidP="00DD784D">
            <w:pPr>
              <w:jc w:val="center"/>
            </w:pPr>
            <w:r>
              <w:rPr>
                <w:bCs/>
              </w:rPr>
              <w:t>Устройство измерения температуры</w:t>
            </w:r>
            <w:r w:rsidRPr="00717F94">
              <w:rPr>
                <w:bCs/>
              </w:rPr>
              <w:fldChar w:fldCharType="begin"/>
            </w:r>
            <w:r w:rsidRPr="00717F94">
              <w:rPr>
                <w:bCs/>
              </w:rPr>
              <w:instrText xml:space="preserve"> MERGEFIELD "Студент1" </w:instrText>
            </w:r>
            <w:r w:rsidRPr="00717F94">
              <w:rPr>
                <w:bCs/>
              </w:rPr>
              <w:fldChar w:fldCharType="end"/>
            </w:r>
          </w:p>
        </w:tc>
      </w:tr>
      <w:tr w:rsidR="00631DCF" w:rsidRPr="00717F94" w14:paraId="683C18BB" w14:textId="77777777" w:rsidTr="00DD784D">
        <w:tc>
          <w:tcPr>
            <w:tcW w:w="5000" w:type="pct"/>
            <w:tcBorders>
              <w:top w:val="single" w:sz="4" w:space="0" w:color="auto"/>
            </w:tcBorders>
          </w:tcPr>
          <w:p w14:paraId="71947AE8" w14:textId="77777777" w:rsidR="00631DCF" w:rsidRPr="00717F94" w:rsidRDefault="00631DCF" w:rsidP="00DD784D">
            <w:pPr>
              <w:jc w:val="center"/>
              <w:rPr>
                <w:sz w:val="24"/>
                <w:szCs w:val="24"/>
              </w:rPr>
            </w:pPr>
            <w:r w:rsidRPr="00717F94">
              <w:rPr>
                <w:bCs/>
                <w:i/>
                <w:sz w:val="24"/>
                <w:szCs w:val="24"/>
              </w:rPr>
              <w:t>название домашнего задания</w:t>
            </w:r>
          </w:p>
        </w:tc>
      </w:tr>
    </w:tbl>
    <w:p w14:paraId="648DA0E9" w14:textId="77777777" w:rsidR="00631DCF" w:rsidRDefault="00631DCF" w:rsidP="00631DCF">
      <w:pPr>
        <w:rPr>
          <w:bCs/>
        </w:rPr>
      </w:pPr>
    </w:p>
    <w:p w14:paraId="286308D3" w14:textId="77777777" w:rsidR="00631DCF" w:rsidRDefault="00631DCF" w:rsidP="00631DCF">
      <w:pPr>
        <w:rPr>
          <w:bCs/>
        </w:rPr>
      </w:pPr>
    </w:p>
    <w:p w14:paraId="7A565BFE" w14:textId="77777777" w:rsidR="00631DCF" w:rsidRDefault="00631DCF" w:rsidP="00631DCF">
      <w:pPr>
        <w:rPr>
          <w:bCs/>
        </w:rPr>
      </w:pPr>
    </w:p>
    <w:p w14:paraId="5E141B34" w14:textId="77777777" w:rsidR="00631DCF" w:rsidRDefault="00631DCF" w:rsidP="00631DCF">
      <w:pPr>
        <w:rPr>
          <w:bCs/>
        </w:rPr>
      </w:pPr>
    </w:p>
    <w:p w14:paraId="44648483" w14:textId="77777777" w:rsidR="00631DCF" w:rsidRDefault="00631DCF" w:rsidP="00631DCF">
      <w:pPr>
        <w:rPr>
          <w:bCs/>
        </w:rPr>
      </w:pPr>
    </w:p>
    <w:p w14:paraId="5F3C81A3" w14:textId="77777777" w:rsidR="00631DCF" w:rsidRDefault="00631DCF" w:rsidP="00631DCF">
      <w:pPr>
        <w:rPr>
          <w:bCs/>
        </w:rPr>
      </w:pPr>
    </w:p>
    <w:p w14:paraId="2F462135" w14:textId="77777777" w:rsidR="00631DCF" w:rsidRPr="0085393F" w:rsidRDefault="00631DCF" w:rsidP="00631DCF">
      <w:pPr>
        <w:rPr>
          <w:bCs/>
        </w:rPr>
      </w:pPr>
    </w:p>
    <w:tbl>
      <w:tblPr>
        <w:tblStyle w:val="a3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829"/>
      </w:tblGrid>
      <w:tr w:rsidR="00631DCF" w:rsidRPr="0085393F" w14:paraId="70ECF82A" w14:textId="77777777" w:rsidTr="00DD784D">
        <w:tc>
          <w:tcPr>
            <w:tcW w:w="1669" w:type="pct"/>
          </w:tcPr>
          <w:p w14:paraId="3074C3AC" w14:textId="77777777" w:rsidR="00631DCF" w:rsidRPr="0085393F" w:rsidRDefault="00631DCF" w:rsidP="00DD784D">
            <w:r w:rsidRPr="0085393F">
              <w:rPr>
                <w:bCs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0A837A06" w14:textId="56F8ADDB" w:rsidR="00631DCF" w:rsidRPr="0085393F" w:rsidRDefault="008D6E00" w:rsidP="00DD784D">
            <w:pPr>
              <w:jc w:val="center"/>
            </w:pPr>
            <w:r>
              <w:t>СМ5-81</w:t>
            </w:r>
          </w:p>
        </w:tc>
      </w:tr>
    </w:tbl>
    <w:p w14:paraId="4DF9681B" w14:textId="77777777" w:rsidR="00631DCF" w:rsidRPr="0085393F" w:rsidRDefault="00631DCF" w:rsidP="00631DCF">
      <w:pPr>
        <w:jc w:val="both"/>
        <w:rPr>
          <w:bCs/>
        </w:rPr>
      </w:pPr>
    </w:p>
    <w:p w14:paraId="741BAF98" w14:textId="77777777" w:rsidR="00631DCF" w:rsidRPr="0085393F" w:rsidRDefault="00631DCF" w:rsidP="00631DCF">
      <w:pPr>
        <w:jc w:val="both"/>
        <w:rPr>
          <w:bCs/>
        </w:rPr>
      </w:pPr>
    </w:p>
    <w:tbl>
      <w:tblPr>
        <w:tblStyle w:val="a3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829"/>
        <w:gridCol w:w="142"/>
        <w:gridCol w:w="2399"/>
        <w:gridCol w:w="140"/>
        <w:gridCol w:w="2678"/>
      </w:tblGrid>
      <w:tr w:rsidR="00631DCF" w:rsidRPr="0085393F" w14:paraId="68424051" w14:textId="77777777" w:rsidTr="00DD784D">
        <w:tc>
          <w:tcPr>
            <w:tcW w:w="737" w:type="pct"/>
          </w:tcPr>
          <w:p w14:paraId="652C479D" w14:textId="77777777" w:rsidR="00631DCF" w:rsidRPr="0085393F" w:rsidRDefault="00631DCF" w:rsidP="00DD784D">
            <w:pPr>
              <w:rPr>
                <w:bCs/>
              </w:rPr>
            </w:pPr>
            <w:r w:rsidRPr="0085393F">
              <w:t>Студент</w:t>
            </w:r>
          </w:p>
        </w:tc>
        <w:tc>
          <w:tcPr>
            <w:tcW w:w="1473" w:type="pct"/>
          </w:tcPr>
          <w:p w14:paraId="6EC4335D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77F3751C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14:paraId="51E0BCF7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3" w:type="pct"/>
          </w:tcPr>
          <w:p w14:paraId="35BE2B12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14:paraId="5B87151F" w14:textId="1221F74F" w:rsidR="00631DCF" w:rsidRPr="0085393F" w:rsidRDefault="008D6E00" w:rsidP="00DD784D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Зельницкий</w:t>
            </w:r>
            <w:proofErr w:type="spellEnd"/>
            <w:r>
              <w:rPr>
                <w:bCs/>
              </w:rPr>
              <w:t xml:space="preserve"> Н.А.</w:t>
            </w:r>
          </w:p>
        </w:tc>
      </w:tr>
      <w:tr w:rsidR="00631DCF" w:rsidRPr="0085393F" w14:paraId="1A994A8D" w14:textId="77777777" w:rsidTr="00DD784D">
        <w:tc>
          <w:tcPr>
            <w:tcW w:w="737" w:type="pct"/>
          </w:tcPr>
          <w:p w14:paraId="50AA5F82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73" w:type="pct"/>
          </w:tcPr>
          <w:p w14:paraId="331ED046" w14:textId="77777777" w:rsidR="00631DCF" w:rsidRPr="008B4BAD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4028E34C" w14:textId="77777777" w:rsidR="00631DCF" w:rsidRPr="0085393F" w:rsidRDefault="00631DCF" w:rsidP="00DD784D">
            <w:pPr>
              <w:jc w:val="center"/>
              <w:rPr>
                <w:i/>
              </w:rPr>
            </w:pPr>
          </w:p>
        </w:tc>
        <w:tc>
          <w:tcPr>
            <w:tcW w:w="1249" w:type="pct"/>
            <w:tcBorders>
              <w:top w:val="single" w:sz="4" w:space="0" w:color="auto"/>
            </w:tcBorders>
          </w:tcPr>
          <w:p w14:paraId="7BA4BA97" w14:textId="77777777" w:rsidR="00631DCF" w:rsidRPr="0085393F" w:rsidRDefault="00631DCF" w:rsidP="00DD784D">
            <w:pPr>
              <w:jc w:val="center"/>
              <w:rPr>
                <w:bCs/>
              </w:rPr>
            </w:pPr>
            <w:r w:rsidRPr="0085393F">
              <w:rPr>
                <w:i/>
                <w:sz w:val="24"/>
              </w:rPr>
              <w:t>подпись</w:t>
            </w:r>
          </w:p>
        </w:tc>
        <w:tc>
          <w:tcPr>
            <w:tcW w:w="73" w:type="pct"/>
          </w:tcPr>
          <w:p w14:paraId="799726D7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36BA0D34" w14:textId="77777777" w:rsidR="00631DCF" w:rsidRPr="0085393F" w:rsidRDefault="00631DCF" w:rsidP="00DD784D">
            <w:pPr>
              <w:jc w:val="center"/>
              <w:rPr>
                <w:bCs/>
                <w:sz w:val="24"/>
                <w:lang w:val="en-US"/>
              </w:rPr>
            </w:pPr>
            <w:r w:rsidRPr="0085393F">
              <w:rPr>
                <w:i/>
                <w:sz w:val="24"/>
              </w:rPr>
              <w:t xml:space="preserve">фамилия, </w:t>
            </w:r>
            <w:proofErr w:type="spellStart"/>
            <w:r w:rsidRPr="0085393F">
              <w:rPr>
                <w:i/>
                <w:sz w:val="24"/>
              </w:rPr>
              <w:t>и.о</w:t>
            </w:r>
            <w:proofErr w:type="spellEnd"/>
            <w:r w:rsidRPr="0085393F">
              <w:rPr>
                <w:i/>
                <w:sz w:val="24"/>
                <w:lang w:val="en-US"/>
              </w:rPr>
              <w:t>.</w:t>
            </w:r>
          </w:p>
        </w:tc>
      </w:tr>
    </w:tbl>
    <w:p w14:paraId="05CDC1B7" w14:textId="77777777" w:rsidR="00631DCF" w:rsidRPr="0085393F" w:rsidRDefault="00631DCF" w:rsidP="00631DCF">
      <w:pPr>
        <w:jc w:val="both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2444"/>
        <w:gridCol w:w="143"/>
        <w:gridCol w:w="2731"/>
      </w:tblGrid>
      <w:tr w:rsidR="00631DCF" w:rsidRPr="0085393F" w14:paraId="025BF7F8" w14:textId="77777777" w:rsidTr="00DD784D">
        <w:tc>
          <w:tcPr>
            <w:tcW w:w="2241" w:type="pct"/>
          </w:tcPr>
          <w:p w14:paraId="418D4FB0" w14:textId="77777777" w:rsidR="00631DCF" w:rsidRPr="0085393F" w:rsidRDefault="00631DCF" w:rsidP="00DD784D">
            <w:pPr>
              <w:rPr>
                <w:bCs/>
              </w:rPr>
            </w:pPr>
            <w:r w:rsidRPr="0085393F">
              <w:t>Преподаватель</w:t>
            </w:r>
          </w:p>
        </w:tc>
        <w:tc>
          <w:tcPr>
            <w:tcW w:w="1268" w:type="pct"/>
            <w:tcBorders>
              <w:bottom w:val="single" w:sz="4" w:space="0" w:color="auto"/>
            </w:tcBorders>
          </w:tcPr>
          <w:p w14:paraId="6536F45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0848B2E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</w:tcPr>
          <w:p w14:paraId="68042713" w14:textId="56087816" w:rsidR="00631DCF" w:rsidRPr="0085393F" w:rsidRDefault="008D6E00" w:rsidP="00DD784D">
            <w:pPr>
              <w:jc w:val="center"/>
              <w:rPr>
                <w:bCs/>
              </w:rPr>
            </w:pPr>
            <w:r>
              <w:rPr>
                <w:bCs/>
              </w:rPr>
              <w:t>Кичигин А.А.</w:t>
            </w:r>
          </w:p>
        </w:tc>
      </w:tr>
      <w:tr w:rsidR="00631DCF" w:rsidRPr="0085393F" w14:paraId="32A71B76" w14:textId="77777777" w:rsidTr="00DD784D">
        <w:tc>
          <w:tcPr>
            <w:tcW w:w="2241" w:type="pct"/>
          </w:tcPr>
          <w:p w14:paraId="1D44A66F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268" w:type="pct"/>
            <w:tcBorders>
              <w:top w:val="single" w:sz="4" w:space="0" w:color="auto"/>
            </w:tcBorders>
          </w:tcPr>
          <w:p w14:paraId="6DB1B2C9" w14:textId="77777777" w:rsidR="00631DCF" w:rsidRPr="0085393F" w:rsidRDefault="00631DCF" w:rsidP="00DD784D">
            <w:pPr>
              <w:jc w:val="center"/>
              <w:rPr>
                <w:bCs/>
              </w:rPr>
            </w:pPr>
            <w:r w:rsidRPr="0085393F">
              <w:rPr>
                <w:i/>
                <w:sz w:val="24"/>
              </w:rPr>
              <w:t>подпись</w:t>
            </w:r>
          </w:p>
        </w:tc>
        <w:tc>
          <w:tcPr>
            <w:tcW w:w="74" w:type="pct"/>
          </w:tcPr>
          <w:p w14:paraId="5524BE4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17" w:type="pct"/>
            <w:tcBorders>
              <w:top w:val="single" w:sz="4" w:space="0" w:color="auto"/>
            </w:tcBorders>
          </w:tcPr>
          <w:p w14:paraId="7DA4B455" w14:textId="77777777" w:rsidR="00631DCF" w:rsidRPr="0085393F" w:rsidRDefault="00631DCF" w:rsidP="00DD784D">
            <w:pPr>
              <w:jc w:val="center"/>
              <w:rPr>
                <w:bCs/>
                <w:sz w:val="24"/>
                <w:lang w:val="en-US"/>
              </w:rPr>
            </w:pPr>
            <w:r w:rsidRPr="0085393F">
              <w:rPr>
                <w:i/>
                <w:sz w:val="24"/>
              </w:rPr>
              <w:t xml:space="preserve">фамилия, </w:t>
            </w:r>
            <w:proofErr w:type="spellStart"/>
            <w:r w:rsidRPr="0085393F">
              <w:rPr>
                <w:i/>
                <w:sz w:val="24"/>
              </w:rPr>
              <w:t>и.о</w:t>
            </w:r>
            <w:proofErr w:type="spellEnd"/>
            <w:r w:rsidRPr="0085393F">
              <w:rPr>
                <w:i/>
                <w:sz w:val="24"/>
                <w:lang w:val="en-US"/>
              </w:rPr>
              <w:t>.</w:t>
            </w:r>
          </w:p>
        </w:tc>
      </w:tr>
    </w:tbl>
    <w:p w14:paraId="4FD55E00" w14:textId="77777777" w:rsidR="00631DCF" w:rsidRPr="0085393F" w:rsidRDefault="00631DCF" w:rsidP="00631DCF">
      <w:pPr>
        <w:jc w:val="both"/>
      </w:pPr>
    </w:p>
    <w:p w14:paraId="6801AB66" w14:textId="77777777" w:rsidR="00BB0DDC" w:rsidRDefault="00BB0DDC">
      <w:pPr>
        <w:spacing w:after="160" w:line="259" w:lineRule="auto"/>
      </w:pPr>
    </w:p>
    <w:p w14:paraId="49D98765" w14:textId="1BC495E0" w:rsidR="00B4469C" w:rsidRDefault="00BB0DDC" w:rsidP="00B4469C">
      <w:pPr>
        <w:pStyle w:val="ae"/>
      </w:pPr>
      <w:r>
        <w:br w:type="page"/>
      </w:r>
      <w:bookmarkEnd w:id="0"/>
      <w:r w:rsidR="006F291A">
        <w:lastRenderedPageBreak/>
        <w:t>1 Техническое задание</w:t>
      </w:r>
    </w:p>
    <w:p w14:paraId="5FB66A92" w14:textId="3D90C980" w:rsidR="006F291A" w:rsidRDefault="006F291A" w:rsidP="006F291A">
      <w:pPr>
        <w:pStyle w:val="aa"/>
      </w:pPr>
      <w:r>
        <w:t xml:space="preserve">Устройство должно измерять температуру окружающей среды, выдавать ее на </w:t>
      </w:r>
      <w:r>
        <w:t xml:space="preserve">4 </w:t>
      </w:r>
      <w:proofErr w:type="spellStart"/>
      <w:r>
        <w:t>семисегментных</w:t>
      </w:r>
      <w:proofErr w:type="spellEnd"/>
      <w:r>
        <w:t xml:space="preserve"> индикатора в формате </w:t>
      </w:r>
      <w:r w:rsidRPr="006F291A">
        <w:t>"</w:t>
      </w:r>
      <w:proofErr w:type="gramStart"/>
      <w:r>
        <w:rPr>
          <w:lang w:val="en-US"/>
        </w:rPr>
        <w:t>xx</w:t>
      </w:r>
      <w:r w:rsidRPr="006F291A">
        <w:t>.</w:t>
      </w:r>
      <w:r>
        <w:rPr>
          <w:lang w:val="en-US"/>
        </w:rPr>
        <w:t>xx</w:t>
      </w:r>
      <w:proofErr w:type="gramEnd"/>
      <w:r w:rsidRPr="006F291A">
        <w:t>"</w:t>
      </w:r>
      <w:r>
        <w:t xml:space="preserve"> и записывать на </w:t>
      </w:r>
      <w:proofErr w:type="spellStart"/>
      <w:r>
        <w:t>sd</w:t>
      </w:r>
      <w:proofErr w:type="spellEnd"/>
      <w:r>
        <w:t xml:space="preserve"> карту с указанием метки времени</w:t>
      </w:r>
      <w:r w:rsidR="002A6F1D">
        <w:t xml:space="preserve"> в формате </w:t>
      </w:r>
      <w:r w:rsidR="002A6F1D" w:rsidRPr="002A6F1D">
        <w:t>"&lt;</w:t>
      </w:r>
      <w:r w:rsidR="002A6F1D">
        <w:t>номер измерения</w:t>
      </w:r>
      <w:r w:rsidR="002A6F1D" w:rsidRPr="002A6F1D">
        <w:t>&gt;</w:t>
      </w:r>
      <w:r w:rsidR="002A6F1D">
        <w:t xml:space="preserve"> </w:t>
      </w:r>
      <w:proofErr w:type="spellStart"/>
      <w:r w:rsidR="002A6F1D">
        <w:t>чч:мм</w:t>
      </w:r>
      <w:proofErr w:type="spellEnd"/>
      <w:r w:rsidR="002A6F1D">
        <w:t xml:space="preserve"> </w:t>
      </w:r>
      <w:r w:rsidR="002A6F1D" w:rsidRPr="002A6F1D">
        <w:t>&lt;</w:t>
      </w:r>
      <w:r w:rsidR="002A6F1D">
        <w:t>температура</w:t>
      </w:r>
      <w:r w:rsidR="002A6F1D" w:rsidRPr="002A6F1D">
        <w:t>&gt;"</w:t>
      </w:r>
      <w:r>
        <w:t xml:space="preserve">. В качестве датчика использовать RTD Pt100. В качестве микросхемы преобразователя данных с RTD использовать MAX31865. Измерение происходит каждый час. Должна быть предусмотрена возможность чтения данных записанных на </w:t>
      </w:r>
      <w:proofErr w:type="spellStart"/>
      <w:r>
        <w:t>sd</w:t>
      </w:r>
      <w:proofErr w:type="spellEnd"/>
      <w:r>
        <w:t xml:space="preserve"> карту на ПК (например, по интерфейсу RS-232).</w:t>
      </w:r>
      <w:r w:rsidR="00200A10">
        <w:t xml:space="preserve"> </w:t>
      </w:r>
      <w:r w:rsidR="00804225">
        <w:t xml:space="preserve">Так же на </w:t>
      </w:r>
      <w:r w:rsidR="00804225">
        <w:rPr>
          <w:lang w:val="en-US"/>
        </w:rPr>
        <w:t>LCD</w:t>
      </w:r>
      <w:r w:rsidR="00804225" w:rsidRPr="00804225">
        <w:t xml:space="preserve"> </w:t>
      </w:r>
      <w:r w:rsidR="00804225">
        <w:t xml:space="preserve">дисплее отображается текущее время, количество измерений на </w:t>
      </w:r>
      <w:r w:rsidR="00804225">
        <w:rPr>
          <w:lang w:val="en-US"/>
        </w:rPr>
        <w:t>SD</w:t>
      </w:r>
      <w:r w:rsidR="00804225" w:rsidRPr="00804225">
        <w:t xml:space="preserve"> </w:t>
      </w:r>
      <w:r w:rsidR="00804225">
        <w:t xml:space="preserve">карте. Должна быть предусмотрена возможность отображения сохраненных измерений на </w:t>
      </w:r>
      <w:r w:rsidR="00804225">
        <w:rPr>
          <w:lang w:val="en-US"/>
        </w:rPr>
        <w:t>SD</w:t>
      </w:r>
      <w:r w:rsidR="00804225" w:rsidRPr="00804225">
        <w:t xml:space="preserve"> </w:t>
      </w:r>
      <w:r w:rsidR="00804225">
        <w:t xml:space="preserve">карте. </w:t>
      </w:r>
      <w:r w:rsidR="00200A10">
        <w:t xml:space="preserve">Частота тактирования микроконтроллера </w:t>
      </w:r>
      <w:proofErr w:type="spellStart"/>
      <w:r w:rsidR="00200A10">
        <w:rPr>
          <w:lang w:val="en-US"/>
        </w:rPr>
        <w:t>ATmega</w:t>
      </w:r>
      <w:proofErr w:type="spellEnd"/>
      <w:r w:rsidR="00200A10" w:rsidRPr="00804225">
        <w:t xml:space="preserve">-16 </w:t>
      </w:r>
      <w:r w:rsidR="00200A10">
        <w:t>- 8МГц</w:t>
      </w:r>
      <w:r w:rsidR="00804225">
        <w:t>, питание микроконтроллера</w:t>
      </w:r>
      <w:r w:rsidR="00717C33">
        <w:t xml:space="preserve">, индикаторов и дисплея </w:t>
      </w:r>
      <w:r w:rsidR="00717C33">
        <w:rPr>
          <w:lang w:val="en-US"/>
        </w:rPr>
        <w:t>LCD</w:t>
      </w:r>
      <w:r w:rsidR="00804225">
        <w:t xml:space="preserve"> - 5В</w:t>
      </w:r>
      <w:r w:rsidR="00804225" w:rsidRPr="00804225">
        <w:t xml:space="preserve">, </w:t>
      </w:r>
      <w:r w:rsidR="00804225">
        <w:t>периферийных устройств (</w:t>
      </w:r>
      <w:r w:rsidR="00804225">
        <w:rPr>
          <w:lang w:val="en-US"/>
        </w:rPr>
        <w:t>MAX</w:t>
      </w:r>
      <w:r w:rsidR="00804225" w:rsidRPr="00804225">
        <w:t xml:space="preserve">31865, </w:t>
      </w:r>
      <w:r w:rsidR="00804225">
        <w:rPr>
          <w:lang w:val="en-US"/>
        </w:rPr>
        <w:t>SD</w:t>
      </w:r>
      <w:r w:rsidR="00804225">
        <w:t xml:space="preserve"> карта</w:t>
      </w:r>
      <w:r w:rsidR="00804225" w:rsidRPr="00804225">
        <w:t xml:space="preserve">, </w:t>
      </w:r>
      <w:r w:rsidR="00804225">
        <w:t>часы реального времени) - 3.3В.</w:t>
      </w:r>
    </w:p>
    <w:p w14:paraId="768EF7E8" w14:textId="657836F2" w:rsidR="002A0CB2" w:rsidRDefault="002A0CB2" w:rsidP="002A0CB2">
      <w:pPr>
        <w:pStyle w:val="ae"/>
      </w:pPr>
      <w:r>
        <w:rPr>
          <w:lang w:val="en-US"/>
        </w:rPr>
        <w:t xml:space="preserve">2 </w:t>
      </w:r>
      <w:r>
        <w:t>Разработка схемы электрической структурной</w:t>
      </w:r>
    </w:p>
    <w:p w14:paraId="4FE0DAEC" w14:textId="4F1588F5" w:rsidR="00A077B3" w:rsidRDefault="00A077B3" w:rsidP="00A077B3">
      <w:pPr>
        <w:pStyle w:val="aa"/>
      </w:pPr>
      <w:r>
        <w:t>Схема электрическая структурная состоит из следующих блоков:</w:t>
      </w:r>
    </w:p>
    <w:p w14:paraId="0833FB18" w14:textId="3F27A685" w:rsidR="002D06A0" w:rsidRDefault="002D06A0" w:rsidP="00A077B3">
      <w:pPr>
        <w:pStyle w:val="aa"/>
      </w:pPr>
      <w:r>
        <w:t>1) кварцевый резонатор,</w:t>
      </w:r>
    </w:p>
    <w:p w14:paraId="36930ACC" w14:textId="6F2C049F" w:rsidR="002D06A0" w:rsidRDefault="002D06A0" w:rsidP="00A077B3">
      <w:pPr>
        <w:pStyle w:val="aa"/>
      </w:pPr>
      <w:r>
        <w:t>2) кнопки,</w:t>
      </w:r>
    </w:p>
    <w:p w14:paraId="735D3CBC" w14:textId="06BA2C78" w:rsidR="002D06A0" w:rsidRDefault="002D06A0" w:rsidP="00A077B3">
      <w:pPr>
        <w:pStyle w:val="aa"/>
      </w:pPr>
      <w:r>
        <w:t xml:space="preserve">3) 4 </w:t>
      </w:r>
      <w:proofErr w:type="spellStart"/>
      <w:r>
        <w:t>семисегментных</w:t>
      </w:r>
      <w:proofErr w:type="spellEnd"/>
      <w:r>
        <w:t xml:space="preserve"> индикатора,</w:t>
      </w:r>
    </w:p>
    <w:p w14:paraId="10559B67" w14:textId="3328AFEE" w:rsidR="002D06A0" w:rsidRDefault="002D06A0" w:rsidP="00A077B3">
      <w:pPr>
        <w:pStyle w:val="aa"/>
      </w:pPr>
      <w:r>
        <w:t xml:space="preserve">4) разъем </w:t>
      </w:r>
      <w:r>
        <w:rPr>
          <w:lang w:val="en-US"/>
        </w:rPr>
        <w:t>SD</w:t>
      </w:r>
      <w:r>
        <w:t>,</w:t>
      </w:r>
    </w:p>
    <w:p w14:paraId="3AF20E02" w14:textId="5ECE4363" w:rsidR="002D06A0" w:rsidRDefault="002D06A0" w:rsidP="00A077B3">
      <w:pPr>
        <w:pStyle w:val="aa"/>
      </w:pPr>
      <w:r>
        <w:t>5) микроконтроллер,</w:t>
      </w:r>
    </w:p>
    <w:p w14:paraId="29FC26E0" w14:textId="47AB72D4" w:rsidR="002D06A0" w:rsidRDefault="002D06A0" w:rsidP="00A077B3">
      <w:pPr>
        <w:pStyle w:val="aa"/>
        <w:rPr>
          <w:lang w:val="en-US"/>
        </w:rPr>
      </w:pPr>
      <w:r>
        <w:t xml:space="preserve">6) преобразователь </w:t>
      </w:r>
      <w:r>
        <w:rPr>
          <w:lang w:val="en-US"/>
        </w:rPr>
        <w:t>UART RS-232,</w:t>
      </w:r>
    </w:p>
    <w:p w14:paraId="17610E41" w14:textId="176B05B5" w:rsidR="002D06A0" w:rsidRDefault="002D06A0" w:rsidP="00A077B3">
      <w:pPr>
        <w:pStyle w:val="aa"/>
        <w:rPr>
          <w:lang w:val="en-US"/>
        </w:rPr>
      </w:pPr>
      <w:r>
        <w:rPr>
          <w:lang w:val="en-US"/>
        </w:rPr>
        <w:t>7)</w:t>
      </w:r>
      <w:r>
        <w:t xml:space="preserve"> разъем программирования </w:t>
      </w:r>
      <w:r>
        <w:rPr>
          <w:lang w:val="en-US"/>
        </w:rPr>
        <w:t>SPI,</w:t>
      </w:r>
    </w:p>
    <w:p w14:paraId="7FC6A221" w14:textId="4AF74F2A" w:rsidR="002D06A0" w:rsidRDefault="002D06A0" w:rsidP="00A077B3">
      <w:pPr>
        <w:pStyle w:val="aa"/>
        <w:rPr>
          <w:lang w:val="en-US"/>
        </w:rPr>
      </w:pPr>
      <w:r>
        <w:rPr>
          <w:lang w:val="en-US"/>
        </w:rPr>
        <w:t xml:space="preserve">8) </w:t>
      </w:r>
      <w:r>
        <w:t xml:space="preserve">микросхема </w:t>
      </w:r>
      <w:r>
        <w:rPr>
          <w:lang w:val="en-US"/>
        </w:rPr>
        <w:t>max31865,</w:t>
      </w:r>
    </w:p>
    <w:p w14:paraId="0CA4DA93" w14:textId="492218E6" w:rsidR="002D06A0" w:rsidRDefault="002D06A0" w:rsidP="00A077B3">
      <w:pPr>
        <w:pStyle w:val="aa"/>
        <w:rPr>
          <w:lang w:val="en-US"/>
        </w:rPr>
      </w:pPr>
      <w:r>
        <w:rPr>
          <w:lang w:val="en-US"/>
        </w:rPr>
        <w:t xml:space="preserve">9) </w:t>
      </w:r>
      <w:r>
        <w:t xml:space="preserve">разъем </w:t>
      </w:r>
      <w:r>
        <w:rPr>
          <w:lang w:val="en-US"/>
        </w:rPr>
        <w:t>DB9,</w:t>
      </w:r>
    </w:p>
    <w:p w14:paraId="3C21FD55" w14:textId="5FDCB9FB" w:rsidR="002D06A0" w:rsidRDefault="002D06A0" w:rsidP="00A077B3">
      <w:pPr>
        <w:pStyle w:val="aa"/>
      </w:pPr>
      <w:r>
        <w:rPr>
          <w:lang w:val="en-US"/>
        </w:rPr>
        <w:t xml:space="preserve">10) </w:t>
      </w:r>
      <w:r>
        <w:t xml:space="preserve">датчик </w:t>
      </w:r>
      <w:r>
        <w:rPr>
          <w:lang w:val="en-US"/>
        </w:rPr>
        <w:t xml:space="preserve">Pt100, </w:t>
      </w:r>
    </w:p>
    <w:p w14:paraId="31D7B265" w14:textId="31A8532F" w:rsidR="002D06A0" w:rsidRDefault="002D06A0" w:rsidP="00A077B3">
      <w:pPr>
        <w:pStyle w:val="aa"/>
        <w:rPr>
          <w:lang w:val="en-US"/>
        </w:rPr>
      </w:pPr>
      <w:r>
        <w:t xml:space="preserve">11) микросхема реального времени </w:t>
      </w:r>
      <w:r>
        <w:rPr>
          <w:lang w:val="en-US"/>
        </w:rPr>
        <w:t>PCF 8583,</w:t>
      </w:r>
    </w:p>
    <w:p w14:paraId="218BF549" w14:textId="1712E020" w:rsidR="002D06A0" w:rsidRDefault="002D06A0" w:rsidP="00A077B3">
      <w:pPr>
        <w:pStyle w:val="aa"/>
      </w:pPr>
      <w:r>
        <w:rPr>
          <w:lang w:val="en-US"/>
        </w:rPr>
        <w:t xml:space="preserve">12) </w:t>
      </w:r>
      <w:r>
        <w:t>разъем питания 5В,</w:t>
      </w:r>
    </w:p>
    <w:p w14:paraId="4A2CEE29" w14:textId="259117D7" w:rsidR="002D06A0" w:rsidRDefault="002D06A0" w:rsidP="00A077B3">
      <w:pPr>
        <w:pStyle w:val="aa"/>
      </w:pPr>
      <w:r>
        <w:t>13) фильтр по питанию,</w:t>
      </w:r>
    </w:p>
    <w:p w14:paraId="4A4C5664" w14:textId="4AD8185A" w:rsidR="002D06A0" w:rsidRDefault="002D06A0" w:rsidP="00A077B3">
      <w:pPr>
        <w:pStyle w:val="aa"/>
      </w:pPr>
      <w:r>
        <w:t xml:space="preserve">14) защита от </w:t>
      </w:r>
      <w:proofErr w:type="spellStart"/>
      <w:r>
        <w:t>переполюсовки</w:t>
      </w:r>
      <w:proofErr w:type="spellEnd"/>
      <w:r>
        <w:t>,</w:t>
      </w:r>
    </w:p>
    <w:p w14:paraId="5F2B0E4F" w14:textId="517A839C" w:rsidR="002D06A0" w:rsidRDefault="002D06A0" w:rsidP="00A077B3">
      <w:pPr>
        <w:pStyle w:val="aa"/>
      </w:pPr>
      <w:r>
        <w:lastRenderedPageBreak/>
        <w:t>15) линейный преобразователь напряжения.</w:t>
      </w:r>
    </w:p>
    <w:p w14:paraId="6417D435" w14:textId="357E8C17" w:rsidR="007E7C14" w:rsidRDefault="00EC6540" w:rsidP="00A077B3">
      <w:pPr>
        <w:pStyle w:val="aa"/>
      </w:pPr>
      <w:r>
        <w:t>Блок кварцевый резонатор предназначен для стабилизации тактовой частоты микроконтроллера.</w:t>
      </w:r>
    </w:p>
    <w:p w14:paraId="1CF04FF9" w14:textId="6C5D7261" w:rsidR="00EC6540" w:rsidRDefault="00EC6540" w:rsidP="00A077B3">
      <w:pPr>
        <w:pStyle w:val="aa"/>
      </w:pPr>
      <w:r>
        <w:t xml:space="preserve">Блок кнопки, состоит из 4-х кнопок подключенных к выводам </w:t>
      </w:r>
      <w:r>
        <w:rPr>
          <w:lang w:val="en-US"/>
        </w:rPr>
        <w:t>PC</w:t>
      </w:r>
      <w:r w:rsidRPr="00EC6540">
        <w:t xml:space="preserve">3, </w:t>
      </w:r>
      <w:r>
        <w:rPr>
          <w:lang w:val="en-US"/>
        </w:rPr>
        <w:t>PC</w:t>
      </w:r>
      <w:r w:rsidRPr="00EC6540">
        <w:t xml:space="preserve">5, </w:t>
      </w:r>
      <w:r>
        <w:rPr>
          <w:lang w:val="en-US"/>
        </w:rPr>
        <w:t>PC</w:t>
      </w:r>
      <w:r w:rsidRPr="00EC6540">
        <w:t xml:space="preserve">6, </w:t>
      </w:r>
      <w:r>
        <w:rPr>
          <w:lang w:val="en-US"/>
        </w:rPr>
        <w:t>PC</w:t>
      </w:r>
      <w:r w:rsidRPr="00EC6540">
        <w:t xml:space="preserve">7 </w:t>
      </w:r>
      <w:r>
        <w:t xml:space="preserve">микроконтроллера, назначение кнопок следующее: при удержании </w:t>
      </w:r>
      <w:r>
        <w:rPr>
          <w:lang w:val="en-US"/>
        </w:rPr>
        <w:t>PC</w:t>
      </w:r>
      <w:r w:rsidRPr="00EC6540">
        <w:t xml:space="preserve">3 </w:t>
      </w:r>
      <w:r>
        <w:t xml:space="preserve">на </w:t>
      </w:r>
      <w:proofErr w:type="spellStart"/>
      <w:r>
        <w:t>семисегментные</w:t>
      </w:r>
      <w:proofErr w:type="spellEnd"/>
      <w:r>
        <w:t xml:space="preserve"> индикаторы выводится текущее время в формате </w:t>
      </w:r>
      <w:r w:rsidRPr="00EC6540">
        <w:t>"</w:t>
      </w:r>
      <w:proofErr w:type="spellStart"/>
      <w:r>
        <w:t>мм</w:t>
      </w:r>
      <w:r w:rsidRPr="00EC6540">
        <w:t>.</w:t>
      </w:r>
      <w:r>
        <w:t>сс</w:t>
      </w:r>
      <w:proofErr w:type="spellEnd"/>
      <w:r w:rsidRPr="00EC6540">
        <w:t>",</w:t>
      </w:r>
      <w:r>
        <w:t xml:space="preserve"> нажатие кнопки </w:t>
      </w:r>
      <w:r>
        <w:rPr>
          <w:lang w:val="en-US"/>
        </w:rPr>
        <w:t>PC</w:t>
      </w:r>
      <w:r w:rsidRPr="00EC6540">
        <w:t xml:space="preserve">5 </w:t>
      </w:r>
      <w:r>
        <w:t xml:space="preserve">позволяет посмотреть следующую запись на </w:t>
      </w:r>
      <w:r>
        <w:rPr>
          <w:lang w:val="en-US"/>
        </w:rPr>
        <w:t>SD</w:t>
      </w:r>
      <w:r w:rsidRPr="00EC6540">
        <w:t xml:space="preserve"> </w:t>
      </w:r>
      <w:r>
        <w:t>карте</w:t>
      </w:r>
      <w:r w:rsidRPr="00EC6540">
        <w:t xml:space="preserve">, </w:t>
      </w:r>
      <w:r>
        <w:t xml:space="preserve">кнопка </w:t>
      </w:r>
      <w:r>
        <w:rPr>
          <w:lang w:val="en-US"/>
        </w:rPr>
        <w:t>PC</w:t>
      </w:r>
      <w:r w:rsidRPr="00EC6540">
        <w:t xml:space="preserve">6 </w:t>
      </w:r>
      <w:r>
        <w:t xml:space="preserve">возвращает счетчик записей в начало (к первой записи), по нажатию </w:t>
      </w:r>
      <w:r>
        <w:rPr>
          <w:lang w:val="en-US"/>
        </w:rPr>
        <w:t>PC</w:t>
      </w:r>
      <w:r w:rsidRPr="00EC6540">
        <w:t xml:space="preserve">7 </w:t>
      </w:r>
      <w:r>
        <w:t xml:space="preserve">все содержимое </w:t>
      </w:r>
      <w:r>
        <w:rPr>
          <w:lang w:val="en-US"/>
        </w:rPr>
        <w:t>SD</w:t>
      </w:r>
      <w:r w:rsidRPr="00EC6540">
        <w:t xml:space="preserve"> </w:t>
      </w:r>
      <w:r>
        <w:t xml:space="preserve">карты отправляется по </w:t>
      </w:r>
      <w:r>
        <w:rPr>
          <w:lang w:val="en-US"/>
        </w:rPr>
        <w:t>UART</w:t>
      </w:r>
      <w:r w:rsidRPr="00EC6540">
        <w:t xml:space="preserve"> </w:t>
      </w:r>
      <w:r>
        <w:t>на ПК.</w:t>
      </w:r>
    </w:p>
    <w:p w14:paraId="57F9E38E" w14:textId="115405DA" w:rsidR="0051631C" w:rsidRDefault="0051631C" w:rsidP="00A077B3">
      <w:pPr>
        <w:pStyle w:val="aa"/>
      </w:pPr>
      <w:r>
        <w:t xml:space="preserve">Блок </w:t>
      </w:r>
      <w:proofErr w:type="spellStart"/>
      <w:r>
        <w:t>семисегментные</w:t>
      </w:r>
      <w:proofErr w:type="spellEnd"/>
      <w:r>
        <w:t xml:space="preserve"> индикаторы включает в себя четырехразрядный </w:t>
      </w:r>
      <w:proofErr w:type="spellStart"/>
      <w:r>
        <w:t>семисегментный</w:t>
      </w:r>
      <w:proofErr w:type="spellEnd"/>
      <w:r>
        <w:t xml:space="preserve"> индикатор для отображения температуры или времени.</w:t>
      </w:r>
    </w:p>
    <w:p w14:paraId="5F7146D3" w14:textId="1B533783" w:rsidR="0051631C" w:rsidRDefault="00C73888" w:rsidP="00A077B3">
      <w:pPr>
        <w:pStyle w:val="aa"/>
      </w:pPr>
      <w:r>
        <w:t xml:space="preserve">Блок </w:t>
      </w:r>
      <w:r>
        <w:rPr>
          <w:lang w:val="en-US"/>
        </w:rPr>
        <w:t>SD</w:t>
      </w:r>
      <w:r w:rsidRPr="00C73888">
        <w:t xml:space="preserve"> </w:t>
      </w:r>
      <w:r>
        <w:t xml:space="preserve">карты включает в себя </w:t>
      </w:r>
      <w:r>
        <w:rPr>
          <w:lang w:val="en-US"/>
        </w:rPr>
        <w:t>SD</w:t>
      </w:r>
      <w:r w:rsidRPr="00C73888">
        <w:t xml:space="preserve"> </w:t>
      </w:r>
      <w:r>
        <w:t xml:space="preserve">карту, которая по интерфейсу </w:t>
      </w:r>
      <w:r>
        <w:rPr>
          <w:lang w:val="en-US"/>
        </w:rPr>
        <w:t>SPI</w:t>
      </w:r>
      <w:r w:rsidRPr="00C73888">
        <w:t xml:space="preserve"> </w:t>
      </w:r>
      <w:r>
        <w:t>обменивается данными с микроконтроллером.</w:t>
      </w:r>
    </w:p>
    <w:p w14:paraId="194951CF" w14:textId="214C8FF8" w:rsidR="00C73888" w:rsidRDefault="00C73888" w:rsidP="00A077B3">
      <w:pPr>
        <w:pStyle w:val="aa"/>
      </w:pPr>
      <w:r>
        <w:t xml:space="preserve">Блок микроконтроллер состоит из микроконтроллера </w:t>
      </w:r>
      <w:proofErr w:type="spellStart"/>
      <w:r>
        <w:rPr>
          <w:lang w:val="en-US"/>
        </w:rPr>
        <w:t>ATmega</w:t>
      </w:r>
      <w:proofErr w:type="spellEnd"/>
      <w:r w:rsidRPr="00C73888">
        <w:t>-16</w:t>
      </w:r>
      <w:r>
        <w:rPr>
          <w:lang w:val="en-US"/>
        </w:rPr>
        <w:t>PU</w:t>
      </w:r>
      <w:r w:rsidRPr="00C73888">
        <w:t xml:space="preserve">, </w:t>
      </w:r>
      <w:r>
        <w:t>к нему подключены все остальные блоки.</w:t>
      </w:r>
    </w:p>
    <w:p w14:paraId="113BCE8D" w14:textId="72093948" w:rsidR="00C73888" w:rsidRDefault="00C73888" w:rsidP="00A077B3">
      <w:pPr>
        <w:pStyle w:val="aa"/>
      </w:pPr>
      <w:r>
        <w:t xml:space="preserve">Блок преобразователь </w:t>
      </w:r>
      <w:r>
        <w:rPr>
          <w:lang w:val="en-US"/>
        </w:rPr>
        <w:t>UART</w:t>
      </w:r>
      <w:r w:rsidRPr="00C73888">
        <w:t xml:space="preserve"> </w:t>
      </w:r>
      <w:r>
        <w:rPr>
          <w:lang w:val="en-US"/>
        </w:rPr>
        <w:t>RS</w:t>
      </w:r>
      <w:r w:rsidRPr="00C73888">
        <w:t>-232</w:t>
      </w:r>
      <w:r w:rsidRPr="00C73888">
        <w:t xml:space="preserve">, </w:t>
      </w:r>
      <w:r>
        <w:t xml:space="preserve">предназначен для подключения приемо-передатчика </w:t>
      </w:r>
      <w:r>
        <w:rPr>
          <w:lang w:val="en-US"/>
        </w:rPr>
        <w:t>UART</w:t>
      </w:r>
      <w:r w:rsidRPr="00C73888">
        <w:t xml:space="preserve"> </w:t>
      </w:r>
      <w:r>
        <w:t xml:space="preserve">к физическому разъему </w:t>
      </w:r>
      <w:r>
        <w:rPr>
          <w:lang w:val="en-US"/>
        </w:rPr>
        <w:t>DB</w:t>
      </w:r>
      <w:r w:rsidRPr="00C73888">
        <w:t>9.</w:t>
      </w:r>
    </w:p>
    <w:p w14:paraId="66E76FEC" w14:textId="556A1E31" w:rsidR="00AA243A" w:rsidRDefault="00AA243A" w:rsidP="00A077B3">
      <w:pPr>
        <w:pStyle w:val="aa"/>
      </w:pPr>
      <w:r>
        <w:t xml:space="preserve">Блок разъем программирования </w:t>
      </w:r>
      <w:r>
        <w:rPr>
          <w:lang w:val="en-US"/>
        </w:rPr>
        <w:t>SPI</w:t>
      </w:r>
      <w:r w:rsidRPr="00AA243A">
        <w:t xml:space="preserve"> </w:t>
      </w:r>
      <w:r>
        <w:t>предназначен для программирования микроконтроллера.</w:t>
      </w:r>
    </w:p>
    <w:p w14:paraId="63152D98" w14:textId="245412E2" w:rsidR="00195839" w:rsidRPr="00195839" w:rsidRDefault="00195839" w:rsidP="00A077B3">
      <w:pPr>
        <w:pStyle w:val="aa"/>
      </w:pPr>
      <w:r>
        <w:t xml:space="preserve">Блок микросхема </w:t>
      </w:r>
      <w:r>
        <w:rPr>
          <w:lang w:val="en-US"/>
        </w:rPr>
        <w:t>MAX</w:t>
      </w:r>
      <w:r w:rsidRPr="00195839">
        <w:t>31865</w:t>
      </w:r>
      <w:r>
        <w:t xml:space="preserve"> включает в себя микросхему </w:t>
      </w:r>
      <w:r>
        <w:rPr>
          <w:lang w:val="en-US"/>
        </w:rPr>
        <w:t>MAX</w:t>
      </w:r>
      <w:r w:rsidRPr="00195839">
        <w:t xml:space="preserve">31865 </w:t>
      </w:r>
      <w:r>
        <w:t xml:space="preserve">представляющую собой 15-ти битный </w:t>
      </w:r>
      <w:r w:rsidR="00C50A28">
        <w:t>АЦП,</w:t>
      </w:r>
      <w:r>
        <w:t xml:space="preserve"> обменивающийся с микроконтроллером по интерфейсу </w:t>
      </w:r>
      <w:r>
        <w:rPr>
          <w:lang w:val="en-US"/>
        </w:rPr>
        <w:t>SPI</w:t>
      </w:r>
      <w:r w:rsidRPr="00195839">
        <w:t>.</w:t>
      </w:r>
    </w:p>
    <w:p w14:paraId="5C92E69A" w14:textId="473D18AC" w:rsidR="00AA243A" w:rsidRDefault="00AA243A" w:rsidP="00A077B3">
      <w:pPr>
        <w:pStyle w:val="aa"/>
      </w:pPr>
      <w:r>
        <w:t xml:space="preserve">Блок разъем </w:t>
      </w:r>
      <w:r>
        <w:rPr>
          <w:lang w:val="en-US"/>
        </w:rPr>
        <w:t>DB</w:t>
      </w:r>
      <w:r w:rsidRPr="00AA243A">
        <w:t>9</w:t>
      </w:r>
      <w:r>
        <w:t xml:space="preserve"> предназначен для передачи данных между ПК и микроконтроллером.</w:t>
      </w:r>
    </w:p>
    <w:p w14:paraId="0DE84A2A" w14:textId="276EF7B3" w:rsidR="00AA243A" w:rsidRDefault="00C50A28" w:rsidP="00A077B3">
      <w:pPr>
        <w:pStyle w:val="aa"/>
      </w:pPr>
      <w:r>
        <w:t xml:space="preserve">Блок датчик </w:t>
      </w:r>
      <w:r>
        <w:rPr>
          <w:lang w:val="en-US"/>
        </w:rPr>
        <w:t>Pt</w:t>
      </w:r>
      <w:r w:rsidRPr="00C50A28">
        <w:t xml:space="preserve">100 </w:t>
      </w:r>
      <w:r>
        <w:t xml:space="preserve">представляет собой датчик температуры </w:t>
      </w:r>
      <w:r>
        <w:rPr>
          <w:lang w:val="en-US"/>
        </w:rPr>
        <w:t>Pt</w:t>
      </w:r>
      <w:r w:rsidRPr="00C50A28">
        <w:t xml:space="preserve">100, </w:t>
      </w:r>
      <w:r>
        <w:t xml:space="preserve">на основе сопротивления данного датчика и микросхемы </w:t>
      </w:r>
      <w:r>
        <w:rPr>
          <w:lang w:val="en-US"/>
        </w:rPr>
        <w:t>MAX</w:t>
      </w:r>
      <w:r w:rsidRPr="00C50A28">
        <w:t xml:space="preserve">31865 </w:t>
      </w:r>
      <w:r>
        <w:t>микроконтроллер получает данные о температуре.</w:t>
      </w:r>
    </w:p>
    <w:p w14:paraId="672165B1" w14:textId="3B4EA949" w:rsidR="00E41D24" w:rsidRDefault="00E41D24" w:rsidP="00A077B3">
      <w:pPr>
        <w:pStyle w:val="aa"/>
      </w:pPr>
      <w:r>
        <w:t xml:space="preserve">Блок </w:t>
      </w:r>
      <w:r>
        <w:t xml:space="preserve">микросхема реального времени </w:t>
      </w:r>
      <w:r>
        <w:rPr>
          <w:lang w:val="en-US"/>
        </w:rPr>
        <w:t>PCF</w:t>
      </w:r>
      <w:r w:rsidRPr="00E41D24">
        <w:t xml:space="preserve"> 8583</w:t>
      </w:r>
      <w:r>
        <w:t xml:space="preserve"> представляет собой часы реального времени, необходимые для фиксирования времени измерения температуры, а </w:t>
      </w:r>
      <w:r w:rsidR="00DF0A92">
        <w:t>также</w:t>
      </w:r>
      <w:r>
        <w:t xml:space="preserve"> часовых интервалов, обменивается с МК по интерфейсу </w:t>
      </w:r>
      <w:r>
        <w:rPr>
          <w:lang w:val="en-US"/>
        </w:rPr>
        <w:t>I</w:t>
      </w:r>
      <w:r w:rsidRPr="00E41D24">
        <w:t>2</w:t>
      </w:r>
      <w:r>
        <w:rPr>
          <w:lang w:val="en-US"/>
        </w:rPr>
        <w:t>C</w:t>
      </w:r>
      <w:r w:rsidRPr="00E41D24">
        <w:t>.</w:t>
      </w:r>
    </w:p>
    <w:p w14:paraId="52E98656" w14:textId="468589C4" w:rsidR="00AD30C1" w:rsidRDefault="00DF0A92" w:rsidP="00A077B3">
      <w:pPr>
        <w:pStyle w:val="aa"/>
      </w:pPr>
      <w:r>
        <w:lastRenderedPageBreak/>
        <w:t>Блок разъем питания 5В предназначен для подключения питания к микроконтроллеру.</w:t>
      </w:r>
    </w:p>
    <w:p w14:paraId="0C030CF5" w14:textId="6BE9C638" w:rsidR="00DF0A92" w:rsidRDefault="00DF0A92" w:rsidP="00A077B3">
      <w:pPr>
        <w:pStyle w:val="aa"/>
      </w:pPr>
      <w:r>
        <w:t>Блок фильтр по питанию необходим для фильтрации питания МК.</w:t>
      </w:r>
    </w:p>
    <w:p w14:paraId="02663614" w14:textId="004E76F5" w:rsidR="00DF0A92" w:rsidRDefault="00DF0A92" w:rsidP="00A077B3">
      <w:pPr>
        <w:pStyle w:val="aa"/>
      </w:pPr>
      <w:r>
        <w:t xml:space="preserve">Блок защита от </w:t>
      </w:r>
      <w:proofErr w:type="spellStart"/>
      <w:r>
        <w:t>переполюсовки</w:t>
      </w:r>
      <w:proofErr w:type="spellEnd"/>
      <w:r>
        <w:t xml:space="preserve"> предназначен для защиты МК от </w:t>
      </w:r>
      <w:proofErr w:type="spellStart"/>
      <w:r>
        <w:t>переполюсовки</w:t>
      </w:r>
      <w:proofErr w:type="spellEnd"/>
      <w:r>
        <w:t xml:space="preserve"> питания.</w:t>
      </w:r>
    </w:p>
    <w:p w14:paraId="5D363DEA" w14:textId="74CF331A" w:rsidR="00E324AB" w:rsidRDefault="00E324AB" w:rsidP="00A077B3">
      <w:pPr>
        <w:pStyle w:val="aa"/>
      </w:pPr>
      <w:r>
        <w:t xml:space="preserve">Блок линейный преобразователь напряжения предназначен для питания периферийных устройств, таких как </w:t>
      </w:r>
      <w:r>
        <w:rPr>
          <w:lang w:val="en-US"/>
        </w:rPr>
        <w:t>SD</w:t>
      </w:r>
      <w:r w:rsidRPr="00E324AB">
        <w:t xml:space="preserve"> </w:t>
      </w:r>
      <w:r>
        <w:t>карта</w:t>
      </w:r>
      <w:r w:rsidRPr="00E324AB">
        <w:t xml:space="preserve">, </w:t>
      </w:r>
      <w:r>
        <w:t xml:space="preserve">и </w:t>
      </w:r>
      <w:r>
        <w:rPr>
          <w:lang w:val="en-US"/>
        </w:rPr>
        <w:t>MAX</w:t>
      </w:r>
      <w:r w:rsidRPr="00E324AB">
        <w:t>31865.</w:t>
      </w:r>
    </w:p>
    <w:p w14:paraId="4BE8587E" w14:textId="77777777" w:rsidR="005F349C" w:rsidRPr="00E324AB" w:rsidRDefault="005F349C" w:rsidP="00A077B3">
      <w:pPr>
        <w:pStyle w:val="aa"/>
      </w:pPr>
    </w:p>
    <w:sectPr w:rsidR="005F349C" w:rsidRPr="00E324AB" w:rsidSect="00717F94">
      <w:footerReference w:type="default" r:id="rId9"/>
      <w:footerReference w:type="firs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25EE" w14:textId="77777777" w:rsidR="00F6524E" w:rsidRDefault="00F6524E" w:rsidP="00C46C41">
      <w:r>
        <w:separator/>
      </w:r>
    </w:p>
  </w:endnote>
  <w:endnote w:type="continuationSeparator" w:id="0">
    <w:p w14:paraId="0F25E37C" w14:textId="77777777" w:rsidR="00F6524E" w:rsidRDefault="00F6524E" w:rsidP="00C4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883903"/>
      <w:docPartObj>
        <w:docPartGallery w:val="Page Numbers (Bottom of Page)"/>
        <w:docPartUnique/>
      </w:docPartObj>
    </w:sdtPr>
    <w:sdtEndPr/>
    <w:sdtContent>
      <w:p w14:paraId="5D2B39E5" w14:textId="77777777" w:rsidR="009C28D2" w:rsidRDefault="009C28D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147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89663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0C329933" w14:textId="492C021E" w:rsidR="008E7124" w:rsidRPr="00B4469C" w:rsidRDefault="00B4469C" w:rsidP="008E7124">
        <w:pPr>
          <w:pStyle w:val="a8"/>
          <w:jc w:val="center"/>
          <w:rPr>
            <w:i/>
            <w:iCs/>
          </w:rPr>
        </w:pPr>
        <w:r w:rsidRPr="00B4469C">
          <w:rPr>
            <w:i/>
            <w:iCs/>
          </w:rPr>
          <w:t>Москва 2025г.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6D38" w14:textId="77777777" w:rsidR="00F6524E" w:rsidRDefault="00F6524E" w:rsidP="00C46C41">
      <w:r>
        <w:separator/>
      </w:r>
    </w:p>
  </w:footnote>
  <w:footnote w:type="continuationSeparator" w:id="0">
    <w:p w14:paraId="27EA2459" w14:textId="77777777" w:rsidR="00F6524E" w:rsidRDefault="00F6524E" w:rsidP="00C4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2D1A"/>
    <w:multiLevelType w:val="multilevel"/>
    <w:tmpl w:val="02D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1617"/>
    <w:multiLevelType w:val="multilevel"/>
    <w:tmpl w:val="523A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7081"/>
    <w:multiLevelType w:val="multilevel"/>
    <w:tmpl w:val="AB6A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4F7A"/>
    <w:multiLevelType w:val="multilevel"/>
    <w:tmpl w:val="622C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31821"/>
    <w:multiLevelType w:val="multilevel"/>
    <w:tmpl w:val="9972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E164D"/>
    <w:multiLevelType w:val="multilevel"/>
    <w:tmpl w:val="8350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670F3"/>
    <w:multiLevelType w:val="multilevel"/>
    <w:tmpl w:val="F01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E97"/>
    <w:rsid w:val="00001AF4"/>
    <w:rsid w:val="000029B9"/>
    <w:rsid w:val="00005635"/>
    <w:rsid w:val="00021876"/>
    <w:rsid w:val="00034342"/>
    <w:rsid w:val="000B3512"/>
    <w:rsid w:val="000E0B89"/>
    <w:rsid w:val="000F38E9"/>
    <w:rsid w:val="000F5A4B"/>
    <w:rsid w:val="00100898"/>
    <w:rsid w:val="00113014"/>
    <w:rsid w:val="00113468"/>
    <w:rsid w:val="00122E42"/>
    <w:rsid w:val="00191464"/>
    <w:rsid w:val="00193DFE"/>
    <w:rsid w:val="00195839"/>
    <w:rsid w:val="001972E2"/>
    <w:rsid w:val="00197329"/>
    <w:rsid w:val="001A754A"/>
    <w:rsid w:val="001D115E"/>
    <w:rsid w:val="001E589D"/>
    <w:rsid w:val="00200A10"/>
    <w:rsid w:val="00205808"/>
    <w:rsid w:val="00246333"/>
    <w:rsid w:val="00253147"/>
    <w:rsid w:val="002609BC"/>
    <w:rsid w:val="00277419"/>
    <w:rsid w:val="002945C8"/>
    <w:rsid w:val="002A0CB2"/>
    <w:rsid w:val="002A0DAB"/>
    <w:rsid w:val="002A1295"/>
    <w:rsid w:val="002A6F1D"/>
    <w:rsid w:val="002B72B9"/>
    <w:rsid w:val="002D06A0"/>
    <w:rsid w:val="002D6BA6"/>
    <w:rsid w:val="0031052C"/>
    <w:rsid w:val="00333603"/>
    <w:rsid w:val="0035124A"/>
    <w:rsid w:val="00372F09"/>
    <w:rsid w:val="00377EB4"/>
    <w:rsid w:val="0039309A"/>
    <w:rsid w:val="00395792"/>
    <w:rsid w:val="003C0834"/>
    <w:rsid w:val="003C0B4A"/>
    <w:rsid w:val="003C444F"/>
    <w:rsid w:val="003D2478"/>
    <w:rsid w:val="003E4F1C"/>
    <w:rsid w:val="00411E3F"/>
    <w:rsid w:val="004215FF"/>
    <w:rsid w:val="00427237"/>
    <w:rsid w:val="00440281"/>
    <w:rsid w:val="00466FE9"/>
    <w:rsid w:val="004758B5"/>
    <w:rsid w:val="004A3D55"/>
    <w:rsid w:val="004C4736"/>
    <w:rsid w:val="004C57FB"/>
    <w:rsid w:val="004D6A35"/>
    <w:rsid w:val="004D6B70"/>
    <w:rsid w:val="005027DC"/>
    <w:rsid w:val="00510EA4"/>
    <w:rsid w:val="0051631C"/>
    <w:rsid w:val="00525D23"/>
    <w:rsid w:val="00534A7F"/>
    <w:rsid w:val="0054111D"/>
    <w:rsid w:val="00544191"/>
    <w:rsid w:val="00551390"/>
    <w:rsid w:val="00583013"/>
    <w:rsid w:val="005858D2"/>
    <w:rsid w:val="005A37B0"/>
    <w:rsid w:val="005B1F93"/>
    <w:rsid w:val="005B3328"/>
    <w:rsid w:val="005C66C4"/>
    <w:rsid w:val="005F349C"/>
    <w:rsid w:val="00600A12"/>
    <w:rsid w:val="00610E1A"/>
    <w:rsid w:val="00621A9B"/>
    <w:rsid w:val="00627F02"/>
    <w:rsid w:val="00631DCF"/>
    <w:rsid w:val="00646248"/>
    <w:rsid w:val="00653FD4"/>
    <w:rsid w:val="00657CE2"/>
    <w:rsid w:val="00670097"/>
    <w:rsid w:val="00674CE9"/>
    <w:rsid w:val="00677B64"/>
    <w:rsid w:val="00693A8B"/>
    <w:rsid w:val="006C4BB6"/>
    <w:rsid w:val="006C4FC6"/>
    <w:rsid w:val="006C7D48"/>
    <w:rsid w:val="006F291A"/>
    <w:rsid w:val="006F40EF"/>
    <w:rsid w:val="007127BC"/>
    <w:rsid w:val="00717C33"/>
    <w:rsid w:val="00717F94"/>
    <w:rsid w:val="00720B0C"/>
    <w:rsid w:val="00725EC1"/>
    <w:rsid w:val="00726320"/>
    <w:rsid w:val="007344A6"/>
    <w:rsid w:val="007368A1"/>
    <w:rsid w:val="00763FF5"/>
    <w:rsid w:val="00783AA1"/>
    <w:rsid w:val="007A16BA"/>
    <w:rsid w:val="007C6B86"/>
    <w:rsid w:val="007D7D05"/>
    <w:rsid w:val="007E7C14"/>
    <w:rsid w:val="00804225"/>
    <w:rsid w:val="00813690"/>
    <w:rsid w:val="008141C2"/>
    <w:rsid w:val="0081657E"/>
    <w:rsid w:val="00830E3F"/>
    <w:rsid w:val="00853301"/>
    <w:rsid w:val="0085393F"/>
    <w:rsid w:val="008566F1"/>
    <w:rsid w:val="008629B4"/>
    <w:rsid w:val="00874880"/>
    <w:rsid w:val="00886C6D"/>
    <w:rsid w:val="008944B9"/>
    <w:rsid w:val="008A51D0"/>
    <w:rsid w:val="008B4BAD"/>
    <w:rsid w:val="008B7636"/>
    <w:rsid w:val="008C2125"/>
    <w:rsid w:val="008D6E00"/>
    <w:rsid w:val="008E0B92"/>
    <w:rsid w:val="008E1297"/>
    <w:rsid w:val="008E7124"/>
    <w:rsid w:val="00907D5F"/>
    <w:rsid w:val="00926014"/>
    <w:rsid w:val="0093180B"/>
    <w:rsid w:val="0094604C"/>
    <w:rsid w:val="0096405D"/>
    <w:rsid w:val="00964B98"/>
    <w:rsid w:val="00974E53"/>
    <w:rsid w:val="009A7134"/>
    <w:rsid w:val="009B3284"/>
    <w:rsid w:val="009C1576"/>
    <w:rsid w:val="009C28D2"/>
    <w:rsid w:val="009C4E0C"/>
    <w:rsid w:val="009D1B6E"/>
    <w:rsid w:val="009D53F0"/>
    <w:rsid w:val="009D5619"/>
    <w:rsid w:val="009E0A29"/>
    <w:rsid w:val="009E1483"/>
    <w:rsid w:val="009E204B"/>
    <w:rsid w:val="00A03391"/>
    <w:rsid w:val="00A077B3"/>
    <w:rsid w:val="00A2717E"/>
    <w:rsid w:val="00A30E05"/>
    <w:rsid w:val="00A436FC"/>
    <w:rsid w:val="00A54B22"/>
    <w:rsid w:val="00A703BB"/>
    <w:rsid w:val="00A86BC9"/>
    <w:rsid w:val="00A8710A"/>
    <w:rsid w:val="00A87D1E"/>
    <w:rsid w:val="00A96FAE"/>
    <w:rsid w:val="00A97D0D"/>
    <w:rsid w:val="00AA243A"/>
    <w:rsid w:val="00AA6DBA"/>
    <w:rsid w:val="00AC78D9"/>
    <w:rsid w:val="00AD30C1"/>
    <w:rsid w:val="00AD630E"/>
    <w:rsid w:val="00AE3F49"/>
    <w:rsid w:val="00AF3DD1"/>
    <w:rsid w:val="00AF7861"/>
    <w:rsid w:val="00B37080"/>
    <w:rsid w:val="00B41C9A"/>
    <w:rsid w:val="00B4469C"/>
    <w:rsid w:val="00B55B10"/>
    <w:rsid w:val="00B65333"/>
    <w:rsid w:val="00B71D50"/>
    <w:rsid w:val="00B81681"/>
    <w:rsid w:val="00B84A8A"/>
    <w:rsid w:val="00B864C5"/>
    <w:rsid w:val="00B9369C"/>
    <w:rsid w:val="00B97D9F"/>
    <w:rsid w:val="00BB0DDC"/>
    <w:rsid w:val="00BE4E97"/>
    <w:rsid w:val="00BE6CEA"/>
    <w:rsid w:val="00C10F67"/>
    <w:rsid w:val="00C46C41"/>
    <w:rsid w:val="00C50A28"/>
    <w:rsid w:val="00C73888"/>
    <w:rsid w:val="00C91BAA"/>
    <w:rsid w:val="00C92643"/>
    <w:rsid w:val="00CB3EA0"/>
    <w:rsid w:val="00CB7BF6"/>
    <w:rsid w:val="00CD4DE8"/>
    <w:rsid w:val="00CE552E"/>
    <w:rsid w:val="00D16525"/>
    <w:rsid w:val="00D16C0E"/>
    <w:rsid w:val="00D20992"/>
    <w:rsid w:val="00D20DD3"/>
    <w:rsid w:val="00D766AC"/>
    <w:rsid w:val="00D81FC0"/>
    <w:rsid w:val="00D83D67"/>
    <w:rsid w:val="00D97B80"/>
    <w:rsid w:val="00DA434F"/>
    <w:rsid w:val="00DF0A92"/>
    <w:rsid w:val="00DF18A0"/>
    <w:rsid w:val="00E1593A"/>
    <w:rsid w:val="00E324AB"/>
    <w:rsid w:val="00E34AF1"/>
    <w:rsid w:val="00E41D24"/>
    <w:rsid w:val="00E47C02"/>
    <w:rsid w:val="00E51CD3"/>
    <w:rsid w:val="00E51E2B"/>
    <w:rsid w:val="00E632F9"/>
    <w:rsid w:val="00E73868"/>
    <w:rsid w:val="00E8762E"/>
    <w:rsid w:val="00E97F3C"/>
    <w:rsid w:val="00EB406F"/>
    <w:rsid w:val="00EC6540"/>
    <w:rsid w:val="00EC6EE8"/>
    <w:rsid w:val="00EE7752"/>
    <w:rsid w:val="00F03459"/>
    <w:rsid w:val="00F0469A"/>
    <w:rsid w:val="00F164EA"/>
    <w:rsid w:val="00F62CC6"/>
    <w:rsid w:val="00F63B1F"/>
    <w:rsid w:val="00F6524E"/>
    <w:rsid w:val="00F72AB0"/>
    <w:rsid w:val="00F840A5"/>
    <w:rsid w:val="00F9465E"/>
    <w:rsid w:val="00F95B9F"/>
    <w:rsid w:val="00FC3C76"/>
    <w:rsid w:val="00F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0AC460"/>
  <w15:chartTrackingRefBased/>
  <w15:docId w15:val="{044BDFAE-7BED-4D8B-B1BF-DF4C65C7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D1E"/>
    <w:pPr>
      <w:spacing w:after="0" w:line="240" w:lineRule="auto"/>
    </w:pPr>
    <w:rPr>
      <w:rFonts w:eastAsia="Times New Roman"/>
      <w:bCs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E4F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4F1C"/>
    <w:rPr>
      <w:rFonts w:ascii="Segoe UI" w:eastAsia="Times New Roman" w:hAnsi="Segoe UI" w:cs="Segoe UI"/>
      <w:bCs w:val="0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C46C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46C41"/>
    <w:rPr>
      <w:rFonts w:eastAsia="Times New Roman"/>
      <w:bCs w:val="0"/>
      <w:lang w:eastAsia="ru-RU"/>
    </w:rPr>
  </w:style>
  <w:style w:type="paragraph" w:styleId="a8">
    <w:name w:val="footer"/>
    <w:basedOn w:val="a"/>
    <w:link w:val="a9"/>
    <w:uiPriority w:val="99"/>
    <w:unhideWhenUsed/>
    <w:rsid w:val="00C46C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46C41"/>
    <w:rPr>
      <w:rFonts w:eastAsia="Times New Roman"/>
      <w:bCs w:val="0"/>
      <w:lang w:eastAsia="ru-RU"/>
    </w:rPr>
  </w:style>
  <w:style w:type="paragraph" w:customStyle="1" w:styleId="aa">
    <w:name w:val="Текст_"/>
    <w:basedOn w:val="a"/>
    <w:link w:val="ab"/>
    <w:qFormat/>
    <w:rsid w:val="008E7124"/>
    <w:pPr>
      <w:spacing w:line="360" w:lineRule="auto"/>
      <w:ind w:firstLine="709"/>
      <w:jc w:val="both"/>
    </w:pPr>
  </w:style>
  <w:style w:type="paragraph" w:customStyle="1" w:styleId="ac">
    <w:name w:val="Рисунок_"/>
    <w:basedOn w:val="aa"/>
    <w:link w:val="ad"/>
    <w:qFormat/>
    <w:rsid w:val="008E7124"/>
    <w:pPr>
      <w:ind w:firstLine="0"/>
      <w:jc w:val="center"/>
    </w:pPr>
  </w:style>
  <w:style w:type="character" w:customStyle="1" w:styleId="ab">
    <w:name w:val="Текст_ Знак"/>
    <w:basedOn w:val="a0"/>
    <w:link w:val="aa"/>
    <w:rsid w:val="008E7124"/>
    <w:rPr>
      <w:rFonts w:eastAsia="Times New Roman"/>
      <w:bCs w:val="0"/>
      <w:lang w:eastAsia="ru-RU"/>
    </w:rPr>
  </w:style>
  <w:style w:type="paragraph" w:customStyle="1" w:styleId="ae">
    <w:name w:val="Абзац_"/>
    <w:basedOn w:val="ac"/>
    <w:link w:val="af"/>
    <w:qFormat/>
    <w:rsid w:val="008E7124"/>
    <w:pPr>
      <w:spacing w:before="240" w:after="240"/>
      <w:ind w:firstLine="709"/>
      <w:jc w:val="both"/>
    </w:pPr>
    <w:rPr>
      <w:b/>
    </w:rPr>
  </w:style>
  <w:style w:type="character" w:customStyle="1" w:styleId="ad">
    <w:name w:val="Рисунок_ Знак"/>
    <w:basedOn w:val="ab"/>
    <w:link w:val="ac"/>
    <w:rsid w:val="008E7124"/>
    <w:rPr>
      <w:rFonts w:eastAsia="Times New Roman"/>
      <w:bCs w:val="0"/>
      <w:lang w:eastAsia="ru-RU"/>
    </w:rPr>
  </w:style>
  <w:style w:type="character" w:customStyle="1" w:styleId="af">
    <w:name w:val="Абзац_ Знак"/>
    <w:basedOn w:val="ad"/>
    <w:link w:val="ae"/>
    <w:rsid w:val="008E7124"/>
    <w:rPr>
      <w:rFonts w:eastAsia="Times New Roman"/>
      <w:b/>
      <w:bCs w:val="0"/>
      <w:lang w:eastAsia="ru-RU"/>
    </w:rPr>
  </w:style>
  <w:style w:type="paragraph" w:styleId="af0">
    <w:name w:val="Normal (Web)"/>
    <w:basedOn w:val="a"/>
    <w:uiPriority w:val="99"/>
    <w:unhideWhenUsed/>
    <w:rsid w:val="008E7124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Strong"/>
    <w:basedOn w:val="a0"/>
    <w:uiPriority w:val="22"/>
    <w:qFormat/>
    <w:rsid w:val="008E7124"/>
    <w:rPr>
      <w:b/>
      <w:bCs w:val="0"/>
    </w:rPr>
  </w:style>
  <w:style w:type="character" w:styleId="af2">
    <w:name w:val="Emphasis"/>
    <w:basedOn w:val="a0"/>
    <w:uiPriority w:val="20"/>
    <w:qFormat/>
    <w:rsid w:val="003C0834"/>
    <w:rPr>
      <w:i/>
      <w:iCs/>
    </w:rPr>
  </w:style>
  <w:style w:type="paragraph" w:styleId="af3">
    <w:name w:val="caption"/>
    <w:basedOn w:val="a"/>
    <w:next w:val="a"/>
    <w:uiPriority w:val="35"/>
    <w:unhideWhenUsed/>
    <w:qFormat/>
    <w:rsid w:val="00C9264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ode">
    <w:name w:val="code_"/>
    <w:basedOn w:val="ac"/>
    <w:link w:val="code0"/>
    <w:qFormat/>
    <w:rsid w:val="008E1297"/>
    <w:pPr>
      <w:spacing w:line="240" w:lineRule="auto"/>
      <w:jc w:val="left"/>
    </w:pPr>
    <w:rPr>
      <w:rFonts w:ascii="Consolas" w:hAnsi="Consolas"/>
      <w:bCs/>
      <w:color w:val="000000" w:themeColor="text1"/>
      <w:sz w:val="20"/>
    </w:rPr>
  </w:style>
  <w:style w:type="character" w:customStyle="1" w:styleId="code0">
    <w:name w:val="code_ Знак"/>
    <w:basedOn w:val="ad"/>
    <w:link w:val="code"/>
    <w:rsid w:val="008E1297"/>
    <w:rPr>
      <w:rFonts w:ascii="Consolas" w:eastAsia="Times New Roman" w:hAnsi="Consolas"/>
      <w:bCs/>
      <w:color w:val="000000" w:themeColor="text1"/>
      <w:sz w:val="20"/>
      <w:lang w:eastAsia="ru-RU"/>
    </w:rPr>
  </w:style>
  <w:style w:type="character" w:styleId="af4">
    <w:name w:val="Hyperlink"/>
    <w:basedOn w:val="a0"/>
    <w:uiPriority w:val="99"/>
    <w:unhideWhenUsed/>
    <w:rsid w:val="00E47C0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47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A8B60-2962-49B7-8E09-387A8F86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катерина</cp:lastModifiedBy>
  <cp:revision>26</cp:revision>
  <cp:lastPrinted>2025-03-05T11:42:00Z</cp:lastPrinted>
  <dcterms:created xsi:type="dcterms:W3CDTF">2025-04-13T10:04:00Z</dcterms:created>
  <dcterms:modified xsi:type="dcterms:W3CDTF">2025-05-05T20:24:00Z</dcterms:modified>
</cp:coreProperties>
</file>