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201EDF" w:rsidRDefault="00201EDF" w:rsidP="00201EDF">
      <w:pPr>
        <w:jc w:val="center"/>
        <w:rPr>
          <w:b/>
          <w:sz w:val="32"/>
          <w:szCs w:val="32"/>
          <w:lang w:val="en-US"/>
        </w:rPr>
      </w:pPr>
      <w:r w:rsidRPr="00201EDF">
        <w:rPr>
          <w:b/>
          <w:sz w:val="32"/>
          <w:szCs w:val="32"/>
          <w:lang w:val="en-US"/>
        </w:rPr>
        <w:t>Solutions of Assignmnet10</w:t>
      </w:r>
    </w:p>
    <w:p w:rsidR="00201EDF" w:rsidRDefault="00201EDF">
      <w:pPr>
        <w:rPr>
          <w:lang w:val="en-US"/>
        </w:rPr>
      </w:pPr>
    </w:p>
    <w:p w:rsidR="00201EDF" w:rsidRDefault="00201E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39CB27" wp14:editId="67F32D2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53" w:rsidRDefault="00853653">
      <w:pPr>
        <w:rPr>
          <w:lang w:val="en-US"/>
        </w:rPr>
      </w:pPr>
    </w:p>
    <w:p w:rsidR="00853653" w:rsidRDefault="0085365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31F264" wp14:editId="2EB0A90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D9" w:rsidRDefault="00514AD9">
      <w:pP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:rsidR="00AD2D4A" w:rsidRPr="00201EDF" w:rsidRDefault="00AD2D4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261A6B" wp14:editId="20FDF79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2D4A" w:rsidRPr="0020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EDF"/>
    <w:rsid w:val="001E1FED"/>
    <w:rsid w:val="00201EDF"/>
    <w:rsid w:val="00514AD9"/>
    <w:rsid w:val="005C6B37"/>
    <w:rsid w:val="00853653"/>
    <w:rsid w:val="00AD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3247E-3B23-4214-9AF4-623D16F2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4</cp:revision>
  <dcterms:created xsi:type="dcterms:W3CDTF">2024-11-29T10:47:00Z</dcterms:created>
  <dcterms:modified xsi:type="dcterms:W3CDTF">2024-11-29T11:37:00Z</dcterms:modified>
</cp:coreProperties>
</file>