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01728" w14:textId="77777777" w:rsidR="00334631" w:rsidRDefault="00000000">
      <w:pPr>
        <w:pStyle w:val="a4"/>
      </w:pPr>
      <w:r>
        <w:t>Отчёт по лабораторной работе №5</w:t>
      </w:r>
    </w:p>
    <w:p w14:paraId="5AA51E50" w14:textId="77777777" w:rsidR="00334631" w:rsidRDefault="00000000">
      <w:pPr>
        <w:pStyle w:val="a6"/>
      </w:pPr>
      <w:r>
        <w:t>Аппарат сетей Петри</w:t>
      </w:r>
    </w:p>
    <w:p w14:paraId="0B88D987" w14:textId="77777777" w:rsidR="00334631" w:rsidRDefault="00000000">
      <w:pPr>
        <w:pStyle w:val="Author"/>
      </w:pPr>
      <w:r>
        <w:t>Сахно Никита НФИбд-02-23</w:t>
      </w:r>
    </w:p>
    <w:p w14:paraId="1C0DCA31" w14:textId="77777777" w:rsidR="00334631" w:rsidRDefault="00000000">
      <w:pPr>
        <w:pStyle w:val="AbstractTitle"/>
      </w:pPr>
      <w:r>
        <w:t>Abstract</w:t>
      </w:r>
    </w:p>
    <w:p w14:paraId="58126B7A" w14:textId="77777777" w:rsidR="00334631" w:rsidRDefault="00000000">
      <w:pPr>
        <w:pStyle w:val="Abstract"/>
      </w:pPr>
      <w:r>
        <w:t>В данном отчёте представлены результаты выполнения лабораторной работы по теме «Аппарат сетей Петри» на примере задачи «Обедающие философы».</w:t>
      </w:r>
    </w:p>
    <w:p w14:paraId="55B21191" w14:textId="77777777" w:rsidR="00334631" w:rsidRDefault="00000000">
      <w:pPr>
        <w:pStyle w:val="Abstract"/>
      </w:pPr>
      <w:r>
        <w:t>Описаны построение классической сети Петри и сети с арбитром, проведение стохастического моделирования, обнаружение взаимной блокировки deadlock, визуализация результатов, создание анимации и преобразование программы в литературный стиль с последующей генерацией скрипта, Jupyter Notebook и документации.</w:t>
      </w:r>
    </w:p>
    <w:p w14:paraId="2B58D73F" w14:textId="77777777" w:rsidR="00334631" w:rsidRDefault="00000000">
      <w:pPr>
        <w:pStyle w:val="1"/>
      </w:pPr>
      <w:bookmarkStart w:id="0" w:name="введение"/>
      <w:r>
        <w:t>Введение</w:t>
      </w:r>
    </w:p>
    <w:p w14:paraId="0A465120" w14:textId="77777777" w:rsidR="00334631" w:rsidRDefault="00000000">
      <w:pPr>
        <w:pStyle w:val="2"/>
      </w:pPr>
      <w:bookmarkStart w:id="1" w:name="актуальность"/>
      <w:r>
        <w:t>Актуальность</w:t>
      </w:r>
    </w:p>
    <w:p w14:paraId="46A2E5CF" w14:textId="77777777" w:rsidR="00334631" w:rsidRDefault="00000000">
      <w:pPr>
        <w:pStyle w:val="FirstParagraph"/>
      </w:pPr>
      <w:r>
        <w:t>Сети Петри представляют собой математический аппарат для моделирования дискретных систем, в которых необходимо учитывать параллельность, асинхронность и конкуренцию за общие ресурсы. Они позволяют описывать состояние системы с помощью позиций и фишек, а изменение состояния — с помощью срабатывания переходов.</w:t>
      </w:r>
    </w:p>
    <w:p w14:paraId="7256FDFA" w14:textId="77777777" w:rsidR="00334631" w:rsidRDefault="00000000">
      <w:pPr>
        <w:pStyle w:val="a0"/>
      </w:pPr>
      <w:r>
        <w:t>В лабораторной работе рассматривается классическая задача «Обедающие философы», демонстрирующая проблему взаимной блокировки при конкурентном использовании общих ресурсов. На её основе исследуется возникновение deadlock и способ его предотвращения с помощью дополнительной позиции-арбитра.</w:t>
      </w:r>
    </w:p>
    <w:p w14:paraId="0E5A607A" w14:textId="77777777" w:rsidR="00334631" w:rsidRDefault="00000000">
      <w:pPr>
        <w:pStyle w:val="2"/>
      </w:pPr>
      <w:bookmarkStart w:id="2" w:name="цель-работы"/>
      <w:bookmarkEnd w:id="1"/>
      <w:r>
        <w:t>Цель работы</w:t>
      </w:r>
    </w:p>
    <w:p w14:paraId="3C33D727" w14:textId="77777777" w:rsidR="00334631" w:rsidRDefault="00000000">
      <w:pPr>
        <w:pStyle w:val="FirstParagraph"/>
      </w:pPr>
      <w:r>
        <w:t>Целью лабораторной работы является построение сети Петри для пяти философов, моделирование захвата и освобождения вилок, обнаружение состояния взаимной блокировки, проведение имитационного моделирования и модификация сети для предотвращения deadlock.</w:t>
      </w:r>
    </w:p>
    <w:p w14:paraId="2BD1BACD" w14:textId="77777777" w:rsidR="00334631" w:rsidRDefault="00000000">
      <w:pPr>
        <w:pStyle w:val="2"/>
      </w:pPr>
      <w:bookmarkStart w:id="3" w:name="задачи"/>
      <w:bookmarkEnd w:id="2"/>
      <w:r>
        <w:t>Задачи</w:t>
      </w:r>
    </w:p>
    <w:p w14:paraId="27F816D4" w14:textId="77777777" w:rsidR="00334631" w:rsidRDefault="00000000">
      <w:pPr>
        <w:pStyle w:val="FirstParagraph"/>
      </w:pPr>
      <w:r>
        <w:t>Для достижения цели необходимо:</w:t>
      </w:r>
    </w:p>
    <w:p w14:paraId="73907A03" w14:textId="77777777" w:rsidR="00334631" w:rsidRDefault="00000000">
      <w:pPr>
        <w:pStyle w:val="a0"/>
      </w:pPr>
      <w:r>
        <w:t xml:space="preserve">— Создать рабочий каталог для кода. — Установить необходимые пакеты. — Выполнить предложенный код. — Преобразовать код в литературный стиль. — Сгенерировать из литературного кода: — чистый код; — jupyter notebook; — документацию в формате Quarto. — Выполнить код из jupyter notebook. — Интегрировать документацию в формате Quarto в отчёт. — Добавить в код в литературном стиле вычисление для набора параметров. — Сгенерировать из литературного кода с параметрами: — чистый код; — jupyter notebook; — документацию в формате Quarto. — Выполнить код из jupyter </w:t>
      </w:r>
      <w:r>
        <w:lastRenderedPageBreak/>
        <w:t>notebook с параметрами. — Интегрировать документацию с параметрами в формате Quarto в отчёт</w:t>
      </w:r>
    </w:p>
    <w:p w14:paraId="08A5AB5F" w14:textId="77777777" w:rsidR="00334631" w:rsidRDefault="00000000">
      <w:pPr>
        <w:pStyle w:val="2"/>
      </w:pPr>
      <w:bookmarkStart w:id="4" w:name="объект-и-предмет-исследования"/>
      <w:bookmarkEnd w:id="3"/>
      <w:r>
        <w:t>Объект и предмет исследования</w:t>
      </w:r>
    </w:p>
    <w:p w14:paraId="56AC0CBD" w14:textId="77777777" w:rsidR="00334631" w:rsidRDefault="00000000">
      <w:pPr>
        <w:pStyle w:val="FirstParagraph"/>
      </w:pPr>
      <w:r>
        <w:t>Объектом исследования является дискретная система, представленная сетью Петри и описывающая взаимодействие нескольких философов, конкурирующих за общие ресурсы.</w:t>
      </w:r>
    </w:p>
    <w:p w14:paraId="21719577" w14:textId="77777777" w:rsidR="00334631" w:rsidRDefault="00000000">
      <w:pPr>
        <w:pStyle w:val="a0"/>
      </w:pPr>
      <w:r>
        <w:t>Предметом исследования являются переходы между состояниями философов, использование вилок, возникновение взаимной блокировки и влияние введения арбитра на функционирование системы.</w:t>
      </w:r>
    </w:p>
    <w:p w14:paraId="1D7FB1CD" w14:textId="77777777" w:rsidR="00334631" w:rsidRDefault="00000000">
      <w:pPr>
        <w:pStyle w:val="2"/>
      </w:pPr>
      <w:bookmarkStart w:id="5" w:name="методы-исследования"/>
      <w:bookmarkEnd w:id="4"/>
      <w:r>
        <w:t>Методы исследования</w:t>
      </w:r>
    </w:p>
    <w:p w14:paraId="46D4C875" w14:textId="77777777" w:rsidR="00334631" w:rsidRDefault="00000000">
      <w:pPr>
        <w:pStyle w:val="FirstParagraph"/>
      </w:pPr>
      <w:r>
        <w:t>В работе использовались:</w:t>
      </w:r>
    </w:p>
    <w:p w14:paraId="6C1B192D" w14:textId="77777777" w:rsidR="00334631" w:rsidRDefault="00000000">
      <w:pPr>
        <w:pStyle w:val="Compact"/>
        <w:numPr>
          <w:ilvl w:val="0"/>
          <w:numId w:val="2"/>
        </w:numPr>
      </w:pPr>
      <w:r>
        <w:t>математическое моделирование сетями Петри;</w:t>
      </w:r>
    </w:p>
    <w:p w14:paraId="66A1CA08" w14:textId="77777777" w:rsidR="00334631" w:rsidRDefault="00000000">
      <w:pPr>
        <w:pStyle w:val="Compact"/>
        <w:numPr>
          <w:ilvl w:val="0"/>
          <w:numId w:val="2"/>
        </w:numPr>
      </w:pPr>
      <w:r>
        <w:t>стохастическое имитационное моделирование по алгоритму Гиллеспи;</w:t>
      </w:r>
    </w:p>
    <w:p w14:paraId="67D08A51" w14:textId="77777777" w:rsidR="00334631" w:rsidRDefault="00000000">
      <w:pPr>
        <w:pStyle w:val="Compact"/>
        <w:numPr>
          <w:ilvl w:val="0"/>
          <w:numId w:val="2"/>
        </w:numPr>
      </w:pPr>
      <w:r>
        <w:t>детерминированное моделирование на основе системы уравнений;</w:t>
      </w:r>
    </w:p>
    <w:p w14:paraId="46573777" w14:textId="77777777" w:rsidR="00334631" w:rsidRDefault="00000000">
      <w:pPr>
        <w:pStyle w:val="Compact"/>
        <w:numPr>
          <w:ilvl w:val="0"/>
          <w:numId w:val="2"/>
        </w:numPr>
      </w:pPr>
      <w:r>
        <w:t>программная реализация на языке Julia;</w:t>
      </w:r>
    </w:p>
    <w:p w14:paraId="1AF7BB9B" w14:textId="77777777" w:rsidR="00334631" w:rsidRDefault="00000000">
      <w:pPr>
        <w:pStyle w:val="Compact"/>
        <w:numPr>
          <w:ilvl w:val="0"/>
          <w:numId w:val="2"/>
        </w:numPr>
      </w:pPr>
      <w:r>
        <w:t>анализ конечной маркировки сети;</w:t>
      </w:r>
    </w:p>
    <w:p w14:paraId="2CE4E7F3" w14:textId="77777777" w:rsidR="00334631" w:rsidRDefault="00000000">
      <w:pPr>
        <w:pStyle w:val="Compact"/>
        <w:numPr>
          <w:ilvl w:val="0"/>
          <w:numId w:val="2"/>
        </w:numPr>
      </w:pPr>
      <w:r>
        <w:t>графическая визуализация результатов;</w:t>
      </w:r>
    </w:p>
    <w:p w14:paraId="64A3296B" w14:textId="77777777" w:rsidR="00334631" w:rsidRDefault="00000000">
      <w:pPr>
        <w:pStyle w:val="Compact"/>
        <w:numPr>
          <w:ilvl w:val="0"/>
          <w:numId w:val="2"/>
        </w:numPr>
      </w:pPr>
      <w:r>
        <w:t>генерация литературного кода с использованием Literate.jl;</w:t>
      </w:r>
    </w:p>
    <w:p w14:paraId="6278ED66" w14:textId="77777777" w:rsidR="00334631" w:rsidRDefault="00000000">
      <w:pPr>
        <w:pStyle w:val="Compact"/>
        <w:numPr>
          <w:ilvl w:val="0"/>
          <w:numId w:val="2"/>
        </w:numPr>
      </w:pPr>
      <w:r>
        <w:t>автоматическая генерация Jupyter Notebook и документации.</w:t>
      </w:r>
    </w:p>
    <w:p w14:paraId="1B4F7232" w14:textId="77777777" w:rsidR="00334631" w:rsidRDefault="00000000">
      <w:pPr>
        <w:pStyle w:val="1"/>
      </w:pPr>
      <w:bookmarkStart w:id="6" w:name="теоретическая-часть"/>
      <w:bookmarkEnd w:id="0"/>
      <w:bookmarkEnd w:id="5"/>
      <w:r>
        <w:t>Теоретическая часть</w:t>
      </w:r>
    </w:p>
    <w:p w14:paraId="51DCABAC" w14:textId="77777777" w:rsidR="00334631" w:rsidRDefault="00000000">
      <w:pPr>
        <w:pStyle w:val="2"/>
      </w:pPr>
      <w:bookmarkStart w:id="7" w:name="сети-петри"/>
      <w:r>
        <w:t>Сети Петри</w:t>
      </w:r>
    </w:p>
    <w:p w14:paraId="19B2D894" w14:textId="77777777" w:rsidR="00334631" w:rsidRDefault="00000000">
      <w:pPr>
        <w:pStyle w:val="FirstParagraph"/>
      </w:pPr>
      <w:r>
        <w:t>Сеть Петри является математическим аппаратом для моделирования дискретных систем. Графически она представляется двудольным ориентированным графом, состоящим из позиций и переходов.</w:t>
      </w:r>
    </w:p>
    <w:p w14:paraId="7D2B593D" w14:textId="77777777" w:rsidR="00334631" w:rsidRDefault="00000000">
      <w:pPr>
        <w:pStyle w:val="a0"/>
      </w:pPr>
      <w:r>
        <w:t>Позиции описывают состояния системы или наличие ресурсов. Внутри позиций располагаются фишки, количество которых определяет текущую маркировку сети. Переходы описывают события или действия, изменяющие состояние системы. Дуги связывают позиции с переходами и определяют условия их срабатывания.</w:t>
      </w:r>
    </w:p>
    <w:p w14:paraId="030B7133" w14:textId="77777777" w:rsidR="00334631" w:rsidRDefault="00000000">
      <w:pPr>
        <w:pStyle w:val="a0"/>
      </w:pPr>
      <w:r>
        <w:t>Переход является разрешённым, если во всех его входных позициях имеется необходимое количество фишек. При срабатывании перехода фишки удаляются из входных позиций и добавляются в выходные позиции.</w:t>
      </w:r>
    </w:p>
    <w:p w14:paraId="690264B4" w14:textId="77777777" w:rsidR="00334631" w:rsidRDefault="00000000">
      <w:pPr>
        <w:pStyle w:val="a0"/>
      </w:pPr>
      <w:r>
        <w:t>Формально сеть Петри задаётся четвёркой</w:t>
      </w:r>
    </w:p>
    <w:p w14:paraId="1BDE298F" w14:textId="77777777" w:rsidR="00334631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34ED071A" w14:textId="77777777" w:rsidR="00334631" w:rsidRDefault="00000000">
      <w:pPr>
        <w:pStyle w:val="FirstParagraph"/>
      </w:pPr>
      <w:r>
        <w:lastRenderedPageBreak/>
        <w:t xml:space="preserve">где </w:t>
      </w:r>
      <m:oMath>
        <m:r>
          <w:rPr>
            <w:rFonts w:ascii="Cambria Math" w:hAnsi="Cambria Math"/>
          </w:rPr>
          <m:t>P</m:t>
        </m:r>
      </m:oMath>
      <w:r>
        <w:t xml:space="preserve"> — множество позиций, </w:t>
      </w:r>
      <m:oMath>
        <m:r>
          <w:rPr>
            <w:rFonts w:ascii="Cambria Math" w:hAnsi="Cambria Math"/>
          </w:rPr>
          <m:t>T</m:t>
        </m:r>
      </m:oMath>
      <w:r>
        <w:t xml:space="preserve"> — множество переходов, </w:t>
      </w:r>
      <m:oMath>
        <m:r>
          <w:rPr>
            <w:rFonts w:ascii="Cambria Math" w:hAnsi="Cambria Math"/>
          </w:rPr>
          <m:t>F</m:t>
        </m:r>
      </m:oMath>
      <w:r>
        <w:t xml:space="preserve"> — множество дуг,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— начальная маркировка.</w:t>
      </w:r>
    </w:p>
    <w:p w14:paraId="0436341C" w14:textId="77777777" w:rsidR="00334631" w:rsidRDefault="00000000">
      <w:pPr>
        <w:pStyle w:val="a0"/>
      </w:pPr>
      <w:r>
        <w:t>К основным свойствам сетей Петри относятся ограниченность, активность, достижимость и сохраняемость.</w:t>
      </w:r>
    </w:p>
    <w:p w14:paraId="2E79CA79" w14:textId="77777777" w:rsidR="00334631" w:rsidRDefault="00000000">
      <w:pPr>
        <w:pStyle w:val="2"/>
      </w:pPr>
      <w:bookmarkStart w:id="8" w:name="задача-обедающие-философы"/>
      <w:bookmarkEnd w:id="7"/>
      <w:r>
        <w:t>Задача «Обедающие философы»</w:t>
      </w:r>
    </w:p>
    <w:p w14:paraId="1159558F" w14:textId="77777777" w:rsidR="00334631" w:rsidRDefault="00000000">
      <w:pPr>
        <w:pStyle w:val="FirstParagraph"/>
      </w:pPr>
      <w:r>
        <w:t xml:space="preserve">Задача «Обедающие философы» была сформулирована Эдсгером Дейкстрой в 1965 году. За круглым столом находятся </w:t>
      </w:r>
      <m:oMath>
        <m:r>
          <w:rPr>
            <w:rFonts w:ascii="Cambria Math" w:hAnsi="Cambria Math"/>
          </w:rPr>
          <m:t>N</m:t>
        </m:r>
      </m:oMath>
      <w:r>
        <w:t xml:space="preserve"> философов и </w:t>
      </w:r>
      <m:oMath>
        <m:r>
          <w:rPr>
            <w:rFonts w:ascii="Cambria Math" w:hAnsi="Cambria Math"/>
          </w:rPr>
          <m:t>N</m:t>
        </m:r>
      </m:oMath>
      <w:r>
        <w:t xml:space="preserve"> вилок. Каждый философ может находиться в состояниях «думает», «голоден» и «ест».</w:t>
      </w:r>
    </w:p>
    <w:p w14:paraId="2B33FB02" w14:textId="77777777" w:rsidR="00334631" w:rsidRDefault="00000000">
      <w:pPr>
        <w:pStyle w:val="a0"/>
      </w:pPr>
      <w:r>
        <w:t>Для приёма пищи философу необходимы две вилки: левая и правая. При этом одна вилка не может одновременно использоваться двумя соседними философами.</w:t>
      </w:r>
    </w:p>
    <w:p w14:paraId="04314E14" w14:textId="77777777" w:rsidR="00334631" w:rsidRDefault="00000000">
      <w:pPr>
        <w:pStyle w:val="a0"/>
      </w:pPr>
      <w:r>
        <w:t>В классической постановке возникает deadlock: каждый философ может получить одну вилку и затем ожидать вторую, уже занятую соседним философом. В результате все философы оказываются заблокированными.</w:t>
      </w:r>
    </w:p>
    <w:p w14:paraId="728CFA47" w14:textId="77777777" w:rsidR="00334631" w:rsidRDefault="00000000">
      <w:pPr>
        <w:pStyle w:val="2"/>
      </w:pPr>
      <w:bookmarkStart w:id="9" w:name="классическая-сеть-петри"/>
      <w:bookmarkEnd w:id="8"/>
      <w:r>
        <w:t>Классическая сеть Петри</w:t>
      </w:r>
    </w:p>
    <w:p w14:paraId="256A6BA8" w14:textId="77777777" w:rsidR="00334631" w:rsidRDefault="00000000">
      <w:pPr>
        <w:pStyle w:val="FirstParagraph"/>
      </w:pPr>
      <w:r>
        <w:t>Для каждого философа используются позиции:</w:t>
      </w:r>
    </w:p>
    <w:p w14:paraId="7EB0DB3A" w14:textId="77777777" w:rsidR="0033463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Think_i</w:t>
      </w:r>
      <w:r>
        <w:t xml:space="preserve"> — философ размышляет;</w:t>
      </w:r>
    </w:p>
    <w:p w14:paraId="61D7400C" w14:textId="77777777" w:rsidR="0033463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Hungry_i</w:t>
      </w:r>
      <w:r>
        <w:t xml:space="preserve"> — философ ожидает вилки;</w:t>
      </w:r>
    </w:p>
    <w:p w14:paraId="19C0EF7E" w14:textId="77777777" w:rsidR="0033463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Eat_i</w:t>
      </w:r>
      <w:r>
        <w:t xml:space="preserve"> — философ ест;</w:t>
      </w:r>
    </w:p>
    <w:p w14:paraId="19B0742A" w14:textId="77777777" w:rsidR="0033463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Fork_i</w:t>
      </w:r>
      <w:r>
        <w:t xml:space="preserve"> — соответствующая вилка свободна.</w:t>
      </w:r>
    </w:p>
    <w:p w14:paraId="21653C5C" w14:textId="77777777" w:rsidR="00334631" w:rsidRDefault="00000000">
      <w:pPr>
        <w:pStyle w:val="FirstParagraph"/>
      </w:pPr>
      <w:r>
        <w:t>Для каждого философа задаются переходы:</w:t>
      </w:r>
    </w:p>
    <w:p w14:paraId="43C96BBD" w14:textId="77777777" w:rsidR="00334631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GetLeft_i</w:t>
      </w:r>
      <w:r>
        <w:t xml:space="preserve"> — получение левой вилки;</w:t>
      </w:r>
    </w:p>
    <w:p w14:paraId="21371518" w14:textId="77777777" w:rsidR="00334631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GetRight_i</w:t>
      </w:r>
      <w:r>
        <w:t xml:space="preserve"> — получение правой вилки;</w:t>
      </w:r>
    </w:p>
    <w:p w14:paraId="5930EE9E" w14:textId="77777777" w:rsidR="00334631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PutForks_i</w:t>
      </w:r>
      <w:r>
        <w:t xml:space="preserve"> — освобождение обеих вилок.</w:t>
      </w:r>
    </w:p>
    <w:p w14:paraId="453F0661" w14:textId="77777777" w:rsidR="00334631" w:rsidRDefault="00000000">
      <w:pPr>
        <w:pStyle w:val="FirstParagraph"/>
      </w:pPr>
      <w:r>
        <w:t xml:space="preserve">Начальная маркировка содержит по одной фишке в каждой позиции </w:t>
      </w:r>
      <w:r>
        <w:rPr>
          <w:rStyle w:val="VerbatimChar"/>
        </w:rPr>
        <w:t>Think_i</w:t>
      </w:r>
      <w:r>
        <w:t xml:space="preserve"> и </w:t>
      </w:r>
      <w:r>
        <w:rPr>
          <w:rStyle w:val="VerbatimChar"/>
        </w:rPr>
        <w:t>Fork_i</w:t>
      </w:r>
      <w:r>
        <w:t>.</w:t>
      </w:r>
    </w:p>
    <w:p w14:paraId="1DE48F0F" w14:textId="77777777" w:rsidR="00334631" w:rsidRDefault="00000000">
      <w:pPr>
        <w:pStyle w:val="2"/>
      </w:pPr>
      <w:bookmarkStart w:id="10" w:name="сеть-с-арбитром"/>
      <w:bookmarkEnd w:id="9"/>
      <w:r>
        <w:t>Сеть с арбитром</w:t>
      </w:r>
    </w:p>
    <w:p w14:paraId="6450E16D" w14:textId="77777777" w:rsidR="00334631" w:rsidRDefault="00000000">
      <w:pPr>
        <w:pStyle w:val="FirstParagraph"/>
      </w:pPr>
      <w:r>
        <w:t xml:space="preserve">Для предотвращения deadlock в модель вводится дополнительная позиция </w:t>
      </w:r>
      <w:r>
        <w:rPr>
          <w:rStyle w:val="VerbatimChar"/>
        </w:rPr>
        <w:t>Arbiter</w:t>
      </w:r>
      <w:r>
        <w:t xml:space="preserve">. В неё помещается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фишек. Получение первой вилки становится возможным только при наличии фишки арбитра. После освобождения вилок фишка возвращается арбитру.</w:t>
      </w:r>
    </w:p>
    <w:p w14:paraId="0DE50E88" w14:textId="77777777" w:rsidR="00334631" w:rsidRDefault="00000000">
      <w:pPr>
        <w:pStyle w:val="a0"/>
      </w:pPr>
      <w:r>
        <w:t>Таким образом, одновременно не допускается ситуация, в которой все философы удерживают по одной вилке и ожидают вторую.</w:t>
      </w:r>
    </w:p>
    <w:p w14:paraId="276B3B85" w14:textId="77777777" w:rsidR="00334631" w:rsidRDefault="00000000">
      <w:pPr>
        <w:pStyle w:val="2"/>
      </w:pPr>
      <w:bookmarkStart w:id="11" w:name="стохастическое-моделирование"/>
      <w:bookmarkEnd w:id="10"/>
      <w:r>
        <w:t>Стохастическое моделирование</w:t>
      </w:r>
    </w:p>
    <w:p w14:paraId="57D71510" w14:textId="77777777" w:rsidR="00334631" w:rsidRDefault="00000000">
      <w:pPr>
        <w:pStyle w:val="FirstParagraph"/>
      </w:pPr>
      <w:r>
        <w:t>Для стохастического моделирования использован алгоритм Гиллеспи. На каждом шаге рассчитываются интенсивности разрешённых переходов, выбирается следующий переход и случайная величина времени до его срабатывания.</w:t>
      </w:r>
    </w:p>
    <w:p w14:paraId="714FE60B" w14:textId="77777777" w:rsidR="00334631" w:rsidRDefault="00000000">
      <w:pPr>
        <w:pStyle w:val="a0"/>
      </w:pPr>
      <w:r>
        <w:lastRenderedPageBreak/>
        <w:t xml:space="preserve">В результате формируется временная последовательность маркировок сети, которая сохраняется в таблицу </w:t>
      </w:r>
      <w:r>
        <w:rPr>
          <w:rStyle w:val="VerbatimChar"/>
        </w:rPr>
        <w:t>DataFrame</w:t>
      </w:r>
      <w:r>
        <w:t xml:space="preserve"> и далее экспортируется в CSV-файл.</w:t>
      </w:r>
    </w:p>
    <w:p w14:paraId="21392F08" w14:textId="77777777" w:rsidR="00334631" w:rsidRDefault="00000000">
      <w:pPr>
        <w:pStyle w:val="1"/>
      </w:pPr>
      <w:bookmarkStart w:id="12" w:name="материалы-и-методы"/>
      <w:bookmarkEnd w:id="6"/>
      <w:bookmarkEnd w:id="11"/>
      <w:r>
        <w:t>Материалы и методы</w:t>
      </w:r>
    </w:p>
    <w:p w14:paraId="29CE0346" w14:textId="77777777" w:rsidR="00334631" w:rsidRDefault="00000000">
      <w:pPr>
        <w:pStyle w:val="FirstParagraph"/>
      </w:pPr>
      <w:r>
        <w:t>В работе использовалась следующая программная среда:</w:t>
      </w:r>
    </w:p>
    <w:p w14:paraId="5F606533" w14:textId="77777777" w:rsidR="00334631" w:rsidRDefault="00000000">
      <w:pPr>
        <w:pStyle w:val="Compact"/>
        <w:numPr>
          <w:ilvl w:val="0"/>
          <w:numId w:val="5"/>
        </w:numPr>
      </w:pPr>
      <w:r>
        <w:t>язык программирования Julia;</w:t>
      </w:r>
    </w:p>
    <w:p w14:paraId="10174E64" w14:textId="77777777" w:rsidR="00334631" w:rsidRDefault="00000000">
      <w:pPr>
        <w:pStyle w:val="Compact"/>
        <w:numPr>
          <w:ilvl w:val="0"/>
          <w:numId w:val="5"/>
        </w:numPr>
      </w:pPr>
      <w:r>
        <w:t>Julia 1.12.5;</w:t>
      </w:r>
    </w:p>
    <w:p w14:paraId="69270547" w14:textId="77777777" w:rsidR="00334631" w:rsidRDefault="00000000">
      <w:pPr>
        <w:pStyle w:val="Compact"/>
        <w:numPr>
          <w:ilvl w:val="0"/>
          <w:numId w:val="5"/>
        </w:numPr>
      </w:pPr>
      <w:r>
        <w:t xml:space="preserve">пакет </w:t>
      </w:r>
      <w:r>
        <w:rPr>
          <w:rStyle w:val="VerbatimChar"/>
        </w:rPr>
        <w:t>OrdinaryDiffEq</w:t>
      </w:r>
      <w:r>
        <w:t>;</w:t>
      </w:r>
    </w:p>
    <w:p w14:paraId="1902626A" w14:textId="77777777" w:rsidR="00334631" w:rsidRDefault="00000000">
      <w:pPr>
        <w:pStyle w:val="Compact"/>
        <w:numPr>
          <w:ilvl w:val="0"/>
          <w:numId w:val="5"/>
        </w:numPr>
      </w:pPr>
      <w:r>
        <w:t xml:space="preserve">пакет </w:t>
      </w:r>
      <w:r>
        <w:rPr>
          <w:rStyle w:val="VerbatimChar"/>
        </w:rPr>
        <w:t>Plots</w:t>
      </w:r>
      <w:r>
        <w:t>;</w:t>
      </w:r>
    </w:p>
    <w:p w14:paraId="0B864C63" w14:textId="77777777" w:rsidR="00334631" w:rsidRDefault="00000000">
      <w:pPr>
        <w:pStyle w:val="Compact"/>
        <w:numPr>
          <w:ilvl w:val="0"/>
          <w:numId w:val="5"/>
        </w:numPr>
      </w:pPr>
      <w:r>
        <w:t xml:space="preserve">пакет </w:t>
      </w:r>
      <w:r>
        <w:rPr>
          <w:rStyle w:val="VerbatimChar"/>
        </w:rPr>
        <w:t>DataFrames</w:t>
      </w:r>
      <w:r>
        <w:t>;</w:t>
      </w:r>
    </w:p>
    <w:p w14:paraId="3A2D1734" w14:textId="77777777" w:rsidR="00334631" w:rsidRDefault="00000000">
      <w:pPr>
        <w:pStyle w:val="Compact"/>
        <w:numPr>
          <w:ilvl w:val="0"/>
          <w:numId w:val="5"/>
        </w:numPr>
      </w:pPr>
      <w:r>
        <w:t xml:space="preserve">пакет </w:t>
      </w:r>
      <w:r>
        <w:rPr>
          <w:rStyle w:val="VerbatimChar"/>
        </w:rPr>
        <w:t>CSV</w:t>
      </w:r>
      <w:r>
        <w:t>;</w:t>
      </w:r>
    </w:p>
    <w:p w14:paraId="6EE00A4B" w14:textId="77777777" w:rsidR="00334631" w:rsidRDefault="00000000">
      <w:pPr>
        <w:pStyle w:val="Compact"/>
        <w:numPr>
          <w:ilvl w:val="0"/>
          <w:numId w:val="5"/>
        </w:numPr>
      </w:pPr>
      <w:r>
        <w:t xml:space="preserve">пакет </w:t>
      </w:r>
      <w:r>
        <w:rPr>
          <w:rStyle w:val="VerbatimChar"/>
        </w:rPr>
        <w:t>Random</w:t>
      </w:r>
      <w:r>
        <w:t>;</w:t>
      </w:r>
    </w:p>
    <w:p w14:paraId="23F7C85F" w14:textId="77777777" w:rsidR="00334631" w:rsidRDefault="00000000">
      <w:pPr>
        <w:pStyle w:val="Compact"/>
        <w:numPr>
          <w:ilvl w:val="0"/>
          <w:numId w:val="5"/>
        </w:numPr>
      </w:pPr>
      <w:r>
        <w:t xml:space="preserve">пакет </w:t>
      </w:r>
      <w:r>
        <w:rPr>
          <w:rStyle w:val="VerbatimChar"/>
        </w:rPr>
        <w:t>Literate</w:t>
      </w:r>
      <w:r>
        <w:t>;</w:t>
      </w:r>
    </w:p>
    <w:p w14:paraId="73CEB85B" w14:textId="77777777" w:rsidR="00334631" w:rsidRDefault="00000000">
      <w:pPr>
        <w:pStyle w:val="Compact"/>
        <w:numPr>
          <w:ilvl w:val="0"/>
          <w:numId w:val="5"/>
        </w:numPr>
      </w:pPr>
      <w:r>
        <w:t>Jupyter Notebook;</w:t>
      </w:r>
    </w:p>
    <w:p w14:paraId="5C835EB6" w14:textId="77777777" w:rsidR="00334631" w:rsidRDefault="00000000">
      <w:pPr>
        <w:pStyle w:val="Compact"/>
        <w:numPr>
          <w:ilvl w:val="0"/>
          <w:numId w:val="5"/>
        </w:numPr>
      </w:pPr>
      <w:r>
        <w:t>Quarto.</w:t>
      </w:r>
    </w:p>
    <w:p w14:paraId="36D55C70" w14:textId="77777777" w:rsidR="00334631" w:rsidRDefault="00000000">
      <w:pPr>
        <w:pStyle w:val="FirstParagraph"/>
      </w:pPr>
      <w:r>
        <w:t>Рабочий каталог проекта:</w:t>
      </w:r>
    </w:p>
    <w:p w14:paraId="3247F2E1" w14:textId="77777777" w:rsidR="00334631" w:rsidRDefault="00000000">
      <w:pPr>
        <w:pStyle w:val="SourceCode"/>
      </w:pPr>
      <w:r>
        <w:rPr>
          <w:rStyle w:val="VerbatimChar"/>
        </w:rPr>
        <w:t>C:\Users\nikit\Desktop\immod\lab05</w:t>
      </w:r>
    </w:p>
    <w:p w14:paraId="0D3D7271" w14:textId="77777777" w:rsidR="00334631" w:rsidRDefault="00000000">
      <w:pPr>
        <w:pStyle w:val="FirstParagraph"/>
      </w:pPr>
      <w:r>
        <w:t>Структура проекта содержит каталоги:</w:t>
      </w:r>
    </w:p>
    <w:p w14:paraId="095BFE38" w14:textId="77777777" w:rsidR="00334631" w:rsidRDefault="00000000">
      <w:pPr>
        <w:pStyle w:val="SourceCode"/>
      </w:pPr>
      <w:r>
        <w:rPr>
          <w:rStyle w:val="VerbatimChar"/>
        </w:rPr>
        <w:t>data/</w:t>
      </w:r>
      <w:r>
        <w:br/>
      </w:r>
      <w:r>
        <w:rPr>
          <w:rStyle w:val="VerbatimChar"/>
        </w:rPr>
        <w:t>docs/</w:t>
      </w:r>
      <w:r>
        <w:br/>
      </w:r>
      <w:r>
        <w:rPr>
          <w:rStyle w:val="VerbatimChar"/>
        </w:rPr>
        <w:t>literate/</w:t>
      </w:r>
      <w:r>
        <w:br/>
      </w:r>
      <w:r>
        <w:rPr>
          <w:rStyle w:val="VerbatimChar"/>
        </w:rPr>
        <w:t>notebooks/</w:t>
      </w:r>
      <w:r>
        <w:br/>
      </w:r>
      <w:r>
        <w:rPr>
          <w:rStyle w:val="VerbatimChar"/>
        </w:rPr>
        <w:t>plots/</w:t>
      </w:r>
      <w:r>
        <w:br/>
      </w:r>
      <w:r>
        <w:rPr>
          <w:rStyle w:val="VerbatimChar"/>
        </w:rPr>
        <w:t>report/</w:t>
      </w:r>
      <w:r>
        <w:br/>
      </w:r>
      <w:r>
        <w:rPr>
          <w:rStyle w:val="VerbatimChar"/>
        </w:rPr>
        <w:t>scripts/</w:t>
      </w:r>
      <w:r>
        <w:br/>
      </w:r>
      <w:r>
        <w:rPr>
          <w:rStyle w:val="VerbatimChar"/>
        </w:rPr>
        <w:t>src/</w:t>
      </w:r>
    </w:p>
    <w:p w14:paraId="2934616B" w14:textId="77777777" w:rsidR="00334631" w:rsidRDefault="00000000">
      <w:pPr>
        <w:pStyle w:val="FirstParagraph"/>
      </w:pPr>
      <w:r>
        <w:t>Основной модуль модели расположен в:</w:t>
      </w:r>
    </w:p>
    <w:p w14:paraId="598A0CC1" w14:textId="77777777" w:rsidR="00334631" w:rsidRDefault="00000000">
      <w:pPr>
        <w:pStyle w:val="SourceCode"/>
      </w:pPr>
      <w:r>
        <w:rPr>
          <w:rStyle w:val="VerbatimChar"/>
        </w:rPr>
        <w:t>src/DiningPhilosophers.jl</w:t>
      </w:r>
    </w:p>
    <w:p w14:paraId="20181B83" w14:textId="77777777" w:rsidR="00334631" w:rsidRDefault="00000000">
      <w:pPr>
        <w:pStyle w:val="FirstParagraph"/>
      </w:pPr>
      <w:r>
        <w:t>Основной сценарий моделирования:</w:t>
      </w:r>
    </w:p>
    <w:p w14:paraId="57E42A6F" w14:textId="77777777" w:rsidR="00334631" w:rsidRDefault="00000000">
      <w:pPr>
        <w:pStyle w:val="SourceCode"/>
      </w:pPr>
      <w:r>
        <w:rPr>
          <w:rStyle w:val="VerbatimChar"/>
        </w:rPr>
        <w:t>scripts/dining_philosophers.jl</w:t>
      </w:r>
    </w:p>
    <w:p w14:paraId="673CC6DA" w14:textId="77777777" w:rsidR="00334631" w:rsidRDefault="00000000">
      <w:pPr>
        <w:pStyle w:val="FirstParagraph"/>
      </w:pPr>
      <w:r>
        <w:t>Скрипт создания анимации:</w:t>
      </w:r>
    </w:p>
    <w:p w14:paraId="21A593EE" w14:textId="77777777" w:rsidR="00334631" w:rsidRDefault="00000000">
      <w:pPr>
        <w:pStyle w:val="SourceCode"/>
      </w:pPr>
      <w:r>
        <w:rPr>
          <w:rStyle w:val="VerbatimChar"/>
        </w:rPr>
        <w:t>scripts/dining_philosophers_animation.jl</w:t>
      </w:r>
    </w:p>
    <w:p w14:paraId="6828D92A" w14:textId="77777777" w:rsidR="00334631" w:rsidRDefault="00000000">
      <w:pPr>
        <w:pStyle w:val="FirstParagraph"/>
      </w:pPr>
      <w:r>
        <w:t>Скрипт формирования итогового сравнительного графика:</w:t>
      </w:r>
    </w:p>
    <w:p w14:paraId="022019F2" w14:textId="77777777" w:rsidR="00334631" w:rsidRDefault="00000000">
      <w:pPr>
        <w:pStyle w:val="SourceCode"/>
      </w:pPr>
      <w:r>
        <w:rPr>
          <w:rStyle w:val="VerbatimChar"/>
        </w:rPr>
        <w:t>scripts/dining_philosophers_report.jl</w:t>
      </w:r>
    </w:p>
    <w:p w14:paraId="24900BCB" w14:textId="77777777" w:rsidR="00334631" w:rsidRDefault="00000000">
      <w:pPr>
        <w:pStyle w:val="FirstParagraph"/>
      </w:pPr>
      <w:r>
        <w:t>Литературный вариант программы:</w:t>
      </w:r>
    </w:p>
    <w:p w14:paraId="45212B09" w14:textId="77777777" w:rsidR="00334631" w:rsidRDefault="00000000">
      <w:pPr>
        <w:pStyle w:val="SourceCode"/>
      </w:pPr>
      <w:r>
        <w:rPr>
          <w:rStyle w:val="VerbatimChar"/>
        </w:rPr>
        <w:lastRenderedPageBreak/>
        <w:t>literate/dining_philosophers.jl</w:t>
      </w:r>
    </w:p>
    <w:p w14:paraId="247CE345" w14:textId="77777777" w:rsidR="00334631" w:rsidRDefault="00000000">
      <w:pPr>
        <w:pStyle w:val="FirstParagraph"/>
      </w:pPr>
      <w:r>
        <w:t>Для базового эксперимента использовались параметры</w:t>
      </w:r>
    </w:p>
    <w:p w14:paraId="6627903A" w14:textId="77777777" w:rsidR="00334631" w:rsidRDefault="00000000"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5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50.0</w:t>
      </w:r>
    </w:p>
    <w:p w14:paraId="16D4E9D3" w14:textId="77777777" w:rsidR="00334631" w:rsidRDefault="00000000">
      <w:pPr>
        <w:pStyle w:val="FirstParagraph"/>
      </w:pPr>
      <w:r>
        <w:t>Для анимации использовались параметры</w:t>
      </w:r>
    </w:p>
    <w:p w14:paraId="011AF496" w14:textId="77777777" w:rsidR="00334631" w:rsidRDefault="00000000"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30.0</w:t>
      </w:r>
    </w:p>
    <w:p w14:paraId="0225C310" w14:textId="77777777" w:rsidR="00334631" w:rsidRDefault="00000000">
      <w:pPr>
        <w:pStyle w:val="1"/>
      </w:pPr>
      <w:bookmarkStart w:id="13" w:name="выполнение-лабораторной-работы"/>
      <w:bookmarkEnd w:id="12"/>
      <w:r>
        <w:t>Выполнение лабораторной работы</w:t>
      </w:r>
    </w:p>
    <w:p w14:paraId="7DB8E280" w14:textId="77777777" w:rsidR="00334631" w:rsidRDefault="00000000">
      <w:pPr>
        <w:pStyle w:val="2"/>
      </w:pPr>
      <w:bookmarkStart w:id="14" w:name="создание-и-запуск-основной-модели"/>
      <w:r>
        <w:t>Создание и запуск основной модели</w:t>
      </w:r>
    </w:p>
    <w:p w14:paraId="38D63BDA" w14:textId="77777777" w:rsidR="00334631" w:rsidRDefault="00000000">
      <w:pPr>
        <w:pStyle w:val="FirstParagraph"/>
      </w:pPr>
      <w:r>
        <w:t>Была создана модель задачи «Обедающие философы» на языке Julia. В программе реализованы две сети: классическая сеть без арбитра и сеть с арбитром.</w:t>
      </w:r>
    </w:p>
    <w:p w14:paraId="0DC2E25B" w14:textId="77777777" w:rsidR="00334631" w:rsidRDefault="00000000">
      <w:pPr>
        <w:pStyle w:val="a0"/>
      </w:pPr>
      <w:r>
        <w:t>Фрагмент построения классической сети:</w:t>
      </w:r>
    </w:p>
    <w:p w14:paraId="08726D77" w14:textId="77777777" w:rsidR="00334631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build_classical_network</w:t>
      </w:r>
      <w:r>
        <w:rPr>
          <w:rStyle w:val="NormalTok"/>
        </w:rPr>
        <w:t>(N</w:t>
      </w:r>
      <w:r>
        <w:rPr>
          <w:rStyle w:val="OperatorTok"/>
        </w:rPr>
        <w:t>::</w:t>
      </w:r>
      <w:r>
        <w:rPr>
          <w:rStyle w:val="DataTypeTok"/>
        </w:rPr>
        <w:t>Int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n_places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4</w:t>
      </w:r>
      <w:r>
        <w:rPr>
          <w:rStyle w:val="NormalTok"/>
        </w:rPr>
        <w:t>N</w:t>
      </w:r>
      <w:r>
        <w:br/>
      </w:r>
      <w:r>
        <w:rPr>
          <w:rStyle w:val="NormalTok"/>
        </w:rPr>
        <w:t xml:space="preserve">    n_transitions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</w:t>
      </w:r>
      <w:r>
        <w:rPr>
          <w:rStyle w:val="NormalTok"/>
        </w:rPr>
        <w:t>N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PetriNet</w:t>
      </w:r>
      <w:r>
        <w:rPr>
          <w:rStyle w:val="NormalTok"/>
        </w:rPr>
        <w:t>(n_places, n_transitions)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OperatorTok"/>
        </w:rPr>
        <w:t>:</w:t>
      </w:r>
      <w:r>
        <w:rPr>
          <w:rStyle w:val="NormalTok"/>
        </w:rPr>
        <w:t>N</w:t>
      </w:r>
      <w:r>
        <w:br/>
      </w:r>
      <w:r>
        <w:rPr>
          <w:rStyle w:val="NormalTok"/>
        </w:rPr>
        <w:t xml:space="preserve">        net.place_names[i]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Symbol</w:t>
      </w:r>
      <w:r>
        <w:rPr>
          <w:rStyle w:val="NormalTok"/>
        </w:rPr>
        <w:t>(</w:t>
      </w:r>
      <w:r>
        <w:rPr>
          <w:rStyle w:val="StringTok"/>
        </w:rPr>
        <w:t>"Think_</w:t>
      </w:r>
      <w:r>
        <w:rPr>
          <w:rStyle w:val="SpecialCharTok"/>
        </w:rPr>
        <w:t>$</w:t>
      </w:r>
      <w:r>
        <w:rPr>
          <w:rStyle w:val="NormalTok"/>
        </w:rPr>
        <w:t>i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net.place_names[N</w:t>
      </w:r>
      <w:r>
        <w:rPr>
          <w:rStyle w:val="OperatorTok"/>
        </w:rPr>
        <w:t>+</w:t>
      </w:r>
      <w:r>
        <w:rPr>
          <w:rStyle w:val="NormalTok"/>
        </w:rPr>
        <w:t xml:space="preserve">i]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Symbol</w:t>
      </w:r>
      <w:r>
        <w:rPr>
          <w:rStyle w:val="NormalTok"/>
        </w:rPr>
        <w:t>(</w:t>
      </w:r>
      <w:r>
        <w:rPr>
          <w:rStyle w:val="StringTok"/>
        </w:rPr>
        <w:t>"Hungry_</w:t>
      </w:r>
      <w:r>
        <w:rPr>
          <w:rStyle w:val="SpecialCharTok"/>
        </w:rPr>
        <w:t>$</w:t>
      </w:r>
      <w:r>
        <w:rPr>
          <w:rStyle w:val="NormalTok"/>
        </w:rPr>
        <w:t>i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net.place_names[</w:t>
      </w:r>
      <w:r>
        <w:rPr>
          <w:rStyle w:val="FloatTok"/>
        </w:rPr>
        <w:t>2</w:t>
      </w:r>
      <w:r>
        <w:rPr>
          <w:rStyle w:val="NormalTok"/>
        </w:rPr>
        <w:t>N</w:t>
      </w:r>
      <w:r>
        <w:rPr>
          <w:rStyle w:val="OperatorTok"/>
        </w:rPr>
        <w:t>+</w:t>
      </w:r>
      <w:r>
        <w:rPr>
          <w:rStyle w:val="NormalTok"/>
        </w:rPr>
        <w:t xml:space="preserve">i]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Symbol</w:t>
      </w:r>
      <w:r>
        <w:rPr>
          <w:rStyle w:val="NormalTok"/>
        </w:rPr>
        <w:t>(</w:t>
      </w:r>
      <w:r>
        <w:rPr>
          <w:rStyle w:val="StringTok"/>
        </w:rPr>
        <w:t>"Eat_</w:t>
      </w:r>
      <w:r>
        <w:rPr>
          <w:rStyle w:val="SpecialCharTok"/>
        </w:rPr>
        <w:t>$</w:t>
      </w:r>
      <w:r>
        <w:rPr>
          <w:rStyle w:val="NormalTok"/>
        </w:rPr>
        <w:t>i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net.place_names[</w:t>
      </w:r>
      <w:r>
        <w:rPr>
          <w:rStyle w:val="FloatTok"/>
        </w:rPr>
        <w:t>3</w:t>
      </w:r>
      <w:r>
        <w:rPr>
          <w:rStyle w:val="NormalTok"/>
        </w:rPr>
        <w:t>N</w:t>
      </w:r>
      <w:r>
        <w:rPr>
          <w:rStyle w:val="OperatorTok"/>
        </w:rPr>
        <w:t>+</w:t>
      </w:r>
      <w:r>
        <w:rPr>
          <w:rStyle w:val="NormalTok"/>
        </w:rPr>
        <w:t xml:space="preserve">i]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Symbol</w:t>
      </w:r>
      <w:r>
        <w:rPr>
          <w:rStyle w:val="NormalTok"/>
        </w:rPr>
        <w:t>(</w:t>
      </w:r>
      <w:r>
        <w:rPr>
          <w:rStyle w:val="StringTok"/>
        </w:rPr>
        <w:t>"Fork_</w:t>
      </w:r>
      <w:r>
        <w:rPr>
          <w:rStyle w:val="SpecialCharTok"/>
        </w:rPr>
        <w:t>$</w:t>
      </w:r>
      <w:r>
        <w:rPr>
          <w:rStyle w:val="NormalTok"/>
        </w:rPr>
        <w:t>i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</w:p>
    <w:p w14:paraId="28DE2EBF" w14:textId="77777777" w:rsidR="00334631" w:rsidRDefault="00000000">
      <w:pPr>
        <w:pStyle w:val="FirstParagraph"/>
      </w:pPr>
      <w:r>
        <w:t>Для каждого философа создаются позиции состояний и переходы, связанные с получением и освобождением вилок.</w:t>
      </w:r>
    </w:p>
    <w:p w14:paraId="6EB417EC" w14:textId="77777777" w:rsidR="00334631" w:rsidRDefault="00000000">
      <w:pPr>
        <w:pStyle w:val="2"/>
      </w:pPr>
      <w:bookmarkStart w:id="15" w:name="построение-сети-с-арбитром"/>
      <w:bookmarkEnd w:id="14"/>
      <w:r>
        <w:t>Построение сети с арбитром</w:t>
      </w:r>
    </w:p>
    <w:p w14:paraId="0E069DF7" w14:textId="77777777" w:rsidR="00334631" w:rsidRDefault="00000000">
      <w:pPr>
        <w:pStyle w:val="FirstParagraph"/>
      </w:pPr>
      <w:r>
        <w:t>Для модифицированной сети добавляется дополнительная позиция:</w:t>
      </w:r>
    </w:p>
    <w:p w14:paraId="2EE6CF7E" w14:textId="77777777" w:rsidR="00334631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build_arbiter_network</w:t>
      </w:r>
      <w:r>
        <w:rPr>
          <w:rStyle w:val="NormalTok"/>
        </w:rPr>
        <w:t>(N</w:t>
      </w:r>
      <w:r>
        <w:rPr>
          <w:rStyle w:val="OperatorTok"/>
        </w:rPr>
        <w:t>::</w:t>
      </w:r>
      <w:r>
        <w:rPr>
          <w:rStyle w:val="DataTypeTok"/>
        </w:rPr>
        <w:t>Int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n_places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4</w:t>
      </w:r>
      <w:r>
        <w:rPr>
          <w:rStyle w:val="NormalTok"/>
        </w:rPr>
        <w:t xml:space="preserve">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br/>
      </w:r>
      <w:r>
        <w:rPr>
          <w:rStyle w:val="NormalTok"/>
        </w:rPr>
        <w:t xml:space="preserve">    n_transitions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</w:t>
      </w:r>
      <w:r>
        <w:rPr>
          <w:rStyle w:val="NormalTok"/>
        </w:rPr>
        <w:t>N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PetriNet</w:t>
      </w:r>
      <w:r>
        <w:rPr>
          <w:rStyle w:val="NormalTok"/>
        </w:rPr>
        <w:t>(n_places, n_transitions)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...</w:t>
      </w:r>
      <w:r>
        <w:br/>
      </w:r>
      <w:r>
        <w:br/>
      </w:r>
      <w:r>
        <w:rPr>
          <w:rStyle w:val="NormalTok"/>
        </w:rPr>
        <w:t xml:space="preserve">    arbiter_idx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4</w:t>
      </w:r>
      <w:r>
        <w:rPr>
          <w:rStyle w:val="NormalTok"/>
        </w:rPr>
        <w:t xml:space="preserve">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br/>
      </w:r>
      <w:r>
        <w:rPr>
          <w:rStyle w:val="NormalTok"/>
        </w:rPr>
        <w:t xml:space="preserve">    net.place_names[arbiter_idx]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>Arbiter</w:t>
      </w:r>
    </w:p>
    <w:p w14:paraId="67B2E88B" w14:textId="77777777" w:rsidR="00334631" w:rsidRDefault="00000000">
      <w:pPr>
        <w:pStyle w:val="FirstParagraph"/>
      </w:pPr>
      <w:r>
        <w:t xml:space="preserve">Начальная маркировка арбитра задаётся количеством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фишек:</w:t>
      </w:r>
    </w:p>
    <w:p w14:paraId="558FF92E" w14:textId="77777777" w:rsidR="00334631" w:rsidRDefault="00000000">
      <w:pPr>
        <w:pStyle w:val="SourceCode"/>
      </w:pPr>
      <w:r>
        <w:rPr>
          <w:rStyle w:val="NormalTok"/>
        </w:rPr>
        <w:lastRenderedPageBreak/>
        <w:t xml:space="preserve">u0[arbiter_idx]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</w:p>
    <w:p w14:paraId="0F574E01" w14:textId="77777777" w:rsidR="00334631" w:rsidRDefault="00000000">
      <w:pPr>
        <w:pStyle w:val="2"/>
      </w:pPr>
      <w:bookmarkStart w:id="16" w:name="выполнение-стохастического-моделирования"/>
      <w:bookmarkEnd w:id="15"/>
      <w:r>
        <w:t>Выполнение стохастического моделирования</w:t>
      </w:r>
    </w:p>
    <w:p w14:paraId="23582C3F" w14:textId="77777777" w:rsidR="00334631" w:rsidRDefault="00000000">
      <w:pPr>
        <w:pStyle w:val="FirstParagraph"/>
      </w:pPr>
      <w:r>
        <w:t xml:space="preserve">Для обеих сетей было выполнено стохастическое моделирование продолжительностью </w:t>
      </w:r>
      <w:r>
        <w:rPr>
          <w:rStyle w:val="VerbatimChar"/>
        </w:rPr>
        <w:t>50.0</w:t>
      </w:r>
      <w:r>
        <w:t xml:space="preserve"> единиц времени.</w:t>
      </w:r>
    </w:p>
    <w:p w14:paraId="08A622FD" w14:textId="77777777" w:rsidR="00334631" w:rsidRDefault="00000000">
      <w:pPr>
        <w:pStyle w:val="a0"/>
      </w:pPr>
      <w:r>
        <w:t>Фрагмент вызова:</w:t>
      </w:r>
    </w:p>
    <w:p w14:paraId="6898FCEE" w14:textId="77777777" w:rsidR="00334631" w:rsidRDefault="00000000">
      <w:pPr>
        <w:pStyle w:val="SourceCode"/>
      </w:pPr>
      <w:r>
        <w:rPr>
          <w:rStyle w:val="NormalTok"/>
        </w:rPr>
        <w:t xml:space="preserve">df_classic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simulate_stochastic</w:t>
      </w:r>
      <w:r>
        <w:rPr>
          <w:rStyle w:val="NormalTok"/>
        </w:rPr>
        <w:t>(net_classic, tmax)</w:t>
      </w:r>
      <w:r>
        <w:br/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simulate_stochastic</w:t>
      </w:r>
      <w:r>
        <w:rPr>
          <w:rStyle w:val="NormalTok"/>
        </w:rPr>
        <w:t>(net_arbiter, tmax)</w:t>
      </w:r>
    </w:p>
    <w:p w14:paraId="502C1911" w14:textId="77777777" w:rsidR="00334631" w:rsidRDefault="00000000">
      <w:pPr>
        <w:pStyle w:val="FirstParagraph"/>
      </w:pPr>
      <w:r>
        <w:t>Полученные данные сохранялись в CSV-файлы.</w:t>
      </w:r>
    </w:p>
    <w:p w14:paraId="46CA7C83" w14:textId="77777777" w:rsidR="00334631" w:rsidRDefault="00000000">
      <w:pPr>
        <w:pStyle w:val="2"/>
      </w:pPr>
      <w:bookmarkStart w:id="17" w:name="проверка-deadlock"/>
      <w:bookmarkEnd w:id="16"/>
      <w:r>
        <w:t>Проверка deadlock</w:t>
      </w:r>
    </w:p>
    <w:p w14:paraId="61179789" w14:textId="77777777" w:rsidR="00334631" w:rsidRDefault="00000000">
      <w:pPr>
        <w:pStyle w:val="FirstParagraph"/>
      </w:pPr>
      <w:r>
        <w:t>Для определения взаимной блокировки использовалась функция:</w:t>
      </w:r>
    </w:p>
    <w:p w14:paraId="611D5CD3" w14:textId="77777777" w:rsidR="00334631" w:rsidRDefault="00000000">
      <w:pPr>
        <w:pStyle w:val="SourceCode"/>
      </w:pPr>
      <w:r>
        <w:rPr>
          <w:rStyle w:val="NormalTok"/>
        </w:rPr>
        <w:t xml:space="preserve">deadlock_classic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detect_deadlock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df_classic,</w:t>
      </w:r>
      <w:r>
        <w:br/>
      </w:r>
      <w:r>
        <w:rPr>
          <w:rStyle w:val="NormalTok"/>
        </w:rPr>
        <w:t xml:space="preserve">    net_classic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deadlock_arbiter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detect_deadlock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df_arbiter,</w:t>
      </w:r>
      <w:r>
        <w:br/>
      </w:r>
      <w:r>
        <w:rPr>
          <w:rStyle w:val="NormalTok"/>
        </w:rPr>
        <w:t xml:space="preserve">    net_arbiter</w:t>
      </w:r>
      <w:r>
        <w:br/>
      </w:r>
      <w:r>
        <w:rPr>
          <w:rStyle w:val="NormalTok"/>
        </w:rPr>
        <w:t>)</w:t>
      </w:r>
    </w:p>
    <w:p w14:paraId="3E7F06BC" w14:textId="77777777" w:rsidR="00334631" w:rsidRDefault="00000000">
      <w:pPr>
        <w:pStyle w:val="FirstParagraph"/>
      </w:pPr>
      <w:r>
        <w:t xml:space="preserve">Важным моментом является передача в </w:t>
      </w:r>
      <w:r>
        <w:rPr>
          <w:rStyle w:val="VerbatimChar"/>
        </w:rPr>
        <w:t>detect_deadlock</w:t>
      </w:r>
      <w:r>
        <w:t xml:space="preserve"> таблицы результатов моделирования и соответствующей сети.</w:t>
      </w:r>
    </w:p>
    <w:p w14:paraId="2A322C58" w14:textId="77777777" w:rsidR="00334631" w:rsidRDefault="00000000">
      <w:pPr>
        <w:pStyle w:val="2"/>
      </w:pPr>
      <w:bookmarkStart w:id="18" w:name="получение-результатов"/>
      <w:bookmarkEnd w:id="17"/>
      <w:r>
        <w:t>Получение результатов</w:t>
      </w:r>
    </w:p>
    <w:p w14:paraId="61DC01D6" w14:textId="77777777" w:rsidR="00334631" w:rsidRDefault="00000000">
      <w:pPr>
        <w:pStyle w:val="FirstParagraph"/>
      </w:pPr>
      <w:r>
        <w:t>При выполнении программы получен следующий результат:</w:t>
      </w:r>
    </w:p>
    <w:p w14:paraId="503F4EBA" w14:textId="77777777" w:rsidR="00334631" w:rsidRDefault="00000000">
      <w:pPr>
        <w:pStyle w:val="SourceCode"/>
      </w:pPr>
      <w:r>
        <w:rPr>
          <w:rStyle w:val="VerbatimChar"/>
        </w:rPr>
        <w:t>Классическая сеть: deadlock = true</w:t>
      </w:r>
      <w:r>
        <w:br/>
      </w:r>
      <w:r>
        <w:rPr>
          <w:rStyle w:val="VerbatimChar"/>
        </w:rPr>
        <w:t>Сеть с арбитром: deadlock = false</w:t>
      </w:r>
      <w:r>
        <w:br/>
      </w:r>
      <w:r>
        <w:br/>
      </w:r>
      <w:r>
        <w:rPr>
          <w:rStyle w:val="VerbatimChar"/>
        </w:rPr>
        <w:t>=== Результаты моделирования ===</w:t>
      </w:r>
      <w:r>
        <w:br/>
      </w:r>
      <w:r>
        <w:rPr>
          <w:rStyle w:val="VerbatimChar"/>
        </w:rPr>
        <w:t>Количество философов: 5</w:t>
      </w:r>
      <w:r>
        <w:br/>
      </w:r>
      <w:r>
        <w:rPr>
          <w:rStyle w:val="VerbatimChar"/>
        </w:rPr>
        <w:t>Время моделирования: 50.0</w:t>
      </w:r>
      <w:r>
        <w:br/>
      </w:r>
      <w:r>
        <w:rPr>
          <w:rStyle w:val="VerbatimChar"/>
        </w:rPr>
        <w:t>Классическая сеть: deadlock = true</w:t>
      </w:r>
      <w:r>
        <w:br/>
      </w:r>
      <w:r>
        <w:rPr>
          <w:rStyle w:val="VerbatimChar"/>
        </w:rPr>
        <w:t>Сеть с арбитром: deadlock = false</w:t>
      </w:r>
    </w:p>
    <w:p w14:paraId="27BC0333" w14:textId="77777777" w:rsidR="00334631" w:rsidRDefault="00000000">
      <w:pPr>
        <w:pStyle w:val="2"/>
      </w:pPr>
      <w:bookmarkStart w:id="19" w:name="график-классической-сети"/>
      <w:bookmarkEnd w:id="18"/>
      <w:r>
        <w:t>График классической сети</w:t>
      </w:r>
    </w:p>
    <w:p w14:paraId="72D375E5" w14:textId="77777777" w:rsidR="00334631" w:rsidRDefault="00000000">
      <w:pPr>
        <w:pStyle w:val="FirstParagraph"/>
      </w:pPr>
      <w:r>
        <w:t xml:space="preserve">На рис. </w:t>
      </w:r>
      <w:hyperlink w:anchor="fig-classic">
        <w:r>
          <w:rPr>
            <w:rStyle w:val="af"/>
          </w:rPr>
          <w:t>2</w:t>
        </w:r>
      </w:hyperlink>
      <w:r>
        <w:t xml:space="preserve"> представлен график эволюции маркировки классической сети.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334631" w14:paraId="7C4CC103" w14:textId="77777777">
        <w:tc>
          <w:tcPr>
            <w:tcW w:w="7920" w:type="dxa"/>
          </w:tcPr>
          <w:p w14:paraId="355EBF23" w14:textId="77777777" w:rsidR="00334631" w:rsidRDefault="00000000">
            <w:pPr>
              <w:pStyle w:val="Compact"/>
              <w:jc w:val="center"/>
            </w:pPr>
            <w:bookmarkStart w:id="20" w:name="fig-classic"/>
            <w:r>
              <w:rPr>
                <w:noProof/>
              </w:rPr>
              <w:lastRenderedPageBreak/>
              <w:drawing>
                <wp:inline distT="0" distB="0" distL="0" distR="0" wp14:anchorId="2F311881" wp14:editId="0985DAF1">
                  <wp:extent cx="4800600" cy="6003757"/>
                  <wp:effectExtent l="0" t="0" r="0" b="0"/>
                  <wp:docPr id="3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 descr="plots/classic_simula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003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D77FC1" w14:textId="77777777" w:rsidR="00334631" w:rsidRDefault="00000000">
            <w:pPr>
              <w:pStyle w:val="ImageCaption"/>
              <w:spacing w:before="200"/>
            </w:pPr>
            <w:r>
              <w:t>Figure 2: Эволюция маркировки классической сети Петри</w:t>
            </w:r>
          </w:p>
        </w:tc>
        <w:bookmarkEnd w:id="20"/>
      </w:tr>
    </w:tbl>
    <w:p w14:paraId="27958F3F" w14:textId="77777777" w:rsidR="00334631" w:rsidRDefault="00000000">
      <w:pPr>
        <w:pStyle w:val="2"/>
      </w:pPr>
      <w:bookmarkStart w:id="21" w:name="график-сети-с-арбитром"/>
      <w:bookmarkEnd w:id="19"/>
      <w:r>
        <w:t>График сети с арбитром</w:t>
      </w:r>
    </w:p>
    <w:p w14:paraId="2FA520CE" w14:textId="77777777" w:rsidR="00334631" w:rsidRDefault="00000000">
      <w:pPr>
        <w:pStyle w:val="FirstParagraph"/>
      </w:pPr>
      <w:r>
        <w:t xml:space="preserve">На рис. </w:t>
      </w:r>
      <w:hyperlink w:anchor="fig-arbiter">
        <w:r>
          <w:rPr>
            <w:rStyle w:val="af"/>
          </w:rPr>
          <w:t>3</w:t>
        </w:r>
      </w:hyperlink>
      <w:r>
        <w:t xml:space="preserve"> представлен график эволюции маркировки сети с арбитром.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334631" w14:paraId="7BDDD209" w14:textId="77777777">
        <w:tc>
          <w:tcPr>
            <w:tcW w:w="7920" w:type="dxa"/>
          </w:tcPr>
          <w:p w14:paraId="6CE84C29" w14:textId="77777777" w:rsidR="00334631" w:rsidRDefault="00000000">
            <w:pPr>
              <w:pStyle w:val="Compact"/>
              <w:jc w:val="center"/>
            </w:pPr>
            <w:bookmarkStart w:id="22" w:name="fig-arbiter"/>
            <w:r>
              <w:rPr>
                <w:noProof/>
              </w:rPr>
              <w:lastRenderedPageBreak/>
              <w:drawing>
                <wp:inline distT="0" distB="0" distL="0" distR="0" wp14:anchorId="6F2D0D5D" wp14:editId="2E66A35F">
                  <wp:extent cx="4800600" cy="6003757"/>
                  <wp:effectExtent l="0" t="0" r="0" b="0"/>
                  <wp:docPr id="3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 descr="plots/arbiter_simula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003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BEAC1E" w14:textId="77777777" w:rsidR="00334631" w:rsidRDefault="00000000">
            <w:pPr>
              <w:pStyle w:val="ImageCaption"/>
              <w:spacing w:before="200"/>
            </w:pPr>
            <w:r>
              <w:t>Figure 3: Эволюция маркировки сети Петри с арбитром</w:t>
            </w:r>
          </w:p>
        </w:tc>
        <w:bookmarkEnd w:id="22"/>
      </w:tr>
    </w:tbl>
    <w:p w14:paraId="07CFACFE" w14:textId="77777777" w:rsidR="00334631" w:rsidRDefault="00000000">
      <w:pPr>
        <w:pStyle w:val="2"/>
      </w:pPr>
      <w:bookmarkStart w:id="23" w:name="итоговое-сравнение"/>
      <w:bookmarkEnd w:id="21"/>
      <w:r>
        <w:t>Итоговое сравнение</w:t>
      </w:r>
    </w:p>
    <w:p w14:paraId="452C3A5B" w14:textId="77777777" w:rsidR="00334631" w:rsidRDefault="00000000">
      <w:pPr>
        <w:pStyle w:val="FirstParagraph"/>
      </w:pPr>
      <w:r>
        <w:t>Для непосредственного сравнения двух вариантов модели был сформирован итоговый график.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334631" w14:paraId="5FA1EBC0" w14:textId="77777777">
        <w:tc>
          <w:tcPr>
            <w:tcW w:w="7920" w:type="dxa"/>
          </w:tcPr>
          <w:p w14:paraId="4CC783BC" w14:textId="77777777" w:rsidR="00334631" w:rsidRDefault="00000000">
            <w:pPr>
              <w:pStyle w:val="Compact"/>
              <w:jc w:val="center"/>
            </w:pPr>
            <w:bookmarkStart w:id="24" w:name="fig-final-report"/>
            <w:r>
              <w:rPr>
                <w:noProof/>
              </w:rPr>
              <w:lastRenderedPageBreak/>
              <w:drawing>
                <wp:inline distT="0" distB="0" distL="0" distR="0" wp14:anchorId="32962D48" wp14:editId="4653FEB8">
                  <wp:extent cx="4800600" cy="3600450"/>
                  <wp:effectExtent l="0" t="0" r="0" b="0"/>
                  <wp:docPr id="4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 descr="plots/final_repor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600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159280" w14:textId="77777777" w:rsidR="00334631" w:rsidRDefault="00000000">
            <w:pPr>
              <w:pStyle w:val="ImageCaption"/>
              <w:spacing w:before="200"/>
            </w:pPr>
            <w:r>
              <w:t>Figure 4: Сравнение классической сети и сети с арбитром</w:t>
            </w:r>
          </w:p>
        </w:tc>
        <w:bookmarkEnd w:id="24"/>
      </w:tr>
    </w:tbl>
    <w:p w14:paraId="61DE07E1" w14:textId="77777777" w:rsidR="00334631" w:rsidRDefault="00000000">
      <w:pPr>
        <w:pStyle w:val="2"/>
      </w:pPr>
      <w:bookmarkStart w:id="25" w:name="литературный-стиль"/>
      <w:bookmarkEnd w:id="23"/>
      <w:r>
        <w:t>Литературный стиль</w:t>
      </w:r>
    </w:p>
    <w:p w14:paraId="1DE1287E" w14:textId="77777777" w:rsidR="00334631" w:rsidRDefault="00000000">
      <w:pPr>
        <w:pStyle w:val="FirstParagraph"/>
      </w:pPr>
      <w:r>
        <w:t>Исходный код был преобразован в литературный стиль. Для этого был создан файл:</w:t>
      </w:r>
    </w:p>
    <w:p w14:paraId="61DB36DF" w14:textId="77777777" w:rsidR="00334631" w:rsidRDefault="00000000">
      <w:pPr>
        <w:pStyle w:val="SourceCode"/>
      </w:pPr>
      <w:r>
        <w:rPr>
          <w:rStyle w:val="VerbatimChar"/>
        </w:rPr>
        <w:t>literate/dining_philosophers.jl</w:t>
      </w:r>
    </w:p>
    <w:p w14:paraId="31D505B2" w14:textId="77777777" w:rsidR="00334631" w:rsidRDefault="00000000">
      <w:pPr>
        <w:pStyle w:val="FirstParagraph"/>
      </w:pPr>
      <w:r>
        <w:t>В литературном коде выполняется подключение основного модуля:</w:t>
      </w:r>
    </w:p>
    <w:p w14:paraId="54483ABB" w14:textId="77777777" w:rsidR="00334631" w:rsidRDefault="00000000">
      <w:pPr>
        <w:pStyle w:val="SourceCode"/>
      </w:pPr>
      <w:r>
        <w:rPr>
          <w:rStyle w:val="FunctionTok"/>
        </w:rPr>
        <w:t>include</w:t>
      </w:r>
      <w:r>
        <w:rPr>
          <w:rStyle w:val="NormalTok"/>
        </w:rPr>
        <w:t>(</w:t>
      </w:r>
      <w:r>
        <w:rPr>
          <w:rStyle w:val="FunctionTok"/>
        </w:rPr>
        <w:t>joinpath</w:t>
      </w:r>
      <w:r>
        <w:rPr>
          <w:rStyle w:val="NormalTok"/>
        </w:rPr>
        <w:t>(</w:t>
      </w:r>
      <w:r>
        <w:rPr>
          <w:rStyle w:val="PreprocessorTok"/>
        </w:rPr>
        <w:t>@__DIR__</w:t>
      </w:r>
      <w:r>
        <w:rPr>
          <w:rStyle w:val="NormalTok"/>
        </w:rPr>
        <w:t xml:space="preserve">, </w:t>
      </w:r>
      <w:r>
        <w:rPr>
          <w:rStyle w:val="StringTok"/>
        </w:rPr>
        <w:t>".."</w:t>
      </w:r>
      <w:r>
        <w:rPr>
          <w:rStyle w:val="NormalTok"/>
        </w:rPr>
        <w:t xml:space="preserve">, </w:t>
      </w:r>
      <w:r>
        <w:rPr>
          <w:rStyle w:val="StringTok"/>
        </w:rPr>
        <w:t>"src"</w:t>
      </w:r>
      <w:r>
        <w:rPr>
          <w:rStyle w:val="NormalTok"/>
        </w:rPr>
        <w:t xml:space="preserve">, </w:t>
      </w:r>
      <w:r>
        <w:rPr>
          <w:rStyle w:val="StringTok"/>
        </w:rPr>
        <w:t>"DiningPhilosophers.jl"</w:t>
      </w:r>
      <w:r>
        <w:rPr>
          <w:rStyle w:val="NormalTok"/>
        </w:rPr>
        <w:t>))</w:t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.DiningPhilosophers</w:t>
      </w:r>
    </w:p>
    <w:p w14:paraId="7201F332" w14:textId="77777777" w:rsidR="00334631" w:rsidRDefault="00000000">
      <w:pPr>
        <w:pStyle w:val="FirstParagraph"/>
      </w:pPr>
      <w:r>
        <w:t>После этого программа выполняет моделирование двух вариантов сети и сохраняет результаты.</w:t>
      </w:r>
    </w:p>
    <w:p w14:paraId="4FDBA825" w14:textId="77777777" w:rsidR="00334631" w:rsidRDefault="00000000">
      <w:pPr>
        <w:pStyle w:val="2"/>
      </w:pPr>
      <w:bookmarkStart w:id="26" w:name="генерация-чистого-кода"/>
      <w:bookmarkEnd w:id="25"/>
      <w:r>
        <w:t>Генерация чистого кода</w:t>
      </w:r>
    </w:p>
    <w:p w14:paraId="38CE6B55" w14:textId="77777777" w:rsidR="00334631" w:rsidRDefault="00000000">
      <w:pPr>
        <w:pStyle w:val="FirstParagraph"/>
      </w:pPr>
      <w:r>
        <w:t>Для генерации чистого Julia-кода использовалась команда:</w:t>
      </w:r>
    </w:p>
    <w:p w14:paraId="61F87830" w14:textId="77777777" w:rsidR="00334631" w:rsidRDefault="00000000">
      <w:pPr>
        <w:pStyle w:val="SourceCode"/>
      </w:pPr>
      <w:r>
        <w:rPr>
          <w:rStyle w:val="NormalTok"/>
        </w:rPr>
        <w:t>Literate.</w:t>
      </w:r>
      <w:r>
        <w:rPr>
          <w:rStyle w:val="FunctionTok"/>
        </w:rPr>
        <w:t>script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"literate/dining_philosophers.jl"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"scripts/generated"</w:t>
      </w:r>
      <w:r>
        <w:br/>
      </w:r>
      <w:r>
        <w:rPr>
          <w:rStyle w:val="NormalTok"/>
        </w:rPr>
        <w:t>)</w:t>
      </w:r>
    </w:p>
    <w:p w14:paraId="1427C140" w14:textId="77777777" w:rsidR="00334631" w:rsidRDefault="00000000">
      <w:pPr>
        <w:pStyle w:val="FirstParagraph"/>
      </w:pPr>
      <w:r>
        <w:t>В результате был создан файл:</w:t>
      </w:r>
    </w:p>
    <w:p w14:paraId="542D78BC" w14:textId="77777777" w:rsidR="00334631" w:rsidRDefault="00000000">
      <w:pPr>
        <w:pStyle w:val="SourceCode"/>
      </w:pPr>
      <w:r>
        <w:rPr>
          <w:rStyle w:val="VerbatimChar"/>
        </w:rPr>
        <w:t>scripts/generated/dining_philosophers.jl</w:t>
      </w:r>
    </w:p>
    <w:p w14:paraId="6F7D9EE2" w14:textId="77777777" w:rsidR="00334631" w:rsidRDefault="00000000">
      <w:pPr>
        <w:pStyle w:val="2"/>
      </w:pPr>
      <w:bookmarkStart w:id="27" w:name="генерация-jupyter-notebook"/>
      <w:bookmarkEnd w:id="26"/>
      <w:r>
        <w:lastRenderedPageBreak/>
        <w:t>Генерация Jupyter Notebook</w:t>
      </w:r>
    </w:p>
    <w:p w14:paraId="41453518" w14:textId="77777777" w:rsidR="00334631" w:rsidRDefault="00000000">
      <w:pPr>
        <w:pStyle w:val="FirstParagraph"/>
      </w:pPr>
      <w:r>
        <w:t>Для генерации Notebook использовалась команда:</w:t>
      </w:r>
    </w:p>
    <w:p w14:paraId="1712B044" w14:textId="77777777" w:rsidR="00334631" w:rsidRDefault="00000000">
      <w:pPr>
        <w:pStyle w:val="SourceCode"/>
      </w:pPr>
      <w:r>
        <w:rPr>
          <w:rStyle w:val="NormalTok"/>
        </w:rPr>
        <w:t>Literate.</w:t>
      </w:r>
      <w:r>
        <w:rPr>
          <w:rStyle w:val="FunctionTok"/>
        </w:rPr>
        <w:t>notebook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"literate/dining_philosophers.jl"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"notebooks"</w:t>
      </w:r>
      <w:r>
        <w:br/>
      </w:r>
      <w:r>
        <w:rPr>
          <w:rStyle w:val="NormalTok"/>
        </w:rPr>
        <w:t>)</w:t>
      </w:r>
    </w:p>
    <w:p w14:paraId="4300CC50" w14:textId="77777777" w:rsidR="00334631" w:rsidRDefault="00000000">
      <w:pPr>
        <w:pStyle w:val="FirstParagraph"/>
      </w:pPr>
      <w:r>
        <w:t>В результате был создан:</w:t>
      </w:r>
    </w:p>
    <w:p w14:paraId="10AAE7F7" w14:textId="77777777" w:rsidR="00334631" w:rsidRDefault="00000000">
      <w:pPr>
        <w:pStyle w:val="SourceCode"/>
      </w:pPr>
      <w:r>
        <w:rPr>
          <w:rStyle w:val="VerbatimChar"/>
        </w:rPr>
        <w:t>notebooks/dining_philosophers.ipynb</w:t>
      </w:r>
    </w:p>
    <w:p w14:paraId="0791AC7A" w14:textId="77777777" w:rsidR="00334631" w:rsidRDefault="00000000">
      <w:pPr>
        <w:pStyle w:val="FirstParagraph"/>
      </w:pPr>
      <w:r>
        <w:t>При генерации Notebook код был автоматически выполнен Literate.</w:t>
      </w:r>
    </w:p>
    <w:p w14:paraId="7A926B34" w14:textId="77777777" w:rsidR="00334631" w:rsidRDefault="00000000">
      <w:pPr>
        <w:pStyle w:val="2"/>
      </w:pPr>
      <w:bookmarkStart w:id="28" w:name="генерация-документации"/>
      <w:bookmarkEnd w:id="27"/>
      <w:r>
        <w:t>Генерация документации</w:t>
      </w:r>
    </w:p>
    <w:p w14:paraId="5E27B482" w14:textId="77777777" w:rsidR="00334631" w:rsidRDefault="00000000">
      <w:pPr>
        <w:pStyle w:val="FirstParagraph"/>
      </w:pPr>
      <w:r>
        <w:t>Для создания документации использовалась команда:</w:t>
      </w:r>
    </w:p>
    <w:p w14:paraId="3444BA91" w14:textId="77777777" w:rsidR="00334631" w:rsidRDefault="00000000">
      <w:pPr>
        <w:pStyle w:val="SourceCode"/>
      </w:pPr>
      <w:r>
        <w:rPr>
          <w:rStyle w:val="NormalTok"/>
        </w:rPr>
        <w:t>Literate.</w:t>
      </w:r>
      <w:r>
        <w:rPr>
          <w:rStyle w:val="FunctionTok"/>
        </w:rPr>
        <w:t>markdown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"literate/dining_philosophers.jl"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"docs"</w:t>
      </w:r>
      <w:r>
        <w:br/>
      </w:r>
      <w:r>
        <w:rPr>
          <w:rStyle w:val="NormalTok"/>
        </w:rPr>
        <w:t>)</w:t>
      </w:r>
    </w:p>
    <w:p w14:paraId="4BB61043" w14:textId="77777777" w:rsidR="00334631" w:rsidRDefault="00000000">
      <w:pPr>
        <w:pStyle w:val="FirstParagraph"/>
      </w:pPr>
      <w:r>
        <w:t>В результате был получен файл:</w:t>
      </w:r>
    </w:p>
    <w:p w14:paraId="229AAE09" w14:textId="77777777" w:rsidR="00334631" w:rsidRDefault="00000000">
      <w:pPr>
        <w:pStyle w:val="SourceCode"/>
      </w:pPr>
      <w:r>
        <w:rPr>
          <w:rStyle w:val="VerbatimChar"/>
        </w:rPr>
        <w:t>docs/dining_philosophers.md</w:t>
      </w:r>
    </w:p>
    <w:p w14:paraId="231364FD" w14:textId="77777777" w:rsidR="00334631" w:rsidRDefault="00000000">
      <w:pPr>
        <w:pStyle w:val="FirstParagraph"/>
      </w:pPr>
      <w:r>
        <w:t>Данный Markdown-файл предназначен для дальнейшего использования в Quarto.</w:t>
      </w:r>
    </w:p>
    <w:p w14:paraId="3A160FF5" w14:textId="77777777" w:rsidR="00334631" w:rsidRDefault="00000000">
      <w:pPr>
        <w:pStyle w:val="2"/>
      </w:pPr>
      <w:bookmarkStart w:id="29" w:name="дополнительная-визуализация"/>
      <w:bookmarkEnd w:id="28"/>
      <w:r>
        <w:t>Дополнительная визуализация</w:t>
      </w:r>
    </w:p>
    <w:p w14:paraId="7B6EFFDE" w14:textId="77777777" w:rsidR="00334631" w:rsidRDefault="00000000">
      <w:pPr>
        <w:pStyle w:val="FirstParagraph"/>
      </w:pPr>
      <w:r>
        <w:t>Для демонстрации динамики сети была создана анимация процесса.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334631" w14:paraId="16975405" w14:textId="77777777">
        <w:tc>
          <w:tcPr>
            <w:tcW w:w="7920" w:type="dxa"/>
          </w:tcPr>
          <w:p w14:paraId="6C5AEDFE" w14:textId="77777777" w:rsidR="00334631" w:rsidRDefault="00000000">
            <w:pPr>
              <w:pStyle w:val="Compact"/>
              <w:jc w:val="center"/>
            </w:pPr>
            <w:bookmarkStart w:id="30" w:name="fig-animation"/>
            <w:r>
              <w:rPr>
                <w:noProof/>
              </w:rPr>
              <w:drawing>
                <wp:inline distT="0" distB="0" distL="0" distR="0" wp14:anchorId="1F5FB156" wp14:editId="3522F793">
                  <wp:extent cx="4800600" cy="3200400"/>
                  <wp:effectExtent l="0" t="0" r="0" b="0"/>
                  <wp:docPr id="5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 descr="plots/philosophers_simulation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691D56" w14:textId="77777777" w:rsidR="00334631" w:rsidRDefault="00000000">
            <w:pPr>
              <w:pStyle w:val="ImageCaption"/>
              <w:spacing w:before="200"/>
            </w:pPr>
            <w:r>
              <w:lastRenderedPageBreak/>
              <w:t>Figure 5: Анимация работы сети Петри</w:t>
            </w:r>
          </w:p>
        </w:tc>
        <w:bookmarkEnd w:id="30"/>
      </w:tr>
    </w:tbl>
    <w:p w14:paraId="467F0D52" w14:textId="77777777" w:rsidR="00334631" w:rsidRDefault="00000000">
      <w:pPr>
        <w:pStyle w:val="a0"/>
      </w:pPr>
      <w:r>
        <w:lastRenderedPageBreak/>
        <w:t>Анимация построена для трёх философов и демонстрирует изменение маркировки сети во времени.</w:t>
      </w:r>
    </w:p>
    <w:p w14:paraId="132EE3E6" w14:textId="77777777" w:rsidR="00334631" w:rsidRDefault="00000000">
      <w:pPr>
        <w:pStyle w:val="2"/>
      </w:pPr>
      <w:bookmarkStart w:id="31" w:name="X31daa1b8adf8d0f58b3cd730e32a7f1b4129684"/>
      <w:bookmarkEnd w:id="29"/>
      <w:r>
        <w:t>Дополнительные результаты литературного варианта</w:t>
      </w:r>
    </w:p>
    <w:p w14:paraId="08E9B19F" w14:textId="77777777" w:rsidR="00334631" w:rsidRDefault="00000000">
      <w:pPr>
        <w:pStyle w:val="FirstParagraph"/>
      </w:pPr>
      <w:r>
        <w:t>В ходе выполнения литературного варианта были сформированы дополнительные графики: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334631" w14:paraId="23ECCFEF" w14:textId="77777777">
        <w:tc>
          <w:tcPr>
            <w:tcW w:w="7920" w:type="dxa"/>
          </w:tcPr>
          <w:p w14:paraId="084FC3AF" w14:textId="77777777" w:rsidR="00334631" w:rsidRDefault="00000000">
            <w:pPr>
              <w:pStyle w:val="Compact"/>
              <w:jc w:val="center"/>
            </w:pPr>
            <w:bookmarkStart w:id="32" w:name="fig-classic-literate"/>
            <w:r>
              <w:rPr>
                <w:noProof/>
              </w:rPr>
              <w:drawing>
                <wp:inline distT="0" distB="0" distL="0" distR="0" wp14:anchorId="1980993F" wp14:editId="7583CD5E">
                  <wp:extent cx="4800600" cy="3200400"/>
                  <wp:effectExtent l="0" t="0" r="0" b="0"/>
                  <wp:docPr id="5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" descr="plots/classic_litera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12B669" w14:textId="77777777" w:rsidR="00334631" w:rsidRDefault="00000000">
            <w:pPr>
              <w:pStyle w:val="ImageCaption"/>
              <w:spacing w:before="200"/>
            </w:pPr>
            <w:r>
              <w:t>Figure 6: Классическая сеть, полученная из литературного кода</w:t>
            </w:r>
          </w:p>
        </w:tc>
        <w:bookmarkEnd w:id="32"/>
      </w:tr>
    </w:tbl>
    <w:p w14:paraId="4EF1CBFB" w14:textId="77777777" w:rsidR="00334631" w:rsidRDefault="00000000">
      <w:pPr>
        <w:pStyle w:val="a0"/>
      </w:pPr>
      <w:r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334631" w14:paraId="76D77011" w14:textId="77777777">
        <w:tc>
          <w:tcPr>
            <w:tcW w:w="7920" w:type="dxa"/>
          </w:tcPr>
          <w:p w14:paraId="2D2B32F4" w14:textId="77777777" w:rsidR="00334631" w:rsidRDefault="00000000">
            <w:pPr>
              <w:pStyle w:val="Compact"/>
              <w:jc w:val="center"/>
            </w:pPr>
            <w:bookmarkStart w:id="33" w:name="fig-arbiter-literate"/>
            <w:r>
              <w:rPr>
                <w:noProof/>
              </w:rPr>
              <w:lastRenderedPageBreak/>
              <w:drawing>
                <wp:inline distT="0" distB="0" distL="0" distR="0" wp14:anchorId="5C6A73ED" wp14:editId="7AEE30C6">
                  <wp:extent cx="4800600" cy="3200400"/>
                  <wp:effectExtent l="0" t="0" r="0" b="0"/>
                  <wp:docPr id="6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 descr="plots/arbiter_litera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4E7B27" w14:textId="77777777" w:rsidR="00334631" w:rsidRDefault="00000000">
            <w:pPr>
              <w:pStyle w:val="ImageCaption"/>
              <w:spacing w:before="200"/>
            </w:pPr>
            <w:r>
              <w:t>Figure 7: Сеть с арбитром, полученная из литературного кода</w:t>
            </w:r>
          </w:p>
        </w:tc>
        <w:bookmarkEnd w:id="33"/>
      </w:tr>
    </w:tbl>
    <w:p w14:paraId="41F32167" w14:textId="77777777" w:rsidR="00334631" w:rsidRDefault="00000000">
      <w:pPr>
        <w:pStyle w:val="a0"/>
      </w:pPr>
      <w:r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334631" w14:paraId="4201D264" w14:textId="77777777">
        <w:tc>
          <w:tcPr>
            <w:tcW w:w="7920" w:type="dxa"/>
          </w:tcPr>
          <w:p w14:paraId="2755558B" w14:textId="77777777" w:rsidR="00334631" w:rsidRDefault="00000000">
            <w:pPr>
              <w:pStyle w:val="Compact"/>
              <w:jc w:val="center"/>
            </w:pPr>
            <w:bookmarkStart w:id="34" w:name="fig-literate-comparison"/>
            <w:r>
              <w:rPr>
                <w:noProof/>
              </w:rPr>
              <w:drawing>
                <wp:inline distT="0" distB="0" distL="0" distR="0" wp14:anchorId="1ED2086E" wp14:editId="7A9A1808">
                  <wp:extent cx="4800600" cy="3600450"/>
                  <wp:effectExtent l="0" t="0" r="0" b="0"/>
                  <wp:docPr id="6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" descr="plots/literate_comparis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600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BF8945" w14:textId="77777777" w:rsidR="00334631" w:rsidRDefault="00000000">
            <w:pPr>
              <w:pStyle w:val="ImageCaption"/>
              <w:spacing w:before="200"/>
            </w:pPr>
            <w:r>
              <w:t>Figure 8: Сравнение результатов литературного варианта</w:t>
            </w:r>
          </w:p>
        </w:tc>
        <w:bookmarkEnd w:id="34"/>
      </w:tr>
    </w:tbl>
    <w:p w14:paraId="5AF11441" w14:textId="77777777" w:rsidR="00334631" w:rsidRDefault="00000000">
      <w:pPr>
        <w:pStyle w:val="2"/>
      </w:pPr>
      <w:bookmarkStart w:id="35" w:name="параметризованный-вариант"/>
      <w:bookmarkEnd w:id="31"/>
      <w:r>
        <w:lastRenderedPageBreak/>
        <w:t>Параметризованный вариант</w:t>
      </w:r>
    </w:p>
    <w:p w14:paraId="6DA2D7DA" w14:textId="77777777" w:rsidR="00334631" w:rsidRDefault="00000000">
      <w:pPr>
        <w:pStyle w:val="FirstParagraph"/>
      </w:pPr>
      <w:r>
        <w:t>В соответствии с заданием был подготовлен параметризованный литературный код, предусматривающий проведение вычислений для набора значений количества философов:</w:t>
      </w:r>
    </w:p>
    <w:p w14:paraId="1B3FC906" w14:textId="77777777" w:rsidR="00334631" w:rsidRDefault="00000000">
      <w:pPr>
        <w:pStyle w:val="SourceCode"/>
      </w:pPr>
      <w:r>
        <w:rPr>
          <w:rStyle w:val="NormalTok"/>
        </w:rPr>
        <w:t xml:space="preserve">philosophers_set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3</w:t>
      </w:r>
      <w:r>
        <w:rPr>
          <w:rStyle w:val="NormalTok"/>
        </w:rPr>
        <w:t xml:space="preserve">, </w:t>
      </w:r>
      <w:r>
        <w:rPr>
          <w:rStyle w:val="FloatTok"/>
        </w:rPr>
        <w:t>4</w:t>
      </w:r>
      <w:r>
        <w:rPr>
          <w:rStyle w:val="NormalTok"/>
        </w:rPr>
        <w:t xml:space="preserve">, </w:t>
      </w:r>
      <w:r>
        <w:rPr>
          <w:rStyle w:val="FloatTok"/>
        </w:rPr>
        <w:t>5</w:t>
      </w:r>
      <w:r>
        <w:rPr>
          <w:rStyle w:val="NormalTok"/>
        </w:rPr>
        <w:t xml:space="preserve">, </w:t>
      </w:r>
      <w:r>
        <w:rPr>
          <w:rStyle w:val="FloatTok"/>
        </w:rPr>
        <w:t>6</w:t>
      </w:r>
      <w:r>
        <w:rPr>
          <w:rStyle w:val="NormalTok"/>
        </w:rPr>
        <w:t xml:space="preserve">, </w:t>
      </w:r>
      <w:r>
        <w:rPr>
          <w:rStyle w:val="FloatTok"/>
        </w:rPr>
        <w:t>7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50.0</w:t>
      </w:r>
    </w:p>
    <w:p w14:paraId="790FA459" w14:textId="77777777" w:rsidR="00334631" w:rsidRDefault="00000000">
      <w:pPr>
        <w:pStyle w:val="FirstParagraph"/>
      </w:pPr>
      <w:r>
        <w:t xml:space="preserve">Для каждого значения </w:t>
      </w:r>
      <w:r>
        <w:rPr>
          <w:rStyle w:val="VerbatimChar"/>
        </w:rPr>
        <w:t>N</w:t>
      </w:r>
      <w:r>
        <w:t xml:space="preserve"> предусмотрено построение классической сети и сети с арбитром, выполнение стохастического моделирования и проверка deadlock.</w:t>
      </w:r>
    </w:p>
    <w:p w14:paraId="6820DADF" w14:textId="77777777" w:rsidR="00334631" w:rsidRDefault="00000000">
      <w:pPr>
        <w:pStyle w:val="a0"/>
      </w:pPr>
      <w:r>
        <w:t>Фрагмент цикла параметризованного расчёта:</w:t>
      </w:r>
    </w:p>
    <w:p w14:paraId="4F79969F" w14:textId="77777777" w:rsidR="00334631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nphilosophers </w:t>
      </w:r>
      <w:r>
        <w:rPr>
          <w:rStyle w:val="KeywordTok"/>
        </w:rPr>
        <w:t>in</w:t>
      </w:r>
      <w:r>
        <w:rPr>
          <w:rStyle w:val="NormalTok"/>
        </w:rPr>
        <w:t xml:space="preserve"> philosophers_set</w:t>
      </w:r>
      <w:r>
        <w:br/>
      </w:r>
      <w:r>
        <w:br/>
      </w:r>
      <w:r>
        <w:rPr>
          <w:rStyle w:val="NormalTok"/>
        </w:rPr>
        <w:t xml:space="preserve">    net_classic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build_classical_network</w:t>
      </w:r>
      <w:r>
        <w:rPr>
          <w:rStyle w:val="NormalTok"/>
        </w:rPr>
        <w:t>(nphilosophers)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Random</w:t>
      </w:r>
      <w:r>
        <w:rPr>
          <w:rStyle w:val="NormalTok"/>
        </w:rPr>
        <w:t>.</w:t>
      </w:r>
      <w:r>
        <w:rPr>
          <w:rStyle w:val="FunctionTok"/>
        </w:rPr>
        <w:t>seed!</w:t>
      </w:r>
      <w:r>
        <w:rPr>
          <w:rStyle w:val="NormalTok"/>
        </w:rPr>
        <w:t>(</w:t>
      </w:r>
      <w:r>
        <w:rPr>
          <w:rStyle w:val="Float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df_classic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simulate_stochastic</w:t>
      </w:r>
      <w:r>
        <w:rPr>
          <w:rStyle w:val="NormalTok"/>
        </w:rPr>
        <w:t>(net_classic, tmax)</w:t>
      </w:r>
      <w:r>
        <w:br/>
      </w:r>
      <w:r>
        <w:br/>
      </w:r>
      <w:r>
        <w:rPr>
          <w:rStyle w:val="NormalTok"/>
        </w:rPr>
        <w:t xml:space="preserve">    deadlock_classic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detect_deadlock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df_classic,</w:t>
      </w:r>
      <w:r>
        <w:br/>
      </w:r>
      <w:r>
        <w:rPr>
          <w:rStyle w:val="NormalTok"/>
        </w:rPr>
        <w:t xml:space="preserve">        net_classic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net_arbiter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build_arbiter_network</w:t>
      </w:r>
      <w:r>
        <w:rPr>
          <w:rStyle w:val="NormalTok"/>
        </w:rPr>
        <w:t>(nphilosophers)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Random</w:t>
      </w:r>
      <w:r>
        <w:rPr>
          <w:rStyle w:val="NormalTok"/>
        </w:rPr>
        <w:t>.</w:t>
      </w:r>
      <w:r>
        <w:rPr>
          <w:rStyle w:val="FunctionTok"/>
        </w:rPr>
        <w:t>seed!</w:t>
      </w:r>
      <w:r>
        <w:rPr>
          <w:rStyle w:val="NormalTok"/>
        </w:rPr>
        <w:t>(</w:t>
      </w:r>
      <w:r>
        <w:rPr>
          <w:rStyle w:val="Float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df_arbiter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simulate_stochastic</w:t>
      </w:r>
      <w:r>
        <w:rPr>
          <w:rStyle w:val="NormalTok"/>
        </w:rPr>
        <w:t>(net_arbiter, tmax)</w:t>
      </w:r>
      <w:r>
        <w:br/>
      </w:r>
      <w:r>
        <w:br/>
      </w:r>
      <w:r>
        <w:rPr>
          <w:rStyle w:val="NormalTok"/>
        </w:rPr>
        <w:t xml:space="preserve">    deadlock_arbiter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detect_deadlock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df_arbiter,</w:t>
      </w:r>
      <w:r>
        <w:br/>
      </w:r>
      <w:r>
        <w:rPr>
          <w:rStyle w:val="NormalTok"/>
        </w:rPr>
        <w:t xml:space="preserve">        net_arbiter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>end</w:t>
      </w:r>
    </w:p>
    <w:p w14:paraId="06942409" w14:textId="77777777" w:rsidR="00334631" w:rsidRDefault="00000000">
      <w:pPr>
        <w:pStyle w:val="FirstParagraph"/>
      </w:pPr>
      <w:r>
        <w:t xml:space="preserve">На момент подготовки отчёта генерация параметризованного Jupyter Notebook завершилась синтаксической ошибкой Literate при разборе блока </w:t>
      </w:r>
      <w:r>
        <w:rPr>
          <w:rStyle w:val="VerbatimChar"/>
        </w:rPr>
        <w:t>for</w:t>
      </w:r>
      <w:r>
        <w:t>. Поэтому результаты параметризованного расчёта в отчёт не включаются как выполненные экспериментальные данные.</w:t>
      </w:r>
    </w:p>
    <w:p w14:paraId="7C3731AD" w14:textId="77777777" w:rsidR="00334631" w:rsidRDefault="00000000">
      <w:pPr>
        <w:pStyle w:val="1"/>
      </w:pPr>
      <w:bookmarkStart w:id="36" w:name="результаты"/>
      <w:bookmarkEnd w:id="13"/>
      <w:bookmarkEnd w:id="35"/>
      <w:r>
        <w:t>Результаты</w:t>
      </w:r>
    </w:p>
    <w:p w14:paraId="6C79B3D4" w14:textId="77777777" w:rsidR="00334631" w:rsidRDefault="00000000">
      <w:pPr>
        <w:pStyle w:val="FirstParagraph"/>
      </w:pPr>
      <w:r>
        <w:t xml:space="preserve">В результате выполнения базового эксперимента для пяти философов и времени моделирования </w:t>
      </w:r>
      <w:r>
        <w:rPr>
          <w:rStyle w:val="VerbatimChar"/>
        </w:rPr>
        <w:t>50.0</w:t>
      </w:r>
      <w:r>
        <w:t xml:space="preserve"> получены следующие значения: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25"/>
        <w:gridCol w:w="1274"/>
      </w:tblGrid>
      <w:tr w:rsidR="00334631" w14:paraId="70E3E4E4" w14:textId="77777777" w:rsidTr="00334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F4C122" w14:textId="77777777" w:rsidR="00334631" w:rsidRDefault="00000000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14:paraId="2FA1E53B" w14:textId="77777777" w:rsidR="00334631" w:rsidRDefault="00000000">
            <w:pPr>
              <w:pStyle w:val="Compact"/>
              <w:jc w:val="right"/>
            </w:pPr>
            <w:r>
              <w:t>Значение</w:t>
            </w:r>
          </w:p>
        </w:tc>
      </w:tr>
      <w:tr w:rsidR="00334631" w14:paraId="4E8B2E02" w14:textId="77777777">
        <w:tc>
          <w:tcPr>
            <w:tcW w:w="0" w:type="auto"/>
          </w:tcPr>
          <w:p w14:paraId="71D10493" w14:textId="77777777" w:rsidR="00334631" w:rsidRDefault="00000000">
            <w:pPr>
              <w:pStyle w:val="Compact"/>
            </w:pPr>
            <w:r>
              <w:t>Количество философов</w:t>
            </w:r>
          </w:p>
        </w:tc>
        <w:tc>
          <w:tcPr>
            <w:tcW w:w="0" w:type="auto"/>
          </w:tcPr>
          <w:p w14:paraId="7AA95E14" w14:textId="77777777" w:rsidR="00334631" w:rsidRDefault="00000000">
            <w:pPr>
              <w:pStyle w:val="Compact"/>
              <w:jc w:val="right"/>
            </w:pPr>
            <w:r>
              <w:t>5</w:t>
            </w:r>
          </w:p>
        </w:tc>
      </w:tr>
      <w:tr w:rsidR="00334631" w14:paraId="7C54D7F2" w14:textId="77777777">
        <w:tc>
          <w:tcPr>
            <w:tcW w:w="0" w:type="auto"/>
          </w:tcPr>
          <w:p w14:paraId="4C70EF99" w14:textId="77777777" w:rsidR="00334631" w:rsidRDefault="00000000">
            <w:pPr>
              <w:pStyle w:val="Compact"/>
            </w:pPr>
            <w:r>
              <w:lastRenderedPageBreak/>
              <w:t>Время моделирования</w:t>
            </w:r>
          </w:p>
        </w:tc>
        <w:tc>
          <w:tcPr>
            <w:tcW w:w="0" w:type="auto"/>
          </w:tcPr>
          <w:p w14:paraId="23A49780" w14:textId="77777777" w:rsidR="00334631" w:rsidRDefault="00000000">
            <w:pPr>
              <w:pStyle w:val="Compact"/>
              <w:jc w:val="right"/>
            </w:pPr>
            <w:r>
              <w:t>50.0</w:t>
            </w:r>
          </w:p>
        </w:tc>
      </w:tr>
      <w:tr w:rsidR="00334631" w14:paraId="14DCC539" w14:textId="77777777">
        <w:tc>
          <w:tcPr>
            <w:tcW w:w="0" w:type="auto"/>
          </w:tcPr>
          <w:p w14:paraId="5DED65EF" w14:textId="77777777" w:rsidR="00334631" w:rsidRDefault="00000000">
            <w:pPr>
              <w:pStyle w:val="Compact"/>
            </w:pPr>
            <w:r>
              <w:t>Deadlock классической сети</w:t>
            </w:r>
          </w:p>
        </w:tc>
        <w:tc>
          <w:tcPr>
            <w:tcW w:w="0" w:type="auto"/>
          </w:tcPr>
          <w:p w14:paraId="776C67F3" w14:textId="77777777" w:rsidR="00334631" w:rsidRDefault="00000000">
            <w:pPr>
              <w:pStyle w:val="Compact"/>
              <w:jc w:val="right"/>
            </w:pPr>
            <w:r>
              <w:rPr>
                <w:rStyle w:val="VerbatimChar"/>
              </w:rPr>
              <w:t>true</w:t>
            </w:r>
          </w:p>
        </w:tc>
      </w:tr>
      <w:tr w:rsidR="00334631" w14:paraId="0E8356F0" w14:textId="77777777">
        <w:tc>
          <w:tcPr>
            <w:tcW w:w="0" w:type="auto"/>
          </w:tcPr>
          <w:p w14:paraId="7486DD91" w14:textId="77777777" w:rsidR="00334631" w:rsidRDefault="00000000">
            <w:pPr>
              <w:pStyle w:val="Compact"/>
            </w:pPr>
            <w:r>
              <w:t>Deadlock сети с арбитром</w:t>
            </w:r>
          </w:p>
        </w:tc>
        <w:tc>
          <w:tcPr>
            <w:tcW w:w="0" w:type="auto"/>
          </w:tcPr>
          <w:p w14:paraId="74EEF6EA" w14:textId="77777777" w:rsidR="00334631" w:rsidRDefault="00000000">
            <w:pPr>
              <w:pStyle w:val="Compact"/>
              <w:jc w:val="right"/>
            </w:pPr>
            <w:r>
              <w:rPr>
                <w:rStyle w:val="VerbatimChar"/>
              </w:rPr>
              <w:t>false</w:t>
            </w:r>
          </w:p>
        </w:tc>
      </w:tr>
    </w:tbl>
    <w:p w14:paraId="5FAAE644" w14:textId="77777777" w:rsidR="00334631" w:rsidRDefault="00000000">
      <w:pPr>
        <w:pStyle w:val="a0"/>
      </w:pPr>
      <w:r>
        <w:t>Для классической сети были сформированы данные:</w:t>
      </w:r>
    </w:p>
    <w:p w14:paraId="3A509792" w14:textId="77777777" w:rsidR="00334631" w:rsidRDefault="00000000">
      <w:pPr>
        <w:pStyle w:val="SourceCode"/>
      </w:pPr>
      <w:r>
        <w:rPr>
          <w:rStyle w:val="VerbatimChar"/>
        </w:rPr>
        <w:t>data/dining_classic.csv</w:t>
      </w:r>
    </w:p>
    <w:p w14:paraId="40D37FD9" w14:textId="77777777" w:rsidR="00334631" w:rsidRDefault="00000000">
      <w:pPr>
        <w:pStyle w:val="FirstParagraph"/>
      </w:pPr>
      <w:r>
        <w:t>Для сети с арбитром:</w:t>
      </w:r>
    </w:p>
    <w:p w14:paraId="0CDC906F" w14:textId="77777777" w:rsidR="00334631" w:rsidRDefault="00000000">
      <w:pPr>
        <w:pStyle w:val="SourceCode"/>
      </w:pPr>
      <w:r>
        <w:rPr>
          <w:rStyle w:val="VerbatimChar"/>
        </w:rPr>
        <w:t>data/dining_arbiter.csv</w:t>
      </w:r>
    </w:p>
    <w:p w14:paraId="049DBBAF" w14:textId="77777777" w:rsidR="00334631" w:rsidRDefault="00000000">
      <w:pPr>
        <w:pStyle w:val="FirstParagraph"/>
      </w:pPr>
      <w:r>
        <w:t>Были сформированы графические результаты:</w:t>
      </w:r>
    </w:p>
    <w:p w14:paraId="3235D562" w14:textId="77777777" w:rsidR="00334631" w:rsidRDefault="00000000">
      <w:pPr>
        <w:pStyle w:val="SourceCode"/>
      </w:pPr>
      <w:r>
        <w:rPr>
          <w:rStyle w:val="VerbatimChar"/>
        </w:rPr>
        <w:t>plots/classic_simulation.png</w:t>
      </w:r>
      <w:r>
        <w:br/>
      </w:r>
      <w:r>
        <w:rPr>
          <w:rStyle w:val="VerbatimChar"/>
        </w:rPr>
        <w:t>plots/arbiter_simulation.png</w:t>
      </w:r>
      <w:r>
        <w:br/>
      </w:r>
      <w:r>
        <w:rPr>
          <w:rStyle w:val="VerbatimChar"/>
        </w:rPr>
        <w:t>plots/final_report.png</w:t>
      </w:r>
      <w:r>
        <w:br/>
      </w:r>
      <w:r>
        <w:rPr>
          <w:rStyle w:val="VerbatimChar"/>
        </w:rPr>
        <w:t>plots/classic_literate.png</w:t>
      </w:r>
      <w:r>
        <w:br/>
      </w:r>
      <w:r>
        <w:rPr>
          <w:rStyle w:val="VerbatimChar"/>
        </w:rPr>
        <w:t>plots/arbiter_literate.png</w:t>
      </w:r>
      <w:r>
        <w:br/>
      </w:r>
      <w:r>
        <w:rPr>
          <w:rStyle w:val="VerbatimChar"/>
        </w:rPr>
        <w:t>plots/literate_comparison.png</w:t>
      </w:r>
      <w:r>
        <w:br/>
      </w:r>
      <w:r>
        <w:rPr>
          <w:rStyle w:val="VerbatimChar"/>
        </w:rPr>
        <w:t>plots/philosophers_simulation.gif</w:t>
      </w:r>
    </w:p>
    <w:p w14:paraId="5647DBE7" w14:textId="77777777" w:rsidR="00334631" w:rsidRDefault="00000000">
      <w:pPr>
        <w:pStyle w:val="FirstParagraph"/>
      </w:pPr>
      <w:r>
        <w:t>Также были сформированы:</w:t>
      </w:r>
    </w:p>
    <w:p w14:paraId="1DCC1BD0" w14:textId="77777777" w:rsidR="00334631" w:rsidRDefault="00000000">
      <w:pPr>
        <w:pStyle w:val="SourceCode"/>
      </w:pPr>
      <w:r>
        <w:rPr>
          <w:rStyle w:val="VerbatimChar"/>
        </w:rPr>
        <w:t>scripts/generated/dining_philosophers.jl</w:t>
      </w:r>
      <w:r>
        <w:br/>
      </w:r>
      <w:r>
        <w:rPr>
          <w:rStyle w:val="VerbatimChar"/>
        </w:rPr>
        <w:t>notebooks/dining_philosophers.ipynb</w:t>
      </w:r>
      <w:r>
        <w:br/>
      </w:r>
      <w:r>
        <w:rPr>
          <w:rStyle w:val="VerbatimChar"/>
        </w:rPr>
        <w:t>docs/dining_philosophers.md</w:t>
      </w:r>
    </w:p>
    <w:p w14:paraId="3A53CDCF" w14:textId="77777777" w:rsidR="00334631" w:rsidRDefault="00000000">
      <w:pPr>
        <w:pStyle w:val="1"/>
      </w:pPr>
      <w:bookmarkStart w:id="37" w:name="обсуждение-результатов"/>
      <w:bookmarkEnd w:id="36"/>
      <w:r>
        <w:t>Обсуждение результатов</w:t>
      </w:r>
    </w:p>
    <w:p w14:paraId="3C0B5079" w14:textId="77777777" w:rsidR="00334631" w:rsidRDefault="00000000">
      <w:pPr>
        <w:pStyle w:val="FirstParagraph"/>
      </w:pPr>
      <w:r>
        <w:t>Полученные результаты соответствуют ожидаемому поведению рассматриваемых сетей Петри.</w:t>
      </w:r>
    </w:p>
    <w:p w14:paraId="191AF65F" w14:textId="77777777" w:rsidR="00334631" w:rsidRDefault="00000000">
      <w:pPr>
        <w:pStyle w:val="a0"/>
      </w:pPr>
      <w:r>
        <w:t xml:space="preserve">Для классической сети функция обнаружения блокировки вернула </w:t>
      </w:r>
      <w:r>
        <w:rPr>
          <w:rStyle w:val="VerbatimChar"/>
        </w:rPr>
        <w:t>true</w:t>
      </w:r>
      <w:r>
        <w:t>. Это означает, что в конечной маркировке не осталось разрешённых переходов и система оказалась в состоянии deadlock.</w:t>
      </w:r>
    </w:p>
    <w:p w14:paraId="3A6A47C5" w14:textId="77777777" w:rsidR="00334631" w:rsidRDefault="00000000">
      <w:pPr>
        <w:pStyle w:val="a0"/>
      </w:pPr>
      <w:r>
        <w:t xml:space="preserve">Для сети с арбитром функция обнаружения блокировки вернула </w:t>
      </w:r>
      <w:r>
        <w:rPr>
          <w:rStyle w:val="VerbatimChar"/>
        </w:rPr>
        <w:t>false</w:t>
      </w:r>
      <w:r>
        <w:t xml:space="preserve">. Дополнительная позиция </w:t>
      </w:r>
      <w:r>
        <w:rPr>
          <w:rStyle w:val="VerbatimChar"/>
        </w:rPr>
        <w:t>Arbiter</w:t>
      </w:r>
      <w:r>
        <w:t xml:space="preserve">, содержащая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фишек, ограничивает число философов, которые могут одновременно захватывать ресурсы, и предотвращает рассматриваемую взаимную блокировку.</w:t>
      </w:r>
    </w:p>
    <w:p w14:paraId="1A501F52" w14:textId="77777777" w:rsidR="00334631" w:rsidRDefault="00000000">
      <w:pPr>
        <w:pStyle w:val="a0"/>
      </w:pPr>
      <w:r>
        <w:t>На графиках классической сети наблюдается переход философов в состояния ожидания и прекращение дальнейших изменений маркировки после возникновения тупиковой ситуации. В модифицированной сети изменение маркировки продолжается, что соответствует отсутствию обнаруженного deadlock.</w:t>
      </w:r>
    </w:p>
    <w:p w14:paraId="0ECE3C99" w14:textId="77777777" w:rsidR="00334631" w:rsidRDefault="00000000">
      <w:pPr>
        <w:pStyle w:val="a0"/>
      </w:pPr>
      <w:r>
        <w:t>Таким образом, введение арбитра изменяет структуру сети и устраняет рассмотренный сценарий взаимной блокировки.</w:t>
      </w:r>
    </w:p>
    <w:p w14:paraId="18F768B7" w14:textId="77777777" w:rsidR="00334631" w:rsidRDefault="00000000">
      <w:pPr>
        <w:pStyle w:val="a0"/>
      </w:pPr>
      <w:r>
        <w:lastRenderedPageBreak/>
        <w:t>Отдельно была выполнена автоматизация преобразования литературного кода. Один исходный файл позволил получить чистый Julia-скрипт, Jupyter Notebook и Markdown-документацию, пригодную для дальнейшей обработки средствами Quarto.</w:t>
      </w:r>
    </w:p>
    <w:p w14:paraId="6678F19F" w14:textId="77777777" w:rsidR="00334631" w:rsidRDefault="00000000">
      <w:pPr>
        <w:pStyle w:val="1"/>
      </w:pPr>
      <w:bookmarkStart w:id="38" w:name="заключение"/>
      <w:bookmarkEnd w:id="37"/>
      <w:r>
        <w:t>Заключение</w:t>
      </w:r>
    </w:p>
    <w:p w14:paraId="48DA42FE" w14:textId="77777777" w:rsidR="00334631" w:rsidRDefault="00000000">
      <w:pPr>
        <w:pStyle w:val="Compact"/>
        <w:numPr>
          <w:ilvl w:val="0"/>
          <w:numId w:val="6"/>
        </w:numPr>
      </w:pPr>
      <w:r>
        <w:t>Построена модель задачи «Обедающие философы» с использованием сетей Петри.</w:t>
      </w:r>
    </w:p>
    <w:p w14:paraId="7848E921" w14:textId="77777777" w:rsidR="00334631" w:rsidRDefault="00000000">
      <w:pPr>
        <w:pStyle w:val="Compact"/>
        <w:numPr>
          <w:ilvl w:val="0"/>
          <w:numId w:val="6"/>
        </w:numPr>
      </w:pPr>
      <w:r>
        <w:t>Реализована классическая сеть для пяти философов.</w:t>
      </w:r>
    </w:p>
    <w:p w14:paraId="2024958B" w14:textId="77777777" w:rsidR="00334631" w:rsidRDefault="00000000">
      <w:pPr>
        <w:pStyle w:val="Compact"/>
        <w:numPr>
          <w:ilvl w:val="0"/>
          <w:numId w:val="6"/>
        </w:numPr>
      </w:pPr>
      <w:r>
        <w:t>Реализована модифицированная сеть с арбитром.</w:t>
      </w:r>
    </w:p>
    <w:p w14:paraId="3689C765" w14:textId="77777777" w:rsidR="00334631" w:rsidRDefault="00000000">
      <w:pPr>
        <w:pStyle w:val="Compact"/>
        <w:numPr>
          <w:ilvl w:val="0"/>
          <w:numId w:val="6"/>
        </w:numPr>
      </w:pPr>
      <w:r>
        <w:t xml:space="preserve">Выполнено стохастическое моделирование с временем моделирования </w:t>
      </w:r>
      <w:r>
        <w:rPr>
          <w:rStyle w:val="VerbatimChar"/>
        </w:rPr>
        <w:t>50.0</w:t>
      </w:r>
      <w:r>
        <w:t>.</w:t>
      </w:r>
    </w:p>
    <w:p w14:paraId="5EB3359F" w14:textId="77777777" w:rsidR="00334631" w:rsidRDefault="00000000">
      <w:pPr>
        <w:pStyle w:val="Compact"/>
        <w:numPr>
          <w:ilvl w:val="0"/>
          <w:numId w:val="6"/>
        </w:numPr>
      </w:pPr>
      <w:r>
        <w:t xml:space="preserve">Для классической сети обнаружен deadlock: </w:t>
      </w:r>
      <w:r>
        <w:rPr>
          <w:rStyle w:val="VerbatimChar"/>
        </w:rPr>
        <w:t>true</w:t>
      </w:r>
      <w:r>
        <w:t>.</w:t>
      </w:r>
    </w:p>
    <w:p w14:paraId="1C1CFCFD" w14:textId="77777777" w:rsidR="00334631" w:rsidRDefault="00000000">
      <w:pPr>
        <w:pStyle w:val="Compact"/>
        <w:numPr>
          <w:ilvl w:val="0"/>
          <w:numId w:val="6"/>
        </w:numPr>
      </w:pPr>
      <w:r>
        <w:t xml:space="preserve">Для сети с арбитром deadlock не обнаружен: </w:t>
      </w:r>
      <w:r>
        <w:rPr>
          <w:rStyle w:val="VerbatimChar"/>
        </w:rPr>
        <w:t>false</w:t>
      </w:r>
      <w:r>
        <w:t>.</w:t>
      </w:r>
    </w:p>
    <w:p w14:paraId="1F2242CA" w14:textId="77777777" w:rsidR="00334631" w:rsidRDefault="00000000">
      <w:pPr>
        <w:pStyle w:val="Compact"/>
        <w:numPr>
          <w:ilvl w:val="0"/>
          <w:numId w:val="6"/>
        </w:numPr>
      </w:pPr>
      <w:r>
        <w:t>Получены CSV-файлы с траекториями маркировок.</w:t>
      </w:r>
    </w:p>
    <w:p w14:paraId="006900CD" w14:textId="77777777" w:rsidR="00334631" w:rsidRDefault="00000000">
      <w:pPr>
        <w:pStyle w:val="Compact"/>
        <w:numPr>
          <w:ilvl w:val="0"/>
          <w:numId w:val="6"/>
        </w:numPr>
      </w:pPr>
      <w:r>
        <w:t>Построены графики изменения состояний сети.</w:t>
      </w:r>
    </w:p>
    <w:p w14:paraId="57505B8A" w14:textId="77777777" w:rsidR="00334631" w:rsidRDefault="00000000">
      <w:pPr>
        <w:pStyle w:val="Compact"/>
        <w:numPr>
          <w:ilvl w:val="0"/>
          <w:numId w:val="6"/>
        </w:numPr>
      </w:pPr>
      <w:r>
        <w:t>Создана GIF-анимация динамики сети.</w:t>
      </w:r>
    </w:p>
    <w:p w14:paraId="40D49746" w14:textId="77777777" w:rsidR="00334631" w:rsidRDefault="00000000">
      <w:pPr>
        <w:pStyle w:val="Compact"/>
        <w:numPr>
          <w:ilvl w:val="0"/>
          <w:numId w:val="6"/>
        </w:numPr>
      </w:pPr>
      <w:r>
        <w:t>Исходная программа преобразована в литературный стиль.</w:t>
      </w:r>
    </w:p>
    <w:p w14:paraId="36BC2E00" w14:textId="77777777" w:rsidR="00334631" w:rsidRDefault="00000000">
      <w:pPr>
        <w:pStyle w:val="Compact"/>
        <w:numPr>
          <w:ilvl w:val="0"/>
          <w:numId w:val="6"/>
        </w:numPr>
      </w:pPr>
      <w:r>
        <w:t>Сгенерированы чистый Julia-код, Jupyter Notebook и Markdown-документация.</w:t>
      </w:r>
    </w:p>
    <w:p w14:paraId="6C3D7A1C" w14:textId="77777777" w:rsidR="00334631" w:rsidRDefault="00000000">
      <w:pPr>
        <w:pStyle w:val="Compact"/>
        <w:numPr>
          <w:ilvl w:val="0"/>
          <w:numId w:val="6"/>
        </w:numPr>
      </w:pPr>
      <w:r>
        <w:t>Подготовлен параметризованный вариант программы для расчётов при различных значениях количества философов; его автоматическая генерация Notebook требует исправления синтаксической ошибки Literate.</w:t>
      </w:r>
    </w:p>
    <w:p w14:paraId="0D826249" w14:textId="77777777" w:rsidR="00334631" w:rsidRDefault="00000000">
      <w:pPr>
        <w:pStyle w:val="1"/>
      </w:pPr>
      <w:bookmarkStart w:id="39" w:name="список-литературы"/>
      <w:bookmarkEnd w:id="38"/>
      <w:r>
        <w:t>Список литературы</w:t>
      </w:r>
    </w:p>
    <w:p w14:paraId="5E014363" w14:textId="77777777" w:rsidR="00334631" w:rsidRDefault="00000000">
      <w:pPr>
        <w:pStyle w:val="1"/>
      </w:pPr>
      <w:bookmarkStart w:id="40" w:name="refs"/>
      <w:bookmarkStart w:id="41" w:name="листинг-программы"/>
      <w:bookmarkEnd w:id="39"/>
      <w:bookmarkEnd w:id="40"/>
      <w:r>
        <w:t>Листинг программы</w:t>
      </w:r>
    </w:p>
    <w:p w14:paraId="718327FF" w14:textId="77777777" w:rsidR="00334631" w:rsidRDefault="00000000">
      <w:pPr>
        <w:pStyle w:val="2"/>
      </w:pPr>
      <w:bookmarkStart w:id="42" w:name="приложение-а.-основной-код-модели"/>
      <w:r>
        <w:t>Приложение А. Основной код модели</w:t>
      </w:r>
    </w:p>
    <w:p w14:paraId="4FA24537" w14:textId="77777777" w:rsidR="00334631" w:rsidRDefault="00000000">
      <w:pPr>
        <w:pStyle w:val="SourceCode"/>
      </w:pPr>
      <w:r>
        <w:rPr>
          <w:rStyle w:val="KeywordTok"/>
        </w:rPr>
        <w:t>module</w:t>
      </w:r>
      <w:r>
        <w:rPr>
          <w:rStyle w:val="NormalTok"/>
        </w:rPr>
        <w:t xml:space="preserve"> DiningPhilosophers</w:t>
      </w:r>
      <w:r>
        <w:br/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OrdinaryDiffEq</w:t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Plots</w:t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DataFrames</w:t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Random</w:t>
      </w:r>
      <w:r>
        <w:rPr>
          <w:rStyle w:val="NormalTok"/>
        </w:rPr>
        <w:t xml:space="preserve">, </w:t>
      </w:r>
      <w:r>
        <w:rPr>
          <w:rStyle w:val="BuiltInTok"/>
        </w:rPr>
        <w:t>LinearAlgebra</w:t>
      </w:r>
      <w:r>
        <w:br/>
      </w:r>
      <w:r>
        <w:br/>
      </w:r>
      <w:r>
        <w:rPr>
          <w:rStyle w:val="KeywordTok"/>
        </w:rPr>
        <w:t>export</w:t>
      </w:r>
      <w:r>
        <w:rPr>
          <w:rStyle w:val="NormalTok"/>
        </w:rPr>
        <w:t xml:space="preserve"> build_classical_network, build_arbiter_network</w:t>
      </w:r>
      <w:r>
        <w:br/>
      </w:r>
      <w:r>
        <w:rPr>
          <w:rStyle w:val="KeywordTok"/>
        </w:rPr>
        <w:t>export</w:t>
      </w:r>
      <w:r>
        <w:rPr>
          <w:rStyle w:val="NormalTok"/>
        </w:rPr>
        <w:t xml:space="preserve"> simulate_ode, simulate_stochastic</w:t>
      </w:r>
      <w:r>
        <w:br/>
      </w:r>
      <w:r>
        <w:rPr>
          <w:rStyle w:val="KeywordTok"/>
        </w:rPr>
        <w:t>export</w:t>
      </w:r>
      <w:r>
        <w:rPr>
          <w:rStyle w:val="NormalTok"/>
        </w:rPr>
        <w:t xml:space="preserve"> detect_deadlock, plot_marking_evolution</w:t>
      </w:r>
      <w:r>
        <w:br/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PetriNet</w:t>
      </w:r>
      <w:r>
        <w:br/>
      </w:r>
      <w:r>
        <w:rPr>
          <w:rStyle w:val="NormalTok"/>
        </w:rPr>
        <w:t xml:space="preserve">    n_places</w:t>
      </w:r>
      <w:r>
        <w:rPr>
          <w:rStyle w:val="OperatorTok"/>
        </w:rPr>
        <w:t>::</w:t>
      </w:r>
      <w:r>
        <w:rPr>
          <w:rStyle w:val="DataTypeTok"/>
        </w:rPr>
        <w:t>Int</w:t>
      </w:r>
      <w:r>
        <w:br/>
      </w:r>
      <w:r>
        <w:rPr>
          <w:rStyle w:val="NormalTok"/>
        </w:rPr>
        <w:t xml:space="preserve">    n_transitions</w:t>
      </w:r>
      <w:r>
        <w:rPr>
          <w:rStyle w:val="OperatorTok"/>
        </w:rPr>
        <w:t>::</w:t>
      </w:r>
      <w:r>
        <w:rPr>
          <w:rStyle w:val="DataTypeTok"/>
        </w:rPr>
        <w:t>Int</w:t>
      </w:r>
      <w:r>
        <w:br/>
      </w:r>
      <w:r>
        <w:rPr>
          <w:rStyle w:val="NormalTok"/>
        </w:rPr>
        <w:t xml:space="preserve">    incidence</w:t>
      </w:r>
      <w:r>
        <w:rPr>
          <w:rStyle w:val="OperatorTok"/>
        </w:rPr>
        <w:t>::</w:t>
      </w:r>
      <w:r>
        <w:rPr>
          <w:rStyle w:val="DataTypeTok"/>
        </w:rPr>
        <w:t>Matrix{Int}</w:t>
      </w:r>
      <w:r>
        <w:br/>
      </w:r>
      <w:r>
        <w:rPr>
          <w:rStyle w:val="NormalTok"/>
        </w:rPr>
        <w:t xml:space="preserve">    place_names</w:t>
      </w:r>
      <w:r>
        <w:rPr>
          <w:rStyle w:val="OperatorTok"/>
        </w:rPr>
        <w:t>::</w:t>
      </w:r>
      <w:r>
        <w:rPr>
          <w:rStyle w:val="DataTypeTok"/>
        </w:rPr>
        <w:t>Vector{Symbol}</w:t>
      </w:r>
      <w:r>
        <w:br/>
      </w:r>
      <w:r>
        <w:rPr>
          <w:rStyle w:val="NormalTok"/>
        </w:rPr>
        <w:lastRenderedPageBreak/>
        <w:t xml:space="preserve">    transition_names</w:t>
      </w:r>
      <w:r>
        <w:rPr>
          <w:rStyle w:val="OperatorTok"/>
        </w:rPr>
        <w:t>::</w:t>
      </w:r>
      <w:r>
        <w:rPr>
          <w:rStyle w:val="DataTypeTok"/>
        </w:rPr>
        <w:t>Vector{Symbol}</w:t>
      </w:r>
      <w:r>
        <w:br/>
      </w:r>
      <w:r>
        <w:rPr>
          <w:rStyle w:val="KeywordTok"/>
        </w:rPr>
        <w:t>end</w:t>
      </w:r>
    </w:p>
    <w:p w14:paraId="1F463842" w14:textId="77777777" w:rsidR="00334631" w:rsidRDefault="00000000">
      <w:pPr>
        <w:pStyle w:val="2"/>
      </w:pPr>
      <w:bookmarkStart w:id="43" w:name="приложение-б.-запуск-моделирования"/>
      <w:bookmarkEnd w:id="42"/>
      <w:r>
        <w:t>Приложение Б. Запуск моделирования</w:t>
      </w:r>
    </w:p>
    <w:p w14:paraId="63E8F751" w14:textId="77777777" w:rsidR="00334631" w:rsidRDefault="00000000"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5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50.0</w:t>
      </w:r>
      <w:r>
        <w:br/>
      </w:r>
      <w:r>
        <w:br/>
      </w:r>
      <w:r>
        <w:rPr>
          <w:rStyle w:val="NormalTok"/>
        </w:rPr>
        <w:t xml:space="preserve">net_classic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build_classical_network</w:t>
      </w:r>
      <w:r>
        <w:rPr>
          <w:rStyle w:val="NormalTok"/>
        </w:rPr>
        <w:t>(N)</w:t>
      </w:r>
      <w:r>
        <w:br/>
      </w:r>
      <w:r>
        <w:br/>
      </w:r>
      <w:r>
        <w:rPr>
          <w:rStyle w:val="BuiltInTok"/>
        </w:rPr>
        <w:t>Random</w:t>
      </w:r>
      <w:r>
        <w:rPr>
          <w:rStyle w:val="NormalTok"/>
        </w:rPr>
        <w:t>.</w:t>
      </w:r>
      <w:r>
        <w:rPr>
          <w:rStyle w:val="FunctionTok"/>
        </w:rPr>
        <w:t>seed!</w:t>
      </w:r>
      <w:r>
        <w:rPr>
          <w:rStyle w:val="NormalTok"/>
        </w:rPr>
        <w:t>(</w:t>
      </w:r>
      <w:r>
        <w:rPr>
          <w:rStyle w:val="Float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simulate_stochastic</w:t>
      </w:r>
      <w:r>
        <w:rPr>
          <w:rStyle w:val="NormalTok"/>
        </w:rPr>
        <w:t>(net_classic, tmax)</w:t>
      </w:r>
      <w:r>
        <w:br/>
      </w:r>
      <w:r>
        <w:br/>
      </w:r>
      <w:r>
        <w:rPr>
          <w:rStyle w:val="NormalTok"/>
        </w:rPr>
        <w:t xml:space="preserve">deadlock_classic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detect_deadlock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df_classic,</w:t>
      </w:r>
      <w:r>
        <w:br/>
      </w:r>
      <w:r>
        <w:rPr>
          <w:rStyle w:val="NormalTok"/>
        </w:rPr>
        <w:t xml:space="preserve">    net_classic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net_arbiter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build_arbiter_network</w:t>
      </w:r>
      <w:r>
        <w:rPr>
          <w:rStyle w:val="NormalTok"/>
        </w:rPr>
        <w:t>(N)</w:t>
      </w:r>
      <w:r>
        <w:br/>
      </w:r>
      <w:r>
        <w:br/>
      </w:r>
      <w:r>
        <w:rPr>
          <w:rStyle w:val="BuiltInTok"/>
        </w:rPr>
        <w:t>Random</w:t>
      </w:r>
      <w:r>
        <w:rPr>
          <w:rStyle w:val="NormalTok"/>
        </w:rPr>
        <w:t>.</w:t>
      </w:r>
      <w:r>
        <w:rPr>
          <w:rStyle w:val="FunctionTok"/>
        </w:rPr>
        <w:t>seed!</w:t>
      </w:r>
      <w:r>
        <w:rPr>
          <w:rStyle w:val="NormalTok"/>
        </w:rPr>
        <w:t>(</w:t>
      </w:r>
      <w:r>
        <w:rPr>
          <w:rStyle w:val="Float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simulate_stochastic</w:t>
      </w:r>
      <w:r>
        <w:rPr>
          <w:rStyle w:val="NormalTok"/>
        </w:rPr>
        <w:t>(net_arbiter, tmax)</w:t>
      </w:r>
      <w:r>
        <w:br/>
      </w:r>
      <w:r>
        <w:br/>
      </w:r>
      <w:r>
        <w:rPr>
          <w:rStyle w:val="NormalTok"/>
        </w:rPr>
        <w:t xml:space="preserve">deadlock_arbiter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detect_deadlock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df_arbiter,</w:t>
      </w:r>
      <w:r>
        <w:br/>
      </w:r>
      <w:r>
        <w:rPr>
          <w:rStyle w:val="NormalTok"/>
        </w:rPr>
        <w:t xml:space="preserve">    net_arbiter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"Классическая сеть: deadlock = "</w:t>
      </w:r>
      <w:r>
        <w:rPr>
          <w:rStyle w:val="NormalTok"/>
        </w:rPr>
        <w:t>, deadlock_classic)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"Сеть с арбитром: deadlock = "</w:t>
      </w:r>
      <w:r>
        <w:rPr>
          <w:rStyle w:val="NormalTok"/>
        </w:rPr>
        <w:t>, deadlock_arbiter)</w:t>
      </w:r>
    </w:p>
    <w:p w14:paraId="7B64D93B" w14:textId="77777777" w:rsidR="00334631" w:rsidRDefault="00000000">
      <w:pPr>
        <w:pStyle w:val="2"/>
      </w:pPr>
      <w:bookmarkStart w:id="44" w:name="X80f3d54135723335669a043d25601788b34f922"/>
      <w:bookmarkEnd w:id="43"/>
      <w:r>
        <w:t>Приложение В. Генерация литературного кода</w:t>
      </w:r>
    </w:p>
    <w:p w14:paraId="66EEA178" w14:textId="77777777" w:rsidR="00334631" w:rsidRDefault="00000000">
      <w:pPr>
        <w:pStyle w:val="SourceCode"/>
      </w:pP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Literate</w:t>
      </w:r>
      <w:r>
        <w:br/>
      </w:r>
      <w:r>
        <w:br/>
      </w:r>
      <w:r>
        <w:rPr>
          <w:rStyle w:val="NormalTok"/>
        </w:rPr>
        <w:t>Literate.</w:t>
      </w:r>
      <w:r>
        <w:rPr>
          <w:rStyle w:val="FunctionTok"/>
        </w:rPr>
        <w:t>script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"literate/dining_philosophers.jl"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"scripts/generated"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Literate.</w:t>
      </w:r>
      <w:r>
        <w:rPr>
          <w:rStyle w:val="FunctionTok"/>
        </w:rPr>
        <w:t>notebook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"literate/dining_philosophers.jl"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"notebooks"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Literate.</w:t>
      </w:r>
      <w:r>
        <w:rPr>
          <w:rStyle w:val="FunctionTok"/>
        </w:rPr>
        <w:t>markdown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"literate/dining_philosophers.jl"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"docs"</w:t>
      </w:r>
      <w:r>
        <w:br/>
      </w:r>
      <w:r>
        <w:rPr>
          <w:rStyle w:val="NormalTok"/>
        </w:rPr>
        <w:t>)</w:t>
      </w:r>
      <w:bookmarkEnd w:id="41"/>
      <w:bookmarkEnd w:id="44"/>
    </w:p>
    <w:sectPr w:rsidR="00334631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4E0E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B2658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43631213">
    <w:abstractNumId w:val="0"/>
  </w:num>
  <w:num w:numId="2" w16cid:durableId="195046830">
    <w:abstractNumId w:val="1"/>
  </w:num>
  <w:num w:numId="3" w16cid:durableId="693963737">
    <w:abstractNumId w:val="1"/>
  </w:num>
  <w:num w:numId="4" w16cid:durableId="491458612">
    <w:abstractNumId w:val="1"/>
  </w:num>
  <w:num w:numId="5" w16cid:durableId="604388596">
    <w:abstractNumId w:val="1"/>
  </w:num>
  <w:num w:numId="6" w16cid:durableId="1682047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4631"/>
    <w:rsid w:val="00194BB3"/>
    <w:rsid w:val="00334631"/>
    <w:rsid w:val="006B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D617"/>
  <w15:docId w15:val="{B8A01CC3-CF5A-4353-A54E-5E3DFA8E8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2382</Words>
  <Characters>13582</Characters>
  <Application>Microsoft Office Word</Application>
  <DocSecurity>0</DocSecurity>
  <Lines>113</Lines>
  <Paragraphs>31</Paragraphs>
  <ScaleCrop>false</ScaleCrop>
  <Company/>
  <LinksUpToDate>false</LinksUpToDate>
  <CharactersWithSpaces>15933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Сахно Никита НФИбд-02-23</dc:creator>
  <cp:keywords>лабораторная работа, сети Петри, обедающие философы, deadlock, Julia, Literate, Quarto</cp:keywords>
  <cp:lastModifiedBy>Никита Сахно</cp:lastModifiedBy>
  <cp:revision>2</cp:revision>
  <dcterms:created xsi:type="dcterms:W3CDTF">2026-10-08T08:02:00Z</dcterms:created>
  <dcterms:modified xsi:type="dcterms:W3CDTF">2026-10-08T08:03:00Z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«Аппарат сетей Петри» на примере задачи «Обедающие философы».Описаны построение классической сети Петри и сети с арбитром, проведение стохастического моделирования, обнаружение взаимной блокировки deadlock, визуализация результатов, создание анимации и преобразование программы в литературный стиль с последующей генерацией скрипта, Jupyter Notebook и документации.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Аппарат сетей Петри</vt:lpwstr>
  </property>
  <property fmtid="{D5CDD505-2E9C-101B-9397-08002B2CF9AE}" pid="14" name="toc-title">
    <vt:lpwstr>Table of contents</vt:lpwstr>
  </property>
</Properties>
</file>