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C2B" w:rsidRPr="000B7C2B" w:rsidRDefault="00DA6DD7" w:rsidP="000B7C2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Список программного</w:t>
      </w:r>
      <w:r w:rsidR="000B7C2B" w:rsidRPr="000B7C2B">
        <w:rPr>
          <w:rFonts w:ascii="Times New Roman" w:hAnsi="Times New Roman" w:cs="Times New Roman"/>
          <w:b/>
          <w:sz w:val="32"/>
          <w:szCs w:val="32"/>
        </w:rPr>
        <w:t xml:space="preserve"> обеспечение информационно-вычислительной системы</w:t>
      </w:r>
      <w:r w:rsidR="000B7C2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B7C2B" w:rsidRPr="000B7C2B">
        <w:rPr>
          <w:rFonts w:ascii="Times New Roman" w:hAnsi="Times New Roman" w:cs="Times New Roman"/>
          <w:b/>
          <w:sz w:val="32"/>
          <w:szCs w:val="32"/>
        </w:rPr>
        <w:t>предприятия (организации).</w:t>
      </w:r>
    </w:p>
    <w:p w:rsidR="000B7C2B" w:rsidRPr="000B7C2B" w:rsidRDefault="000B7C2B" w:rsidP="000B7C2B">
      <w:pPr>
        <w:rPr>
          <w:rFonts w:ascii="Times New Roman" w:hAnsi="Times New Roman" w:cs="Times New Roman"/>
          <w:sz w:val="28"/>
        </w:rPr>
      </w:pPr>
      <w:r w:rsidRPr="000B7C2B">
        <w:rPr>
          <w:rFonts w:ascii="Times New Roman" w:hAnsi="Times New Roman" w:cs="Times New Roman"/>
          <w:sz w:val="28"/>
        </w:rPr>
        <w:t>Текстовые п</w:t>
      </w:r>
      <w:r w:rsidR="00AB717E">
        <w:rPr>
          <w:rFonts w:ascii="Times New Roman" w:hAnsi="Times New Roman" w:cs="Times New Roman"/>
          <w:sz w:val="28"/>
        </w:rPr>
        <w:t xml:space="preserve">роцессоры: Microsoft </w:t>
      </w:r>
      <w:proofErr w:type="spellStart"/>
      <w:r w:rsidR="00AB717E">
        <w:rPr>
          <w:rFonts w:ascii="Times New Roman" w:hAnsi="Times New Roman" w:cs="Times New Roman"/>
          <w:sz w:val="28"/>
        </w:rPr>
        <w:t>Word</w:t>
      </w:r>
      <w:proofErr w:type="spellEnd"/>
    </w:p>
    <w:p w:rsidR="000B7C2B" w:rsidRPr="000B7C2B" w:rsidRDefault="000B7C2B" w:rsidP="000B7C2B">
      <w:pPr>
        <w:rPr>
          <w:rFonts w:ascii="Times New Roman" w:hAnsi="Times New Roman" w:cs="Times New Roman"/>
          <w:sz w:val="28"/>
        </w:rPr>
      </w:pPr>
      <w:r w:rsidRPr="000B7C2B">
        <w:rPr>
          <w:rFonts w:ascii="Times New Roman" w:hAnsi="Times New Roman" w:cs="Times New Roman"/>
          <w:sz w:val="28"/>
        </w:rPr>
        <w:t>Электр</w:t>
      </w:r>
      <w:r w:rsidR="00AB717E">
        <w:rPr>
          <w:rFonts w:ascii="Times New Roman" w:hAnsi="Times New Roman" w:cs="Times New Roman"/>
          <w:sz w:val="28"/>
        </w:rPr>
        <w:t xml:space="preserve">онные таблицы: Microsoft </w:t>
      </w:r>
      <w:proofErr w:type="spellStart"/>
      <w:r w:rsidR="00AB717E">
        <w:rPr>
          <w:rFonts w:ascii="Times New Roman" w:hAnsi="Times New Roman" w:cs="Times New Roman"/>
          <w:sz w:val="28"/>
        </w:rPr>
        <w:t>Excel</w:t>
      </w:r>
      <w:proofErr w:type="spellEnd"/>
    </w:p>
    <w:p w:rsidR="000B7C2B" w:rsidRPr="00AB717E" w:rsidRDefault="000B7C2B" w:rsidP="000B7C2B">
      <w:pPr>
        <w:rPr>
          <w:rFonts w:ascii="Times New Roman" w:hAnsi="Times New Roman" w:cs="Times New Roman"/>
          <w:sz w:val="28"/>
          <w:lang w:val="en-US"/>
        </w:rPr>
      </w:pPr>
      <w:r w:rsidRPr="000B7C2B">
        <w:rPr>
          <w:rFonts w:ascii="Times New Roman" w:hAnsi="Times New Roman" w:cs="Times New Roman"/>
          <w:sz w:val="28"/>
        </w:rPr>
        <w:t>Графические</w:t>
      </w:r>
      <w:r w:rsidRPr="00AB717E">
        <w:rPr>
          <w:rFonts w:ascii="Times New Roman" w:hAnsi="Times New Roman" w:cs="Times New Roman"/>
          <w:sz w:val="28"/>
          <w:lang w:val="en-US"/>
        </w:rPr>
        <w:t xml:space="preserve"> </w:t>
      </w:r>
      <w:r w:rsidRPr="000B7C2B">
        <w:rPr>
          <w:rFonts w:ascii="Times New Roman" w:hAnsi="Times New Roman" w:cs="Times New Roman"/>
          <w:sz w:val="28"/>
        </w:rPr>
        <w:t>редакторы</w:t>
      </w:r>
      <w:r w:rsidRPr="00AB717E">
        <w:rPr>
          <w:rFonts w:ascii="Times New Roman" w:hAnsi="Times New Roman" w:cs="Times New Roman"/>
          <w:sz w:val="28"/>
          <w:lang w:val="en-US"/>
        </w:rPr>
        <w:t xml:space="preserve">: </w:t>
      </w:r>
      <w:r w:rsidR="00AB717E" w:rsidRPr="00AB717E">
        <w:rPr>
          <w:rFonts w:ascii="Times New Roman" w:hAnsi="Times New Roman" w:cs="Times New Roman"/>
          <w:sz w:val="28"/>
          <w:lang w:val="en-US"/>
        </w:rPr>
        <w:t xml:space="preserve">Adobe Photoshop, </w:t>
      </w:r>
      <w:r w:rsidRPr="00AB717E">
        <w:rPr>
          <w:rFonts w:ascii="Times New Roman" w:hAnsi="Times New Roman" w:cs="Times New Roman"/>
          <w:sz w:val="28"/>
          <w:lang w:val="en-US"/>
        </w:rPr>
        <w:t>Adobe Illustrator</w:t>
      </w:r>
    </w:p>
    <w:p w:rsidR="000B7C2B" w:rsidRPr="00B026C3" w:rsidRDefault="000B7C2B" w:rsidP="000B7C2B">
      <w:pPr>
        <w:rPr>
          <w:rFonts w:ascii="Times New Roman" w:hAnsi="Times New Roman" w:cs="Times New Roman"/>
          <w:sz w:val="28"/>
          <w:lang w:val="en-US"/>
        </w:rPr>
      </w:pPr>
      <w:r w:rsidRPr="000B7C2B">
        <w:rPr>
          <w:rFonts w:ascii="Times New Roman" w:hAnsi="Times New Roman" w:cs="Times New Roman"/>
          <w:sz w:val="28"/>
        </w:rPr>
        <w:t>Веб</w:t>
      </w:r>
      <w:r w:rsidRPr="00B026C3">
        <w:rPr>
          <w:rFonts w:ascii="Times New Roman" w:hAnsi="Times New Roman" w:cs="Times New Roman"/>
          <w:sz w:val="28"/>
          <w:lang w:val="en-US"/>
        </w:rPr>
        <w:t>-</w:t>
      </w:r>
      <w:r w:rsidRPr="000B7C2B">
        <w:rPr>
          <w:rFonts w:ascii="Times New Roman" w:hAnsi="Times New Roman" w:cs="Times New Roman"/>
          <w:sz w:val="28"/>
        </w:rPr>
        <w:t>браузер</w:t>
      </w:r>
      <w:r w:rsidRPr="00B026C3">
        <w:rPr>
          <w:rFonts w:ascii="Times New Roman" w:hAnsi="Times New Roman" w:cs="Times New Roman"/>
          <w:sz w:val="28"/>
          <w:lang w:val="en-US"/>
        </w:rPr>
        <w:t>: Google Chrome</w:t>
      </w:r>
    </w:p>
    <w:p w:rsidR="000B7C2B" w:rsidRPr="00B026C3" w:rsidRDefault="000B7C2B" w:rsidP="000B7C2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0B7C2B">
        <w:rPr>
          <w:rFonts w:ascii="Times New Roman" w:hAnsi="Times New Roman" w:cs="Times New Roman"/>
          <w:sz w:val="28"/>
        </w:rPr>
        <w:t>Медиаплееры</w:t>
      </w:r>
      <w:proofErr w:type="spellEnd"/>
      <w:r w:rsidRPr="00B026C3">
        <w:rPr>
          <w:rFonts w:ascii="Times New Roman" w:hAnsi="Times New Roman" w:cs="Times New Roman"/>
          <w:sz w:val="28"/>
          <w:lang w:val="en-US"/>
        </w:rPr>
        <w:t xml:space="preserve">: </w:t>
      </w:r>
      <w:r w:rsidR="00B026C3" w:rsidRPr="00B026C3">
        <w:rPr>
          <w:rFonts w:ascii="Times New Roman" w:hAnsi="Times New Roman" w:cs="Times New Roman"/>
          <w:sz w:val="28"/>
          <w:lang w:val="en-US"/>
        </w:rPr>
        <w:t>VLC media player</w:t>
      </w:r>
    </w:p>
    <w:p w:rsidR="000B7C2B" w:rsidRPr="00B026C3" w:rsidRDefault="000B7C2B" w:rsidP="000B7C2B">
      <w:pPr>
        <w:rPr>
          <w:rFonts w:ascii="Times New Roman" w:hAnsi="Times New Roman" w:cs="Times New Roman"/>
          <w:sz w:val="28"/>
          <w:lang w:val="en-US"/>
        </w:rPr>
      </w:pPr>
      <w:r w:rsidRPr="000B7C2B">
        <w:rPr>
          <w:rFonts w:ascii="Times New Roman" w:hAnsi="Times New Roman" w:cs="Times New Roman"/>
          <w:sz w:val="28"/>
        </w:rPr>
        <w:t>Программы</w:t>
      </w:r>
      <w:r w:rsidRPr="00B026C3">
        <w:rPr>
          <w:rFonts w:ascii="Times New Roman" w:hAnsi="Times New Roman" w:cs="Times New Roman"/>
          <w:sz w:val="28"/>
          <w:lang w:val="en-US"/>
        </w:rPr>
        <w:t xml:space="preserve"> </w:t>
      </w:r>
      <w:r w:rsidRPr="000B7C2B">
        <w:rPr>
          <w:rFonts w:ascii="Times New Roman" w:hAnsi="Times New Roman" w:cs="Times New Roman"/>
          <w:sz w:val="28"/>
        </w:rPr>
        <w:t>дл</w:t>
      </w:r>
      <w:r w:rsidR="00B026C3">
        <w:rPr>
          <w:rFonts w:ascii="Times New Roman" w:hAnsi="Times New Roman" w:cs="Times New Roman"/>
          <w:sz w:val="28"/>
        </w:rPr>
        <w:t>я</w:t>
      </w:r>
      <w:r w:rsidR="00B026C3" w:rsidRPr="00B026C3">
        <w:rPr>
          <w:rFonts w:ascii="Times New Roman" w:hAnsi="Times New Roman" w:cs="Times New Roman"/>
          <w:sz w:val="28"/>
          <w:lang w:val="en-US"/>
        </w:rPr>
        <w:t xml:space="preserve"> </w:t>
      </w:r>
      <w:r w:rsidR="00B026C3">
        <w:rPr>
          <w:rFonts w:ascii="Times New Roman" w:hAnsi="Times New Roman" w:cs="Times New Roman"/>
          <w:sz w:val="28"/>
        </w:rPr>
        <w:t>просмотра</w:t>
      </w:r>
      <w:r w:rsidR="00B026C3" w:rsidRPr="00B026C3">
        <w:rPr>
          <w:rFonts w:ascii="Times New Roman" w:hAnsi="Times New Roman" w:cs="Times New Roman"/>
          <w:sz w:val="28"/>
          <w:lang w:val="en-US"/>
        </w:rPr>
        <w:t xml:space="preserve">: </w:t>
      </w:r>
      <w:r w:rsidRPr="00B026C3">
        <w:rPr>
          <w:rFonts w:ascii="Times New Roman" w:hAnsi="Times New Roman" w:cs="Times New Roman"/>
          <w:sz w:val="28"/>
          <w:lang w:val="en-US"/>
        </w:rPr>
        <w:t>Adobe Reader</w:t>
      </w:r>
    </w:p>
    <w:p w:rsidR="00B026C3" w:rsidRPr="00B026C3" w:rsidRDefault="000B7C2B" w:rsidP="000B7C2B">
      <w:pPr>
        <w:rPr>
          <w:rFonts w:ascii="Times New Roman" w:hAnsi="Times New Roman" w:cs="Times New Roman"/>
          <w:sz w:val="28"/>
          <w:lang w:val="en-US"/>
        </w:rPr>
      </w:pPr>
      <w:r w:rsidRPr="000B7C2B">
        <w:rPr>
          <w:rFonts w:ascii="Times New Roman" w:hAnsi="Times New Roman" w:cs="Times New Roman"/>
          <w:sz w:val="28"/>
        </w:rPr>
        <w:t>Серверные</w:t>
      </w:r>
      <w:r w:rsidRPr="00B026C3">
        <w:rPr>
          <w:rFonts w:ascii="Times New Roman" w:hAnsi="Times New Roman" w:cs="Times New Roman"/>
          <w:sz w:val="28"/>
          <w:lang w:val="en-US"/>
        </w:rPr>
        <w:t xml:space="preserve"> </w:t>
      </w:r>
      <w:r w:rsidRPr="000B7C2B">
        <w:rPr>
          <w:rFonts w:ascii="Times New Roman" w:hAnsi="Times New Roman" w:cs="Times New Roman"/>
          <w:sz w:val="28"/>
        </w:rPr>
        <w:t>СУ</w:t>
      </w:r>
      <w:r w:rsidR="00B026C3">
        <w:rPr>
          <w:rFonts w:ascii="Times New Roman" w:hAnsi="Times New Roman" w:cs="Times New Roman"/>
          <w:sz w:val="28"/>
        </w:rPr>
        <w:t>БД</w:t>
      </w:r>
      <w:r w:rsidR="00B026C3" w:rsidRPr="00B026C3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="00B026C3" w:rsidRPr="00B026C3">
        <w:rPr>
          <w:rFonts w:ascii="Times New Roman" w:hAnsi="Times New Roman" w:cs="Times New Roman"/>
          <w:sz w:val="28"/>
          <w:lang w:val="en-US"/>
        </w:rPr>
        <w:t>mySQL</w:t>
      </w:r>
      <w:proofErr w:type="spellEnd"/>
      <w:r w:rsidR="00B026C3" w:rsidRPr="00B026C3">
        <w:rPr>
          <w:rFonts w:ascii="Times New Roman" w:hAnsi="Times New Roman" w:cs="Times New Roman"/>
          <w:sz w:val="28"/>
          <w:lang w:val="en-US"/>
        </w:rPr>
        <w:t>, MS SQL Server</w:t>
      </w:r>
      <w:bookmarkStart w:id="0" w:name="_GoBack"/>
      <w:bookmarkEnd w:id="0"/>
    </w:p>
    <w:sectPr w:rsidR="00B026C3" w:rsidRPr="00B02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A7E"/>
    <w:rsid w:val="000B7C2B"/>
    <w:rsid w:val="00124CE9"/>
    <w:rsid w:val="00451A7E"/>
    <w:rsid w:val="00884C2C"/>
    <w:rsid w:val="009438E9"/>
    <w:rsid w:val="00AB717E"/>
    <w:rsid w:val="00B026C3"/>
    <w:rsid w:val="00DA6DD7"/>
    <w:rsid w:val="00DD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76ACAF-FC3B-4D5F-9212-41319328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2022-02-18T18:46:00Z</dcterms:created>
  <dcterms:modified xsi:type="dcterms:W3CDTF">2022-02-18T19:27:00Z</dcterms:modified>
</cp:coreProperties>
</file>