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899" w:rsidRDefault="00403899" w:rsidP="00403899">
      <w:pPr>
        <w:tabs>
          <w:tab w:val="left" w:pos="2694"/>
        </w:tabs>
        <w:spacing w:line="431" w:lineRule="auto"/>
        <w:ind w:firstLine="560"/>
        <w:jc w:val="center"/>
      </w:pPr>
      <w:r>
        <w:t>Санкт-Петербургский политехнический университет Петра Великого</w:t>
      </w:r>
    </w:p>
    <w:p w:rsidR="00403899" w:rsidRDefault="00403899" w:rsidP="00403899">
      <w:pPr>
        <w:spacing w:line="431" w:lineRule="auto"/>
        <w:ind w:firstLine="560"/>
        <w:jc w:val="center"/>
      </w:pPr>
      <w:r>
        <w:t>Институт компьютерных наук и технологий</w:t>
      </w:r>
    </w:p>
    <w:p w:rsidR="00403899" w:rsidRDefault="00403899" w:rsidP="00403899">
      <w:pPr>
        <w:spacing w:line="431" w:lineRule="auto"/>
        <w:ind w:firstLine="560"/>
        <w:jc w:val="center"/>
      </w:pPr>
      <w:r>
        <w:t>Кафедра компьютерных систем и программных технологий</w:t>
      </w:r>
    </w:p>
    <w:p w:rsidR="00403899" w:rsidRDefault="00403899" w:rsidP="00403899"/>
    <w:p w:rsidR="00403899" w:rsidRDefault="00403899" w:rsidP="00403899"/>
    <w:p w:rsidR="00403899" w:rsidRDefault="00403899" w:rsidP="00403899"/>
    <w:p w:rsidR="00403899" w:rsidRPr="00EA00E5" w:rsidRDefault="00403899" w:rsidP="00403899"/>
    <w:p w:rsidR="00403899" w:rsidRPr="00EA00E5" w:rsidRDefault="00403899" w:rsidP="00403899"/>
    <w:p w:rsidR="00403899" w:rsidRDefault="00403899" w:rsidP="00403899"/>
    <w:p w:rsidR="00403899" w:rsidRDefault="00403899" w:rsidP="00403899"/>
    <w:p w:rsidR="00403899" w:rsidRDefault="00403899" w:rsidP="00403899"/>
    <w:p w:rsidR="00403899" w:rsidRDefault="00403899" w:rsidP="00403899"/>
    <w:p w:rsidR="00403899" w:rsidRPr="00EA00E5" w:rsidRDefault="00403899" w:rsidP="00403899">
      <w:pPr>
        <w:spacing w:line="431" w:lineRule="auto"/>
        <w:ind w:firstLine="560"/>
        <w:jc w:val="center"/>
      </w:pPr>
      <w:r>
        <w:t>Отчет по лабораторной работе</w:t>
      </w:r>
      <w:r w:rsidRPr="00EA00E5">
        <w:t xml:space="preserve"> </w:t>
      </w:r>
      <w:r>
        <w:t>№</w:t>
      </w:r>
      <w:r>
        <w:t>6</w:t>
      </w:r>
    </w:p>
    <w:p w:rsidR="00403899" w:rsidRDefault="00403899" w:rsidP="00403899">
      <w:pPr>
        <w:spacing w:line="431" w:lineRule="auto"/>
        <w:ind w:firstLine="560"/>
        <w:jc w:val="center"/>
      </w:pPr>
      <w:r>
        <w:t>По дисциплине «Базы данных»</w:t>
      </w:r>
    </w:p>
    <w:p w:rsidR="00403899" w:rsidRDefault="00403899" w:rsidP="00403899">
      <w:pPr>
        <w:spacing w:line="431" w:lineRule="auto"/>
        <w:ind w:firstLine="560"/>
        <w:jc w:val="center"/>
      </w:pPr>
      <w:r>
        <w:t>«</w:t>
      </w:r>
      <w:r>
        <w:t>Триггеры, вызовы процедур</w:t>
      </w:r>
      <w:r>
        <w:t>»</w:t>
      </w:r>
    </w:p>
    <w:p w:rsidR="00403899" w:rsidRDefault="00403899" w:rsidP="00403899"/>
    <w:p w:rsidR="00403899" w:rsidRDefault="00403899" w:rsidP="00403899"/>
    <w:p w:rsidR="00403899" w:rsidRDefault="00403899" w:rsidP="00403899"/>
    <w:p w:rsidR="00403899" w:rsidRDefault="00403899" w:rsidP="00403899"/>
    <w:p w:rsidR="00403899" w:rsidRDefault="00403899" w:rsidP="00403899"/>
    <w:p w:rsidR="00403899" w:rsidRDefault="00403899" w:rsidP="00403899"/>
    <w:p w:rsidR="00403899" w:rsidRDefault="00403899" w:rsidP="00403899"/>
    <w:p w:rsidR="00403899" w:rsidRDefault="00403899" w:rsidP="00403899"/>
    <w:p w:rsidR="00403899" w:rsidRDefault="00403899" w:rsidP="00403899"/>
    <w:p w:rsidR="00403899" w:rsidRDefault="00403899" w:rsidP="00403899"/>
    <w:p w:rsidR="00403899" w:rsidRDefault="00403899" w:rsidP="00403899">
      <w:pPr>
        <w:spacing w:line="431" w:lineRule="auto"/>
      </w:pPr>
      <w:r>
        <w:t>Работу выполнили студенты группы №43501/4</w:t>
      </w:r>
      <w:r>
        <w:tab/>
      </w:r>
      <w:r>
        <w:tab/>
      </w:r>
      <w:r w:rsidRPr="00111BAA">
        <w:t>Н.С.</w:t>
      </w:r>
      <w:r>
        <w:t xml:space="preserve"> Шаляпин_________</w:t>
      </w:r>
    </w:p>
    <w:p w:rsidR="00403899" w:rsidRDefault="00403899" w:rsidP="00403899">
      <w:r>
        <w:t>Работу принял преподаватель</w:t>
      </w:r>
      <w:r>
        <w:tab/>
      </w:r>
      <w:r>
        <w:tab/>
      </w:r>
      <w:r>
        <w:tab/>
        <w:t xml:space="preserve">            А.В. </w:t>
      </w:r>
      <w:proofErr w:type="spellStart"/>
      <w:r>
        <w:t>Мяснов</w:t>
      </w:r>
      <w:proofErr w:type="spellEnd"/>
      <w:r>
        <w:t>__________</w:t>
      </w:r>
    </w:p>
    <w:p w:rsidR="00403899" w:rsidRDefault="00403899" w:rsidP="00403899"/>
    <w:p w:rsidR="00403899" w:rsidRDefault="00403899" w:rsidP="00403899"/>
    <w:p w:rsidR="00403899" w:rsidRPr="00EA00E5" w:rsidRDefault="00403899" w:rsidP="00403899"/>
    <w:p w:rsidR="00403899" w:rsidRPr="00EA00E5" w:rsidRDefault="00403899" w:rsidP="00403899"/>
    <w:p w:rsidR="00403899" w:rsidRDefault="00403899" w:rsidP="00403899"/>
    <w:p w:rsidR="00403899" w:rsidRDefault="00403899" w:rsidP="00403899"/>
    <w:p w:rsidR="00403899" w:rsidRDefault="00403899" w:rsidP="00403899"/>
    <w:p w:rsidR="00403899" w:rsidRDefault="00403899" w:rsidP="00403899"/>
    <w:p w:rsidR="00403899" w:rsidRDefault="00403899" w:rsidP="00403899"/>
    <w:p w:rsidR="00403899" w:rsidRPr="00EA00E5" w:rsidRDefault="00403899" w:rsidP="00403899"/>
    <w:p w:rsidR="00403899" w:rsidRPr="00EA00E5" w:rsidRDefault="00403899" w:rsidP="00403899"/>
    <w:p w:rsidR="00403899" w:rsidRDefault="00403899" w:rsidP="00403899"/>
    <w:p w:rsidR="00403899" w:rsidRDefault="00403899" w:rsidP="00403899">
      <w:pPr>
        <w:spacing w:line="431" w:lineRule="auto"/>
        <w:ind w:firstLine="540"/>
        <w:jc w:val="center"/>
      </w:pPr>
      <w:r>
        <w:t>Санкт-Петербург</w:t>
      </w:r>
    </w:p>
    <w:p w:rsidR="00403899" w:rsidRDefault="00403899" w:rsidP="00403899">
      <w:pPr>
        <w:ind w:firstLine="540"/>
        <w:jc w:val="center"/>
      </w:pPr>
      <w:r>
        <w:t>2015</w:t>
      </w:r>
    </w:p>
    <w:p w:rsidR="00403899" w:rsidRDefault="00403899" w:rsidP="00403899">
      <w:pPr>
        <w:pStyle w:val="11"/>
        <w:keepNext/>
        <w:keepLines/>
        <w:numPr>
          <w:ilvl w:val="0"/>
          <w:numId w:val="2"/>
        </w:numPr>
        <w:shd w:val="clear" w:color="auto" w:fill="auto"/>
        <w:spacing w:after="176" w:line="330" w:lineRule="exact"/>
      </w:pPr>
      <w:bookmarkStart w:id="0" w:name="bookmark1"/>
      <w:r>
        <w:lastRenderedPageBreak/>
        <w:t>Цель работы</w:t>
      </w:r>
      <w:bookmarkEnd w:id="0"/>
    </w:p>
    <w:p w:rsidR="00403899" w:rsidRDefault="00403899" w:rsidP="00403899">
      <w:pPr>
        <w:pStyle w:val="1"/>
        <w:shd w:val="clear" w:color="auto" w:fill="auto"/>
        <w:spacing w:after="443" w:line="283" w:lineRule="exact"/>
        <w:ind w:left="20" w:right="20" w:firstLine="0"/>
        <w:jc w:val="both"/>
      </w:pPr>
      <w:r>
        <w:t>Познакомить студентов с возможностями реализации более сложной обработки данных на стороне сервера с помощь</w:t>
      </w:r>
      <w:r>
        <w:t>ю хранимых процедур и триггеров.</w:t>
      </w:r>
    </w:p>
    <w:p w:rsidR="00403899" w:rsidRDefault="00403899" w:rsidP="00403899">
      <w:pPr>
        <w:pStyle w:val="11"/>
        <w:keepNext/>
        <w:keepLines/>
        <w:shd w:val="clear" w:color="auto" w:fill="auto"/>
        <w:tabs>
          <w:tab w:val="left" w:pos="577"/>
        </w:tabs>
        <w:spacing w:after="191" w:line="330" w:lineRule="exact"/>
      </w:pPr>
      <w:bookmarkStart w:id="1" w:name="bookmark2"/>
      <w:r>
        <w:t xml:space="preserve">2 . </w:t>
      </w:r>
      <w:r>
        <w:t>Триггеры</w:t>
      </w:r>
      <w:bookmarkEnd w:id="1"/>
    </w:p>
    <w:p w:rsidR="00403899" w:rsidRDefault="00403899" w:rsidP="00403899">
      <w:pPr>
        <w:pStyle w:val="1"/>
        <w:shd w:val="clear" w:color="auto" w:fill="auto"/>
        <w:spacing w:after="0"/>
        <w:ind w:left="20" w:right="20" w:firstLine="0"/>
        <w:jc w:val="both"/>
      </w:pPr>
      <w:r>
        <w:t>Триггер (</w:t>
      </w:r>
      <w:proofErr w:type="spellStart"/>
      <w:proofErr w:type="gramStart"/>
      <w:r>
        <w:t>англ</w:t>
      </w:r>
      <w:proofErr w:type="spellEnd"/>
      <w:proofErr w:type="gramEnd"/>
      <w:r>
        <w:t xml:space="preserve">, </w:t>
      </w:r>
      <w:r>
        <w:rPr>
          <w:lang w:val="en-US"/>
        </w:rPr>
        <w:t>trigger</w:t>
      </w:r>
      <w:r w:rsidRPr="00403899">
        <w:t xml:space="preserve">) </w:t>
      </w:r>
      <w:r>
        <w:t xml:space="preserve">— это хранимая процедура особого типа, которую пользователь не вызывает непосредственно, а исполнение которой обусловлено действием по модификации данных: добавлением </w:t>
      </w:r>
      <w:r>
        <w:rPr>
          <w:lang w:val="en-US"/>
        </w:rPr>
        <w:t>INSERT</w:t>
      </w:r>
      <w:r w:rsidRPr="00403899">
        <w:t xml:space="preserve">, </w:t>
      </w:r>
      <w:r>
        <w:t xml:space="preserve">удалением </w:t>
      </w:r>
      <w:r>
        <w:rPr>
          <w:lang w:val="en-US"/>
        </w:rPr>
        <w:t>DELETE</w:t>
      </w:r>
      <w:r w:rsidRPr="00403899">
        <w:t xml:space="preserve"> </w:t>
      </w:r>
      <w:r>
        <w:t>строки в заданной таблице, или из</w:t>
      </w:r>
      <w:r>
        <w:softHyphen/>
        <w:t xml:space="preserve">менением </w:t>
      </w:r>
      <w:r>
        <w:rPr>
          <w:lang w:val="en-US"/>
        </w:rPr>
        <w:t>UPDATE</w:t>
      </w:r>
      <w:r w:rsidRPr="00403899">
        <w:t xml:space="preserve"> </w:t>
      </w:r>
      <w:r>
        <w:t>данных в определенном столбце заданной таблицы реляционной базы данных. Триггеры применяются для обеспечения целостности данных и реализации слож</w:t>
      </w:r>
      <w:r>
        <w:softHyphen/>
        <w:t xml:space="preserve">ной </w:t>
      </w:r>
      <w:proofErr w:type="gramStart"/>
      <w:r>
        <w:t>бизнес-логики</w:t>
      </w:r>
      <w:proofErr w:type="gramEnd"/>
      <w:r>
        <w:t>. Триггер запускается сервером автоматически при попытке изменения данных в таблице, с которой он связан. Все производимые им модификации данных рас</w:t>
      </w:r>
      <w:r>
        <w:softHyphen/>
        <w:t>сматриваются как выполняемые в транзакции, в которой выполнено действие, вызвавшее срабатывание триггера. Соответственно, в случае обнаружения ошибки или нарушения целостности данных может произойти откат этой транзакции.</w:t>
      </w:r>
    </w:p>
    <w:p w:rsidR="00403899" w:rsidRDefault="00403899" w:rsidP="00403899">
      <w:pPr>
        <w:pStyle w:val="1"/>
        <w:shd w:val="clear" w:color="auto" w:fill="auto"/>
        <w:spacing w:after="0"/>
        <w:ind w:left="20" w:right="20" w:firstLine="300"/>
        <w:jc w:val="both"/>
      </w:pPr>
      <w:r>
        <w:t xml:space="preserve">Момент запуска триггера определяется с помощью ключевых слов </w:t>
      </w:r>
      <w:r>
        <w:rPr>
          <w:lang w:val="en-US"/>
        </w:rPr>
        <w:t>BEFORE</w:t>
      </w:r>
      <w:r w:rsidRPr="00403899">
        <w:t xml:space="preserve"> </w:t>
      </w:r>
      <w:r>
        <w:t xml:space="preserve">(триггер запускается до выполнения связанного с ним события; например, до добавления записи) или </w:t>
      </w:r>
      <w:r>
        <w:rPr>
          <w:lang w:val="en-US"/>
        </w:rPr>
        <w:t>AFTER</w:t>
      </w:r>
      <w:r w:rsidRPr="00403899">
        <w:t xml:space="preserve"> </w:t>
      </w:r>
      <w:r>
        <w:t>(после события). В случае</w:t>
      </w:r>
      <w:proofErr w:type="gramStart"/>
      <w:r>
        <w:t>,</w:t>
      </w:r>
      <w:proofErr w:type="gramEnd"/>
      <w:r>
        <w:t xml:space="preserve"> если триггер вызывается до события, он может внести изменения в модифицируемую событием запись (конечно, при условии, что собы</w:t>
      </w:r>
      <w:r>
        <w:softHyphen/>
        <w:t xml:space="preserve">тие — не удаление записи). Некоторые СУБД накладывают ограничения на операторы, которые могут быть использованы в триггере (например, может быть </w:t>
      </w:r>
      <w:proofErr w:type="gramStart"/>
      <w:r>
        <w:t>запрещено</w:t>
      </w:r>
      <w:proofErr w:type="gramEnd"/>
      <w:r>
        <w:t xml:space="preserve"> вносить изменения в таблицу, на которой «висит» триггер, и т, п.).</w:t>
      </w:r>
    </w:p>
    <w:p w:rsidR="00403899" w:rsidRDefault="00403899" w:rsidP="00403899">
      <w:pPr>
        <w:pStyle w:val="1"/>
        <w:shd w:val="clear" w:color="auto" w:fill="auto"/>
        <w:spacing w:after="446"/>
        <w:ind w:left="20" w:right="20" w:firstLine="300"/>
        <w:jc w:val="both"/>
      </w:pPr>
      <w:r>
        <w:t xml:space="preserve">Кроме того, триггеры могут быть привязаны не к таблице, а к представлению </w:t>
      </w:r>
      <w:r w:rsidRPr="00403899">
        <w:t>(</w:t>
      </w:r>
      <w:r>
        <w:rPr>
          <w:lang w:val="en-US"/>
        </w:rPr>
        <w:t>VIEW</w:t>
      </w:r>
      <w:r>
        <w:t xml:space="preserve">). </w:t>
      </w:r>
      <w:r>
        <w:t>В этом случае с их помощью реализуется механи</w:t>
      </w:r>
      <w:r>
        <w:t>зм «обновляемого представления».</w:t>
      </w:r>
      <w:r>
        <w:t xml:space="preserve"> В этом случае ключевые слова </w:t>
      </w:r>
      <w:r>
        <w:rPr>
          <w:lang w:val="en-US"/>
        </w:rPr>
        <w:t>BEFORE</w:t>
      </w:r>
      <w:r w:rsidRPr="00403899">
        <w:t xml:space="preserve"> </w:t>
      </w:r>
      <w:r>
        <w:t xml:space="preserve">и </w:t>
      </w:r>
      <w:r>
        <w:rPr>
          <w:lang w:val="en-US"/>
        </w:rPr>
        <w:t>AFTER</w:t>
      </w:r>
      <w:r w:rsidRPr="00403899">
        <w:t xml:space="preserve"> </w:t>
      </w:r>
      <w:r>
        <w:t>влияют лишь на последовательность вызова триггеров, так как собственно событие (удаление, вставк</w:t>
      </w:r>
      <w:r>
        <w:t>а или обновление) не происходит.</w:t>
      </w:r>
    </w:p>
    <w:p w:rsidR="00403899" w:rsidRDefault="00403899" w:rsidP="00403899">
      <w:pPr>
        <w:pStyle w:val="11"/>
        <w:keepNext/>
        <w:keepLines/>
        <w:numPr>
          <w:ilvl w:val="0"/>
          <w:numId w:val="1"/>
        </w:numPr>
        <w:shd w:val="clear" w:color="auto" w:fill="auto"/>
        <w:tabs>
          <w:tab w:val="left" w:pos="577"/>
        </w:tabs>
        <w:spacing w:after="177" w:line="330" w:lineRule="exact"/>
        <w:ind w:left="20"/>
      </w:pPr>
      <w:bookmarkStart w:id="2" w:name="bookmark3"/>
      <w:r>
        <w:t>Программа работы</w:t>
      </w:r>
      <w:bookmarkEnd w:id="2"/>
    </w:p>
    <w:p w:rsidR="00403899" w:rsidRDefault="00403899" w:rsidP="00403899">
      <w:pPr>
        <w:pStyle w:val="1"/>
        <w:numPr>
          <w:ilvl w:val="1"/>
          <w:numId w:val="1"/>
        </w:numPr>
        <w:shd w:val="clear" w:color="auto" w:fill="auto"/>
        <w:tabs>
          <w:tab w:val="left" w:pos="608"/>
        </w:tabs>
        <w:spacing w:after="112"/>
        <w:ind w:left="600" w:right="20"/>
        <w:jc w:val="both"/>
      </w:pPr>
      <w:r>
        <w:t>Создать два триггера: один триггер для автоматического заполнения ключевого по</w:t>
      </w:r>
      <w:r>
        <w:softHyphen/>
        <w:t>ля, второй триггер для контроля целостности данных в подчиненной таблице при удалении/изменении записей в главной таблице;</w:t>
      </w:r>
    </w:p>
    <w:p w:rsidR="00403899" w:rsidRDefault="00403899" w:rsidP="00403899">
      <w:pPr>
        <w:pStyle w:val="1"/>
        <w:numPr>
          <w:ilvl w:val="1"/>
          <w:numId w:val="1"/>
        </w:numPr>
        <w:shd w:val="clear" w:color="auto" w:fill="auto"/>
        <w:tabs>
          <w:tab w:val="left" w:pos="618"/>
        </w:tabs>
        <w:spacing w:after="124" w:line="298" w:lineRule="exact"/>
        <w:ind w:left="600" w:right="20"/>
        <w:jc w:val="both"/>
      </w:pPr>
      <w:r>
        <w:t>Создать триггер в соответствии с индивидуальным заданием, полученным у препо</w:t>
      </w:r>
      <w:r>
        <w:softHyphen/>
        <w:t>давателя;</w:t>
      </w:r>
    </w:p>
    <w:p w:rsidR="00403899" w:rsidRDefault="00403899" w:rsidP="00403899">
      <w:pPr>
        <w:pStyle w:val="1"/>
        <w:numPr>
          <w:ilvl w:val="1"/>
          <w:numId w:val="1"/>
        </w:numPr>
        <w:shd w:val="clear" w:color="auto" w:fill="auto"/>
        <w:tabs>
          <w:tab w:val="left" w:pos="618"/>
        </w:tabs>
        <w:spacing w:after="194" w:line="293" w:lineRule="exact"/>
        <w:ind w:left="600" w:right="20"/>
        <w:jc w:val="both"/>
      </w:pPr>
      <w:r>
        <w:t>Создать триггер в соответствии с индивидуальным заданием, вызывающий храни</w:t>
      </w:r>
      <w:r>
        <w:softHyphen/>
        <w:t>мую процедуру;</w:t>
      </w:r>
    </w:p>
    <w:p w:rsidR="00403899" w:rsidRDefault="00403899" w:rsidP="00403899">
      <w:pPr>
        <w:pStyle w:val="1"/>
        <w:numPr>
          <w:ilvl w:val="1"/>
          <w:numId w:val="1"/>
        </w:numPr>
        <w:shd w:val="clear" w:color="auto" w:fill="auto"/>
        <w:tabs>
          <w:tab w:val="left" w:pos="622"/>
        </w:tabs>
        <w:spacing w:after="263" w:line="200" w:lineRule="exact"/>
        <w:ind w:left="600"/>
        <w:jc w:val="both"/>
      </w:pPr>
      <w:r>
        <w:t xml:space="preserve">Выложить скрипт с созданными сущностями в </w:t>
      </w:r>
      <w:proofErr w:type="spellStart"/>
      <w:r>
        <w:rPr>
          <w:lang w:val="en-US"/>
        </w:rPr>
        <w:t>svn</w:t>
      </w:r>
      <w:proofErr w:type="spellEnd"/>
      <w:r w:rsidRPr="00403899">
        <w:t>;</w:t>
      </w:r>
    </w:p>
    <w:p w:rsidR="00403899" w:rsidRPr="00E30899" w:rsidRDefault="00403899" w:rsidP="00403899">
      <w:pPr>
        <w:pStyle w:val="1"/>
        <w:numPr>
          <w:ilvl w:val="1"/>
          <w:numId w:val="1"/>
        </w:numPr>
        <w:shd w:val="clear" w:color="auto" w:fill="auto"/>
        <w:tabs>
          <w:tab w:val="left" w:pos="618"/>
        </w:tabs>
        <w:spacing w:after="416" w:line="200" w:lineRule="exact"/>
        <w:ind w:left="600"/>
        <w:jc w:val="both"/>
      </w:pPr>
      <w:r>
        <w:t>Продемонстрировать результаты преподавателю,</w:t>
      </w:r>
    </w:p>
    <w:p w:rsidR="00E30899" w:rsidRDefault="00E30899" w:rsidP="00E30899">
      <w:pPr>
        <w:pStyle w:val="1"/>
        <w:shd w:val="clear" w:color="auto" w:fill="auto"/>
        <w:tabs>
          <w:tab w:val="left" w:pos="618"/>
        </w:tabs>
        <w:spacing w:after="416" w:line="200" w:lineRule="exact"/>
        <w:ind w:firstLine="0"/>
        <w:jc w:val="both"/>
        <w:rPr>
          <w:lang w:val="en-US"/>
        </w:rPr>
      </w:pPr>
    </w:p>
    <w:p w:rsidR="00E30899" w:rsidRDefault="00E30899" w:rsidP="00E30899">
      <w:pPr>
        <w:pStyle w:val="1"/>
        <w:shd w:val="clear" w:color="auto" w:fill="auto"/>
        <w:tabs>
          <w:tab w:val="left" w:pos="618"/>
        </w:tabs>
        <w:spacing w:after="416" w:line="200" w:lineRule="exact"/>
        <w:ind w:firstLine="0"/>
        <w:jc w:val="both"/>
      </w:pPr>
    </w:p>
    <w:p w:rsidR="00403899" w:rsidRDefault="00403899" w:rsidP="00403899">
      <w:pPr>
        <w:pStyle w:val="11"/>
        <w:keepNext/>
        <w:keepLines/>
        <w:numPr>
          <w:ilvl w:val="0"/>
          <w:numId w:val="1"/>
        </w:numPr>
        <w:shd w:val="clear" w:color="auto" w:fill="auto"/>
        <w:tabs>
          <w:tab w:val="left" w:pos="582"/>
        </w:tabs>
        <w:spacing w:after="172" w:line="330" w:lineRule="exact"/>
        <w:ind w:left="20"/>
      </w:pPr>
      <w:bookmarkStart w:id="3" w:name="bookmark4"/>
      <w:r>
        <w:lastRenderedPageBreak/>
        <w:t>Ход работы</w:t>
      </w:r>
      <w:bookmarkEnd w:id="3"/>
    </w:p>
    <w:p w:rsidR="00403899" w:rsidRPr="00E30899" w:rsidRDefault="00403899" w:rsidP="00403899">
      <w:pPr>
        <w:pStyle w:val="a4"/>
        <w:numPr>
          <w:ilvl w:val="0"/>
          <w:numId w:val="3"/>
        </w:numPr>
      </w:pPr>
      <w:r>
        <w:t xml:space="preserve">Был создан триггер, который автоматически заполняет поле </w:t>
      </w:r>
      <w:r w:rsidRPr="00403899">
        <w:rPr>
          <w:lang w:val="en-US"/>
        </w:rPr>
        <w:t>marks</w:t>
      </w:r>
      <w:r w:rsidRPr="00403899">
        <w:t>_</w:t>
      </w:r>
      <w:r w:rsidRPr="00403899">
        <w:rPr>
          <w:lang w:val="en-US"/>
        </w:rPr>
        <w:t>id</w:t>
      </w:r>
      <w:r w:rsidRPr="00403899">
        <w:t xml:space="preserve"> </w:t>
      </w:r>
      <w:r>
        <w:t xml:space="preserve">таблицы </w:t>
      </w:r>
      <w:r w:rsidRPr="00403899">
        <w:rPr>
          <w:lang w:val="en-US"/>
        </w:rPr>
        <w:t>marks</w:t>
      </w:r>
      <w:r w:rsidRPr="00403899">
        <w:t xml:space="preserve"> </w:t>
      </w:r>
      <w:r>
        <w:t xml:space="preserve">(имитация </w:t>
      </w:r>
      <w:proofErr w:type="spellStart"/>
      <w:r>
        <w:t>автоинкремента</w:t>
      </w:r>
      <w:proofErr w:type="spellEnd"/>
      <w:r>
        <w:t>):</w:t>
      </w:r>
    </w:p>
    <w:p w:rsidR="00403899" w:rsidRDefault="00403899" w:rsidP="00403899"/>
    <w:p w:rsidR="00403899" w:rsidRDefault="00403899" w:rsidP="00403899">
      <w:r>
        <w:t xml:space="preserve">Триггер </w:t>
      </w:r>
      <w:proofErr w:type="spellStart"/>
      <w:r>
        <w:t>автоинкремента</w:t>
      </w:r>
      <w:proofErr w:type="spellEnd"/>
      <w: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403899" w:rsidTr="00403899">
        <w:tc>
          <w:tcPr>
            <w:tcW w:w="9571" w:type="dxa"/>
          </w:tcPr>
          <w:p w:rsidR="00403899" w:rsidRPr="00403899" w:rsidRDefault="00403899" w:rsidP="00403899">
            <w:pPr>
              <w:rPr>
                <w:lang w:val="en-US"/>
              </w:rPr>
            </w:pPr>
            <w:r w:rsidRPr="00403899">
              <w:rPr>
                <w:lang w:val="en-US"/>
              </w:rPr>
              <w:t xml:space="preserve">CREATE GENERATOR </w:t>
            </w:r>
            <w:proofErr w:type="spellStart"/>
            <w:r w:rsidRPr="00403899">
              <w:rPr>
                <w:lang w:val="en-US"/>
              </w:rPr>
              <w:t>gen_marks_id</w:t>
            </w:r>
            <w:proofErr w:type="spellEnd"/>
            <w:r w:rsidRPr="00403899">
              <w:rPr>
                <w:lang w:val="en-US"/>
              </w:rPr>
              <w:t>;</w:t>
            </w:r>
          </w:p>
          <w:p w:rsidR="00403899" w:rsidRPr="00403899" w:rsidRDefault="00403899" w:rsidP="00403899">
            <w:pPr>
              <w:rPr>
                <w:lang w:val="en-US"/>
              </w:rPr>
            </w:pPr>
            <w:r w:rsidRPr="00403899">
              <w:rPr>
                <w:lang w:val="en-US"/>
              </w:rPr>
              <w:t xml:space="preserve">SET GENERATOR </w:t>
            </w:r>
            <w:proofErr w:type="spellStart"/>
            <w:r w:rsidRPr="00403899">
              <w:rPr>
                <w:lang w:val="en-US"/>
              </w:rPr>
              <w:t>gen_marks_id</w:t>
            </w:r>
            <w:proofErr w:type="spellEnd"/>
            <w:r w:rsidRPr="00403899">
              <w:rPr>
                <w:lang w:val="en-US"/>
              </w:rPr>
              <w:t xml:space="preserve"> TO 0;</w:t>
            </w:r>
          </w:p>
          <w:p w:rsidR="00403899" w:rsidRPr="00403899" w:rsidRDefault="00403899" w:rsidP="00403899">
            <w:pPr>
              <w:rPr>
                <w:lang w:val="en-US"/>
              </w:rPr>
            </w:pPr>
            <w:proofErr w:type="gramStart"/>
            <w:r w:rsidRPr="00403899">
              <w:rPr>
                <w:lang w:val="en-US"/>
              </w:rPr>
              <w:t>set</w:t>
            </w:r>
            <w:proofErr w:type="gramEnd"/>
            <w:r w:rsidRPr="00403899">
              <w:rPr>
                <w:lang w:val="en-US"/>
              </w:rPr>
              <w:t xml:space="preserve"> term !! ;</w:t>
            </w:r>
          </w:p>
          <w:p w:rsidR="00403899" w:rsidRPr="00403899" w:rsidRDefault="00403899" w:rsidP="00403899">
            <w:pPr>
              <w:rPr>
                <w:lang w:val="en-US"/>
              </w:rPr>
            </w:pPr>
            <w:r w:rsidRPr="00403899">
              <w:rPr>
                <w:lang w:val="en-US"/>
              </w:rPr>
              <w:t xml:space="preserve">CREATE TRIGGER </w:t>
            </w:r>
            <w:proofErr w:type="spellStart"/>
            <w:r w:rsidRPr="00403899">
              <w:rPr>
                <w:lang w:val="en-US"/>
              </w:rPr>
              <w:t>marks_bi</w:t>
            </w:r>
            <w:proofErr w:type="spellEnd"/>
            <w:r w:rsidRPr="00403899">
              <w:rPr>
                <w:lang w:val="en-US"/>
              </w:rPr>
              <w:t xml:space="preserve"> FOR marks </w:t>
            </w:r>
          </w:p>
          <w:p w:rsidR="00403899" w:rsidRPr="00403899" w:rsidRDefault="00403899" w:rsidP="00403899">
            <w:pPr>
              <w:rPr>
                <w:lang w:val="en-US"/>
              </w:rPr>
            </w:pPr>
            <w:r w:rsidRPr="00403899">
              <w:rPr>
                <w:lang w:val="en-US"/>
              </w:rPr>
              <w:t xml:space="preserve">ACTIVE BEFORE INSERT POSITION 0 </w:t>
            </w:r>
          </w:p>
          <w:p w:rsidR="00403899" w:rsidRPr="00403899" w:rsidRDefault="00403899" w:rsidP="00403899">
            <w:pPr>
              <w:rPr>
                <w:lang w:val="en-US"/>
              </w:rPr>
            </w:pPr>
            <w:r w:rsidRPr="00403899">
              <w:rPr>
                <w:lang w:val="en-US"/>
              </w:rPr>
              <w:t>AS</w:t>
            </w:r>
          </w:p>
          <w:p w:rsidR="00403899" w:rsidRPr="00403899" w:rsidRDefault="00403899" w:rsidP="00403899">
            <w:pPr>
              <w:rPr>
                <w:lang w:val="en-US"/>
              </w:rPr>
            </w:pPr>
            <w:r w:rsidRPr="00403899">
              <w:rPr>
                <w:lang w:val="en-US"/>
              </w:rPr>
              <w:t>BEGIN</w:t>
            </w:r>
          </w:p>
          <w:p w:rsidR="00403899" w:rsidRPr="00403899" w:rsidRDefault="00403899" w:rsidP="00403899">
            <w:pPr>
              <w:rPr>
                <w:lang w:val="en-US"/>
              </w:rPr>
            </w:pPr>
            <w:proofErr w:type="spellStart"/>
            <w:r w:rsidRPr="00403899">
              <w:rPr>
                <w:lang w:val="en-US"/>
              </w:rPr>
              <w:t>NEW.marks_id</w:t>
            </w:r>
            <w:proofErr w:type="spellEnd"/>
            <w:r w:rsidRPr="00403899">
              <w:rPr>
                <w:lang w:val="en-US"/>
              </w:rPr>
              <w:t xml:space="preserve"> = GEN_ID(</w:t>
            </w:r>
            <w:proofErr w:type="spellStart"/>
            <w:r w:rsidRPr="00403899">
              <w:rPr>
                <w:lang w:val="en-US"/>
              </w:rPr>
              <w:t>gen_marks_id</w:t>
            </w:r>
            <w:proofErr w:type="spellEnd"/>
            <w:r w:rsidRPr="00403899">
              <w:rPr>
                <w:lang w:val="en-US"/>
              </w:rPr>
              <w:t xml:space="preserve">, 1); </w:t>
            </w:r>
          </w:p>
          <w:p w:rsidR="00403899" w:rsidRDefault="00403899" w:rsidP="00403899">
            <w:r>
              <w:t>END!!</w:t>
            </w:r>
          </w:p>
          <w:p w:rsidR="00403899" w:rsidRPr="00403899" w:rsidRDefault="00403899" w:rsidP="00403899">
            <w:proofErr w:type="spellStart"/>
            <w:r>
              <w:t>set</w:t>
            </w:r>
            <w:proofErr w:type="spellEnd"/>
            <w:r>
              <w:t xml:space="preserve"> </w:t>
            </w:r>
            <w:proofErr w:type="spellStart"/>
            <w:r>
              <w:t>term</w:t>
            </w:r>
            <w:proofErr w:type="spellEnd"/>
            <w:proofErr w:type="gramStart"/>
            <w:r>
              <w:t xml:space="preserve"> ;</w:t>
            </w:r>
            <w:proofErr w:type="gramEnd"/>
            <w:r>
              <w:t xml:space="preserve"> !!</w:t>
            </w:r>
          </w:p>
        </w:tc>
      </w:tr>
    </w:tbl>
    <w:p w:rsidR="00E30899" w:rsidRPr="00E30899" w:rsidRDefault="00E30899" w:rsidP="00E30899">
      <w:pPr>
        <w:pStyle w:val="a6"/>
      </w:pPr>
    </w:p>
    <w:p w:rsidR="00E30899" w:rsidRPr="00E30899" w:rsidRDefault="00E30899" w:rsidP="00E30899">
      <w:pPr>
        <w:pStyle w:val="a6"/>
        <w:rPr>
          <w:lang w:val="en-US"/>
        </w:rPr>
      </w:pPr>
    </w:p>
    <w:p w:rsidR="00E30899" w:rsidRPr="00E30899" w:rsidRDefault="00E30899" w:rsidP="00E30899">
      <w:pPr>
        <w:pStyle w:val="a6"/>
      </w:pPr>
    </w:p>
    <w:p w:rsidR="00403899" w:rsidRDefault="00403899" w:rsidP="00403899">
      <w:pPr>
        <w:pStyle w:val="a6"/>
        <w:numPr>
          <w:ilvl w:val="0"/>
          <w:numId w:val="3"/>
        </w:numPr>
      </w:pPr>
      <w:r>
        <w:t>Был создан триггер, который проверяет данные на целостность: при попытке уда</w:t>
      </w:r>
      <w:r>
        <w:softHyphen/>
        <w:t>ления или изменения записи в таблице марок, на которую присутствуют внешние ссылки, он выдает ошибку.</w:t>
      </w:r>
    </w:p>
    <w:p w:rsidR="00403899" w:rsidRDefault="00403899" w:rsidP="00403899">
      <w:pPr>
        <w:pStyle w:val="a6"/>
      </w:pPr>
    </w:p>
    <w:p w:rsidR="00403899" w:rsidRDefault="00403899" w:rsidP="00403899">
      <w:pPr>
        <w:pStyle w:val="a6"/>
      </w:pPr>
      <w:r>
        <w:t>Триггер проверки целостности</w:t>
      </w:r>
      <w: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403899" w:rsidTr="00335334">
        <w:tc>
          <w:tcPr>
            <w:tcW w:w="9571" w:type="dxa"/>
          </w:tcPr>
          <w:p w:rsidR="00403899" w:rsidRPr="00403899" w:rsidRDefault="00403899" w:rsidP="00335334">
            <w:pPr>
              <w:pStyle w:val="a6"/>
              <w:rPr>
                <w:lang w:val="en-US"/>
              </w:rPr>
            </w:pPr>
            <w:r w:rsidRPr="00403899">
              <w:rPr>
                <w:lang w:val="en-US"/>
              </w:rPr>
              <w:t xml:space="preserve">create trigger </w:t>
            </w:r>
            <w:proofErr w:type="spellStart"/>
            <w:r w:rsidRPr="00403899">
              <w:rPr>
                <w:lang w:val="en-US"/>
              </w:rPr>
              <w:t>control_del_mark</w:t>
            </w:r>
            <w:proofErr w:type="spellEnd"/>
            <w:r w:rsidRPr="00403899">
              <w:rPr>
                <w:lang w:val="en-US"/>
              </w:rPr>
              <w:t xml:space="preserve"> for marks before delete or update</w:t>
            </w:r>
          </w:p>
          <w:p w:rsidR="00403899" w:rsidRPr="00403899" w:rsidRDefault="00403899" w:rsidP="00335334">
            <w:pPr>
              <w:pStyle w:val="a6"/>
              <w:rPr>
                <w:lang w:val="en-US"/>
              </w:rPr>
            </w:pPr>
            <w:r w:rsidRPr="00403899">
              <w:rPr>
                <w:lang w:val="en-US"/>
              </w:rPr>
              <w:t>as</w:t>
            </w:r>
          </w:p>
          <w:p w:rsidR="00403899" w:rsidRPr="00403899" w:rsidRDefault="00403899" w:rsidP="00335334">
            <w:pPr>
              <w:pStyle w:val="a6"/>
              <w:rPr>
                <w:lang w:val="en-US"/>
              </w:rPr>
            </w:pPr>
            <w:r w:rsidRPr="00403899">
              <w:rPr>
                <w:lang w:val="en-US"/>
              </w:rPr>
              <w:t>begin</w:t>
            </w:r>
          </w:p>
          <w:p w:rsidR="00403899" w:rsidRPr="00403899" w:rsidRDefault="00403899" w:rsidP="00335334">
            <w:pPr>
              <w:pStyle w:val="a6"/>
              <w:rPr>
                <w:lang w:val="en-US"/>
              </w:rPr>
            </w:pPr>
            <w:r w:rsidRPr="00403899">
              <w:rPr>
                <w:lang w:val="en-US"/>
              </w:rPr>
              <w:t>if (</w:t>
            </w:r>
            <w:proofErr w:type="spellStart"/>
            <w:r w:rsidRPr="00403899">
              <w:rPr>
                <w:lang w:val="en-US"/>
              </w:rPr>
              <w:t>OLD.marks_id</w:t>
            </w:r>
            <w:proofErr w:type="spellEnd"/>
            <w:r w:rsidRPr="00403899">
              <w:rPr>
                <w:lang w:val="en-US"/>
              </w:rPr>
              <w:t xml:space="preserve"> in ( select </w:t>
            </w:r>
            <w:proofErr w:type="spellStart"/>
            <w:r w:rsidRPr="00403899">
              <w:rPr>
                <w:lang w:val="en-US"/>
              </w:rPr>
              <w:t>model_car.marks_id</w:t>
            </w:r>
            <w:proofErr w:type="spellEnd"/>
            <w:r w:rsidRPr="00403899">
              <w:rPr>
                <w:lang w:val="en-US"/>
              </w:rPr>
              <w:t xml:space="preserve"> from </w:t>
            </w:r>
            <w:proofErr w:type="spellStart"/>
            <w:r w:rsidRPr="00403899">
              <w:rPr>
                <w:lang w:val="en-US"/>
              </w:rPr>
              <w:t>model_car</w:t>
            </w:r>
            <w:proofErr w:type="spellEnd"/>
            <w:r w:rsidRPr="00403899">
              <w:rPr>
                <w:lang w:val="en-US"/>
              </w:rPr>
              <w:t xml:space="preserve"> )) then</w:t>
            </w:r>
          </w:p>
          <w:p w:rsidR="00403899" w:rsidRDefault="00403899" w:rsidP="00335334">
            <w:pPr>
              <w:pStyle w:val="a6"/>
            </w:pPr>
            <w:proofErr w:type="spellStart"/>
            <w:r>
              <w:t>execute</w:t>
            </w:r>
            <w:proofErr w:type="spellEnd"/>
            <w:r>
              <w:t xml:space="preserve"> </w:t>
            </w:r>
            <w:proofErr w:type="spellStart"/>
            <w:r>
              <w:t>procedure</w:t>
            </w:r>
            <w:proofErr w:type="spellEnd"/>
            <w:r>
              <w:t xml:space="preserve"> </w:t>
            </w:r>
            <w:proofErr w:type="spellStart"/>
            <w:r>
              <w:t>error_proc</w:t>
            </w:r>
            <w:proofErr w:type="spellEnd"/>
            <w:proofErr w:type="gramStart"/>
            <w:r>
              <w:t xml:space="preserve"> ;</w:t>
            </w:r>
            <w:proofErr w:type="gramEnd"/>
          </w:p>
          <w:p w:rsidR="00403899" w:rsidRDefault="00403899" w:rsidP="00335334">
            <w:pPr>
              <w:pStyle w:val="a6"/>
            </w:pPr>
            <w:proofErr w:type="spellStart"/>
            <w:r>
              <w:t>end</w:t>
            </w:r>
            <w:proofErr w:type="spellEnd"/>
            <w:r>
              <w:t>;</w:t>
            </w:r>
          </w:p>
        </w:tc>
      </w:tr>
    </w:tbl>
    <w:p w:rsidR="003D466E" w:rsidRDefault="003D466E" w:rsidP="00403899">
      <w:pPr>
        <w:pStyle w:val="1"/>
        <w:shd w:val="clear" w:color="auto" w:fill="auto"/>
        <w:spacing w:after="190"/>
        <w:ind w:right="60" w:firstLine="0"/>
        <w:jc w:val="both"/>
        <w:rPr>
          <w:lang w:val="en-US"/>
        </w:rPr>
      </w:pPr>
    </w:p>
    <w:p w:rsidR="003D466E" w:rsidRDefault="003D466E" w:rsidP="00403899">
      <w:pPr>
        <w:pStyle w:val="1"/>
        <w:shd w:val="clear" w:color="auto" w:fill="auto"/>
        <w:spacing w:after="190"/>
        <w:ind w:right="60" w:firstLine="0"/>
        <w:jc w:val="both"/>
        <w:rPr>
          <w:lang w:val="en-US"/>
        </w:rPr>
      </w:pPr>
    </w:p>
    <w:p w:rsidR="003D466E" w:rsidRDefault="003D466E" w:rsidP="00403899">
      <w:pPr>
        <w:pStyle w:val="1"/>
        <w:shd w:val="clear" w:color="auto" w:fill="auto"/>
        <w:spacing w:after="190"/>
        <w:ind w:right="60" w:firstLine="0"/>
        <w:jc w:val="both"/>
        <w:rPr>
          <w:lang w:val="en-US"/>
        </w:rPr>
      </w:pPr>
    </w:p>
    <w:p w:rsidR="003D466E" w:rsidRPr="00E30899" w:rsidRDefault="003D466E" w:rsidP="00403899">
      <w:pPr>
        <w:pStyle w:val="1"/>
        <w:shd w:val="clear" w:color="auto" w:fill="auto"/>
        <w:spacing w:after="190"/>
        <w:ind w:right="60" w:firstLine="0"/>
        <w:jc w:val="both"/>
        <w:rPr>
          <w:lang w:val="en-US"/>
        </w:rPr>
      </w:pPr>
    </w:p>
    <w:p w:rsidR="008E7B44" w:rsidRDefault="008E7B44" w:rsidP="008E7B44">
      <w:pPr>
        <w:pStyle w:val="a6"/>
        <w:numPr>
          <w:ilvl w:val="0"/>
          <w:numId w:val="3"/>
        </w:numPr>
      </w:pPr>
      <w:r>
        <w:t>В соответствии с индивидуальным заданием был создан триггер, который при п</w:t>
      </w:r>
      <w:r w:rsidRPr="00E95CD5">
        <w:t>роверк</w:t>
      </w:r>
      <w:r>
        <w:t>е</w:t>
      </w:r>
      <w:r w:rsidRPr="00E95CD5">
        <w:t xml:space="preserve"> дублей при добавлении опции к з</w:t>
      </w:r>
      <w:r>
        <w:t>аказу. При дубле - не добавлять</w:t>
      </w:r>
      <w:r>
        <w:t>.</w:t>
      </w:r>
    </w:p>
    <w:p w:rsidR="008E7B44" w:rsidRDefault="008E7B44" w:rsidP="008E7B44">
      <w:pPr>
        <w:pStyle w:val="a6"/>
      </w:pPr>
    </w:p>
    <w:p w:rsidR="00175B60" w:rsidRPr="00E95CD5" w:rsidRDefault="00175B60" w:rsidP="00175B60">
      <w:pPr>
        <w:pStyle w:val="a6"/>
        <w:rPr>
          <w:lang w:val="en-US"/>
        </w:rPr>
      </w:pPr>
      <w:r>
        <w:t>Триггер</w:t>
      </w:r>
      <w:r w:rsidRPr="00E95CD5">
        <w:rPr>
          <w:lang w:val="en-US"/>
        </w:rPr>
        <w:t xml:space="preserve"> </w:t>
      </w:r>
      <w:r>
        <w:t>проверки</w:t>
      </w:r>
      <w:r w:rsidRPr="00E95CD5">
        <w:rPr>
          <w:lang w:val="en-US"/>
        </w:rPr>
        <w:t xml:space="preserve"> </w:t>
      </w:r>
      <w:r>
        <w:t>на</w:t>
      </w:r>
      <w:r w:rsidRPr="00E95CD5">
        <w:rPr>
          <w:lang w:val="en-US"/>
        </w:rPr>
        <w:t xml:space="preserve"> </w:t>
      </w:r>
      <w:r>
        <w:t>целостность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175B60" w:rsidRPr="003D466E" w:rsidTr="00175B60">
        <w:tc>
          <w:tcPr>
            <w:tcW w:w="9571" w:type="dxa"/>
          </w:tcPr>
          <w:p w:rsidR="003E1936" w:rsidRPr="003E1936" w:rsidRDefault="003E1936" w:rsidP="003E1936">
            <w:pPr>
              <w:rPr>
                <w:lang w:val="en-US"/>
              </w:rPr>
            </w:pPr>
            <w:r w:rsidRPr="003E1936">
              <w:rPr>
                <w:lang w:val="en-US"/>
              </w:rPr>
              <w:t xml:space="preserve">create trigger </w:t>
            </w:r>
            <w:proofErr w:type="spellStart"/>
            <w:r w:rsidRPr="003E1936">
              <w:rPr>
                <w:lang w:val="en-US"/>
              </w:rPr>
              <w:t>checkDubles</w:t>
            </w:r>
            <w:proofErr w:type="spellEnd"/>
            <w:r w:rsidRPr="003E1936">
              <w:rPr>
                <w:lang w:val="en-US"/>
              </w:rPr>
              <w:t xml:space="preserve"> before insert on </w:t>
            </w:r>
            <w:proofErr w:type="spellStart"/>
            <w:r w:rsidR="003D466E" w:rsidRPr="00175B60">
              <w:rPr>
                <w:lang w:val="en-US"/>
              </w:rPr>
              <w:t>trade_additional_options</w:t>
            </w:r>
            <w:proofErr w:type="spellEnd"/>
          </w:p>
          <w:p w:rsidR="003E1936" w:rsidRPr="003E1936" w:rsidRDefault="003E1936" w:rsidP="003E1936">
            <w:pPr>
              <w:rPr>
                <w:lang w:val="en-US"/>
              </w:rPr>
            </w:pPr>
            <w:r w:rsidRPr="003E1936">
              <w:rPr>
                <w:lang w:val="en-US"/>
              </w:rPr>
              <w:t>AS</w:t>
            </w:r>
          </w:p>
          <w:p w:rsidR="003E1936" w:rsidRPr="003E1936" w:rsidRDefault="003E1936" w:rsidP="003E1936">
            <w:pPr>
              <w:rPr>
                <w:lang w:val="en-US"/>
              </w:rPr>
            </w:pPr>
            <w:r w:rsidRPr="003E1936">
              <w:rPr>
                <w:lang w:val="en-US"/>
              </w:rPr>
              <w:t xml:space="preserve">declare variable id </w:t>
            </w:r>
            <w:proofErr w:type="spellStart"/>
            <w:r w:rsidRPr="003E1936">
              <w:rPr>
                <w:lang w:val="en-US"/>
              </w:rPr>
              <w:t>int</w:t>
            </w:r>
            <w:proofErr w:type="spellEnd"/>
            <w:r w:rsidRPr="003E1936">
              <w:rPr>
                <w:lang w:val="en-US"/>
              </w:rPr>
              <w:t>;</w:t>
            </w:r>
          </w:p>
          <w:p w:rsidR="003E1936" w:rsidRPr="003E1936" w:rsidRDefault="003E1936" w:rsidP="003E1936">
            <w:pPr>
              <w:rPr>
                <w:lang w:val="en-US"/>
              </w:rPr>
            </w:pPr>
            <w:r w:rsidRPr="003E1936">
              <w:rPr>
                <w:lang w:val="en-US"/>
              </w:rPr>
              <w:t>BEGIN</w:t>
            </w:r>
          </w:p>
          <w:p w:rsidR="003E1936" w:rsidRPr="003E1936" w:rsidRDefault="003E1936" w:rsidP="003E1936">
            <w:pPr>
              <w:rPr>
                <w:lang w:val="en-US"/>
              </w:rPr>
            </w:pPr>
            <w:r w:rsidRPr="003E1936">
              <w:rPr>
                <w:lang w:val="en-US"/>
              </w:rPr>
              <w:t xml:space="preserve">EXECUTE PROCEDURE </w:t>
            </w:r>
            <w:proofErr w:type="spellStart"/>
            <w:r w:rsidRPr="003E1936">
              <w:rPr>
                <w:lang w:val="en-US"/>
              </w:rPr>
              <w:t>forTrig</w:t>
            </w:r>
            <w:r w:rsidR="003D466E">
              <w:rPr>
                <w:lang w:val="en-US"/>
              </w:rPr>
              <w:t>CheckDubl</w:t>
            </w:r>
            <w:proofErr w:type="spellEnd"/>
            <w:r w:rsidR="003D466E">
              <w:rPr>
                <w:lang w:val="en-US"/>
              </w:rPr>
              <w:t>(new.</w:t>
            </w:r>
            <w:r w:rsidR="003D466E" w:rsidRPr="00175B60">
              <w:rPr>
                <w:lang w:val="en-US"/>
              </w:rPr>
              <w:t xml:space="preserve"> </w:t>
            </w:r>
            <w:proofErr w:type="spellStart"/>
            <w:r w:rsidR="003D466E" w:rsidRPr="00175B60">
              <w:rPr>
                <w:lang w:val="en-US"/>
              </w:rPr>
              <w:t>additional_options_id</w:t>
            </w:r>
            <w:proofErr w:type="spellEnd"/>
            <w:r w:rsidRPr="003E1936">
              <w:rPr>
                <w:lang w:val="en-US"/>
              </w:rPr>
              <w:t>)</w:t>
            </w:r>
          </w:p>
          <w:p w:rsidR="003E1936" w:rsidRPr="003E1936" w:rsidRDefault="003E1936" w:rsidP="003E1936">
            <w:pPr>
              <w:rPr>
                <w:lang w:val="en-US"/>
              </w:rPr>
            </w:pPr>
            <w:r w:rsidRPr="003E1936">
              <w:rPr>
                <w:lang w:val="en-US"/>
              </w:rPr>
              <w:t>RETURNING_VALUES :id;</w:t>
            </w:r>
          </w:p>
          <w:p w:rsidR="003E1936" w:rsidRPr="003E1936" w:rsidRDefault="003E1936" w:rsidP="003E1936">
            <w:pPr>
              <w:rPr>
                <w:lang w:val="en-US"/>
              </w:rPr>
            </w:pPr>
            <w:r w:rsidRPr="003E1936">
              <w:rPr>
                <w:lang w:val="en-US"/>
              </w:rPr>
              <w:t>if(id is null) then exit;</w:t>
            </w:r>
          </w:p>
          <w:p w:rsidR="003E1936" w:rsidRPr="003E1936" w:rsidRDefault="003E1936" w:rsidP="003E1936">
            <w:pPr>
              <w:rPr>
                <w:lang w:val="en-US"/>
              </w:rPr>
            </w:pPr>
            <w:r w:rsidRPr="003E1936">
              <w:rPr>
                <w:lang w:val="en-US"/>
              </w:rPr>
              <w:t xml:space="preserve">else exception </w:t>
            </w:r>
            <w:proofErr w:type="spellStart"/>
            <w:r w:rsidRPr="003E1936">
              <w:rPr>
                <w:lang w:val="en-US"/>
              </w:rPr>
              <w:t>exc_err</w:t>
            </w:r>
            <w:proofErr w:type="spellEnd"/>
            <w:r w:rsidRPr="003E1936">
              <w:rPr>
                <w:lang w:val="en-US"/>
              </w:rPr>
              <w:t>;</w:t>
            </w:r>
          </w:p>
          <w:p w:rsidR="003E1936" w:rsidRPr="003E1936" w:rsidRDefault="003E1936" w:rsidP="003E1936">
            <w:pPr>
              <w:rPr>
                <w:lang w:val="en-US"/>
              </w:rPr>
            </w:pPr>
            <w:r w:rsidRPr="003E1936">
              <w:rPr>
                <w:lang w:val="en-US"/>
              </w:rPr>
              <w:t>END</w:t>
            </w:r>
          </w:p>
          <w:p w:rsidR="003E1936" w:rsidRDefault="003E1936" w:rsidP="003E1936">
            <w:pPr>
              <w:rPr>
                <w:lang w:val="en-US"/>
              </w:rPr>
            </w:pPr>
          </w:p>
          <w:p w:rsidR="00D14AC4" w:rsidRPr="00D14AC4" w:rsidRDefault="00D14AC4" w:rsidP="00D14AC4">
            <w:pPr>
              <w:rPr>
                <w:lang w:val="en-US"/>
              </w:rPr>
            </w:pPr>
            <w:r w:rsidRPr="00D14AC4">
              <w:rPr>
                <w:lang w:val="en-US"/>
              </w:rPr>
              <w:lastRenderedPageBreak/>
              <w:t xml:space="preserve">create  PROCEDURE </w:t>
            </w:r>
            <w:proofErr w:type="spellStart"/>
            <w:r w:rsidRPr="00D14AC4">
              <w:rPr>
                <w:lang w:val="en-US"/>
              </w:rPr>
              <w:t>forTrigCheckDubl</w:t>
            </w:r>
            <w:proofErr w:type="spellEnd"/>
            <w:r w:rsidRPr="00D14AC4">
              <w:rPr>
                <w:lang w:val="en-US"/>
              </w:rPr>
              <w:t>(</w:t>
            </w:r>
            <w:proofErr w:type="spellStart"/>
            <w:r w:rsidRPr="00D14AC4">
              <w:rPr>
                <w:lang w:val="en-US"/>
              </w:rPr>
              <w:t>additional_options_id</w:t>
            </w:r>
            <w:proofErr w:type="spellEnd"/>
            <w:r w:rsidRPr="00D14AC4">
              <w:rPr>
                <w:lang w:val="en-US"/>
              </w:rPr>
              <w:t xml:space="preserve"> INTEGER)</w:t>
            </w:r>
          </w:p>
          <w:p w:rsidR="00D14AC4" w:rsidRPr="00D14AC4" w:rsidRDefault="00D14AC4" w:rsidP="00D14AC4">
            <w:pPr>
              <w:rPr>
                <w:lang w:val="en-US"/>
              </w:rPr>
            </w:pPr>
            <w:r w:rsidRPr="00D14AC4">
              <w:rPr>
                <w:lang w:val="en-US"/>
              </w:rPr>
              <w:t>as</w:t>
            </w:r>
          </w:p>
          <w:p w:rsidR="00D14AC4" w:rsidRPr="00D14AC4" w:rsidRDefault="00D14AC4" w:rsidP="00D14AC4">
            <w:pPr>
              <w:rPr>
                <w:lang w:val="en-US"/>
              </w:rPr>
            </w:pPr>
            <w:r w:rsidRPr="00D14AC4">
              <w:rPr>
                <w:lang w:val="en-US"/>
              </w:rPr>
              <w:t>BEGIN</w:t>
            </w:r>
          </w:p>
          <w:p w:rsidR="00D14AC4" w:rsidRPr="00D14AC4" w:rsidRDefault="00D14AC4" w:rsidP="00D14AC4">
            <w:pPr>
              <w:rPr>
                <w:lang w:val="en-US"/>
              </w:rPr>
            </w:pPr>
            <w:r w:rsidRPr="00D14AC4">
              <w:rPr>
                <w:lang w:val="en-US"/>
              </w:rPr>
              <w:t xml:space="preserve">select </w:t>
            </w:r>
            <w:proofErr w:type="spellStart"/>
            <w:r w:rsidRPr="00D14AC4">
              <w:rPr>
                <w:lang w:val="en-US"/>
              </w:rPr>
              <w:t>trade_additional_options.trade_additional_options_id</w:t>
            </w:r>
            <w:proofErr w:type="spellEnd"/>
            <w:r w:rsidRPr="00D14AC4">
              <w:rPr>
                <w:lang w:val="en-US"/>
              </w:rPr>
              <w:t xml:space="preserve"> from </w:t>
            </w:r>
            <w:proofErr w:type="spellStart"/>
            <w:r w:rsidRPr="00D14AC4">
              <w:rPr>
                <w:lang w:val="en-US"/>
              </w:rPr>
              <w:t>trade_additional_options</w:t>
            </w:r>
            <w:proofErr w:type="spellEnd"/>
          </w:p>
          <w:p w:rsidR="00D14AC4" w:rsidRPr="00D14AC4" w:rsidRDefault="00D14AC4" w:rsidP="00D14AC4">
            <w:pPr>
              <w:rPr>
                <w:lang w:val="en-US"/>
              </w:rPr>
            </w:pPr>
            <w:r w:rsidRPr="00D14AC4">
              <w:rPr>
                <w:lang w:val="en-US"/>
              </w:rPr>
              <w:t xml:space="preserve">where </w:t>
            </w:r>
            <w:proofErr w:type="spellStart"/>
            <w:r w:rsidRPr="00D14AC4">
              <w:rPr>
                <w:lang w:val="en-US"/>
              </w:rPr>
              <w:t>additional_options_id</w:t>
            </w:r>
            <w:proofErr w:type="spellEnd"/>
            <w:r w:rsidRPr="00D14AC4">
              <w:rPr>
                <w:lang w:val="en-US"/>
              </w:rPr>
              <w:t xml:space="preserve"> =: </w:t>
            </w:r>
            <w:proofErr w:type="spellStart"/>
            <w:r w:rsidRPr="00D14AC4">
              <w:rPr>
                <w:lang w:val="en-US"/>
              </w:rPr>
              <w:t>additional_options_id</w:t>
            </w:r>
            <w:proofErr w:type="spellEnd"/>
          </w:p>
          <w:p w:rsidR="00D14AC4" w:rsidRPr="00D14AC4" w:rsidRDefault="00D14AC4" w:rsidP="00D14AC4">
            <w:pPr>
              <w:rPr>
                <w:lang w:val="en-US"/>
              </w:rPr>
            </w:pPr>
            <w:r w:rsidRPr="00D14AC4">
              <w:rPr>
                <w:lang w:val="en-US"/>
              </w:rPr>
              <w:t xml:space="preserve">rows 1 into </w:t>
            </w:r>
            <w:proofErr w:type="spellStart"/>
            <w:r w:rsidRPr="00D14AC4">
              <w:rPr>
                <w:lang w:val="en-US"/>
              </w:rPr>
              <w:t>idd</w:t>
            </w:r>
            <w:proofErr w:type="spellEnd"/>
            <w:r w:rsidRPr="00D14AC4">
              <w:rPr>
                <w:lang w:val="en-US"/>
              </w:rPr>
              <w:t>;</w:t>
            </w:r>
          </w:p>
          <w:p w:rsidR="003E1936" w:rsidRPr="003D466E" w:rsidRDefault="00D14AC4" w:rsidP="00D14AC4">
            <w:pPr>
              <w:rPr>
                <w:lang w:val="en-US"/>
              </w:rPr>
            </w:pPr>
            <w:r w:rsidRPr="00D14AC4">
              <w:rPr>
                <w:lang w:val="en-US"/>
              </w:rPr>
              <w:t>END</w:t>
            </w:r>
            <w:bookmarkStart w:id="4" w:name="_GoBack"/>
            <w:bookmarkEnd w:id="4"/>
          </w:p>
        </w:tc>
      </w:tr>
    </w:tbl>
    <w:p w:rsidR="00403899" w:rsidRDefault="00403899" w:rsidP="00403899">
      <w:pPr>
        <w:rPr>
          <w:lang w:val="en-US"/>
        </w:rPr>
      </w:pPr>
    </w:p>
    <w:p w:rsidR="00E30899" w:rsidRPr="00E30899" w:rsidRDefault="00E30899" w:rsidP="00403899">
      <w:pPr>
        <w:rPr>
          <w:lang w:val="en-US"/>
        </w:rPr>
      </w:pPr>
    </w:p>
    <w:p w:rsidR="00175B60" w:rsidRDefault="00175B60" w:rsidP="00175B60">
      <w:pPr>
        <w:pStyle w:val="a6"/>
        <w:numPr>
          <w:ilvl w:val="0"/>
          <w:numId w:val="3"/>
        </w:numPr>
      </w:pPr>
      <w:r>
        <w:t>В соответствии с индивидуальным заданием был создан триггер, который при по</w:t>
      </w:r>
      <w:r>
        <w:softHyphen/>
        <w:t xml:space="preserve">пытке добавить в заказ опцию, которая </w:t>
      </w:r>
      <w:proofErr w:type="gramStart"/>
      <w:r>
        <w:t>уже есть в выбранной комплектации не осу</w:t>
      </w:r>
      <w:r>
        <w:softHyphen/>
        <w:t>ществляет</w:t>
      </w:r>
      <w:proofErr w:type="gramEnd"/>
      <w:r>
        <w:t xml:space="preserve"> добавление.</w:t>
      </w:r>
    </w:p>
    <w:p w:rsidR="00175B60" w:rsidRDefault="00175B60" w:rsidP="00175B60">
      <w:pPr>
        <w:pStyle w:val="a6"/>
      </w:pPr>
    </w:p>
    <w:p w:rsidR="00175B60" w:rsidRPr="00E95CD5" w:rsidRDefault="00175B60" w:rsidP="00175B60">
      <w:pPr>
        <w:pStyle w:val="a6"/>
        <w:rPr>
          <w:lang w:val="en-US"/>
        </w:rPr>
      </w:pPr>
      <w:r>
        <w:t>Триггер</w:t>
      </w:r>
      <w:r w:rsidRPr="00E95CD5">
        <w:rPr>
          <w:lang w:val="en-US"/>
        </w:rPr>
        <w:t xml:space="preserve"> </w:t>
      </w:r>
      <w:r>
        <w:t>проверки</w:t>
      </w:r>
      <w:r w:rsidRPr="00E95CD5">
        <w:rPr>
          <w:lang w:val="en-US"/>
        </w:rPr>
        <w:t xml:space="preserve"> </w:t>
      </w:r>
      <w:r>
        <w:t>на</w:t>
      </w:r>
      <w:r w:rsidRPr="00E95CD5">
        <w:rPr>
          <w:lang w:val="en-US"/>
        </w:rPr>
        <w:t xml:space="preserve"> </w:t>
      </w:r>
      <w:r>
        <w:t>целостность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175B60" w:rsidTr="00175B60">
        <w:tc>
          <w:tcPr>
            <w:tcW w:w="9571" w:type="dxa"/>
          </w:tcPr>
          <w:p w:rsidR="00175B60" w:rsidRPr="00175B60" w:rsidRDefault="00175B60" w:rsidP="00175B60">
            <w:pPr>
              <w:rPr>
                <w:lang w:val="en-US"/>
              </w:rPr>
            </w:pPr>
            <w:r w:rsidRPr="00175B60">
              <w:rPr>
                <w:lang w:val="en-US"/>
              </w:rPr>
              <w:t xml:space="preserve">create exception </w:t>
            </w:r>
            <w:proofErr w:type="spellStart"/>
            <w:r w:rsidRPr="00175B60">
              <w:rPr>
                <w:lang w:val="en-US"/>
              </w:rPr>
              <w:t>check_opt_ex</w:t>
            </w:r>
            <w:proofErr w:type="spellEnd"/>
            <w:r w:rsidRPr="00175B60">
              <w:rPr>
                <w:lang w:val="en-US"/>
              </w:rPr>
              <w:t xml:space="preserve"> 'inserting option that already in deal ';</w:t>
            </w:r>
          </w:p>
          <w:p w:rsidR="00175B60" w:rsidRPr="00175B60" w:rsidRDefault="00175B60" w:rsidP="00175B60">
            <w:pPr>
              <w:rPr>
                <w:lang w:val="en-US"/>
              </w:rPr>
            </w:pPr>
            <w:r w:rsidRPr="00175B60">
              <w:rPr>
                <w:lang w:val="en-US"/>
              </w:rPr>
              <w:t xml:space="preserve">drop trigger </w:t>
            </w:r>
            <w:proofErr w:type="spellStart"/>
            <w:r w:rsidRPr="00175B60">
              <w:rPr>
                <w:lang w:val="en-US"/>
              </w:rPr>
              <w:t>check_opt</w:t>
            </w:r>
            <w:proofErr w:type="spellEnd"/>
            <w:r w:rsidRPr="00175B60">
              <w:rPr>
                <w:lang w:val="en-US"/>
              </w:rPr>
              <w:t xml:space="preserve"> ;</w:t>
            </w:r>
          </w:p>
          <w:p w:rsidR="00175B60" w:rsidRPr="00175B60" w:rsidRDefault="00175B60" w:rsidP="00175B60">
            <w:pPr>
              <w:rPr>
                <w:lang w:val="en-US"/>
              </w:rPr>
            </w:pPr>
            <w:r w:rsidRPr="00175B60">
              <w:rPr>
                <w:lang w:val="en-US"/>
              </w:rPr>
              <w:t xml:space="preserve">create trigger </w:t>
            </w:r>
            <w:proofErr w:type="spellStart"/>
            <w:r w:rsidRPr="00175B60">
              <w:rPr>
                <w:lang w:val="en-US"/>
              </w:rPr>
              <w:t>check_opt</w:t>
            </w:r>
            <w:proofErr w:type="spellEnd"/>
            <w:r w:rsidRPr="00175B60">
              <w:rPr>
                <w:lang w:val="en-US"/>
              </w:rPr>
              <w:t xml:space="preserve"> before insert on </w:t>
            </w:r>
            <w:proofErr w:type="spellStart"/>
            <w:r w:rsidR="00CD55C6" w:rsidRPr="00175B60">
              <w:rPr>
                <w:lang w:val="en-US"/>
              </w:rPr>
              <w:t>trade_additional_options</w:t>
            </w:r>
            <w:proofErr w:type="spellEnd"/>
          </w:p>
          <w:p w:rsidR="00175B60" w:rsidRPr="00175B60" w:rsidRDefault="00175B60" w:rsidP="00175B60">
            <w:pPr>
              <w:rPr>
                <w:lang w:val="en-US"/>
              </w:rPr>
            </w:pPr>
            <w:r w:rsidRPr="00175B60">
              <w:rPr>
                <w:lang w:val="en-US"/>
              </w:rPr>
              <w:t>as</w:t>
            </w:r>
          </w:p>
          <w:p w:rsidR="00175B60" w:rsidRPr="00175B60" w:rsidRDefault="00175B60" w:rsidP="00175B60">
            <w:pPr>
              <w:rPr>
                <w:lang w:val="en-US"/>
              </w:rPr>
            </w:pPr>
            <w:r w:rsidRPr="00175B60">
              <w:rPr>
                <w:lang w:val="en-US"/>
              </w:rPr>
              <w:t>begin</w:t>
            </w:r>
          </w:p>
          <w:p w:rsidR="00175B60" w:rsidRPr="00175B60" w:rsidRDefault="00175B60" w:rsidP="00175B60">
            <w:pPr>
              <w:rPr>
                <w:lang w:val="en-US"/>
              </w:rPr>
            </w:pPr>
            <w:r w:rsidRPr="00175B60">
              <w:rPr>
                <w:lang w:val="en-US"/>
              </w:rPr>
              <w:t>if (</w:t>
            </w:r>
            <w:proofErr w:type="spellStart"/>
            <w:r w:rsidRPr="00175B60">
              <w:rPr>
                <w:lang w:val="en-US"/>
              </w:rPr>
              <w:t>new.additional_options_id</w:t>
            </w:r>
            <w:proofErr w:type="spellEnd"/>
            <w:r w:rsidRPr="00175B60">
              <w:rPr>
                <w:lang w:val="en-US"/>
              </w:rPr>
              <w:t xml:space="preserve"> not in ( select </w:t>
            </w:r>
            <w:proofErr w:type="spellStart"/>
            <w:r w:rsidRPr="00175B60">
              <w:rPr>
                <w:lang w:val="en-US"/>
              </w:rPr>
              <w:t>trade_additional_options.additional_options_id</w:t>
            </w:r>
            <w:proofErr w:type="spellEnd"/>
          </w:p>
          <w:p w:rsidR="00175B60" w:rsidRPr="00175B60" w:rsidRDefault="00175B60" w:rsidP="00175B60">
            <w:pPr>
              <w:rPr>
                <w:lang w:val="en-US"/>
              </w:rPr>
            </w:pPr>
            <w:r w:rsidRPr="00175B60">
              <w:rPr>
                <w:lang w:val="en-US"/>
              </w:rPr>
              <w:t xml:space="preserve">from </w:t>
            </w:r>
            <w:proofErr w:type="spellStart"/>
            <w:r w:rsidRPr="00175B60">
              <w:rPr>
                <w:lang w:val="en-US"/>
              </w:rPr>
              <w:t>trade_additional_options</w:t>
            </w:r>
            <w:proofErr w:type="spellEnd"/>
          </w:p>
          <w:p w:rsidR="00175B60" w:rsidRPr="00175B60" w:rsidRDefault="00175B60" w:rsidP="00175B60">
            <w:pPr>
              <w:rPr>
                <w:lang w:val="en-US"/>
              </w:rPr>
            </w:pPr>
            <w:r w:rsidRPr="00175B60">
              <w:rPr>
                <w:lang w:val="en-US"/>
              </w:rPr>
              <w:t xml:space="preserve">where </w:t>
            </w:r>
            <w:proofErr w:type="spellStart"/>
            <w:r w:rsidRPr="00175B60">
              <w:rPr>
                <w:lang w:val="en-US"/>
              </w:rPr>
              <w:t>trade_additional_options.trade_id</w:t>
            </w:r>
            <w:proofErr w:type="spellEnd"/>
            <w:r w:rsidRPr="00175B60">
              <w:rPr>
                <w:lang w:val="en-US"/>
              </w:rPr>
              <w:t xml:space="preserve"> = </w:t>
            </w:r>
            <w:proofErr w:type="spellStart"/>
            <w:r w:rsidRPr="00175B60">
              <w:rPr>
                <w:lang w:val="en-US"/>
              </w:rPr>
              <w:t>new.additional_options_id</w:t>
            </w:r>
            <w:proofErr w:type="spellEnd"/>
            <w:r w:rsidRPr="00175B60">
              <w:rPr>
                <w:lang w:val="en-US"/>
              </w:rPr>
              <w:t xml:space="preserve"> )) then</w:t>
            </w:r>
          </w:p>
          <w:p w:rsidR="00175B60" w:rsidRPr="00175B60" w:rsidRDefault="00175B60" w:rsidP="00175B60">
            <w:pPr>
              <w:rPr>
                <w:lang w:val="en-US"/>
              </w:rPr>
            </w:pPr>
            <w:r w:rsidRPr="00175B60">
              <w:rPr>
                <w:lang w:val="en-US"/>
              </w:rPr>
              <w:t>exit ;</w:t>
            </w:r>
          </w:p>
          <w:p w:rsidR="00175B60" w:rsidRPr="00175B60" w:rsidRDefault="00175B60" w:rsidP="00175B60">
            <w:pPr>
              <w:rPr>
                <w:lang w:val="en-US"/>
              </w:rPr>
            </w:pPr>
            <w:r w:rsidRPr="00175B60">
              <w:rPr>
                <w:lang w:val="en-US"/>
              </w:rPr>
              <w:t xml:space="preserve">exception </w:t>
            </w:r>
            <w:proofErr w:type="spellStart"/>
            <w:r w:rsidRPr="00175B60">
              <w:rPr>
                <w:lang w:val="en-US"/>
              </w:rPr>
              <w:t>check_opt_ex</w:t>
            </w:r>
            <w:proofErr w:type="spellEnd"/>
            <w:r w:rsidRPr="00175B60">
              <w:rPr>
                <w:lang w:val="en-US"/>
              </w:rPr>
              <w:t xml:space="preserve"> ;</w:t>
            </w:r>
          </w:p>
          <w:p w:rsidR="00175B60" w:rsidRPr="00175B60" w:rsidRDefault="00175B60" w:rsidP="00175B60">
            <w:pPr>
              <w:rPr>
                <w:lang w:val="en-US"/>
              </w:rPr>
            </w:pPr>
            <w:proofErr w:type="spellStart"/>
            <w:r>
              <w:t>end</w:t>
            </w:r>
            <w:proofErr w:type="spellEnd"/>
            <w:r>
              <w:rPr>
                <w:lang w:val="en-US"/>
              </w:rPr>
              <w:t>;</w:t>
            </w:r>
          </w:p>
        </w:tc>
      </w:tr>
    </w:tbl>
    <w:p w:rsidR="00175B60" w:rsidRDefault="00175B60" w:rsidP="00403899">
      <w:pPr>
        <w:rPr>
          <w:lang w:val="en-US"/>
        </w:rPr>
      </w:pPr>
    </w:p>
    <w:p w:rsidR="00E30899" w:rsidRDefault="00E30899" w:rsidP="00403899">
      <w:pPr>
        <w:rPr>
          <w:lang w:val="en-US"/>
        </w:rPr>
      </w:pPr>
    </w:p>
    <w:p w:rsidR="00E30899" w:rsidRDefault="00E30899" w:rsidP="00403899">
      <w:pPr>
        <w:rPr>
          <w:lang w:val="en-US"/>
        </w:rPr>
      </w:pPr>
    </w:p>
    <w:p w:rsidR="00E30899" w:rsidRDefault="00E30899" w:rsidP="00403899">
      <w:pPr>
        <w:rPr>
          <w:lang w:val="en-US"/>
        </w:rPr>
      </w:pPr>
    </w:p>
    <w:p w:rsidR="00E30899" w:rsidRDefault="00E30899" w:rsidP="00E30899">
      <w:pPr>
        <w:pStyle w:val="101"/>
        <w:shd w:val="clear" w:color="auto" w:fill="auto"/>
        <w:spacing w:before="0" w:after="172" w:line="330" w:lineRule="exact"/>
        <w:ind w:left="20"/>
      </w:pPr>
      <w:bookmarkStart w:id="5" w:name="bookmark5"/>
      <w:r w:rsidRPr="00E30899">
        <w:t xml:space="preserve">4. </w:t>
      </w:r>
      <w:r>
        <w:t>Вывод</w:t>
      </w:r>
      <w:bookmarkEnd w:id="5"/>
    </w:p>
    <w:p w:rsidR="00E30899" w:rsidRDefault="00E30899" w:rsidP="00E30899">
      <w:pPr>
        <w:pStyle w:val="1"/>
        <w:shd w:val="clear" w:color="auto" w:fill="auto"/>
        <w:spacing w:after="0"/>
        <w:ind w:left="20" w:firstLine="0"/>
        <w:jc w:val="both"/>
      </w:pPr>
      <w:r>
        <w:t>В данной работе были изучены триггеры и генераторы.</w:t>
      </w:r>
    </w:p>
    <w:p w:rsidR="00E30899" w:rsidRDefault="00E30899" w:rsidP="00E30899">
      <w:pPr>
        <w:pStyle w:val="1"/>
        <w:shd w:val="clear" w:color="auto" w:fill="auto"/>
        <w:spacing w:after="0"/>
        <w:ind w:left="20" w:firstLine="360"/>
        <w:jc w:val="both"/>
      </w:pPr>
      <w:r>
        <w:t xml:space="preserve">Триггер — это хранимая процедура </w:t>
      </w:r>
      <w:proofErr w:type="gramStart"/>
      <w:r>
        <w:t>особого</w:t>
      </w:r>
      <w:proofErr w:type="gramEnd"/>
      <w:r>
        <w:t xml:space="preserve"> тина, которую пользователь не вызывает непосредственно, а исполнение которой обусловлено действием но модификации данных. Триггеры позволяют контролировать и изменять операции, проводимые над таблицами БД. Например, триггеры позволяют симулировать </w:t>
      </w:r>
      <w:proofErr w:type="spellStart"/>
      <w:r>
        <w:t>автоинкрементирующиеся</w:t>
      </w:r>
      <w:proofErr w:type="spellEnd"/>
      <w:r>
        <w:t xml:space="preserve"> ключи таб</w:t>
      </w:r>
      <w:r>
        <w:softHyphen/>
        <w:t xml:space="preserve">лицы </w:t>
      </w:r>
      <w:r w:rsidRPr="00E95CD5">
        <w:t>(</w:t>
      </w:r>
      <w:r>
        <w:rPr>
          <w:lang w:val="en-US"/>
        </w:rPr>
        <w:t>firebird</w:t>
      </w:r>
      <w:r w:rsidRPr="00E95CD5">
        <w:t xml:space="preserve"> </w:t>
      </w:r>
      <w:r>
        <w:t xml:space="preserve">не поддерживает </w:t>
      </w:r>
      <w:proofErr w:type="spellStart"/>
      <w:r>
        <w:t>автоинкрементирование</w:t>
      </w:r>
      <w:proofErr w:type="spellEnd"/>
      <w:r>
        <w:t>), что очень удобно при добав</w:t>
      </w:r>
      <w:r>
        <w:softHyphen/>
        <w:t>лении новых записей в таблицу. Так же триггеры позволяют обеспечивать логическую целостность данных в соответствии с предметной областью и реализовывать сложную бизнес-логику.</w:t>
      </w:r>
    </w:p>
    <w:p w:rsidR="00E30899" w:rsidRDefault="00E30899" w:rsidP="00E30899">
      <w:pPr>
        <w:pStyle w:val="1"/>
        <w:shd w:val="clear" w:color="auto" w:fill="auto"/>
        <w:spacing w:after="0"/>
        <w:ind w:left="20" w:firstLine="360"/>
        <w:jc w:val="both"/>
      </w:pPr>
      <w:r>
        <w:t xml:space="preserve">Генератор — это специальный объект базы данных, который генерирует уникальные последовательные числа. Одним из применений генераторов является их использование в триггерах </w:t>
      </w:r>
      <w:proofErr w:type="spellStart"/>
      <w:r>
        <w:t>автоинкрементирования</w:t>
      </w:r>
      <w:proofErr w:type="spellEnd"/>
      <w:r>
        <w:t xml:space="preserve"> ключей. В таких триггерах необходимо использовать генераторы, так как они обеспечивают уникальность генерируемых значений даже при параллельной обработке нескольких запросов.</w:t>
      </w:r>
    </w:p>
    <w:p w:rsidR="00E30899" w:rsidRDefault="00E30899" w:rsidP="00E30899">
      <w:pPr>
        <w:pStyle w:val="1"/>
        <w:shd w:val="clear" w:color="auto" w:fill="auto"/>
        <w:spacing w:after="0"/>
        <w:ind w:left="20" w:firstLine="360"/>
        <w:jc w:val="both"/>
      </w:pPr>
      <w:r>
        <w:t>При выполнении работы были созданы триггеры в соответствии с индивидуальным заданием. Проблем в ходе выполнения работы не возникло.</w:t>
      </w:r>
    </w:p>
    <w:p w:rsidR="00E30899" w:rsidRPr="00E30899" w:rsidRDefault="00E30899" w:rsidP="00403899"/>
    <w:sectPr w:rsidR="00E30899" w:rsidRPr="00E308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44EBE"/>
    <w:multiLevelType w:val="multilevel"/>
    <w:tmpl w:val="2FECE184"/>
    <w:lvl w:ilvl="0">
      <w:start w:val="3"/>
      <w:numFmt w:val="decimal"/>
      <w:lvlText w:val="%1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lang w:val="ru"/>
      </w:rPr>
    </w:lvl>
    <w:lvl w:ilvl="1">
      <w:start w:val="7"/>
      <w:numFmt w:val="decimal"/>
      <w:lvlText w:val="%2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lang w:val="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7324053"/>
    <w:multiLevelType w:val="hybridMultilevel"/>
    <w:tmpl w:val="188CF66C"/>
    <w:lvl w:ilvl="0" w:tplc="7A22D31A">
      <w:start w:val="1"/>
      <w:numFmt w:val="decimal"/>
      <w:lvlText w:val="%1."/>
      <w:lvlJc w:val="left"/>
      <w:pPr>
        <w:ind w:left="3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0" w:hanging="360"/>
      </w:pPr>
    </w:lvl>
    <w:lvl w:ilvl="2" w:tplc="0419001B" w:tentative="1">
      <w:start w:val="1"/>
      <w:numFmt w:val="lowerRoman"/>
      <w:lvlText w:val="%3."/>
      <w:lvlJc w:val="right"/>
      <w:pPr>
        <w:ind w:left="1820" w:hanging="180"/>
      </w:pPr>
    </w:lvl>
    <w:lvl w:ilvl="3" w:tplc="0419000F" w:tentative="1">
      <w:start w:val="1"/>
      <w:numFmt w:val="decimal"/>
      <w:lvlText w:val="%4."/>
      <w:lvlJc w:val="left"/>
      <w:pPr>
        <w:ind w:left="2540" w:hanging="360"/>
      </w:pPr>
    </w:lvl>
    <w:lvl w:ilvl="4" w:tplc="04190019" w:tentative="1">
      <w:start w:val="1"/>
      <w:numFmt w:val="lowerLetter"/>
      <w:lvlText w:val="%5."/>
      <w:lvlJc w:val="left"/>
      <w:pPr>
        <w:ind w:left="3260" w:hanging="360"/>
      </w:pPr>
    </w:lvl>
    <w:lvl w:ilvl="5" w:tplc="0419001B" w:tentative="1">
      <w:start w:val="1"/>
      <w:numFmt w:val="lowerRoman"/>
      <w:lvlText w:val="%6."/>
      <w:lvlJc w:val="right"/>
      <w:pPr>
        <w:ind w:left="3980" w:hanging="180"/>
      </w:pPr>
    </w:lvl>
    <w:lvl w:ilvl="6" w:tplc="0419000F" w:tentative="1">
      <w:start w:val="1"/>
      <w:numFmt w:val="decimal"/>
      <w:lvlText w:val="%7."/>
      <w:lvlJc w:val="left"/>
      <w:pPr>
        <w:ind w:left="4700" w:hanging="360"/>
      </w:pPr>
    </w:lvl>
    <w:lvl w:ilvl="7" w:tplc="04190019" w:tentative="1">
      <w:start w:val="1"/>
      <w:numFmt w:val="lowerLetter"/>
      <w:lvlText w:val="%8."/>
      <w:lvlJc w:val="left"/>
      <w:pPr>
        <w:ind w:left="5420" w:hanging="360"/>
      </w:pPr>
    </w:lvl>
    <w:lvl w:ilvl="8" w:tplc="0419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2">
    <w:nsid w:val="09AB23B1"/>
    <w:multiLevelType w:val="multilevel"/>
    <w:tmpl w:val="8CE6EC5E"/>
    <w:lvl w:ilvl="0">
      <w:start w:val="2"/>
      <w:numFmt w:val="decimal"/>
      <w:lvlText w:val="%1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3"/>
        <w:szCs w:val="33"/>
        <w:u w:val="none"/>
        <w:lang w:val="ru"/>
      </w:rPr>
    </w:lvl>
    <w:lvl w:ilvl="1">
      <w:start w:val="1"/>
      <w:numFmt w:val="decimal"/>
      <w:lvlText w:val="%2.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DFA57D2"/>
    <w:multiLevelType w:val="hybridMultilevel"/>
    <w:tmpl w:val="97D66D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78E"/>
    <w:rsid w:val="00004090"/>
    <w:rsid w:val="00175B60"/>
    <w:rsid w:val="001A7820"/>
    <w:rsid w:val="00335334"/>
    <w:rsid w:val="003D466E"/>
    <w:rsid w:val="003E1936"/>
    <w:rsid w:val="00403899"/>
    <w:rsid w:val="0071578E"/>
    <w:rsid w:val="008E7B44"/>
    <w:rsid w:val="00CD55C6"/>
    <w:rsid w:val="00D14AC4"/>
    <w:rsid w:val="00D36DAC"/>
    <w:rsid w:val="00E160F4"/>
    <w:rsid w:val="00E30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03899"/>
    <w:pPr>
      <w:spacing w:after="0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sid w:val="00403899"/>
    <w:rPr>
      <w:rFonts w:ascii="Century Schoolbook" w:eastAsia="Century Schoolbook" w:hAnsi="Century Schoolbook" w:cs="Century Schoolbook"/>
      <w:sz w:val="20"/>
      <w:szCs w:val="20"/>
      <w:shd w:val="clear" w:color="auto" w:fill="FFFFFF"/>
    </w:rPr>
  </w:style>
  <w:style w:type="character" w:customStyle="1" w:styleId="10">
    <w:name w:val="Заголовок №1_"/>
    <w:basedOn w:val="a0"/>
    <w:link w:val="11"/>
    <w:rsid w:val="00403899"/>
    <w:rPr>
      <w:rFonts w:ascii="Century Schoolbook" w:eastAsia="Century Schoolbook" w:hAnsi="Century Schoolbook" w:cs="Century Schoolbook"/>
      <w:sz w:val="33"/>
      <w:szCs w:val="33"/>
      <w:shd w:val="clear" w:color="auto" w:fill="FFFFFF"/>
    </w:rPr>
  </w:style>
  <w:style w:type="paragraph" w:customStyle="1" w:styleId="1">
    <w:name w:val="Основной текст1"/>
    <w:basedOn w:val="a"/>
    <w:link w:val="a3"/>
    <w:rsid w:val="00403899"/>
    <w:pPr>
      <w:shd w:val="clear" w:color="auto" w:fill="FFFFFF"/>
      <w:spacing w:after="3360" w:line="288" w:lineRule="exact"/>
      <w:ind w:hanging="280"/>
      <w:jc w:val="center"/>
    </w:pPr>
    <w:rPr>
      <w:rFonts w:ascii="Century Schoolbook" w:eastAsia="Century Schoolbook" w:hAnsi="Century Schoolbook" w:cs="Century Schoolbook"/>
      <w:color w:val="auto"/>
      <w:sz w:val="20"/>
      <w:szCs w:val="20"/>
      <w:lang w:eastAsia="en-US"/>
    </w:rPr>
  </w:style>
  <w:style w:type="paragraph" w:customStyle="1" w:styleId="11">
    <w:name w:val="Заголовок №1"/>
    <w:basedOn w:val="a"/>
    <w:link w:val="10"/>
    <w:rsid w:val="00403899"/>
    <w:pPr>
      <w:shd w:val="clear" w:color="auto" w:fill="FFFFFF"/>
      <w:spacing w:after="300" w:line="0" w:lineRule="atLeast"/>
      <w:jc w:val="both"/>
      <w:outlineLvl w:val="0"/>
    </w:pPr>
    <w:rPr>
      <w:rFonts w:ascii="Century Schoolbook" w:eastAsia="Century Schoolbook" w:hAnsi="Century Schoolbook" w:cs="Century Schoolbook"/>
      <w:color w:val="auto"/>
      <w:sz w:val="33"/>
      <w:szCs w:val="33"/>
      <w:lang w:eastAsia="en-US"/>
    </w:rPr>
  </w:style>
  <w:style w:type="paragraph" w:styleId="a4">
    <w:name w:val="List Paragraph"/>
    <w:basedOn w:val="a"/>
    <w:uiPriority w:val="34"/>
    <w:qFormat/>
    <w:rsid w:val="00403899"/>
    <w:pPr>
      <w:ind w:left="720"/>
      <w:contextualSpacing/>
    </w:pPr>
  </w:style>
  <w:style w:type="table" w:styleId="a5">
    <w:name w:val="Table Grid"/>
    <w:basedOn w:val="a1"/>
    <w:uiPriority w:val="59"/>
    <w:rsid w:val="00403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403899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110">
    <w:name w:val="Основной текст (11)_"/>
    <w:basedOn w:val="a0"/>
    <w:rsid w:val="00E30899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4"/>
      <w:szCs w:val="14"/>
    </w:rPr>
  </w:style>
  <w:style w:type="character" w:customStyle="1" w:styleId="1110pt">
    <w:name w:val="Основной текст (11) + 10 pt"/>
    <w:basedOn w:val="110"/>
    <w:rsid w:val="00E30899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pacing w:val="0"/>
      <w:sz w:val="20"/>
      <w:szCs w:val="20"/>
    </w:rPr>
  </w:style>
  <w:style w:type="character" w:customStyle="1" w:styleId="111">
    <w:name w:val="Основной текст (11)"/>
    <w:basedOn w:val="110"/>
    <w:rsid w:val="00E30899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4"/>
      <w:szCs w:val="14"/>
    </w:rPr>
  </w:style>
  <w:style w:type="character" w:customStyle="1" w:styleId="12">
    <w:name w:val="Основной текст (12)_"/>
    <w:basedOn w:val="a0"/>
    <w:rsid w:val="00E30899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4"/>
      <w:szCs w:val="14"/>
    </w:rPr>
  </w:style>
  <w:style w:type="character" w:customStyle="1" w:styleId="120">
    <w:name w:val="Основной текст (12)"/>
    <w:basedOn w:val="12"/>
    <w:rsid w:val="00E30899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4"/>
      <w:szCs w:val="14"/>
    </w:rPr>
  </w:style>
  <w:style w:type="character" w:customStyle="1" w:styleId="100">
    <w:name w:val="Основной текст (10)_"/>
    <w:basedOn w:val="a0"/>
    <w:link w:val="101"/>
    <w:rsid w:val="00E30899"/>
    <w:rPr>
      <w:rFonts w:ascii="Century Schoolbook" w:eastAsia="Century Schoolbook" w:hAnsi="Century Schoolbook" w:cs="Century Schoolbook"/>
      <w:sz w:val="33"/>
      <w:szCs w:val="33"/>
      <w:shd w:val="clear" w:color="auto" w:fill="FFFFFF"/>
    </w:rPr>
  </w:style>
  <w:style w:type="paragraph" w:customStyle="1" w:styleId="101">
    <w:name w:val="Основной текст (10)"/>
    <w:basedOn w:val="a"/>
    <w:link w:val="100"/>
    <w:rsid w:val="00E30899"/>
    <w:pPr>
      <w:shd w:val="clear" w:color="auto" w:fill="FFFFFF"/>
      <w:spacing w:before="900" w:after="300" w:line="0" w:lineRule="atLeast"/>
      <w:jc w:val="both"/>
    </w:pPr>
    <w:rPr>
      <w:rFonts w:ascii="Century Schoolbook" w:eastAsia="Century Schoolbook" w:hAnsi="Century Schoolbook" w:cs="Century Schoolbook"/>
      <w:color w:val="auto"/>
      <w:sz w:val="33"/>
      <w:szCs w:val="33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03899"/>
    <w:pPr>
      <w:spacing w:after="0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sid w:val="00403899"/>
    <w:rPr>
      <w:rFonts w:ascii="Century Schoolbook" w:eastAsia="Century Schoolbook" w:hAnsi="Century Schoolbook" w:cs="Century Schoolbook"/>
      <w:sz w:val="20"/>
      <w:szCs w:val="20"/>
      <w:shd w:val="clear" w:color="auto" w:fill="FFFFFF"/>
    </w:rPr>
  </w:style>
  <w:style w:type="character" w:customStyle="1" w:styleId="10">
    <w:name w:val="Заголовок №1_"/>
    <w:basedOn w:val="a0"/>
    <w:link w:val="11"/>
    <w:rsid w:val="00403899"/>
    <w:rPr>
      <w:rFonts w:ascii="Century Schoolbook" w:eastAsia="Century Schoolbook" w:hAnsi="Century Schoolbook" w:cs="Century Schoolbook"/>
      <w:sz w:val="33"/>
      <w:szCs w:val="33"/>
      <w:shd w:val="clear" w:color="auto" w:fill="FFFFFF"/>
    </w:rPr>
  </w:style>
  <w:style w:type="paragraph" w:customStyle="1" w:styleId="1">
    <w:name w:val="Основной текст1"/>
    <w:basedOn w:val="a"/>
    <w:link w:val="a3"/>
    <w:rsid w:val="00403899"/>
    <w:pPr>
      <w:shd w:val="clear" w:color="auto" w:fill="FFFFFF"/>
      <w:spacing w:after="3360" w:line="288" w:lineRule="exact"/>
      <w:ind w:hanging="280"/>
      <w:jc w:val="center"/>
    </w:pPr>
    <w:rPr>
      <w:rFonts w:ascii="Century Schoolbook" w:eastAsia="Century Schoolbook" w:hAnsi="Century Schoolbook" w:cs="Century Schoolbook"/>
      <w:color w:val="auto"/>
      <w:sz w:val="20"/>
      <w:szCs w:val="20"/>
      <w:lang w:eastAsia="en-US"/>
    </w:rPr>
  </w:style>
  <w:style w:type="paragraph" w:customStyle="1" w:styleId="11">
    <w:name w:val="Заголовок №1"/>
    <w:basedOn w:val="a"/>
    <w:link w:val="10"/>
    <w:rsid w:val="00403899"/>
    <w:pPr>
      <w:shd w:val="clear" w:color="auto" w:fill="FFFFFF"/>
      <w:spacing w:after="300" w:line="0" w:lineRule="atLeast"/>
      <w:jc w:val="both"/>
      <w:outlineLvl w:val="0"/>
    </w:pPr>
    <w:rPr>
      <w:rFonts w:ascii="Century Schoolbook" w:eastAsia="Century Schoolbook" w:hAnsi="Century Schoolbook" w:cs="Century Schoolbook"/>
      <w:color w:val="auto"/>
      <w:sz w:val="33"/>
      <w:szCs w:val="33"/>
      <w:lang w:eastAsia="en-US"/>
    </w:rPr>
  </w:style>
  <w:style w:type="paragraph" w:styleId="a4">
    <w:name w:val="List Paragraph"/>
    <w:basedOn w:val="a"/>
    <w:uiPriority w:val="34"/>
    <w:qFormat/>
    <w:rsid w:val="00403899"/>
    <w:pPr>
      <w:ind w:left="720"/>
      <w:contextualSpacing/>
    </w:pPr>
  </w:style>
  <w:style w:type="table" w:styleId="a5">
    <w:name w:val="Table Grid"/>
    <w:basedOn w:val="a1"/>
    <w:uiPriority w:val="59"/>
    <w:rsid w:val="00403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403899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110">
    <w:name w:val="Основной текст (11)_"/>
    <w:basedOn w:val="a0"/>
    <w:rsid w:val="00E30899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4"/>
      <w:szCs w:val="14"/>
    </w:rPr>
  </w:style>
  <w:style w:type="character" w:customStyle="1" w:styleId="1110pt">
    <w:name w:val="Основной текст (11) + 10 pt"/>
    <w:basedOn w:val="110"/>
    <w:rsid w:val="00E30899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pacing w:val="0"/>
      <w:sz w:val="20"/>
      <w:szCs w:val="20"/>
    </w:rPr>
  </w:style>
  <w:style w:type="character" w:customStyle="1" w:styleId="111">
    <w:name w:val="Основной текст (11)"/>
    <w:basedOn w:val="110"/>
    <w:rsid w:val="00E30899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4"/>
      <w:szCs w:val="14"/>
    </w:rPr>
  </w:style>
  <w:style w:type="character" w:customStyle="1" w:styleId="12">
    <w:name w:val="Основной текст (12)_"/>
    <w:basedOn w:val="a0"/>
    <w:rsid w:val="00E30899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4"/>
      <w:szCs w:val="14"/>
    </w:rPr>
  </w:style>
  <w:style w:type="character" w:customStyle="1" w:styleId="120">
    <w:name w:val="Основной текст (12)"/>
    <w:basedOn w:val="12"/>
    <w:rsid w:val="00E30899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4"/>
      <w:szCs w:val="14"/>
    </w:rPr>
  </w:style>
  <w:style w:type="character" w:customStyle="1" w:styleId="100">
    <w:name w:val="Основной текст (10)_"/>
    <w:basedOn w:val="a0"/>
    <w:link w:val="101"/>
    <w:rsid w:val="00E30899"/>
    <w:rPr>
      <w:rFonts w:ascii="Century Schoolbook" w:eastAsia="Century Schoolbook" w:hAnsi="Century Schoolbook" w:cs="Century Schoolbook"/>
      <w:sz w:val="33"/>
      <w:szCs w:val="33"/>
      <w:shd w:val="clear" w:color="auto" w:fill="FFFFFF"/>
    </w:rPr>
  </w:style>
  <w:style w:type="paragraph" w:customStyle="1" w:styleId="101">
    <w:name w:val="Основной текст (10)"/>
    <w:basedOn w:val="a"/>
    <w:link w:val="100"/>
    <w:rsid w:val="00E30899"/>
    <w:pPr>
      <w:shd w:val="clear" w:color="auto" w:fill="FFFFFF"/>
      <w:spacing w:before="900" w:after="300" w:line="0" w:lineRule="atLeast"/>
      <w:jc w:val="both"/>
    </w:pPr>
    <w:rPr>
      <w:rFonts w:ascii="Century Schoolbook" w:eastAsia="Century Schoolbook" w:hAnsi="Century Schoolbook" w:cs="Century Schoolbook"/>
      <w:color w:val="auto"/>
      <w:sz w:val="33"/>
      <w:szCs w:val="33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9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4</Pages>
  <Words>888</Words>
  <Characters>5063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2015-12-13T20:53:00Z</dcterms:created>
  <dcterms:modified xsi:type="dcterms:W3CDTF">2015-12-13T23:34:00Z</dcterms:modified>
</cp:coreProperties>
</file>