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71BB" w14:textId="77777777" w:rsidR="00A35088" w:rsidRPr="00A35088" w:rsidRDefault="00A35088" w:rsidP="00A35088">
      <w:pPr>
        <w:spacing w:after="206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1"/>
          <w:szCs w:val="41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36"/>
          <w:sz w:val="41"/>
          <w:szCs w:val="41"/>
          <w:lang w:val="pl-PL"/>
          <w14:ligatures w14:val="none"/>
        </w:rPr>
        <w:t>Sprawozdanie: Wdrożenie Wzorców Kreacyjnych w Systemie E-commerce</w:t>
      </w:r>
    </w:p>
    <w:p w14:paraId="6E0EF131" w14:textId="77777777" w:rsidR="00A35088" w:rsidRPr="00A35088" w:rsidRDefault="00A35088" w:rsidP="00A35088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1. Wstęp</w:t>
      </w:r>
    </w:p>
    <w:p w14:paraId="4E47D1F9" w14:textId="5F42D486" w:rsidR="00A35088" w:rsidRPr="00A35088" w:rsidRDefault="00A35088" w:rsidP="00A35088">
      <w:pPr>
        <w:spacing w:before="206" w:after="206" w:line="429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W ramach projektu systemu e-commerce zaimplementowano dwa wzorce kreacyjne: </w:t>
      </w:r>
      <w:r w:rsidRPr="00A350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t>Fabrykę Abstrakcyjną</w:t>
      </w: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 dla hierarchii użytkowników oraz </w:t>
      </w:r>
      <w:r w:rsidRPr="00A350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t>Budowniczego</w:t>
      </w: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 dla procesu tworzenia transakcji. Poniższe sprawozdanie prezentuje szczegóły implementacji w 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Pythonie</w:t>
      </w:r>
      <w:proofErr w:type="spellEnd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.</w:t>
      </w:r>
    </w:p>
    <w:p w14:paraId="344F09F6" w14:textId="77777777" w:rsidR="00A35088" w:rsidRPr="00A35088" w:rsidRDefault="00A35088" w:rsidP="00A35088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 xml:space="preserve">2. Implementacja w 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Pythonie</w:t>
      </w:r>
      <w:proofErr w:type="spellEnd"/>
    </w:p>
    <w:p w14:paraId="1E804BFF" w14:textId="59D20B0F" w:rsidR="00A35088" w:rsidRPr="00A35088" w:rsidRDefault="00A35088" w:rsidP="00A35088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 xml:space="preserve">2.1. Fabryka Abstrakcyjna (User 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Factory</w:t>
      </w:r>
      <w:proofErr w:type="spellEnd"/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, przykład:</w:t>
      </w:r>
    </w:p>
    <w:p w14:paraId="3AF0281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from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abc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import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ABC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abstractmethod</w:t>
      </w:r>
      <w:proofErr w:type="spellEnd"/>
    </w:p>
    <w:p w14:paraId="2A3DD10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from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import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proofErr w:type="spellEnd"/>
    </w:p>
    <w:p w14:paraId="2088732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2DB74E5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Hierarchia klas użytkowników</w:t>
      </w:r>
    </w:p>
    <w:p w14:paraId="6C44C33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User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:</w:t>
      </w:r>
    </w:p>
    <w:p w14:paraId="2501A82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__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init</w:t>
      </w:r>
      <w:proofErr w:type="spellEnd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4B9D19E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name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</w:p>
    <w:p w14:paraId="64F80AD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</w:p>
    <w:p w14:paraId="1AC5867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email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</w:p>
    <w:p w14:paraId="26C5712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</w:p>
    <w:p w14:paraId="7F93D0A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64B8291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Admin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User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80D982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__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init</w:t>
      </w:r>
      <w:proofErr w:type="spellEnd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C92AB2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gramStart"/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super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().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init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71BC6CE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admin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True</w:t>
      </w:r>
    </w:p>
    <w:p w14:paraId="64AAB82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0468838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get_user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388A51B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Implementacja</w:t>
      </w:r>
    </w:p>
    <w:p w14:paraId="2D6ECA5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0E55C0D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0AD4431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User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C1E7F4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buy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906A4C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Implementacja</w:t>
      </w:r>
    </w:p>
    <w:p w14:paraId="5EEC778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30B16A7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214DAEC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Seller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User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3C36921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sell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14900E2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lastRenderedPageBreak/>
        <w:t xml:space="preserve">        </w:t>
      </w: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Implementacja</w:t>
      </w:r>
    </w:p>
    <w:p w14:paraId="757B705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1B919DB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3C5C1C5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Interfejs Fabryki Abstrakcyjnej</w:t>
      </w:r>
    </w:p>
    <w:p w14:paraId="34B9266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UserFactory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ABC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3E03189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17D3CE5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user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339EFBB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752BE38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2FC4FE3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3359A98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admin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11C8505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4CBF065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57628D7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7ADB17D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422DFFE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79BFEDC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5310E9F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4AEC954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seller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1288C6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3B9E442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41AA2B3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Konkretna implementacja fabryki</w:t>
      </w:r>
    </w:p>
    <w:p w14:paraId="3848D80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UserFactory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5D93CEA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user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A6C5F5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User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7A91A78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40D4BE9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admin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3CA134F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Admin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0F7A072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5772379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53CA96E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1E0D1FD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788AA2B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create_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seller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9902D4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Seller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surname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email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2B24DF1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408E81E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Przykład użycia</w:t>
      </w:r>
    </w:p>
    <w:p w14:paraId="3619E53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factory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StandardUserFactory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1A7A48B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admin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factory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admin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"Jan"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"Kowalski"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"admin@example.com"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"secure123"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60446BF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proofErr w:type="gramStart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>factory.create</w:t>
      </w:r>
      <w:proofErr w:type="gramEnd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pl-PL"/>
          <w14:ligatures w14:val="none"/>
        </w:rPr>
        <w:t>"Anna", "Nowak", "anna@example.com", "pass123")</w:t>
      </w:r>
    </w:p>
    <w:p w14:paraId="62F458E5" w14:textId="77777777" w:rsidR="00A35088" w:rsidRDefault="00A35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br w:type="page"/>
      </w:r>
    </w:p>
    <w:p w14:paraId="165B4948" w14:textId="3029F262" w:rsidR="00A35088" w:rsidRPr="00A35088" w:rsidRDefault="00A35088" w:rsidP="00A35088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lastRenderedPageBreak/>
        <w:t>2.2. Budowniczy (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>Transaction</w:t>
      </w:r>
      <w:proofErr w:type="spellEnd"/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pl-PL"/>
          <w14:ligatures w14:val="none"/>
        </w:rPr>
        <w:t xml:space="preserve"> Builder)</w:t>
      </w:r>
    </w:p>
    <w:p w14:paraId="471714B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:</w:t>
      </w:r>
    </w:p>
    <w:p w14:paraId="5B81935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__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init</w:t>
      </w:r>
      <w:proofErr w:type="spellEnd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status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created_date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finished_date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None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14FEE7B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</w:p>
    <w:p w14:paraId="120C59A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</w:p>
    <w:p w14:paraId="7ED762E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status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status</w:t>
      </w:r>
    </w:p>
    <w:p w14:paraId="27F9596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created_date</w:t>
      </w:r>
      <w:proofErr w:type="spellEnd"/>
    </w:p>
    <w:p w14:paraId="23E8CF5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finished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finished_date</w:t>
      </w:r>
      <w:proofErr w:type="spellEnd"/>
    </w:p>
    <w:p w14:paraId="35680D0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73C8DB7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return_transaction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B989C8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Implementacja</w:t>
      </w:r>
    </w:p>
    <w:p w14:paraId="28BAC72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20762B3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7064718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Interfejs Budowniczego</w:t>
      </w:r>
    </w:p>
    <w:p w14:paraId="58637F9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TransactionBuilder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ABC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C2284F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5353F20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567847B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5F63FD2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19F40B4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42606BA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80F5BA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503C226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2DFFE81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4D776FB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status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status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A0532D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347B616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7C539DD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2EDAB4D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set_created_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175797D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166995E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6BA8CDF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45F2005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set_finished_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003659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4D5C375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65C4631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@abstractmethod</w:t>
      </w:r>
    </w:p>
    <w:p w14:paraId="3A19682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build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BBE80D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pass</w:t>
      </w:r>
    </w:p>
    <w:p w14:paraId="56622AB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0F0DDAE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Konkretna implementacja budowniczego</w:t>
      </w:r>
    </w:p>
    <w:p w14:paraId="219334F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TransactionBuilder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2762F2C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__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init</w:t>
      </w:r>
      <w:proofErr w:type="spellEnd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__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1A0834A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lastRenderedPageBreak/>
        <w:t xml:space="preserve">        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None</w:t>
      </w:r>
      <w:proofErr w:type="spellEnd"/>
    </w:p>
    <w:p w14:paraId="47D8B04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None</w:t>
      </w:r>
      <w:proofErr w:type="spellEnd"/>
    </w:p>
    <w:p w14:paraId="5EEF63D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status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"CREATED"</w:t>
      </w:r>
    </w:p>
    <w:p w14:paraId="20D5227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now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2B980B6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finished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None</w:t>
      </w:r>
      <w:proofErr w:type="spellEnd"/>
    </w:p>
    <w:p w14:paraId="02F9E53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47DAC89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2F4F2F3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</w:p>
    <w:p w14:paraId="0BD41FD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</w:p>
    <w:p w14:paraId="63D6251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2958CC3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4E9F98B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</w:p>
    <w:p w14:paraId="5BB3C2C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</w:p>
    <w:p w14:paraId="1A43717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28654FD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status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status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51B4512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status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status</w:t>
      </w:r>
    </w:p>
    <w:p w14:paraId="0D9B316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</w:p>
    <w:p w14:paraId="15C2C7C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6C781B0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set_created_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56B2AD2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</w:t>
      </w:r>
      <w:proofErr w:type="spellEnd"/>
    </w:p>
    <w:p w14:paraId="1FAA369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</w:p>
    <w:p w14:paraId="5FFD353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0FF0651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set_finished_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1461F2F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finished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</w:t>
      </w:r>
      <w:proofErr w:type="spellEnd"/>
    </w:p>
    <w:p w14:paraId="0CB3245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</w:p>
    <w:p w14:paraId="4F859D9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53FC1D2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build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09F70C7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</w:p>
    <w:p w14:paraId="65A67DB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id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</w:p>
    <w:p w14:paraId="3F317D5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</w:p>
    <w:p w14:paraId="68A264B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status</w:t>
      </w:r>
      <w:proofErr w:type="spellEnd"/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</w:p>
    <w:p w14:paraId="38FED92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created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</w:p>
    <w:p w14:paraId="23DEC0F5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finished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_date</w:t>
      </w:r>
      <w:proofErr w:type="spellEnd"/>
    </w:p>
    <w:p w14:paraId="339D4B8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3467295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74A9203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 xml:space="preserve"># </w:t>
      </w:r>
      <w:proofErr w:type="spellStart"/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Director</w:t>
      </w:r>
      <w:proofErr w:type="spellEnd"/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 xml:space="preserve"> dla bardziej złożonych przypadków</w:t>
      </w:r>
    </w:p>
    <w:p w14:paraId="1746516D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TransactionDirector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:</w:t>
      </w:r>
    </w:p>
    <w:p w14:paraId="7FAE7BEA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__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init</w:t>
      </w:r>
      <w:proofErr w:type="spellEnd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_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63D4BE7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</w:p>
    <w:p w14:paraId="739C8C43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57BDD1C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construct_simple_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2825F7F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  <w:proofErr w:type="gramEnd"/>
    </w:p>
    <w:p w14:paraId="53A79B4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lastRenderedPageBreak/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5FFD8C26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_status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"CREATED"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1CF669F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_created_date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now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))</w:t>
      </w:r>
    </w:p>
    <w:p w14:paraId="344C129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</w:t>
      </w:r>
      <w:proofErr w:type="spellEnd"/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())</w:t>
      </w:r>
    </w:p>
    <w:p w14:paraId="65729109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</w:p>
    <w:p w14:paraId="7732E01B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def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construct_complete_</w:t>
      </w:r>
      <w:proofErr w:type="gramStart"/>
      <w:r w:rsidRPr="00A35088">
        <w:rPr>
          <w:rFonts w:ascii="Menlo" w:eastAsia="Times New Roman" w:hAnsi="Menlo" w:cs="Menlo"/>
          <w:color w:val="88C0D0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,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status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):</w:t>
      </w:r>
    </w:p>
    <w:p w14:paraId="75CC63D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return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self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  <w:proofErr w:type="gramEnd"/>
    </w:p>
    <w:p w14:paraId="3D1F2EDC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70557C38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_status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status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1A8B696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_created_date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now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))</w:t>
      </w:r>
    </w:p>
    <w:p w14:paraId="715868D1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_finished_date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datetime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now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))</w:t>
      </w:r>
    </w:p>
    <w:p w14:paraId="67B9FB2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</w:t>
      </w:r>
      <w:proofErr w:type="spellEnd"/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())</w:t>
      </w:r>
    </w:p>
    <w:p w14:paraId="64E60B1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684398F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636F88"/>
          <w:kern w:val="0"/>
          <w:sz w:val="20"/>
          <w:szCs w:val="20"/>
          <w:lang w:val="pl-PL"/>
          <w14:ligatures w14:val="none"/>
        </w:rPr>
        <w:t># Przykład użycia</w:t>
      </w:r>
    </w:p>
    <w:p w14:paraId="044F228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StandardTransactionBuilder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6AEB773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director</w:t>
      </w:r>
      <w:proofErr w:type="spell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TransactionDirector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664A7132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50E565C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transaction1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builder</w:t>
      </w:r>
      <w:proofErr w:type="spellEnd"/>
    </w:p>
    <w:p w14:paraId="0B7D67BF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</w:t>
      </w:r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id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gramEnd"/>
      <w:r w:rsidRPr="00A35088">
        <w:rPr>
          <w:rFonts w:ascii="Menlo" w:eastAsia="Times New Roman" w:hAnsi="Menlo" w:cs="Menlo"/>
          <w:color w:val="B48EAD"/>
          <w:kern w:val="0"/>
          <w:sz w:val="20"/>
          <w:szCs w:val="20"/>
          <w:lang w:val="pl-PL"/>
          <w14:ligatures w14:val="none"/>
        </w:rPr>
        <w:t>1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6501BA90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0E5F1EA7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set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_status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r w:rsidRPr="00A35088">
        <w:rPr>
          <w:rFonts w:ascii="Menlo" w:eastAsia="Times New Roman" w:hAnsi="Menlo" w:cs="Menlo"/>
          <w:color w:val="A3BE8C"/>
          <w:kern w:val="0"/>
          <w:sz w:val="20"/>
          <w:szCs w:val="20"/>
          <w:lang w:val="pl-PL"/>
          <w14:ligatures w14:val="none"/>
        </w:rPr>
        <w:t>"PENDING"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7227953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              </w:t>
      </w:r>
      <w:proofErr w:type="gramStart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build</w:t>
      </w:r>
      <w:proofErr w:type="spellEnd"/>
      <w:proofErr w:type="gram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())</w:t>
      </w:r>
    </w:p>
    <w:p w14:paraId="7393CFFE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</w:p>
    <w:p w14:paraId="089F36E4" w14:textId="77777777" w:rsidR="00A35088" w:rsidRPr="00A35088" w:rsidRDefault="00A35088" w:rsidP="00A3508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</w:pP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transaction2 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=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proofErr w:type="gram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director</w:t>
      </w:r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.</w:t>
      </w:r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construct</w:t>
      </w:r>
      <w:proofErr w:type="gramEnd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_simple_transaction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35088">
        <w:rPr>
          <w:rFonts w:ascii="Menlo" w:eastAsia="Times New Roman" w:hAnsi="Menlo" w:cs="Menlo"/>
          <w:color w:val="FFFFFF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A35088">
        <w:rPr>
          <w:rFonts w:ascii="Menlo" w:eastAsia="Times New Roman" w:hAnsi="Menlo" w:cs="Menlo"/>
          <w:color w:val="81A1C1"/>
          <w:kern w:val="0"/>
          <w:sz w:val="20"/>
          <w:szCs w:val="20"/>
          <w:lang w:val="pl-PL"/>
          <w14:ligatures w14:val="none"/>
        </w:rPr>
        <w:t>)</w:t>
      </w:r>
    </w:p>
    <w:p w14:paraId="2B387B75" w14:textId="77777777" w:rsidR="00A35088" w:rsidRPr="00A35088" w:rsidRDefault="00A35088" w:rsidP="00A35088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sz w:val="34"/>
          <w:szCs w:val="34"/>
          <w:lang w:val="pl-PL"/>
          <w14:ligatures w14:val="none"/>
        </w:rPr>
        <w:t>5. Wnioski</w:t>
      </w:r>
    </w:p>
    <w:p w14:paraId="30E4FCD0" w14:textId="77777777" w:rsidR="00A35088" w:rsidRPr="00A35088" w:rsidRDefault="00A35088" w:rsidP="00A35088">
      <w:pPr>
        <w:numPr>
          <w:ilvl w:val="0"/>
          <w:numId w:val="1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t>Fabryka Abstrakcyjna</w:t>
      </w: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:</w:t>
      </w:r>
    </w:p>
    <w:p w14:paraId="5BC39213" w14:textId="77777777" w:rsidR="00A35088" w:rsidRPr="00A35088" w:rsidRDefault="00A35088" w:rsidP="00A35088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Znacząco uprościła proces tworzenia różnych typów użytkowników</w:t>
      </w:r>
    </w:p>
    <w:p w14:paraId="78C7CCEC" w14:textId="77777777" w:rsidR="00A35088" w:rsidRPr="00A35088" w:rsidRDefault="00A35088" w:rsidP="00A35088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Umożliwiła centralne zarządzanie logiką tworzenia obiektów</w:t>
      </w:r>
    </w:p>
    <w:p w14:paraId="240D7AC3" w14:textId="77777777" w:rsidR="00A35088" w:rsidRPr="00A35088" w:rsidRDefault="00A35088" w:rsidP="00A35088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Ułatwiła przyszłe rozszerzanie systemu o nowe typy użytkowników</w:t>
      </w:r>
    </w:p>
    <w:p w14:paraId="342B5C70" w14:textId="77777777" w:rsidR="00A35088" w:rsidRPr="00A35088" w:rsidRDefault="00A35088" w:rsidP="00A35088">
      <w:pPr>
        <w:numPr>
          <w:ilvl w:val="0"/>
          <w:numId w:val="1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pl-PL"/>
          <w14:ligatures w14:val="none"/>
        </w:rPr>
        <w:t>Budowniczy</w:t>
      </w: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:</w:t>
      </w:r>
    </w:p>
    <w:p w14:paraId="7E86071B" w14:textId="77777777" w:rsidR="00A35088" w:rsidRPr="00A35088" w:rsidRDefault="00A35088" w:rsidP="00A35088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Zapewnił elastyczność w tworzeniu obiektów 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Transaction</w:t>
      </w:r>
      <w:proofErr w:type="spellEnd"/>
    </w:p>
    <w:p w14:paraId="76CB8F84" w14:textId="77777777" w:rsidR="00A35088" w:rsidRPr="00A35088" w:rsidRDefault="00A35088" w:rsidP="00A35088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Poprawił czytelność kodu poprzez metodę płynnego interfejsu (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fluent</w:t>
      </w:r>
      <w:proofErr w:type="spellEnd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 xml:space="preserve"> </w:t>
      </w:r>
      <w:proofErr w:type="spellStart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interface</w:t>
      </w:r>
      <w:proofErr w:type="spellEnd"/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)</w:t>
      </w:r>
    </w:p>
    <w:p w14:paraId="7A4DACC4" w14:textId="77777777" w:rsidR="00A35088" w:rsidRPr="00A35088" w:rsidRDefault="00A35088" w:rsidP="00A35088">
      <w:pPr>
        <w:numPr>
          <w:ilvl w:val="1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  <w:r w:rsidRPr="00A35088"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  <w:t>Umożliwił tworzenie obiektów z różnymi kombinacjami parametrów</w:t>
      </w:r>
    </w:p>
    <w:p w14:paraId="14DF1B47" w14:textId="19B83457" w:rsidR="00BF2257" w:rsidRPr="00A35088" w:rsidRDefault="00BF2257" w:rsidP="00A35088">
      <w:pPr>
        <w:spacing w:after="0" w:line="429" w:lineRule="atLeast"/>
        <w:ind w:left="1440"/>
        <w:rPr>
          <w:rFonts w:ascii="Times New Roman" w:eastAsia="Times New Roman" w:hAnsi="Times New Roman" w:cs="Times New Roman"/>
          <w:color w:val="000000" w:themeColor="text1"/>
          <w:kern w:val="0"/>
          <w:lang w:val="pl-PL"/>
          <w14:ligatures w14:val="none"/>
        </w:rPr>
      </w:pPr>
    </w:p>
    <w:sectPr w:rsidR="00BF2257" w:rsidRPr="00A3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3A31"/>
    <w:multiLevelType w:val="multilevel"/>
    <w:tmpl w:val="3E40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20E3E"/>
    <w:multiLevelType w:val="multilevel"/>
    <w:tmpl w:val="4BDE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13396">
    <w:abstractNumId w:val="1"/>
  </w:num>
  <w:num w:numId="2" w16cid:durableId="2198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88"/>
    <w:rsid w:val="00043C1D"/>
    <w:rsid w:val="005B7B6B"/>
    <w:rsid w:val="006216AD"/>
    <w:rsid w:val="00801303"/>
    <w:rsid w:val="00A35088"/>
    <w:rsid w:val="00BF2257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4B86"/>
  <w15:chartTrackingRefBased/>
  <w15:docId w15:val="{4C42F28C-CB2B-5649-8A7A-A57AB86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50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35088"/>
  </w:style>
  <w:style w:type="character" w:styleId="Emphasis">
    <w:name w:val="Emphasis"/>
    <w:basedOn w:val="DefaultParagraphFont"/>
    <w:uiPriority w:val="20"/>
    <w:qFormat/>
    <w:rsid w:val="00A35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5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1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56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548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93304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71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1</cp:revision>
  <dcterms:created xsi:type="dcterms:W3CDTF">2025-04-13T09:00:00Z</dcterms:created>
  <dcterms:modified xsi:type="dcterms:W3CDTF">2025-04-13T09:04:00Z</dcterms:modified>
</cp:coreProperties>
</file>