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97BE1" w14:textId="0DB270B5" w:rsidR="00D06F46" w:rsidRPr="008B3E9D" w:rsidRDefault="00D06F46" w:rsidP="008B3E9D">
      <w:pPr>
        <w:pStyle w:val="Tytu"/>
        <w:rPr>
          <w:rFonts w:eastAsia="Times New Roman"/>
          <w:lang w:eastAsia="pl-PL"/>
        </w:rPr>
      </w:pPr>
      <w:r w:rsidRPr="008B3E9D">
        <w:rPr>
          <w:rFonts w:eastAsia="Times New Roman"/>
          <w:lang w:eastAsia="pl-PL"/>
        </w:rPr>
        <w:t xml:space="preserve">Studium zastosowania wzorców czynnościowych w projekcie platformy sprzedaży typu </w:t>
      </w:r>
      <w:r w:rsidR="00CE5D9A" w:rsidRPr="008B3E9D">
        <w:rPr>
          <w:rFonts w:eastAsia="Times New Roman"/>
          <w:lang w:eastAsia="pl-PL"/>
        </w:rPr>
        <w:t>Allegro</w:t>
      </w:r>
    </w:p>
    <w:p w14:paraId="528E8F8F" w14:textId="77777777" w:rsidR="00CE5D9A" w:rsidRPr="008B3E9D" w:rsidRDefault="00CE5D9A" w:rsidP="00CE5D9A">
      <w:pPr>
        <w:rPr>
          <w:rFonts w:cstheme="minorHAnsi"/>
          <w:lang w:eastAsia="pl-PL"/>
        </w:rPr>
      </w:pPr>
    </w:p>
    <w:p w14:paraId="1929E583" w14:textId="77777777" w:rsidR="00CE5D9A" w:rsidRPr="008B3E9D" w:rsidRDefault="00CE5D9A" w:rsidP="008B3E9D">
      <w:pPr>
        <w:pStyle w:val="Nagwek1"/>
      </w:pPr>
      <w:r w:rsidRPr="008B3E9D">
        <w:t>1. Wzorzec: Command</w:t>
      </w:r>
    </w:p>
    <w:p w14:paraId="7756A1A3" w14:textId="77777777" w:rsidR="00CE5D9A" w:rsidRPr="008B3E9D" w:rsidRDefault="00CE5D9A" w:rsidP="00CE5D9A">
      <w:pPr>
        <w:pStyle w:val="Nagwek3"/>
        <w:rPr>
          <w:rFonts w:cstheme="minorHAnsi"/>
        </w:rPr>
      </w:pPr>
      <w:r w:rsidRPr="008B3E9D">
        <w:rPr>
          <w:rFonts w:cstheme="minorHAnsi"/>
        </w:rPr>
        <w:t>1.1 Motywacja</w:t>
      </w:r>
    </w:p>
    <w:p w14:paraId="5183DC41" w14:textId="62C515CC" w:rsidR="00CE5D9A" w:rsidRPr="008B3E9D" w:rsidRDefault="00CE5D9A" w:rsidP="00CE5D9A">
      <w:pPr>
        <w:pStyle w:val="NormalnyWeb"/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 xml:space="preserve">W projekcie platformy sprzedaży typu </w:t>
      </w:r>
      <w:r w:rsidRPr="008B3E9D">
        <w:rPr>
          <w:rFonts w:asciiTheme="minorHAnsi" w:hAnsiTheme="minorHAnsi" w:cstheme="minorHAnsi"/>
        </w:rPr>
        <w:t>Allegro</w:t>
      </w:r>
      <w:r w:rsidRPr="008B3E9D">
        <w:rPr>
          <w:rFonts w:asciiTheme="minorHAnsi" w:hAnsiTheme="minorHAnsi" w:cstheme="minorHAnsi"/>
        </w:rPr>
        <w:t xml:space="preserve"> występuje wiele operacji, które reprezentują konkretne akcje biznesowe, takie jak wystawienie produktu na sprzedaż </w:t>
      </w:r>
      <w:proofErr w:type="gramStart"/>
      <w:r w:rsidRPr="008B3E9D">
        <w:rPr>
          <w:rStyle w:val="HTML-kod"/>
          <w:rFonts w:asciiTheme="minorHAnsi" w:eastAsiaTheme="majorEastAsia" w:hAnsiTheme="minorHAnsi" w:cstheme="minorHAnsi"/>
          <w:b/>
          <w:bCs/>
        </w:rPr>
        <w:t>submit(</w:t>
      </w:r>
      <w:proofErr w:type="gramEnd"/>
      <w:r w:rsidRPr="008B3E9D">
        <w:rPr>
          <w:rStyle w:val="HTML-kod"/>
          <w:rFonts w:asciiTheme="minorHAnsi" w:eastAsiaTheme="majorEastAsia" w:hAnsiTheme="minorHAnsi" w:cstheme="minorHAnsi"/>
          <w:b/>
          <w:bCs/>
        </w:rPr>
        <w:t>)</w:t>
      </w:r>
      <w:r w:rsidRPr="008B3E9D">
        <w:rPr>
          <w:rFonts w:asciiTheme="minorHAnsi" w:hAnsiTheme="minorHAnsi" w:cstheme="minorHAnsi"/>
        </w:rPr>
        <w:t xml:space="preserve">, usunięcie ogłoszenia </w:t>
      </w:r>
      <w:proofErr w:type="gramStart"/>
      <w:r w:rsidRPr="008B3E9D">
        <w:rPr>
          <w:rStyle w:val="HTML-kod"/>
          <w:rFonts w:asciiTheme="minorHAnsi" w:eastAsiaTheme="majorEastAsia" w:hAnsiTheme="minorHAnsi" w:cstheme="minorHAnsi"/>
          <w:b/>
          <w:bCs/>
        </w:rPr>
        <w:t>delete(</w:t>
      </w:r>
      <w:proofErr w:type="gramEnd"/>
      <w:r w:rsidRPr="008B3E9D">
        <w:rPr>
          <w:rStyle w:val="HTML-kod"/>
          <w:rFonts w:asciiTheme="minorHAnsi" w:eastAsiaTheme="majorEastAsia" w:hAnsiTheme="minorHAnsi" w:cstheme="minorHAnsi"/>
          <w:b/>
          <w:bCs/>
        </w:rPr>
        <w:t>)</w:t>
      </w:r>
      <w:r w:rsidR="008B3E9D" w:rsidRPr="008B3E9D">
        <w:rPr>
          <w:rFonts w:asciiTheme="minorHAnsi" w:hAnsiTheme="minorHAnsi" w:cstheme="minorHAnsi"/>
        </w:rPr>
        <w:t xml:space="preserve">, </w:t>
      </w:r>
      <w:r w:rsidRPr="008B3E9D">
        <w:rPr>
          <w:rFonts w:asciiTheme="minorHAnsi" w:hAnsiTheme="minorHAnsi" w:cstheme="minorHAnsi"/>
        </w:rPr>
        <w:t xml:space="preserve">czy dokonanie zakupu </w:t>
      </w:r>
      <w:proofErr w:type="gramStart"/>
      <w:r w:rsidRPr="008B3E9D">
        <w:rPr>
          <w:rStyle w:val="HTML-kod"/>
          <w:rFonts w:asciiTheme="minorHAnsi" w:eastAsiaTheme="majorEastAsia" w:hAnsiTheme="minorHAnsi" w:cstheme="minorHAnsi"/>
          <w:b/>
          <w:bCs/>
        </w:rPr>
        <w:t>buy()</w:t>
      </w:r>
      <w:r w:rsidR="008B3E9D">
        <w:rPr>
          <w:rFonts w:asciiTheme="minorHAnsi" w:hAnsiTheme="minorHAnsi" w:cstheme="minorHAnsi"/>
        </w:rPr>
        <w:t xml:space="preserve"> </w:t>
      </w:r>
      <w:r w:rsidRPr="008B3E9D">
        <w:rPr>
          <w:rFonts w:asciiTheme="minorHAnsi" w:hAnsiTheme="minorHAnsi" w:cstheme="minorHAnsi"/>
        </w:rPr>
        <w:t>.</w:t>
      </w:r>
      <w:proofErr w:type="gramEnd"/>
      <w:r w:rsidRPr="008B3E9D">
        <w:rPr>
          <w:rFonts w:asciiTheme="minorHAnsi" w:hAnsiTheme="minorHAnsi" w:cstheme="minorHAnsi"/>
        </w:rPr>
        <w:t xml:space="preserve"> Zastosowanie wzorca Command pozwala ujednolicić interfejs dla tych operacji, oddzielić logikę wykonania od wywołania oraz wprowadzić takie funkcjonalności jak historia operacji, kolejki zadań czy cofanie operacji.</w:t>
      </w:r>
    </w:p>
    <w:p w14:paraId="4AA594FC" w14:textId="77777777" w:rsidR="00CE5D9A" w:rsidRPr="008B3E9D" w:rsidRDefault="00CE5D9A" w:rsidP="00CE5D9A">
      <w:pPr>
        <w:pStyle w:val="NormalnyWeb"/>
        <w:rPr>
          <w:rFonts w:asciiTheme="minorHAnsi" w:hAnsiTheme="minorHAnsi" w:cstheme="minorHAnsi"/>
        </w:rPr>
      </w:pPr>
      <w:r w:rsidRPr="008B3E9D">
        <w:rPr>
          <w:rStyle w:val="Pogrubienie"/>
          <w:rFonts w:asciiTheme="minorHAnsi" w:eastAsiaTheme="majorEastAsia" w:hAnsiTheme="minorHAnsi" w:cstheme="minorHAnsi"/>
        </w:rPr>
        <w:t>Konsekwencje zastosowania wzorca:</w:t>
      </w:r>
    </w:p>
    <w:p w14:paraId="4D516C8D" w14:textId="77777777" w:rsidR="00CE5D9A" w:rsidRPr="008B3E9D" w:rsidRDefault="00CE5D9A" w:rsidP="00CE5D9A">
      <w:pPr>
        <w:pStyle w:val="NormalnyWeb"/>
        <w:numPr>
          <w:ilvl w:val="0"/>
          <w:numId w:val="1"/>
        </w:numPr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>Wzrost elastyczności systemu.</w:t>
      </w:r>
    </w:p>
    <w:p w14:paraId="47BE315E" w14:textId="77777777" w:rsidR="00CE5D9A" w:rsidRPr="008B3E9D" w:rsidRDefault="00CE5D9A" w:rsidP="00CE5D9A">
      <w:pPr>
        <w:pStyle w:val="NormalnyWeb"/>
        <w:numPr>
          <w:ilvl w:val="0"/>
          <w:numId w:val="1"/>
        </w:numPr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>Umożliwość logowania operacji i ich wykonywania w późniejszym czasie.</w:t>
      </w:r>
    </w:p>
    <w:p w14:paraId="6678BC50" w14:textId="77777777" w:rsidR="00CE5D9A" w:rsidRPr="008B3E9D" w:rsidRDefault="00CE5D9A" w:rsidP="00CE5D9A">
      <w:pPr>
        <w:pStyle w:val="NormalnyWeb"/>
        <w:numPr>
          <w:ilvl w:val="0"/>
          <w:numId w:val="1"/>
        </w:numPr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>Oddzielenie obiektów wywołujących polecenia od tych, które je wykonują.</w:t>
      </w:r>
    </w:p>
    <w:p w14:paraId="40DD28BF" w14:textId="77777777" w:rsidR="00CE5D9A" w:rsidRPr="008B3E9D" w:rsidRDefault="00CE5D9A" w:rsidP="00CE5D9A">
      <w:pPr>
        <w:pStyle w:val="Nagwek3"/>
        <w:rPr>
          <w:rFonts w:cstheme="minorHAnsi"/>
        </w:rPr>
      </w:pPr>
      <w:r w:rsidRPr="008B3E9D">
        <w:rPr>
          <w:rFonts w:cstheme="minorHAnsi"/>
        </w:rPr>
        <w:t>1.2 Struktura przed zastosowaniem wzorca</w:t>
      </w:r>
    </w:p>
    <w:p w14:paraId="2CD6273F" w14:textId="7D9095D4" w:rsidR="00CE5D9A" w:rsidRPr="008B3E9D" w:rsidRDefault="00CE5D9A" w:rsidP="00CE5D9A">
      <w:pPr>
        <w:pStyle w:val="NormalnyWeb"/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 xml:space="preserve">Przed wdrożeniem wzorca metoda </w:t>
      </w:r>
      <w:proofErr w:type="gramStart"/>
      <w:r w:rsidRPr="008B3E9D">
        <w:rPr>
          <w:rStyle w:val="HTML-kod"/>
          <w:rFonts w:asciiTheme="minorHAnsi" w:eastAsiaTheme="majorEastAsia" w:hAnsiTheme="minorHAnsi" w:cstheme="minorHAnsi"/>
          <w:b/>
          <w:bCs/>
        </w:rPr>
        <w:t>submit(</w:t>
      </w:r>
      <w:proofErr w:type="gramEnd"/>
      <w:r w:rsidRPr="008B3E9D">
        <w:rPr>
          <w:rStyle w:val="HTML-kod"/>
          <w:rFonts w:asciiTheme="minorHAnsi" w:eastAsiaTheme="majorEastAsia" w:hAnsiTheme="minorHAnsi" w:cstheme="minorHAnsi"/>
          <w:b/>
          <w:bCs/>
        </w:rPr>
        <w:t>)</w:t>
      </w:r>
      <w:r w:rsidRPr="008B3E9D">
        <w:rPr>
          <w:rFonts w:asciiTheme="minorHAnsi" w:hAnsiTheme="minorHAnsi" w:cstheme="minorHAnsi"/>
        </w:rPr>
        <w:t xml:space="preserve"> znajdowała się bezpośrednio w klasie </w:t>
      </w:r>
      <w:r w:rsidRPr="008B3E9D">
        <w:rPr>
          <w:rStyle w:val="HTML-kod"/>
          <w:rFonts w:asciiTheme="minorHAnsi" w:eastAsiaTheme="majorEastAsia" w:hAnsiTheme="minorHAnsi" w:cstheme="minorHAnsi"/>
          <w:b/>
          <w:bCs/>
        </w:rPr>
        <w:t>Item</w:t>
      </w:r>
      <w:r w:rsidRPr="008B3E9D">
        <w:rPr>
          <w:rFonts w:asciiTheme="minorHAnsi" w:hAnsiTheme="minorHAnsi" w:cstheme="minorHAnsi"/>
        </w:rPr>
        <w:t>:</w:t>
      </w:r>
      <w:r w:rsidRPr="008B3E9D">
        <w:rPr>
          <w:rFonts w:asciiTheme="minorHAnsi" w:hAnsiTheme="minorHAnsi" w:cstheme="minorHAnsi"/>
        </w:rPr>
        <w:drawing>
          <wp:inline distT="0" distB="0" distL="0" distR="0" wp14:anchorId="52037FB2" wp14:editId="14A48037">
            <wp:extent cx="4102100" cy="1689100"/>
            <wp:effectExtent l="0" t="0" r="0" b="0"/>
            <wp:docPr id="512078861" name="Obraz 1" descr="Obraz zawierający tekst, zrzut ekranu, wyświetlacz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78861" name="Obraz 1" descr="Obraz zawierający tekst, zrzut ekranu, wyświetlacz, Czcionka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7CF4" w14:textId="77777777" w:rsidR="00CE5D9A" w:rsidRPr="008B3E9D" w:rsidRDefault="00CE5D9A" w:rsidP="00CE5D9A">
      <w:pPr>
        <w:pStyle w:val="Nagwek3"/>
        <w:rPr>
          <w:rFonts w:cstheme="minorHAnsi"/>
        </w:rPr>
      </w:pPr>
      <w:r w:rsidRPr="008B3E9D">
        <w:rPr>
          <w:rFonts w:cstheme="minorHAnsi"/>
        </w:rPr>
        <w:t>1.3 Struktura po zastosowaniu wzorca</w:t>
      </w:r>
    </w:p>
    <w:p w14:paraId="648F8803" w14:textId="77777777" w:rsidR="00CE5D9A" w:rsidRPr="008B3E9D" w:rsidRDefault="00CE5D9A" w:rsidP="00CE5D9A">
      <w:pPr>
        <w:pStyle w:val="NormalnyWeb"/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 xml:space="preserve">Po zastosowaniu wzorca dodano abstrakcyjną klasę </w:t>
      </w:r>
      <w:r w:rsidRPr="008B3E9D">
        <w:rPr>
          <w:rStyle w:val="HTML-kod"/>
          <w:rFonts w:asciiTheme="minorHAnsi" w:eastAsiaTheme="majorEastAsia" w:hAnsiTheme="minorHAnsi" w:cstheme="minorHAnsi"/>
          <w:b/>
          <w:bCs/>
        </w:rPr>
        <w:t>Command</w:t>
      </w:r>
      <w:r w:rsidRPr="008B3E9D">
        <w:rPr>
          <w:rFonts w:asciiTheme="minorHAnsi" w:hAnsiTheme="minorHAnsi" w:cstheme="minorHAnsi"/>
        </w:rPr>
        <w:t xml:space="preserve"> oraz klasę </w:t>
      </w:r>
      <w:r w:rsidRPr="008B3E9D">
        <w:rPr>
          <w:rStyle w:val="HTML-kod"/>
          <w:rFonts w:asciiTheme="minorHAnsi" w:eastAsiaTheme="majorEastAsia" w:hAnsiTheme="minorHAnsi" w:cstheme="minorHAnsi"/>
          <w:b/>
          <w:bCs/>
        </w:rPr>
        <w:t>SubmitItemCommand</w:t>
      </w:r>
      <w:r w:rsidRPr="008B3E9D">
        <w:rPr>
          <w:rFonts w:asciiTheme="minorHAnsi" w:hAnsiTheme="minorHAnsi" w:cstheme="minorHAnsi"/>
        </w:rPr>
        <w:t>, która implementuje interfejs wykonania operacji:</w:t>
      </w:r>
    </w:p>
    <w:p w14:paraId="1FB51D2A" w14:textId="0F933D14" w:rsidR="00CE5D9A" w:rsidRPr="008B3E9D" w:rsidRDefault="00CE5D9A" w:rsidP="00CE5D9A">
      <w:pPr>
        <w:pStyle w:val="NormalnyWeb"/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lastRenderedPageBreak/>
        <w:drawing>
          <wp:inline distT="0" distB="0" distL="0" distR="0" wp14:anchorId="1E9ADCCB" wp14:editId="48555FF6">
            <wp:extent cx="5760720" cy="2107565"/>
            <wp:effectExtent l="0" t="0" r="5080" b="635"/>
            <wp:docPr id="1486164853" name="Obraz 1" descr="Obraz zawierający tekst, linia, wod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64853" name="Obraz 1" descr="Obraz zawierający tekst, linia, woda, zrzut ekranu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5EBB" w14:textId="77777777" w:rsidR="00CE5D9A" w:rsidRPr="008B3E9D" w:rsidRDefault="00CE5D9A" w:rsidP="00CE5D9A">
      <w:pPr>
        <w:pStyle w:val="NormalnyWeb"/>
        <w:rPr>
          <w:rFonts w:asciiTheme="minorHAnsi" w:hAnsiTheme="minorHAnsi" w:cstheme="minorHAnsi"/>
        </w:rPr>
      </w:pPr>
    </w:p>
    <w:p w14:paraId="21887B91" w14:textId="77777777" w:rsidR="008B3E9D" w:rsidRPr="008B3E9D" w:rsidRDefault="008B3E9D" w:rsidP="008B3E9D">
      <w:pPr>
        <w:pStyle w:val="Nagwek3"/>
        <w:rPr>
          <w:rFonts w:cstheme="minorHAnsi"/>
        </w:rPr>
      </w:pPr>
      <w:r w:rsidRPr="008B3E9D">
        <w:rPr>
          <w:rFonts w:cstheme="minorHAnsi"/>
        </w:rPr>
        <w:t>1.4 Współdziałanie po zastosowaniu wzorca</w:t>
      </w:r>
    </w:p>
    <w:p w14:paraId="0BF92865" w14:textId="799CE0B8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 xml:space="preserve">Podczas wystawiania przedmiotu, klient (użytkownik) tworzy obiekt </w:t>
      </w:r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SubmitItemCommand</w:t>
      </w:r>
      <w:r w:rsidRPr="008B3E9D">
        <w:rPr>
          <w:rFonts w:asciiTheme="minorHAnsi" w:hAnsiTheme="minorHAnsi" w:cstheme="minorHAnsi"/>
        </w:rPr>
        <w:t xml:space="preserve"> i przekazuje go do systemu, który wywołuje </w:t>
      </w:r>
      <w:proofErr w:type="gramStart"/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execute(</w:t>
      </w:r>
      <w:proofErr w:type="gramEnd"/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)</w:t>
      </w:r>
      <w:r w:rsidR="003829F1">
        <w:rPr>
          <w:rFonts w:asciiTheme="minorHAnsi" w:hAnsiTheme="minorHAnsi" w:cstheme="minorHAnsi"/>
          <w:b/>
          <w:bCs/>
        </w:rPr>
        <w:t>:</w:t>
      </w:r>
    </w:p>
    <w:p w14:paraId="708F5F70" w14:textId="77777777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  <w:r w:rsidRPr="008B3E9D">
        <w:rPr>
          <w:rStyle w:val="Pogrubienie"/>
          <w:rFonts w:asciiTheme="minorHAnsi" w:eastAsiaTheme="majorEastAsia" w:hAnsiTheme="minorHAnsi" w:cstheme="minorHAnsi"/>
        </w:rPr>
        <w:t>Diagram sekwencji:</w:t>
      </w:r>
    </w:p>
    <w:p w14:paraId="3EC7BA25" w14:textId="77777777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 xml:space="preserve">User -&gt; </w:t>
      </w:r>
      <w:proofErr w:type="gramStart"/>
      <w:r w:rsidRPr="008B3E9D">
        <w:rPr>
          <w:rFonts w:asciiTheme="minorHAnsi" w:hAnsiTheme="minorHAnsi" w:cstheme="minorHAnsi"/>
        </w:rPr>
        <w:t>SubmitItemCommand :</w:t>
      </w:r>
      <w:proofErr w:type="gramEnd"/>
      <w:r w:rsidRPr="008B3E9D">
        <w:rPr>
          <w:rFonts w:asciiTheme="minorHAnsi" w:hAnsiTheme="minorHAnsi" w:cstheme="minorHAnsi"/>
        </w:rPr>
        <w:t xml:space="preserve"> </w:t>
      </w:r>
      <w:proofErr w:type="gramStart"/>
      <w:r w:rsidRPr="008B3E9D">
        <w:rPr>
          <w:rFonts w:asciiTheme="minorHAnsi" w:hAnsiTheme="minorHAnsi" w:cstheme="minorHAnsi"/>
        </w:rPr>
        <w:t>execute(</w:t>
      </w:r>
      <w:proofErr w:type="gramEnd"/>
      <w:r w:rsidRPr="008B3E9D">
        <w:rPr>
          <w:rFonts w:asciiTheme="minorHAnsi" w:hAnsiTheme="minorHAnsi" w:cstheme="minorHAnsi"/>
        </w:rPr>
        <w:t>)</w:t>
      </w:r>
    </w:p>
    <w:p w14:paraId="0AB7230D" w14:textId="0F3CF603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 xml:space="preserve">SubmitItemCommand -&gt; </w:t>
      </w:r>
      <w:proofErr w:type="gramStart"/>
      <w:r w:rsidRPr="008B3E9D">
        <w:rPr>
          <w:rFonts w:asciiTheme="minorHAnsi" w:hAnsiTheme="minorHAnsi" w:cstheme="minorHAnsi"/>
        </w:rPr>
        <w:t>Item :</w:t>
      </w:r>
      <w:proofErr w:type="gramEnd"/>
      <w:r w:rsidRPr="008B3E9D">
        <w:rPr>
          <w:rFonts w:asciiTheme="minorHAnsi" w:hAnsiTheme="minorHAnsi" w:cstheme="minorHAnsi"/>
        </w:rPr>
        <w:t xml:space="preserve"> </w:t>
      </w:r>
      <w:proofErr w:type="gramStart"/>
      <w:r w:rsidRPr="008B3E9D">
        <w:rPr>
          <w:rFonts w:asciiTheme="minorHAnsi" w:hAnsiTheme="minorHAnsi" w:cstheme="minorHAnsi"/>
        </w:rPr>
        <w:t>submit(</w:t>
      </w:r>
      <w:proofErr w:type="gramEnd"/>
      <w:r w:rsidRPr="008B3E9D">
        <w:rPr>
          <w:rFonts w:asciiTheme="minorHAnsi" w:hAnsiTheme="minorHAnsi" w:cstheme="minorHAnsi"/>
        </w:rPr>
        <w:t>)</w:t>
      </w:r>
    </w:p>
    <w:p w14:paraId="634DD443" w14:textId="77777777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</w:p>
    <w:p w14:paraId="4349EF59" w14:textId="77777777" w:rsidR="008B3E9D" w:rsidRPr="008B3E9D" w:rsidRDefault="008B3E9D" w:rsidP="003829F1">
      <w:pPr>
        <w:pStyle w:val="Nagwek1"/>
      </w:pPr>
      <w:r w:rsidRPr="008B3E9D">
        <w:t>2. Wzorzec: Observer</w:t>
      </w:r>
    </w:p>
    <w:p w14:paraId="06700499" w14:textId="77777777" w:rsidR="008B3E9D" w:rsidRPr="008B3E9D" w:rsidRDefault="008B3E9D" w:rsidP="008B3E9D">
      <w:pPr>
        <w:pStyle w:val="Nagwek3"/>
        <w:rPr>
          <w:rFonts w:cstheme="minorHAnsi"/>
        </w:rPr>
      </w:pPr>
      <w:r w:rsidRPr="008B3E9D">
        <w:rPr>
          <w:rFonts w:cstheme="minorHAnsi"/>
        </w:rPr>
        <w:t>2.1 Motywacja</w:t>
      </w:r>
    </w:p>
    <w:p w14:paraId="126D1E34" w14:textId="77777777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 xml:space="preserve">W aplikacji istnieje potrzeba informowania użytkowników o zdarzeniach, takich jak zmiana statusu produktu (np. został sprzedany, usunięty, zmieniono cenę). Zastosowanie wzorca </w:t>
      </w:r>
      <w:r w:rsidRPr="003829F1">
        <w:rPr>
          <w:rFonts w:asciiTheme="minorHAnsi" w:hAnsiTheme="minorHAnsi" w:cstheme="minorHAnsi"/>
          <w:b/>
          <w:bCs/>
        </w:rPr>
        <w:t>Observer</w:t>
      </w:r>
      <w:r w:rsidRPr="008B3E9D">
        <w:rPr>
          <w:rFonts w:asciiTheme="minorHAnsi" w:hAnsiTheme="minorHAnsi" w:cstheme="minorHAnsi"/>
        </w:rPr>
        <w:t xml:space="preserve"> umożliwia obiektom (np. </w:t>
      </w:r>
      <w:r w:rsidRPr="00294580">
        <w:rPr>
          <w:rStyle w:val="HTML-kod"/>
          <w:rFonts w:asciiTheme="minorHAnsi" w:eastAsiaTheme="majorEastAsia" w:hAnsiTheme="minorHAnsi" w:cstheme="minorHAnsi"/>
          <w:b/>
          <w:bCs/>
        </w:rPr>
        <w:t>User2</w:t>
      </w:r>
      <w:r w:rsidRPr="008B3E9D">
        <w:rPr>
          <w:rFonts w:asciiTheme="minorHAnsi" w:hAnsiTheme="minorHAnsi" w:cstheme="minorHAnsi"/>
        </w:rPr>
        <w:t xml:space="preserve">) subskrybowanie obiektów </w:t>
      </w:r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Item</w:t>
      </w:r>
      <w:r w:rsidRPr="008B3E9D">
        <w:rPr>
          <w:rFonts w:asciiTheme="minorHAnsi" w:hAnsiTheme="minorHAnsi" w:cstheme="minorHAnsi"/>
        </w:rPr>
        <w:t xml:space="preserve"> i automatyczne otrzymywanie powiadomień przy każdej zmianie.</w:t>
      </w:r>
    </w:p>
    <w:p w14:paraId="7F2C6257" w14:textId="77777777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  <w:r w:rsidRPr="008B3E9D">
        <w:rPr>
          <w:rStyle w:val="Pogrubienie"/>
          <w:rFonts w:asciiTheme="minorHAnsi" w:eastAsiaTheme="majorEastAsia" w:hAnsiTheme="minorHAnsi" w:cstheme="minorHAnsi"/>
        </w:rPr>
        <w:t>Konsekwencje zastosowania wzorca:</w:t>
      </w:r>
    </w:p>
    <w:p w14:paraId="64C59F4F" w14:textId="77777777" w:rsidR="008B3E9D" w:rsidRPr="008B3E9D" w:rsidRDefault="008B3E9D" w:rsidP="008B3E9D">
      <w:pPr>
        <w:pStyle w:val="NormalnyWeb"/>
        <w:numPr>
          <w:ilvl w:val="0"/>
          <w:numId w:val="2"/>
        </w:numPr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>Luźnie powiązanie między obiektami.</w:t>
      </w:r>
    </w:p>
    <w:p w14:paraId="0C7D95B6" w14:textId="77777777" w:rsidR="008B3E9D" w:rsidRPr="008B3E9D" w:rsidRDefault="008B3E9D" w:rsidP="008B3E9D">
      <w:pPr>
        <w:pStyle w:val="NormalnyWeb"/>
        <w:numPr>
          <w:ilvl w:val="0"/>
          <w:numId w:val="2"/>
        </w:numPr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>Skalowalna architektura powiadamiania.</w:t>
      </w:r>
    </w:p>
    <w:p w14:paraId="48E50BD5" w14:textId="77777777" w:rsidR="008B3E9D" w:rsidRPr="008B3E9D" w:rsidRDefault="008B3E9D" w:rsidP="008B3E9D">
      <w:pPr>
        <w:pStyle w:val="NormalnyWeb"/>
        <w:numPr>
          <w:ilvl w:val="0"/>
          <w:numId w:val="2"/>
        </w:numPr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>Możliwość wielokrotnego wykorzystania kodu.</w:t>
      </w:r>
    </w:p>
    <w:p w14:paraId="1603C45F" w14:textId="77777777" w:rsidR="008B3E9D" w:rsidRPr="008B3E9D" w:rsidRDefault="008B3E9D" w:rsidP="008B3E9D">
      <w:pPr>
        <w:pStyle w:val="Nagwek3"/>
        <w:rPr>
          <w:rFonts w:cstheme="minorHAnsi"/>
        </w:rPr>
      </w:pPr>
      <w:r w:rsidRPr="008B3E9D">
        <w:rPr>
          <w:rFonts w:cstheme="minorHAnsi"/>
        </w:rPr>
        <w:t>2.2 Struktura przed zastosowaniem wzorca</w:t>
      </w:r>
    </w:p>
    <w:p w14:paraId="299129C2" w14:textId="77777777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 xml:space="preserve">Przed zastosowaniem </w:t>
      </w:r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Item</w:t>
      </w:r>
      <w:r w:rsidRPr="008B3E9D">
        <w:rPr>
          <w:rFonts w:asciiTheme="minorHAnsi" w:hAnsiTheme="minorHAnsi" w:cstheme="minorHAnsi"/>
        </w:rPr>
        <w:t xml:space="preserve"> nie miał zdolności informowania innych obiektów o zmianach:</w:t>
      </w:r>
    </w:p>
    <w:p w14:paraId="0F9A7C63" w14:textId="4CE0F555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lastRenderedPageBreak/>
        <w:t xml:space="preserve"> </w:t>
      </w:r>
      <w:r w:rsidRPr="008B3E9D">
        <w:rPr>
          <w:rFonts w:asciiTheme="minorHAnsi" w:hAnsiTheme="minorHAnsi" w:cstheme="minorHAnsi"/>
        </w:rPr>
        <w:drawing>
          <wp:inline distT="0" distB="0" distL="0" distR="0" wp14:anchorId="6D309F0F" wp14:editId="7D52F2D7">
            <wp:extent cx="4102100" cy="1689100"/>
            <wp:effectExtent l="0" t="0" r="0" b="0"/>
            <wp:docPr id="1682494844" name="Obraz 1" descr="Obraz zawierający tekst, zrzut ekranu, wyświetlacz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78861" name="Obraz 1" descr="Obraz zawierający tekst, zrzut ekranu, wyświetlacz, Czcionka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7E51" w14:textId="77777777" w:rsidR="008B3E9D" w:rsidRPr="008B3E9D" w:rsidRDefault="008B3E9D" w:rsidP="008B3E9D">
      <w:pPr>
        <w:pStyle w:val="Nagwek3"/>
        <w:rPr>
          <w:rFonts w:cstheme="minorHAnsi"/>
        </w:rPr>
      </w:pPr>
    </w:p>
    <w:p w14:paraId="4D3D4330" w14:textId="77777777" w:rsidR="008B3E9D" w:rsidRPr="008B3E9D" w:rsidRDefault="008B3E9D" w:rsidP="008B3E9D">
      <w:pPr>
        <w:pStyle w:val="Nagwek3"/>
        <w:rPr>
          <w:rFonts w:cstheme="minorHAnsi"/>
        </w:rPr>
      </w:pPr>
    </w:p>
    <w:p w14:paraId="1C1BB921" w14:textId="3B8DE2A9" w:rsidR="008B3E9D" w:rsidRPr="008B3E9D" w:rsidRDefault="008B3E9D" w:rsidP="008B3E9D">
      <w:pPr>
        <w:pStyle w:val="Nagwek3"/>
        <w:rPr>
          <w:rFonts w:cstheme="minorHAnsi"/>
        </w:rPr>
      </w:pPr>
      <w:r w:rsidRPr="008B3E9D">
        <w:rPr>
          <w:rFonts w:cstheme="minorHAnsi"/>
        </w:rPr>
        <w:t>2.3 Struktura po zastosowaniu wzorca</w:t>
      </w:r>
    </w:p>
    <w:p w14:paraId="6D7BA896" w14:textId="42476174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 xml:space="preserve">Dodano abstrakcyjne klasy </w:t>
      </w:r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Observer</w:t>
      </w:r>
      <w:r w:rsidRPr="008B3E9D">
        <w:rPr>
          <w:rFonts w:asciiTheme="minorHAnsi" w:hAnsiTheme="minorHAnsi" w:cstheme="minorHAnsi"/>
        </w:rPr>
        <w:t xml:space="preserve"> i </w:t>
      </w:r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Subject</w:t>
      </w:r>
      <w:r w:rsidRPr="008B3E9D">
        <w:rPr>
          <w:rFonts w:asciiTheme="minorHAnsi" w:hAnsiTheme="minorHAnsi" w:cstheme="minorHAnsi"/>
        </w:rPr>
        <w:t xml:space="preserve">. Klasa </w:t>
      </w:r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Item</w:t>
      </w:r>
      <w:r w:rsidRPr="008B3E9D">
        <w:rPr>
          <w:rFonts w:asciiTheme="minorHAnsi" w:hAnsiTheme="minorHAnsi" w:cstheme="minorHAnsi"/>
        </w:rPr>
        <w:t xml:space="preserve"> dziedziczy po </w:t>
      </w:r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Subject</w:t>
      </w:r>
      <w:r w:rsidRPr="008B3E9D">
        <w:rPr>
          <w:rFonts w:asciiTheme="minorHAnsi" w:hAnsiTheme="minorHAnsi" w:cstheme="minorHAnsi"/>
        </w:rPr>
        <w:t xml:space="preserve">, a </w:t>
      </w:r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User2</w:t>
      </w:r>
      <w:r w:rsidRPr="008B3E9D">
        <w:rPr>
          <w:rFonts w:asciiTheme="minorHAnsi" w:hAnsiTheme="minorHAnsi" w:cstheme="minorHAnsi"/>
        </w:rPr>
        <w:t xml:space="preserve"> po </w:t>
      </w:r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Observer</w:t>
      </w:r>
      <w:r w:rsidRPr="008B3E9D">
        <w:rPr>
          <w:rFonts w:asciiTheme="minorHAnsi" w:hAnsiTheme="minorHAnsi" w:cstheme="minorHAnsi"/>
        </w:rPr>
        <w:t>:</w:t>
      </w:r>
    </w:p>
    <w:p w14:paraId="51FB52CB" w14:textId="401FBB11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drawing>
          <wp:inline distT="0" distB="0" distL="0" distR="0" wp14:anchorId="1C58595D" wp14:editId="734E1E98">
            <wp:extent cx="5760720" cy="3504565"/>
            <wp:effectExtent l="0" t="0" r="5080" b="635"/>
            <wp:docPr id="1706182921" name="Obraz 1" descr="Obraz zawierający tekst, zrzut ekranu, Czcionka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82921" name="Obraz 1" descr="Obraz zawierający tekst, zrzut ekranu, Czcionka, wyświetlacz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DB34" w14:textId="7DA40F7A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lastRenderedPageBreak/>
        <w:drawing>
          <wp:inline distT="0" distB="0" distL="0" distR="0" wp14:anchorId="19F2B814" wp14:editId="20318FFD">
            <wp:extent cx="5638800" cy="2070100"/>
            <wp:effectExtent l="0" t="0" r="0" b="0"/>
            <wp:docPr id="500867817" name="Obraz 1" descr="Obraz zawierający tekst, linia, diagram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67817" name="Obraz 1" descr="Obraz zawierający tekst, linia, diagram, Czcionk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EE54" w14:textId="77777777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</w:p>
    <w:p w14:paraId="4C2DF422" w14:textId="77777777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</w:p>
    <w:p w14:paraId="0F22CEA4" w14:textId="77777777" w:rsidR="008B3E9D" w:rsidRPr="008B3E9D" w:rsidRDefault="008B3E9D" w:rsidP="008B3E9D">
      <w:pPr>
        <w:pStyle w:val="Nagwek3"/>
        <w:rPr>
          <w:rFonts w:cstheme="minorHAnsi"/>
        </w:rPr>
      </w:pPr>
      <w:r w:rsidRPr="008B3E9D">
        <w:rPr>
          <w:rFonts w:cstheme="minorHAnsi"/>
        </w:rPr>
        <w:t>2.4 Współdziałanie po zastosowaniu wzorca</w:t>
      </w:r>
    </w:p>
    <w:p w14:paraId="455E1470" w14:textId="77777777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 xml:space="preserve">Gdy </w:t>
      </w:r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Item</w:t>
      </w:r>
      <w:r w:rsidRPr="008B3E9D">
        <w:rPr>
          <w:rFonts w:asciiTheme="minorHAnsi" w:hAnsiTheme="minorHAnsi" w:cstheme="minorHAnsi"/>
        </w:rPr>
        <w:t xml:space="preserve"> zmienia swój stan (np. zmienia cenę), wywołuje </w:t>
      </w:r>
      <w:proofErr w:type="gramStart"/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notifyObservers(</w:t>
      </w:r>
      <w:proofErr w:type="gramEnd"/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)</w:t>
      </w:r>
      <w:r w:rsidRPr="008B3E9D">
        <w:rPr>
          <w:rFonts w:asciiTheme="minorHAnsi" w:hAnsiTheme="minorHAnsi" w:cstheme="minorHAnsi"/>
        </w:rPr>
        <w:t xml:space="preserve">, co skutkuje wywołaniem </w:t>
      </w:r>
      <w:proofErr w:type="gramStart"/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update(</w:t>
      </w:r>
      <w:proofErr w:type="gramEnd"/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)</w:t>
      </w:r>
      <w:r w:rsidRPr="008B3E9D">
        <w:rPr>
          <w:rFonts w:asciiTheme="minorHAnsi" w:hAnsiTheme="minorHAnsi" w:cstheme="minorHAnsi"/>
        </w:rPr>
        <w:t xml:space="preserve"> we wszystkich zarejestrowanych </w:t>
      </w:r>
      <w:r w:rsidRPr="003829F1">
        <w:rPr>
          <w:rStyle w:val="HTML-kod"/>
          <w:rFonts w:asciiTheme="minorHAnsi" w:eastAsiaTheme="majorEastAsia" w:hAnsiTheme="minorHAnsi" w:cstheme="minorHAnsi"/>
          <w:b/>
          <w:bCs/>
        </w:rPr>
        <w:t>User2</w:t>
      </w:r>
      <w:r w:rsidRPr="008B3E9D">
        <w:rPr>
          <w:rFonts w:asciiTheme="minorHAnsi" w:hAnsiTheme="minorHAnsi" w:cstheme="minorHAnsi"/>
        </w:rPr>
        <w:t>:</w:t>
      </w:r>
    </w:p>
    <w:p w14:paraId="4542E2A1" w14:textId="77777777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  <w:r w:rsidRPr="008B3E9D">
        <w:rPr>
          <w:rStyle w:val="Pogrubienie"/>
          <w:rFonts w:asciiTheme="minorHAnsi" w:eastAsiaTheme="majorEastAsia" w:hAnsiTheme="minorHAnsi" w:cstheme="minorHAnsi"/>
        </w:rPr>
        <w:t>Diagram sekwencji:</w:t>
      </w:r>
    </w:p>
    <w:p w14:paraId="31FD2171" w14:textId="77777777" w:rsidR="008B3E9D" w:rsidRPr="008B3E9D" w:rsidRDefault="008B3E9D" w:rsidP="008B3E9D">
      <w:pPr>
        <w:pStyle w:val="HTML-wstpniesformatowany"/>
        <w:rPr>
          <w:rStyle w:val="HTML-kod"/>
          <w:rFonts w:asciiTheme="minorHAnsi" w:eastAsiaTheme="majorEastAsia" w:hAnsiTheme="minorHAnsi" w:cstheme="minorHAnsi"/>
        </w:rPr>
      </w:pPr>
      <w:r w:rsidRPr="008B3E9D">
        <w:rPr>
          <w:rStyle w:val="HTML-kod"/>
          <w:rFonts w:asciiTheme="minorHAnsi" w:eastAsiaTheme="majorEastAsia" w:hAnsiTheme="minorHAnsi" w:cstheme="minorHAnsi"/>
        </w:rPr>
        <w:t xml:space="preserve">Item -&gt; </w:t>
      </w:r>
      <w:proofErr w:type="gramStart"/>
      <w:r w:rsidRPr="008B3E9D">
        <w:rPr>
          <w:rStyle w:val="HTML-kod"/>
          <w:rFonts w:asciiTheme="minorHAnsi" w:eastAsiaTheme="majorEastAsia" w:hAnsiTheme="minorHAnsi" w:cstheme="minorHAnsi"/>
        </w:rPr>
        <w:t>Subject :</w:t>
      </w:r>
      <w:proofErr w:type="gramEnd"/>
      <w:r w:rsidRPr="008B3E9D">
        <w:rPr>
          <w:rStyle w:val="HTML-kod"/>
          <w:rFonts w:asciiTheme="minorHAnsi" w:eastAsiaTheme="majorEastAsia" w:hAnsiTheme="minorHAnsi" w:cstheme="minorHAnsi"/>
        </w:rPr>
        <w:t xml:space="preserve"> </w:t>
      </w:r>
      <w:proofErr w:type="gramStart"/>
      <w:r w:rsidRPr="008B3E9D">
        <w:rPr>
          <w:rStyle w:val="HTML-kod"/>
          <w:rFonts w:asciiTheme="minorHAnsi" w:eastAsiaTheme="majorEastAsia" w:hAnsiTheme="minorHAnsi" w:cstheme="minorHAnsi"/>
        </w:rPr>
        <w:t>notifyObservers(</w:t>
      </w:r>
      <w:proofErr w:type="gramEnd"/>
      <w:r w:rsidRPr="008B3E9D">
        <w:rPr>
          <w:rStyle w:val="HTML-kod"/>
          <w:rFonts w:asciiTheme="minorHAnsi" w:eastAsiaTheme="majorEastAsia" w:hAnsiTheme="minorHAnsi" w:cstheme="minorHAnsi"/>
        </w:rPr>
        <w:t>)</w:t>
      </w:r>
    </w:p>
    <w:p w14:paraId="56F8B58E" w14:textId="77777777" w:rsidR="008B3E9D" w:rsidRPr="008B3E9D" w:rsidRDefault="008B3E9D" w:rsidP="008B3E9D">
      <w:pPr>
        <w:pStyle w:val="HTML-wstpniesformatowany"/>
        <w:rPr>
          <w:rStyle w:val="HTML-kod"/>
          <w:rFonts w:asciiTheme="minorHAnsi" w:eastAsiaTheme="majorEastAsia" w:hAnsiTheme="minorHAnsi" w:cstheme="minorHAnsi"/>
        </w:rPr>
      </w:pPr>
      <w:r w:rsidRPr="008B3E9D">
        <w:rPr>
          <w:rStyle w:val="HTML-kod"/>
          <w:rFonts w:asciiTheme="minorHAnsi" w:eastAsiaTheme="majorEastAsia" w:hAnsiTheme="minorHAnsi" w:cstheme="minorHAnsi"/>
        </w:rPr>
        <w:t>loop for each observer</w:t>
      </w:r>
    </w:p>
    <w:p w14:paraId="1E59E9B2" w14:textId="77777777" w:rsidR="008B3E9D" w:rsidRPr="008B3E9D" w:rsidRDefault="008B3E9D" w:rsidP="008B3E9D">
      <w:pPr>
        <w:pStyle w:val="HTML-wstpniesformatowany"/>
        <w:rPr>
          <w:rStyle w:val="HTML-kod"/>
          <w:rFonts w:asciiTheme="minorHAnsi" w:eastAsiaTheme="majorEastAsia" w:hAnsiTheme="minorHAnsi" w:cstheme="minorHAnsi"/>
        </w:rPr>
      </w:pPr>
      <w:r w:rsidRPr="008B3E9D">
        <w:rPr>
          <w:rStyle w:val="HTML-kod"/>
          <w:rFonts w:asciiTheme="minorHAnsi" w:eastAsiaTheme="majorEastAsia" w:hAnsiTheme="minorHAnsi" w:cstheme="minorHAnsi"/>
        </w:rPr>
        <w:t xml:space="preserve">    Subject -&gt; User</w:t>
      </w:r>
      <w:proofErr w:type="gramStart"/>
      <w:r w:rsidRPr="008B3E9D">
        <w:rPr>
          <w:rStyle w:val="HTML-kod"/>
          <w:rFonts w:asciiTheme="minorHAnsi" w:eastAsiaTheme="majorEastAsia" w:hAnsiTheme="minorHAnsi" w:cstheme="minorHAnsi"/>
        </w:rPr>
        <w:t>2 :</w:t>
      </w:r>
      <w:proofErr w:type="gramEnd"/>
      <w:r w:rsidRPr="008B3E9D">
        <w:rPr>
          <w:rStyle w:val="HTML-kod"/>
          <w:rFonts w:asciiTheme="minorHAnsi" w:eastAsiaTheme="majorEastAsia" w:hAnsiTheme="minorHAnsi" w:cstheme="minorHAnsi"/>
        </w:rPr>
        <w:t xml:space="preserve"> </w:t>
      </w:r>
      <w:proofErr w:type="gramStart"/>
      <w:r w:rsidRPr="008B3E9D">
        <w:rPr>
          <w:rStyle w:val="HTML-kod"/>
          <w:rFonts w:asciiTheme="minorHAnsi" w:eastAsiaTheme="majorEastAsia" w:hAnsiTheme="minorHAnsi" w:cstheme="minorHAnsi"/>
        </w:rPr>
        <w:t>update(</w:t>
      </w:r>
      <w:proofErr w:type="gramEnd"/>
      <w:r w:rsidRPr="008B3E9D">
        <w:rPr>
          <w:rStyle w:val="HTML-kod"/>
          <w:rFonts w:asciiTheme="minorHAnsi" w:eastAsiaTheme="majorEastAsia" w:hAnsiTheme="minorHAnsi" w:cstheme="minorHAnsi"/>
        </w:rPr>
        <w:t>)</w:t>
      </w:r>
    </w:p>
    <w:p w14:paraId="0B20378E" w14:textId="6B79B0ED" w:rsidR="003829F1" w:rsidRPr="008B3E9D" w:rsidRDefault="008B3E9D" w:rsidP="007E53AA">
      <w:pPr>
        <w:pStyle w:val="HTML-wstpniesformatowany"/>
        <w:rPr>
          <w:rFonts w:asciiTheme="minorHAnsi" w:hAnsiTheme="minorHAnsi" w:cstheme="minorHAnsi"/>
        </w:rPr>
      </w:pPr>
      <w:r w:rsidRPr="008B3E9D">
        <w:rPr>
          <w:rStyle w:val="HTML-kod"/>
          <w:rFonts w:asciiTheme="minorHAnsi" w:eastAsiaTheme="majorEastAsia" w:hAnsiTheme="minorHAnsi" w:cstheme="minorHAnsi"/>
        </w:rPr>
        <w:t>end</w:t>
      </w:r>
    </w:p>
    <w:p w14:paraId="22953366" w14:textId="77777777" w:rsidR="008B3E9D" w:rsidRPr="008B3E9D" w:rsidRDefault="008B3E9D" w:rsidP="003829F1">
      <w:pPr>
        <w:pStyle w:val="Nagwek1"/>
      </w:pPr>
      <w:r w:rsidRPr="008B3E9D">
        <w:t>Podsumowanie</w:t>
      </w:r>
    </w:p>
    <w:p w14:paraId="50E19F7A" w14:textId="77777777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>Zastosowanie wzorców czynnościowych Command i Observer pozwoliło poprawić jakość architektury projektu poprzez:</w:t>
      </w:r>
    </w:p>
    <w:p w14:paraId="7AAFF9D6" w14:textId="77777777" w:rsidR="008B3E9D" w:rsidRPr="008B3E9D" w:rsidRDefault="008B3E9D" w:rsidP="008B3E9D">
      <w:pPr>
        <w:pStyle w:val="NormalnyWeb"/>
        <w:numPr>
          <w:ilvl w:val="0"/>
          <w:numId w:val="3"/>
        </w:numPr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>separację obowiązków,</w:t>
      </w:r>
    </w:p>
    <w:p w14:paraId="4C1083DF" w14:textId="77777777" w:rsidR="008B3E9D" w:rsidRPr="008B3E9D" w:rsidRDefault="008B3E9D" w:rsidP="008B3E9D">
      <w:pPr>
        <w:pStyle w:val="NormalnyWeb"/>
        <w:numPr>
          <w:ilvl w:val="0"/>
          <w:numId w:val="3"/>
        </w:numPr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>zwiększenie możliwości rozbudowy i testowania systemu,</w:t>
      </w:r>
    </w:p>
    <w:p w14:paraId="309FE8E4" w14:textId="77777777" w:rsidR="008B3E9D" w:rsidRPr="008B3E9D" w:rsidRDefault="008B3E9D" w:rsidP="008B3E9D">
      <w:pPr>
        <w:pStyle w:val="NormalnyWeb"/>
        <w:numPr>
          <w:ilvl w:val="0"/>
          <w:numId w:val="3"/>
        </w:numPr>
        <w:rPr>
          <w:rFonts w:asciiTheme="minorHAnsi" w:hAnsiTheme="minorHAnsi" w:cstheme="minorHAnsi"/>
        </w:rPr>
      </w:pPr>
      <w:r w:rsidRPr="008B3E9D">
        <w:rPr>
          <w:rFonts w:asciiTheme="minorHAnsi" w:hAnsiTheme="minorHAnsi" w:cstheme="minorHAnsi"/>
        </w:rPr>
        <w:t>umożliwienie lepszej obsługi interakcji między użytkownikami a produktami.</w:t>
      </w:r>
    </w:p>
    <w:p w14:paraId="63E025EB" w14:textId="77777777" w:rsidR="008B3E9D" w:rsidRPr="008B3E9D" w:rsidRDefault="008B3E9D" w:rsidP="008B3E9D">
      <w:pPr>
        <w:pStyle w:val="NormalnyWeb"/>
        <w:rPr>
          <w:rFonts w:asciiTheme="minorHAnsi" w:hAnsiTheme="minorHAnsi" w:cstheme="minorHAnsi"/>
        </w:rPr>
      </w:pPr>
    </w:p>
    <w:p w14:paraId="10A6D29D" w14:textId="11C918C7" w:rsidR="00603F2E" w:rsidRPr="008B3E9D" w:rsidRDefault="00D06F46" w:rsidP="003013EA">
      <w:pPr>
        <w:rPr>
          <w:rFonts w:cstheme="minorHAnsi"/>
        </w:rPr>
      </w:pPr>
      <w:r w:rsidRPr="008B3E9D">
        <w:rPr>
          <w:rFonts w:cstheme="minorHAnsi"/>
        </w:rPr>
        <w:tab/>
      </w:r>
    </w:p>
    <w:sectPr w:rsidR="00603F2E" w:rsidRPr="008B3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F3A5E"/>
    <w:multiLevelType w:val="multilevel"/>
    <w:tmpl w:val="D59A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77429"/>
    <w:multiLevelType w:val="multilevel"/>
    <w:tmpl w:val="2302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91528"/>
    <w:multiLevelType w:val="multilevel"/>
    <w:tmpl w:val="ACC0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90170">
    <w:abstractNumId w:val="0"/>
  </w:num>
  <w:num w:numId="2" w16cid:durableId="669990406">
    <w:abstractNumId w:val="1"/>
  </w:num>
  <w:num w:numId="3" w16cid:durableId="1591935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3E"/>
    <w:rsid w:val="00294580"/>
    <w:rsid w:val="002A4F0C"/>
    <w:rsid w:val="003013EA"/>
    <w:rsid w:val="003829F1"/>
    <w:rsid w:val="00443542"/>
    <w:rsid w:val="00603F2E"/>
    <w:rsid w:val="00620F96"/>
    <w:rsid w:val="007E53AA"/>
    <w:rsid w:val="008B3E9D"/>
    <w:rsid w:val="00AB69D8"/>
    <w:rsid w:val="00BA123E"/>
    <w:rsid w:val="00C16C01"/>
    <w:rsid w:val="00CE5D9A"/>
    <w:rsid w:val="00D0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61F5"/>
  <w15:chartTrackingRefBased/>
  <w15:docId w15:val="{74A1A8C7-4896-774F-A9F8-84754327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A1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A1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A1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A1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A1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12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12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12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12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12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A1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A12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A123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123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123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123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123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123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A12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A1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A12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A1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A12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A123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A123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A123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A1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A123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A123E"/>
    <w:rPr>
      <w:b/>
      <w:bCs/>
      <w:smallCaps/>
      <w:color w:val="2F5496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CE5D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E5D9A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CE5D9A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B3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B3E9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Zegzda</dc:creator>
  <cp:keywords/>
  <dc:description/>
  <cp:lastModifiedBy>Szymon Zegzda</cp:lastModifiedBy>
  <cp:revision>5</cp:revision>
  <dcterms:created xsi:type="dcterms:W3CDTF">2025-05-25T07:04:00Z</dcterms:created>
  <dcterms:modified xsi:type="dcterms:W3CDTF">2025-05-25T09:14:00Z</dcterms:modified>
</cp:coreProperties>
</file>