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4ED" w:rsidRDefault="00856F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МИНИСТЕРСТВО ОБРАЗОВАНИЯ РЕСПУБЛИКИ БЕЛАРУСЬ</w:t>
      </w:r>
    </w:p>
    <w:p w:rsidR="003724ED" w:rsidRDefault="00856F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БЕЛОРУССКИЙ ГОСУДАРСТВЕННЫЙ УНИВЕРСИТЕТ</w:t>
      </w: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856F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Факультет прикладной математики и информатики</w:t>
      </w:r>
    </w:p>
    <w:p w:rsidR="003724ED" w:rsidRDefault="003724ED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724ED" w:rsidRDefault="00856F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ОТЧЕТ</w:t>
      </w: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Pr="00320C14" w:rsidRDefault="00856F0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 ЛАБОРАТОРНОЙ РАБОТЕ №</w:t>
      </w:r>
      <w:r w:rsidR="00320C14" w:rsidRPr="00320C14"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856F03">
      <w:pPr>
        <w:pStyle w:val="a4"/>
        <w:ind w:firstLine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«</w:t>
      </w:r>
      <w:r w:rsidR="00320C14">
        <w:rPr>
          <w:b/>
          <w:sz w:val="28"/>
          <w:szCs w:val="28"/>
          <w:lang w:val="ru-RU"/>
        </w:rPr>
        <w:t>Построение квадратур с помощью интерполирования</w:t>
      </w:r>
      <w:r>
        <w:rPr>
          <w:b/>
          <w:bCs/>
          <w:sz w:val="28"/>
          <w:szCs w:val="28"/>
          <w:lang w:val="ru-RU"/>
        </w:rPr>
        <w:t>»</w:t>
      </w: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Pr="009958C1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856F03">
      <w:pPr>
        <w:pStyle w:val="Standard"/>
        <w:ind w:left="5489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Студент</w:t>
      </w:r>
    </w:p>
    <w:p w:rsidR="003724ED" w:rsidRDefault="00856F03">
      <w:pPr>
        <w:pStyle w:val="Standard"/>
        <w:ind w:left="5489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Никита Михайлович</w:t>
      </w:r>
    </w:p>
    <w:p w:rsidR="003724ED" w:rsidRDefault="00856F03">
      <w:pPr>
        <w:pStyle w:val="Standard"/>
        <w:ind w:left="548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 курс, 2 группа</w:t>
      </w:r>
    </w:p>
    <w:p w:rsidR="003724ED" w:rsidRDefault="003724ED">
      <w:pPr>
        <w:pStyle w:val="Standard"/>
        <w:ind w:left="5489"/>
        <w:rPr>
          <w:rFonts w:ascii="Times New Roman" w:hAnsi="Times New Roman"/>
          <w:sz w:val="28"/>
          <w:szCs w:val="28"/>
          <w:lang w:val="ru-RU"/>
        </w:rPr>
      </w:pPr>
    </w:p>
    <w:p w:rsidR="003724ED" w:rsidRDefault="00856F03">
      <w:pPr>
        <w:pStyle w:val="Standard"/>
        <w:ind w:left="5489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Преподаватель</w:t>
      </w:r>
    </w:p>
    <w:p w:rsidR="003724ED" w:rsidRPr="00D5093D" w:rsidRDefault="009958C1">
      <w:pPr>
        <w:pStyle w:val="Standard"/>
        <w:ind w:left="548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Никифоров Иван Васильевич</w:t>
      </w: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3724ED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Default="00856F03" w:rsidP="008014B2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Минск 201</w:t>
      </w:r>
      <w:r w:rsidR="00D5093D">
        <w:rPr>
          <w:rFonts w:ascii="Times New Roman" w:hAnsi="Times New Roman"/>
          <w:b/>
          <w:bCs/>
          <w:sz w:val="28"/>
          <w:szCs w:val="28"/>
          <w:lang w:val="ru-RU"/>
        </w:rPr>
        <w:t>9</w:t>
      </w:r>
    </w:p>
    <w:p w:rsidR="00320C14" w:rsidRDefault="00320C14" w:rsidP="008014B2">
      <w:pPr>
        <w:pStyle w:val="Standard"/>
        <w:spacing w:line="508" w:lineRule="exact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724ED" w:rsidRPr="00DC696C" w:rsidRDefault="00856F03">
      <w:pPr>
        <w:pStyle w:val="Standard"/>
        <w:spacing w:line="508" w:lineRule="exact"/>
        <w:ind w:firstLine="72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1. Постановка задачи</w:t>
      </w:r>
    </w:p>
    <w:p w:rsidR="00DC696C" w:rsidRDefault="00320C14" w:rsidP="00320C14">
      <w:pPr>
        <w:pStyle w:val="a4"/>
        <w:tabs>
          <w:tab w:val="clear" w:pos="708"/>
          <w:tab w:val="left" w:pos="0"/>
        </w:tabs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З</w:t>
      </w:r>
      <w:r w:rsidR="00CA63EC">
        <w:rPr>
          <w:sz w:val="28"/>
          <w:szCs w:val="28"/>
          <w:lang w:val="ru-RU"/>
        </w:rPr>
        <w:t xml:space="preserve">адана функция </w:t>
      </w:r>
      <m:oMath>
        <m: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="00D02542">
        <w:rPr>
          <w:sz w:val="28"/>
          <w:szCs w:val="28"/>
          <w:lang w:val="ru-RU"/>
        </w:rPr>
        <w:t>.</w:t>
      </w:r>
      <w:r w:rsidR="00041FFA">
        <w:rPr>
          <w:sz w:val="28"/>
          <w:szCs w:val="28"/>
          <w:lang w:val="ru-RU"/>
        </w:rPr>
        <w:t xml:space="preserve"> </w:t>
      </w:r>
      <w:r w:rsidR="00D85114">
        <w:rPr>
          <w:sz w:val="28"/>
          <w:szCs w:val="28"/>
          <w:lang w:val="ru-RU"/>
        </w:rPr>
        <w:t>Необходимо в</w:t>
      </w:r>
      <w:r>
        <w:rPr>
          <w:sz w:val="28"/>
          <w:szCs w:val="28"/>
          <w:lang w:val="ru-RU"/>
        </w:rPr>
        <w:t xml:space="preserve">ычислить интеграл от заданной функции на отрезке </w:t>
      </w:r>
      <w:r w:rsidRPr="00041FFA">
        <w:rPr>
          <w:sz w:val="28"/>
          <w:szCs w:val="28"/>
          <w:lang w:val="ru-RU"/>
        </w:rPr>
        <w:t>[0; 1]</w:t>
      </w:r>
      <w:proofErr w:type="gramStart"/>
      <w:r w:rsidR="00D85114"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</w:t>
      </w:r>
      <w:r w:rsidR="00D85114">
        <w:rPr>
          <w:sz w:val="28"/>
          <w:szCs w:val="28"/>
          <w:lang w:val="ru-RU"/>
        </w:rPr>
        <w:t xml:space="preserve">Для этой цели исходный отрезок интегрирования разбить на равные части длиной </w:t>
      </w:r>
      <w:r w:rsidR="00D85114">
        <w:rPr>
          <w:sz w:val="28"/>
          <w:szCs w:val="28"/>
        </w:rPr>
        <w:t>h</w:t>
      </w:r>
      <w:r w:rsidR="00D85114" w:rsidRPr="00D85114">
        <w:rPr>
          <w:sz w:val="28"/>
          <w:szCs w:val="28"/>
          <w:lang w:val="ru-RU"/>
        </w:rPr>
        <w:t xml:space="preserve">, </w:t>
      </w:r>
      <w:r w:rsidR="00D85114">
        <w:rPr>
          <w:sz w:val="28"/>
          <w:szCs w:val="28"/>
          <w:lang w:val="ru-RU"/>
        </w:rPr>
        <w:t>после чего на каждой из этих частей воспользоваться правилом</w:t>
      </w:r>
      <w:r>
        <w:rPr>
          <w:sz w:val="28"/>
          <w:szCs w:val="28"/>
          <w:lang w:val="ru-RU"/>
        </w:rPr>
        <w:t xml:space="preserve"> трапеций</w:t>
      </w:r>
      <w:proofErr w:type="gramStart"/>
      <w:r>
        <w:rPr>
          <w:sz w:val="28"/>
          <w:szCs w:val="28"/>
          <w:lang w:val="ru-RU"/>
        </w:rPr>
        <w:t>.</w:t>
      </w:r>
      <w:proofErr w:type="gramEnd"/>
      <w:r w:rsidR="00D85114">
        <w:rPr>
          <w:sz w:val="28"/>
          <w:szCs w:val="28"/>
          <w:lang w:val="ru-RU"/>
        </w:rPr>
        <w:t xml:space="preserve"> Чтобы получить значение искомого интеграла, необходимо просуммировать полученные интегралы на каждом из отрезков.</w:t>
      </w:r>
    </w:p>
    <w:p w:rsidR="00D85114" w:rsidRPr="009771D2" w:rsidRDefault="00D85114" w:rsidP="00320C14">
      <w:pPr>
        <w:pStyle w:val="a4"/>
        <w:tabs>
          <w:tab w:val="clear" w:pos="708"/>
          <w:tab w:val="left" w:pos="0"/>
        </w:tabs>
        <w:ind w:firstLine="0"/>
        <w:rPr>
          <w:lang w:val="ru-RU"/>
        </w:rPr>
      </w:pPr>
      <w:r>
        <w:rPr>
          <w:sz w:val="28"/>
          <w:szCs w:val="28"/>
          <w:lang w:val="ru-RU"/>
        </w:rPr>
        <w:tab/>
        <w:t xml:space="preserve">Повторять данную операцию, пока разность значений интегралов на двух последовательных итерациях не станет меньше </w:t>
      </w:r>
      <w:r w:rsidR="009771D2">
        <w:rPr>
          <w:sz w:val="28"/>
          <w:szCs w:val="28"/>
          <w:lang w:val="ru-RU"/>
        </w:rPr>
        <w:t>10</w:t>
      </w:r>
      <w:r w:rsidR="009771D2">
        <w:rPr>
          <w:sz w:val="28"/>
          <w:szCs w:val="28"/>
          <w:vertAlign w:val="superscript"/>
          <w:lang w:val="ru-RU"/>
        </w:rPr>
        <w:t>-6</w:t>
      </w:r>
      <w:r w:rsidR="009771D2">
        <w:rPr>
          <w:sz w:val="28"/>
          <w:szCs w:val="28"/>
          <w:lang w:val="ru-RU"/>
        </w:rPr>
        <w:t xml:space="preserve">. На каждой итерации шаг разбиения </w:t>
      </w:r>
      <w:r w:rsidR="009771D2">
        <w:rPr>
          <w:sz w:val="28"/>
          <w:szCs w:val="28"/>
        </w:rPr>
        <w:t>h</w:t>
      </w:r>
      <w:r w:rsidR="009771D2" w:rsidRPr="009771D2">
        <w:rPr>
          <w:sz w:val="28"/>
          <w:szCs w:val="28"/>
          <w:lang w:val="ru-RU"/>
        </w:rPr>
        <w:t xml:space="preserve"> </w:t>
      </w:r>
      <w:r w:rsidR="009771D2">
        <w:rPr>
          <w:sz w:val="28"/>
          <w:szCs w:val="28"/>
          <w:lang w:val="ru-RU"/>
        </w:rPr>
        <w:t>уменьшается вдвое.</w:t>
      </w:r>
    </w:p>
    <w:p w:rsidR="003724ED" w:rsidRDefault="009771D2" w:rsidP="00DC696C">
      <w:pPr>
        <w:pStyle w:val="Standard"/>
        <w:spacing w:line="508" w:lineRule="exact"/>
        <w:ind w:firstLine="72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  <w:r w:rsidR="00856F03">
        <w:rPr>
          <w:rFonts w:ascii="Times New Roman" w:hAnsi="Times New Roman"/>
          <w:b/>
          <w:bCs/>
          <w:sz w:val="28"/>
          <w:szCs w:val="28"/>
          <w:lang w:val="ru-RU"/>
        </w:rPr>
        <w:t>. Листинг программы</w:t>
      </w:r>
    </w:p>
    <w:p w:rsidR="009771D2" w:rsidRDefault="009771D2" w:rsidP="00DC696C">
      <w:pPr>
        <w:pStyle w:val="Standard"/>
        <w:spacing w:line="508" w:lineRule="exact"/>
        <w:ind w:firstLine="72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#include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"</w:t>
      </w:r>
      <w:proofErr w:type="spellStart"/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stdafx.h</w:t>
      </w:r>
      <w:proofErr w:type="spellEnd"/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"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#include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&lt;</w:t>
      </w:r>
      <w:proofErr w:type="spellStart"/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iostream</w:t>
      </w:r>
      <w:proofErr w:type="spellEnd"/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&gt;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#include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&lt;</w:t>
      </w:r>
      <w:proofErr w:type="spellStart"/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fstream</w:t>
      </w:r>
      <w:proofErr w:type="spellEnd"/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&gt;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#include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&lt;</w:t>
      </w:r>
      <w:proofErr w:type="spellStart"/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iomanip</w:t>
      </w:r>
      <w:proofErr w:type="spellEnd"/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&gt;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#include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&lt;vector&gt;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#include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&lt;</w:t>
      </w:r>
      <w:proofErr w:type="spellStart"/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cmath</w:t>
      </w:r>
      <w:proofErr w:type="spellEnd"/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&gt;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#define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771D2">
        <w:rPr>
          <w:rFonts w:ascii="Consolas" w:hAnsi="Consolas" w:cs="Consolas"/>
          <w:color w:val="6F008A"/>
          <w:kern w:val="0"/>
          <w:sz w:val="16"/>
          <w:szCs w:val="16"/>
          <w:lang w:bidi="ar-SA"/>
        </w:rPr>
        <w:t>PI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3.14159265359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using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namespace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std;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double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A = 0;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double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B = 1;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double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eps</w:t>
      </w:r>
      <w:proofErr w:type="spell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= 0.000001;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proofErr w:type="spellStart"/>
      <w:proofErr w:type="gramStart"/>
      <w:r w:rsidRPr="009771D2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ofstream</w:t>
      </w:r>
      <w:proofErr w:type="spellEnd"/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fout</w:t>
      </w:r>
      <w:proofErr w:type="spell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(</w:t>
      </w:r>
      <w:r w:rsidRPr="009771D2">
        <w:rPr>
          <w:rFonts w:ascii="Consolas" w:hAnsi="Consolas" w:cs="Consolas"/>
          <w:color w:val="A31515"/>
          <w:kern w:val="0"/>
          <w:sz w:val="16"/>
          <w:szCs w:val="16"/>
          <w:lang w:bidi="ar-SA"/>
        </w:rPr>
        <w:t>"output.txt"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);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double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f(</w:t>
      </w:r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double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771D2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x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) {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771D2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x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* exp(</w:t>
      </w:r>
      <w:r w:rsidRPr="009771D2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x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) + </w:t>
      </w:r>
      <w:r w:rsidRPr="009771D2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x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* </w:t>
      </w:r>
      <w:r w:rsidRPr="009771D2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x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}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double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integrate(</w:t>
      </w:r>
      <w:proofErr w:type="spell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771D2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n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) {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double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integral = 0;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double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h = (B - A) / </w:t>
      </w:r>
      <w:r w:rsidRPr="009771D2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n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for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int</w:t>
      </w:r>
      <w:proofErr w:type="spell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i</w:t>
      </w:r>
      <w:proofErr w:type="spell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= 0; </w:t>
      </w:r>
      <w:proofErr w:type="spell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i</w:t>
      </w:r>
      <w:proofErr w:type="spell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&lt; </w:t>
      </w:r>
      <w:r w:rsidRPr="009771D2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n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; </w:t>
      </w:r>
      <w:proofErr w:type="spell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i</w:t>
      </w:r>
      <w:proofErr w:type="spell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++) {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double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a = A + </w:t>
      </w:r>
      <w:proofErr w:type="spell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i</w:t>
      </w:r>
      <w:proofErr w:type="spell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* h;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double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b = a + h;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proofErr w:type="gram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integral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+= (h / 2.0)*(f(a) + f(b));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  <w:t>}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proofErr w:type="spellStart"/>
      <w:proofErr w:type="gram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fout</w:t>
      </w:r>
      <w:proofErr w:type="spellEnd"/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771D2">
        <w:rPr>
          <w:rFonts w:ascii="Consolas" w:hAnsi="Consolas" w:cs="Consolas"/>
          <w:color w:val="008080"/>
          <w:kern w:val="0"/>
          <w:sz w:val="16"/>
          <w:szCs w:val="16"/>
          <w:lang w:bidi="ar-SA"/>
        </w:rPr>
        <w:t>&lt;&lt;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setprecision</w:t>
      </w:r>
      <w:proofErr w:type="spell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(8) </w:t>
      </w:r>
      <w:r w:rsidRPr="009771D2">
        <w:rPr>
          <w:rFonts w:ascii="Consolas" w:hAnsi="Consolas" w:cs="Consolas"/>
          <w:color w:val="008080"/>
          <w:kern w:val="0"/>
          <w:sz w:val="16"/>
          <w:szCs w:val="16"/>
          <w:lang w:bidi="ar-SA"/>
        </w:rPr>
        <w:t>&lt;&lt;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integral </w:t>
      </w:r>
      <w:r w:rsidRPr="009771D2">
        <w:rPr>
          <w:rFonts w:ascii="Consolas" w:hAnsi="Consolas" w:cs="Consolas"/>
          <w:color w:val="008080"/>
          <w:kern w:val="0"/>
          <w:sz w:val="16"/>
          <w:szCs w:val="16"/>
          <w:lang w:bidi="ar-SA"/>
        </w:rPr>
        <w:t>&lt;&lt;</w:t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endl</w:t>
      </w:r>
      <w:proofErr w:type="spell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return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integral;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}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proofErr w:type="spellStart"/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int</w:t>
      </w:r>
      <w:proofErr w:type="spellEnd"/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main()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{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proofErr w:type="spellStart"/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int</w:t>
      </w:r>
      <w:proofErr w:type="spellEnd"/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n = 1;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double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proofErr w:type="spell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prev</w:t>
      </w:r>
      <w:proofErr w:type="spell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= -1000000000;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double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cur = integrate(1);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proofErr w:type="gram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while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(</w:t>
      </w:r>
      <w:proofErr w:type="spell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fabs</w:t>
      </w:r>
      <w:proofErr w:type="spell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(cur - </w:t>
      </w:r>
      <w:proofErr w:type="spell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prev</w:t>
      </w:r>
      <w:proofErr w:type="spell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) &gt; </w:t>
      </w:r>
      <w:proofErr w:type="spell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eps</w:t>
      </w:r>
      <w:proofErr w:type="spell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) {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proofErr w:type="spellStart"/>
      <w:proofErr w:type="gram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prev</w:t>
      </w:r>
      <w:proofErr w:type="spellEnd"/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= cur;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proofErr w:type="gram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n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*=2;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proofErr w:type="gramStart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cur</w:t>
      </w:r>
      <w:proofErr w:type="gramEnd"/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= integrate(n);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ab/>
      </w:r>
      <w:r w:rsidRPr="009771D2"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  <w:t>}</w:t>
      </w:r>
    </w:p>
    <w:p w:rsidR="009771D2" w:rsidRPr="009771D2" w:rsidRDefault="009771D2" w:rsidP="009771D2">
      <w:pPr>
        <w:suppressAutoHyphens w:val="0"/>
        <w:autoSpaceDE w:val="0"/>
        <w:adjustRightInd w:val="0"/>
        <w:spacing w:line="100" w:lineRule="atLeast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  <w:tab/>
      </w:r>
      <w:proofErr w:type="spellStart"/>
      <w:r w:rsidRPr="009771D2">
        <w:rPr>
          <w:rFonts w:ascii="Consolas" w:hAnsi="Consolas" w:cs="Consolas"/>
          <w:color w:val="0000FF"/>
          <w:kern w:val="0"/>
          <w:sz w:val="16"/>
          <w:szCs w:val="16"/>
          <w:lang w:val="ru-RU" w:bidi="ar-SA"/>
        </w:rPr>
        <w:t>return</w:t>
      </w:r>
      <w:proofErr w:type="spellEnd"/>
      <w:r w:rsidRPr="009771D2"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  <w:t xml:space="preserve"> 0;</w:t>
      </w:r>
    </w:p>
    <w:p w:rsidR="009771D2" w:rsidRPr="009771D2" w:rsidRDefault="009771D2" w:rsidP="009771D2">
      <w:pPr>
        <w:suppressAutoHyphens w:val="0"/>
        <w:autoSpaceDE w:val="0"/>
        <w:adjustRightInd w:val="0"/>
        <w:ind w:firstLine="851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</w:pPr>
      <w:r w:rsidRPr="009771D2"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  <w:t>}</w:t>
      </w:r>
    </w:p>
    <w:p w:rsidR="009771D2" w:rsidRDefault="009771D2" w:rsidP="009771D2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8E2743" w:rsidRPr="00805A25" w:rsidRDefault="008E2743" w:rsidP="008E274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9771D2" w:rsidRDefault="009771D2">
      <w:pPr>
        <w:pStyle w:val="Standard"/>
        <w:spacing w:line="508" w:lineRule="exact"/>
        <w:ind w:firstLine="720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:rsidR="003724ED" w:rsidRPr="00805A25" w:rsidRDefault="009771D2">
      <w:pPr>
        <w:pStyle w:val="Standard"/>
        <w:spacing w:line="508" w:lineRule="exact"/>
        <w:ind w:firstLine="720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ru-RU"/>
        </w:rPr>
        <w:lastRenderedPageBreak/>
        <w:t>3</w:t>
      </w:r>
      <w:r w:rsidR="00856F03" w:rsidRPr="00805A25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="00856F03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Выходные</w:t>
      </w:r>
      <w:r w:rsidR="00856F03" w:rsidRPr="00805A25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856F03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данные</w:t>
      </w:r>
    </w:p>
    <w:p w:rsidR="00D607DE" w:rsidRPr="009771D2" w:rsidRDefault="009771D2" w:rsidP="00D607DE">
      <w:pPr>
        <w:pStyle w:val="Standard"/>
        <w:spacing w:line="508" w:lineRule="exact"/>
        <w:ind w:firstLine="720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Список полученных </w:t>
      </w:r>
      <w:r w:rsidR="00D607DE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на различных итерациях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>значений интегралов</w:t>
      </w:r>
      <w:r w:rsidRPr="009771D2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>:</w:t>
      </w:r>
    </w:p>
    <w:p w:rsidR="009771D2" w:rsidRPr="00D607DE" w:rsidRDefault="009771D2" w:rsidP="009771D2">
      <w:pPr>
        <w:pStyle w:val="Standard"/>
        <w:ind w:firstLine="720"/>
        <w:rPr>
          <w:rFonts w:ascii="Times New Roman" w:hAnsi="Times New Roman"/>
          <w:bCs/>
          <w:color w:val="000000"/>
          <w:shd w:val="clear" w:color="auto" w:fill="FFFFFF"/>
          <w:lang w:val="ru-RU"/>
        </w:rPr>
      </w:pPr>
      <w:r w:rsidRPr="00D607DE">
        <w:rPr>
          <w:rFonts w:ascii="Times New Roman" w:hAnsi="Times New Roman"/>
          <w:bCs/>
          <w:color w:val="000000"/>
          <w:shd w:val="clear" w:color="auto" w:fill="FFFFFF"/>
        </w:rPr>
        <w:t>I</w:t>
      </w:r>
      <w:r w:rsidRPr="00D607DE">
        <w:rPr>
          <w:rFonts w:ascii="Times New Roman" w:hAnsi="Times New Roman"/>
          <w:bCs/>
          <w:color w:val="000000"/>
          <w:shd w:val="clear" w:color="auto" w:fill="FFFFFF"/>
          <w:lang w:val="ru-RU"/>
        </w:rPr>
        <w:t>_</w:t>
      </w:r>
      <w:proofErr w:type="gramStart"/>
      <w:r w:rsidRPr="00D607DE">
        <w:rPr>
          <w:rFonts w:ascii="Times New Roman" w:hAnsi="Times New Roman"/>
          <w:bCs/>
          <w:color w:val="000000"/>
          <w:shd w:val="clear" w:color="auto" w:fill="FFFFFF"/>
          <w:lang w:val="ru-RU"/>
        </w:rPr>
        <w:t>1  =</w:t>
      </w:r>
      <w:proofErr w:type="gramEnd"/>
      <w:r w:rsidRPr="00D607DE">
        <w:rPr>
          <w:rFonts w:ascii="Times New Roman" w:hAnsi="Times New Roman"/>
          <w:bCs/>
          <w:color w:val="000000"/>
          <w:shd w:val="clear" w:color="auto" w:fill="FFFFFF"/>
          <w:lang w:val="ru-RU"/>
        </w:rPr>
        <w:t xml:space="preserve"> 1.8591409</w:t>
      </w:r>
    </w:p>
    <w:p w:rsidR="009771D2" w:rsidRPr="00D607DE" w:rsidRDefault="009771D2" w:rsidP="009771D2">
      <w:pPr>
        <w:pStyle w:val="Standard"/>
        <w:ind w:firstLine="720"/>
        <w:rPr>
          <w:rFonts w:ascii="Times New Roman" w:hAnsi="Times New Roman"/>
          <w:bCs/>
          <w:color w:val="000000"/>
          <w:shd w:val="clear" w:color="auto" w:fill="FFFFFF"/>
        </w:rPr>
      </w:pPr>
      <w:r w:rsidRPr="00D607DE">
        <w:rPr>
          <w:rFonts w:ascii="Times New Roman" w:hAnsi="Times New Roman"/>
          <w:bCs/>
          <w:color w:val="000000"/>
          <w:shd w:val="clear" w:color="auto" w:fill="FFFFFF"/>
        </w:rPr>
        <w:t>I_</w:t>
      </w:r>
      <w:proofErr w:type="gramStart"/>
      <w:r w:rsidRPr="00D607DE">
        <w:rPr>
          <w:rFonts w:ascii="Times New Roman" w:hAnsi="Times New Roman"/>
          <w:bCs/>
          <w:color w:val="000000"/>
          <w:shd w:val="clear" w:color="auto" w:fill="FFFFFF"/>
        </w:rPr>
        <w:t>2  =</w:t>
      </w:r>
      <w:proofErr w:type="gramEnd"/>
      <w:r w:rsidRPr="00D607DE">
        <w:rPr>
          <w:rFonts w:ascii="Times New Roman" w:hAnsi="Times New Roman"/>
          <w:bCs/>
          <w:color w:val="000000"/>
          <w:shd w:val="clear" w:color="auto" w:fill="FFFFFF"/>
        </w:rPr>
        <w:t xml:space="preserve"> 1.4667508</w:t>
      </w:r>
    </w:p>
    <w:p w:rsidR="009771D2" w:rsidRPr="00D607DE" w:rsidRDefault="009771D2" w:rsidP="009771D2">
      <w:pPr>
        <w:pStyle w:val="Standard"/>
        <w:ind w:firstLine="720"/>
        <w:rPr>
          <w:rFonts w:ascii="Times New Roman" w:hAnsi="Times New Roman"/>
          <w:bCs/>
          <w:color w:val="000000"/>
          <w:shd w:val="clear" w:color="auto" w:fill="FFFFFF"/>
        </w:rPr>
      </w:pPr>
      <w:r w:rsidRPr="00D607DE">
        <w:rPr>
          <w:rFonts w:ascii="Times New Roman" w:hAnsi="Times New Roman"/>
          <w:bCs/>
          <w:color w:val="000000"/>
          <w:shd w:val="clear" w:color="auto" w:fill="FFFFFF"/>
        </w:rPr>
        <w:t>I_</w:t>
      </w:r>
      <w:proofErr w:type="gramStart"/>
      <w:r w:rsidRPr="00D607DE">
        <w:rPr>
          <w:rFonts w:ascii="Times New Roman" w:hAnsi="Times New Roman"/>
          <w:bCs/>
          <w:color w:val="000000"/>
          <w:shd w:val="clear" w:color="auto" w:fill="FFFFFF"/>
        </w:rPr>
        <w:t>3  =</w:t>
      </w:r>
      <w:proofErr w:type="gramEnd"/>
      <w:r w:rsidRPr="00D607DE">
        <w:rPr>
          <w:rFonts w:ascii="Times New Roman" w:hAnsi="Times New Roman"/>
          <w:bCs/>
          <w:color w:val="000000"/>
          <w:shd w:val="clear" w:color="auto" w:fill="FFFFFF"/>
        </w:rPr>
        <w:t xml:space="preserve"> 1.3668145</w:t>
      </w:r>
    </w:p>
    <w:p w:rsidR="009771D2" w:rsidRPr="00D607DE" w:rsidRDefault="009771D2" w:rsidP="009771D2">
      <w:pPr>
        <w:pStyle w:val="Standard"/>
        <w:ind w:firstLine="720"/>
        <w:rPr>
          <w:rFonts w:ascii="Times New Roman" w:hAnsi="Times New Roman"/>
          <w:bCs/>
          <w:color w:val="000000"/>
          <w:shd w:val="clear" w:color="auto" w:fill="FFFFFF"/>
        </w:rPr>
      </w:pPr>
      <w:r w:rsidRPr="00D607DE">
        <w:rPr>
          <w:rFonts w:ascii="Times New Roman" w:hAnsi="Times New Roman"/>
          <w:bCs/>
          <w:color w:val="000000"/>
          <w:shd w:val="clear" w:color="auto" w:fill="FFFFFF"/>
        </w:rPr>
        <w:t>I_</w:t>
      </w:r>
      <w:proofErr w:type="gramStart"/>
      <w:r w:rsidRPr="00D607DE">
        <w:rPr>
          <w:rFonts w:ascii="Times New Roman" w:hAnsi="Times New Roman"/>
          <w:bCs/>
          <w:color w:val="000000"/>
          <w:shd w:val="clear" w:color="auto" w:fill="FFFFFF"/>
        </w:rPr>
        <w:t>4  =</w:t>
      </w:r>
      <w:proofErr w:type="gramEnd"/>
      <w:r w:rsidRPr="00D607DE">
        <w:rPr>
          <w:rFonts w:ascii="Times New Roman" w:hAnsi="Times New Roman"/>
          <w:bCs/>
          <w:color w:val="000000"/>
          <w:shd w:val="clear" w:color="auto" w:fill="FFFFFF"/>
        </w:rPr>
        <w:t xml:space="preserve"> 1.3417116</w:t>
      </w:r>
    </w:p>
    <w:p w:rsidR="009771D2" w:rsidRPr="00D607DE" w:rsidRDefault="009771D2" w:rsidP="009771D2">
      <w:pPr>
        <w:pStyle w:val="Standard"/>
        <w:ind w:firstLine="720"/>
        <w:rPr>
          <w:rFonts w:ascii="Times New Roman" w:hAnsi="Times New Roman"/>
          <w:bCs/>
          <w:color w:val="000000"/>
          <w:shd w:val="clear" w:color="auto" w:fill="FFFFFF"/>
        </w:rPr>
      </w:pPr>
      <w:r w:rsidRPr="00D607DE">
        <w:rPr>
          <w:rFonts w:ascii="Times New Roman" w:hAnsi="Times New Roman"/>
          <w:bCs/>
          <w:color w:val="000000"/>
          <w:shd w:val="clear" w:color="auto" w:fill="FFFFFF"/>
        </w:rPr>
        <w:t>I_</w:t>
      </w:r>
      <w:proofErr w:type="gramStart"/>
      <w:r w:rsidRPr="00D607DE">
        <w:rPr>
          <w:rFonts w:ascii="Times New Roman" w:hAnsi="Times New Roman"/>
          <w:bCs/>
          <w:color w:val="000000"/>
          <w:shd w:val="clear" w:color="auto" w:fill="FFFFFF"/>
        </w:rPr>
        <w:t>5  =</w:t>
      </w:r>
      <w:proofErr w:type="gramEnd"/>
      <w:r w:rsidRPr="00D607DE">
        <w:rPr>
          <w:rFonts w:ascii="Times New Roman" w:hAnsi="Times New Roman"/>
          <w:bCs/>
          <w:color w:val="000000"/>
          <w:shd w:val="clear" w:color="auto" w:fill="FFFFFF"/>
        </w:rPr>
        <w:t xml:space="preserve"> 1.3354284</w:t>
      </w:r>
    </w:p>
    <w:p w:rsidR="009771D2" w:rsidRPr="00D607DE" w:rsidRDefault="009771D2" w:rsidP="009771D2">
      <w:pPr>
        <w:pStyle w:val="Standard"/>
        <w:ind w:firstLine="720"/>
        <w:rPr>
          <w:rFonts w:ascii="Times New Roman" w:hAnsi="Times New Roman"/>
          <w:bCs/>
          <w:color w:val="000000"/>
          <w:shd w:val="clear" w:color="auto" w:fill="FFFFFF"/>
        </w:rPr>
      </w:pPr>
      <w:r w:rsidRPr="00D607DE">
        <w:rPr>
          <w:rFonts w:ascii="Times New Roman" w:hAnsi="Times New Roman"/>
          <w:bCs/>
          <w:color w:val="000000"/>
          <w:shd w:val="clear" w:color="auto" w:fill="FFFFFF"/>
        </w:rPr>
        <w:t>I_</w:t>
      </w:r>
      <w:proofErr w:type="gramStart"/>
      <w:r w:rsidRPr="00D607DE">
        <w:rPr>
          <w:rFonts w:ascii="Times New Roman" w:hAnsi="Times New Roman"/>
          <w:bCs/>
          <w:color w:val="000000"/>
          <w:shd w:val="clear" w:color="auto" w:fill="FFFFFF"/>
        </w:rPr>
        <w:t>6  =</w:t>
      </w:r>
      <w:proofErr w:type="gramEnd"/>
      <w:r w:rsidRPr="00D607DE">
        <w:rPr>
          <w:rFonts w:ascii="Times New Roman" w:hAnsi="Times New Roman"/>
          <w:bCs/>
          <w:color w:val="000000"/>
          <w:shd w:val="clear" w:color="auto" w:fill="FFFFFF"/>
        </w:rPr>
        <w:t xml:space="preserve"> 1.3338571</w:t>
      </w:r>
    </w:p>
    <w:p w:rsidR="009771D2" w:rsidRPr="00D607DE" w:rsidRDefault="009771D2" w:rsidP="009771D2">
      <w:pPr>
        <w:pStyle w:val="Standard"/>
        <w:ind w:firstLine="720"/>
        <w:rPr>
          <w:rFonts w:ascii="Times New Roman" w:hAnsi="Times New Roman"/>
          <w:bCs/>
          <w:color w:val="000000"/>
          <w:shd w:val="clear" w:color="auto" w:fill="FFFFFF"/>
        </w:rPr>
      </w:pPr>
      <w:r w:rsidRPr="00D607DE">
        <w:rPr>
          <w:rFonts w:ascii="Times New Roman" w:hAnsi="Times New Roman"/>
          <w:bCs/>
          <w:color w:val="000000"/>
          <w:shd w:val="clear" w:color="auto" w:fill="FFFFFF"/>
        </w:rPr>
        <w:t>I_</w:t>
      </w:r>
      <w:proofErr w:type="gramStart"/>
      <w:r w:rsidRPr="00D607DE">
        <w:rPr>
          <w:rFonts w:ascii="Times New Roman" w:hAnsi="Times New Roman"/>
          <w:bCs/>
          <w:color w:val="000000"/>
          <w:shd w:val="clear" w:color="auto" w:fill="FFFFFF"/>
        </w:rPr>
        <w:t>7  =</w:t>
      </w:r>
      <w:proofErr w:type="gramEnd"/>
      <w:r w:rsidRPr="00D607DE">
        <w:rPr>
          <w:rFonts w:ascii="Times New Roman" w:hAnsi="Times New Roman"/>
          <w:bCs/>
          <w:color w:val="000000"/>
          <w:shd w:val="clear" w:color="auto" w:fill="FFFFFF"/>
        </w:rPr>
        <w:t xml:space="preserve"> 1.3334643</w:t>
      </w:r>
    </w:p>
    <w:p w:rsidR="009771D2" w:rsidRPr="00D607DE" w:rsidRDefault="009771D2" w:rsidP="009771D2">
      <w:pPr>
        <w:pStyle w:val="Standard"/>
        <w:ind w:firstLine="720"/>
        <w:rPr>
          <w:rFonts w:ascii="Times New Roman" w:hAnsi="Times New Roman"/>
          <w:bCs/>
          <w:color w:val="000000"/>
          <w:shd w:val="clear" w:color="auto" w:fill="FFFFFF"/>
        </w:rPr>
      </w:pPr>
      <w:r w:rsidRPr="00D607DE">
        <w:rPr>
          <w:rFonts w:ascii="Times New Roman" w:hAnsi="Times New Roman"/>
          <w:bCs/>
          <w:color w:val="000000"/>
          <w:shd w:val="clear" w:color="auto" w:fill="FFFFFF"/>
        </w:rPr>
        <w:t>I_</w:t>
      </w:r>
      <w:proofErr w:type="gramStart"/>
      <w:r w:rsidRPr="00D607DE">
        <w:rPr>
          <w:rFonts w:ascii="Times New Roman" w:hAnsi="Times New Roman"/>
          <w:bCs/>
          <w:color w:val="000000"/>
          <w:shd w:val="clear" w:color="auto" w:fill="FFFFFF"/>
        </w:rPr>
        <w:t>8  =</w:t>
      </w:r>
      <w:proofErr w:type="gramEnd"/>
      <w:r w:rsidRPr="00D607DE">
        <w:rPr>
          <w:rFonts w:ascii="Times New Roman" w:hAnsi="Times New Roman"/>
          <w:bCs/>
          <w:color w:val="000000"/>
          <w:shd w:val="clear" w:color="auto" w:fill="FFFFFF"/>
        </w:rPr>
        <w:t xml:space="preserve"> 1.3333661</w:t>
      </w:r>
    </w:p>
    <w:p w:rsidR="009771D2" w:rsidRPr="00D607DE" w:rsidRDefault="009771D2" w:rsidP="009771D2">
      <w:pPr>
        <w:pStyle w:val="Standard"/>
        <w:ind w:firstLine="720"/>
        <w:rPr>
          <w:rFonts w:ascii="Times New Roman" w:hAnsi="Times New Roman"/>
          <w:bCs/>
          <w:color w:val="000000"/>
          <w:shd w:val="clear" w:color="auto" w:fill="FFFFFF"/>
        </w:rPr>
      </w:pPr>
      <w:r w:rsidRPr="00D607DE">
        <w:rPr>
          <w:rFonts w:ascii="Times New Roman" w:hAnsi="Times New Roman"/>
          <w:bCs/>
          <w:color w:val="000000"/>
          <w:shd w:val="clear" w:color="auto" w:fill="FFFFFF"/>
        </w:rPr>
        <w:t>I_</w:t>
      </w:r>
      <w:proofErr w:type="gramStart"/>
      <w:r w:rsidRPr="00D607DE">
        <w:rPr>
          <w:rFonts w:ascii="Times New Roman" w:hAnsi="Times New Roman"/>
          <w:bCs/>
          <w:color w:val="000000"/>
          <w:shd w:val="clear" w:color="auto" w:fill="FFFFFF"/>
        </w:rPr>
        <w:t>9  =</w:t>
      </w:r>
      <w:proofErr w:type="gramEnd"/>
      <w:r w:rsidRPr="00D607DE">
        <w:rPr>
          <w:rFonts w:ascii="Times New Roman" w:hAnsi="Times New Roman"/>
          <w:bCs/>
          <w:color w:val="000000"/>
          <w:shd w:val="clear" w:color="auto" w:fill="FFFFFF"/>
        </w:rPr>
        <w:t xml:space="preserve"> 1.3333415</w:t>
      </w:r>
    </w:p>
    <w:p w:rsidR="009771D2" w:rsidRPr="00D607DE" w:rsidRDefault="009771D2" w:rsidP="009771D2">
      <w:pPr>
        <w:pStyle w:val="Standard"/>
        <w:ind w:firstLine="720"/>
        <w:rPr>
          <w:rFonts w:ascii="Times New Roman" w:hAnsi="Times New Roman"/>
          <w:bCs/>
          <w:color w:val="000000"/>
          <w:shd w:val="clear" w:color="auto" w:fill="FFFFFF"/>
        </w:rPr>
      </w:pPr>
      <w:r w:rsidRPr="00D607DE">
        <w:rPr>
          <w:rFonts w:ascii="Times New Roman" w:hAnsi="Times New Roman"/>
          <w:bCs/>
          <w:color w:val="000000"/>
          <w:shd w:val="clear" w:color="auto" w:fill="FFFFFF"/>
        </w:rPr>
        <w:t>I_10 = 1.3333354</w:t>
      </w:r>
    </w:p>
    <w:p w:rsidR="009771D2" w:rsidRPr="00D607DE" w:rsidRDefault="009771D2" w:rsidP="009771D2">
      <w:pPr>
        <w:pStyle w:val="Standard"/>
        <w:ind w:firstLine="720"/>
        <w:rPr>
          <w:rFonts w:ascii="Times New Roman" w:hAnsi="Times New Roman"/>
          <w:bCs/>
          <w:color w:val="000000"/>
          <w:shd w:val="clear" w:color="auto" w:fill="FFFFFF"/>
        </w:rPr>
      </w:pPr>
      <w:r w:rsidRPr="00D607DE">
        <w:rPr>
          <w:rFonts w:ascii="Times New Roman" w:hAnsi="Times New Roman"/>
          <w:bCs/>
          <w:color w:val="000000"/>
          <w:shd w:val="clear" w:color="auto" w:fill="FFFFFF"/>
        </w:rPr>
        <w:t>I_11 = 1.3333338</w:t>
      </w:r>
    </w:p>
    <w:p w:rsidR="009771D2" w:rsidRDefault="009771D2" w:rsidP="00D607DE">
      <w:pPr>
        <w:pStyle w:val="Standard"/>
        <w:ind w:firstLine="720"/>
        <w:rPr>
          <w:rFonts w:ascii="Times New Roman" w:hAnsi="Times New Roman"/>
          <w:bCs/>
          <w:color w:val="000000"/>
          <w:shd w:val="clear" w:color="auto" w:fill="FFFFFF"/>
          <w:lang w:val="ru-RU"/>
        </w:rPr>
      </w:pPr>
      <w:r w:rsidRPr="00D607DE">
        <w:rPr>
          <w:rFonts w:ascii="Times New Roman" w:hAnsi="Times New Roman"/>
          <w:bCs/>
          <w:color w:val="000000"/>
          <w:shd w:val="clear" w:color="auto" w:fill="FFFFFF"/>
        </w:rPr>
        <w:t>I_12 = 1.3333335</w:t>
      </w:r>
    </w:p>
    <w:p w:rsidR="00D607DE" w:rsidRPr="00D607DE" w:rsidRDefault="00D607DE" w:rsidP="00D607DE">
      <w:pPr>
        <w:pStyle w:val="Standard"/>
        <w:ind w:firstLine="720"/>
        <w:rPr>
          <w:rFonts w:ascii="Times New Roman" w:hAnsi="Times New Roman"/>
          <w:bCs/>
          <w:color w:val="000000"/>
          <w:shd w:val="clear" w:color="auto" w:fill="FFFFFF"/>
          <w:lang w:val="ru-RU"/>
        </w:rPr>
      </w:pPr>
    </w:p>
    <w:p w:rsidR="00250118" w:rsidRPr="00D607DE" w:rsidRDefault="009771D2" w:rsidP="00D607DE">
      <w:pPr>
        <w:pStyle w:val="Standard"/>
        <w:ind w:firstLine="720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>Истинное значение интеграла:</w:t>
      </w:r>
      <w:r w:rsidR="00D607DE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bCs/>
                <w:i/>
                <w:color w:val="000000"/>
                <w:sz w:val="20"/>
                <w:szCs w:val="20"/>
                <w:shd w:val="clear" w:color="auto" w:fill="FFFFFF"/>
                <w:lang w:val="ru-RU"/>
              </w:rPr>
            </m:ctrlPr>
          </m:naryPr>
          <m:sub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  <w:lang w:val="ru-RU"/>
              </w:rPr>
              <m:t>1</m:t>
            </m:r>
          </m:sup>
          <m:e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  <w:lang w:val="ru-RU"/>
              </w:rPr>
              <m:t>(</m:t>
            </m:r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</w:rPr>
              <m:t>x</m:t>
            </m:r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sup>
            </m:sSup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  <w:shd w:val="clear" w:color="auto" w:fill="FFFFFF"/>
                    <w:lang w:val="ru-RU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color w:val="000000"/>
            <w:sz w:val="20"/>
            <w:szCs w:val="20"/>
            <w:shd w:val="clear" w:color="auto" w:fill="FFFFFF"/>
            <w:lang w:val="ru-RU"/>
          </w:rPr>
          <m:t>)</m:t>
        </m:r>
        <m:box>
          <m:boxPr>
            <m:diff m:val="on"/>
            <m:ctrlPr>
              <w:rPr>
                <w:rFonts w:ascii="Cambria Math" w:hAnsi="Cambria Math"/>
                <w:bCs/>
                <w:i/>
                <w:color w:val="000000"/>
                <w:sz w:val="20"/>
                <w:szCs w:val="20"/>
                <w:shd w:val="clear" w:color="auto" w:fill="FFFFFF"/>
                <w:lang w:val="ru-RU"/>
              </w:rPr>
            </m:ctrlPr>
          </m:boxPr>
          <m:e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</w:rPr>
              <m:t>dx</m:t>
            </m:r>
          </m:e>
        </m:box>
        <m:r>
          <w:rPr>
            <w:rFonts w:ascii="Cambria Math" w:hAnsi="Cambria Math"/>
            <w:color w:val="000000"/>
            <w:sz w:val="20"/>
            <w:szCs w:val="20"/>
            <w:shd w:val="clear" w:color="auto" w:fill="FFFFFF"/>
            <w:lang w:val="ru-RU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bCs/>
                <w:i/>
                <w:color w:val="000000"/>
                <w:sz w:val="20"/>
                <w:szCs w:val="20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  <w:lang w:val="ru-RU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  <w:lang w:val="ru-RU"/>
              </w:rPr>
              <m:t>3</m:t>
            </m:r>
          </m:den>
        </m:f>
        <m:r>
          <w:rPr>
            <w:rFonts w:ascii="Cambria Math" w:hAnsi="Cambria Math"/>
            <w:color w:val="000000"/>
            <w:sz w:val="20"/>
            <w:szCs w:val="20"/>
            <w:shd w:val="clear" w:color="auto" w:fill="FFFFFF"/>
            <w:lang w:val="ru-RU"/>
          </w:rPr>
          <m:t>≈1.33333</m:t>
        </m:r>
        <m:r>
          <w:rPr>
            <w:rFonts w:ascii="Cambria Math" w:hAnsi="Cambria Math"/>
            <w:color w:val="000000"/>
            <w:sz w:val="20"/>
            <w:szCs w:val="20"/>
            <w:shd w:val="clear" w:color="auto" w:fill="FFFFFF"/>
            <w:lang w:val="ru-RU"/>
          </w:rPr>
          <m:t>3</m:t>
        </m:r>
      </m:oMath>
    </w:p>
    <w:p w:rsidR="00D607DE" w:rsidRDefault="00D607DE" w:rsidP="00D607DE">
      <w:pPr>
        <w:pStyle w:val="Standard"/>
        <w:ind w:firstLine="709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</w:pPr>
    </w:p>
    <w:p w:rsidR="00D607DE" w:rsidRPr="00D607DE" w:rsidRDefault="00D607DE" w:rsidP="00D607DE">
      <w:pPr>
        <w:pStyle w:val="Standard"/>
        <w:ind w:firstLine="709"/>
        <w:jc w:val="both"/>
        <w:rPr>
          <w:rFonts w:ascii="Times New Roman" w:hAnsi="Times New Roman"/>
          <w:bCs/>
          <w:i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ru-RU"/>
        </w:rPr>
        <w:t>Таким образом, видно, что даже при малом числе итераций, формула трапеций позволяет вычислять интегралы с весьма высокой степенью точности.</w:t>
      </w:r>
    </w:p>
    <w:sectPr w:rsidR="00D607DE" w:rsidRPr="00D607DE" w:rsidSect="003724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430" w:rsidRDefault="007F6430" w:rsidP="003724ED">
      <w:r>
        <w:separator/>
      </w:r>
    </w:p>
  </w:endnote>
  <w:endnote w:type="continuationSeparator" w:id="0">
    <w:p w:rsidR="007F6430" w:rsidRDefault="007F6430" w:rsidP="00372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430" w:rsidRDefault="007F6430" w:rsidP="003724ED">
      <w:r w:rsidRPr="003724ED">
        <w:rPr>
          <w:color w:val="000000"/>
        </w:rPr>
        <w:separator/>
      </w:r>
    </w:p>
  </w:footnote>
  <w:footnote w:type="continuationSeparator" w:id="0">
    <w:p w:rsidR="007F6430" w:rsidRDefault="007F6430" w:rsidP="003724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>
    <w:nsid w:val="58C36FE8"/>
    <w:multiLevelType w:val="multilevel"/>
    <w:tmpl w:val="BB9E3A72"/>
    <w:styleLink w:val="WWNum1"/>
    <w:lvl w:ilvl="0">
      <w:numFmt w:val="bullet"/>
      <w:lvlText w:val=""/>
      <w:lvlJc w:val="left"/>
      <w:rPr>
        <w:rFonts w:ascii="Symbol" w:hAnsi="Symbol" w:cs="Symbol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724ED"/>
    <w:rsid w:val="00025F0D"/>
    <w:rsid w:val="00041FFA"/>
    <w:rsid w:val="000667E5"/>
    <w:rsid w:val="000929DB"/>
    <w:rsid w:val="000B33F9"/>
    <w:rsid w:val="000D7A0A"/>
    <w:rsid w:val="00121B8F"/>
    <w:rsid w:val="001E1B56"/>
    <w:rsid w:val="00250118"/>
    <w:rsid w:val="002A6B6B"/>
    <w:rsid w:val="00320C14"/>
    <w:rsid w:val="003724ED"/>
    <w:rsid w:val="003D0626"/>
    <w:rsid w:val="004071A9"/>
    <w:rsid w:val="005062DE"/>
    <w:rsid w:val="005C398A"/>
    <w:rsid w:val="00642A8D"/>
    <w:rsid w:val="006472FB"/>
    <w:rsid w:val="006B6DEB"/>
    <w:rsid w:val="006F46FB"/>
    <w:rsid w:val="00706547"/>
    <w:rsid w:val="007F6430"/>
    <w:rsid w:val="008014B2"/>
    <w:rsid w:val="00805A25"/>
    <w:rsid w:val="008063D6"/>
    <w:rsid w:val="00856F03"/>
    <w:rsid w:val="008E0FFE"/>
    <w:rsid w:val="008E2743"/>
    <w:rsid w:val="00925B12"/>
    <w:rsid w:val="009771D2"/>
    <w:rsid w:val="009958C1"/>
    <w:rsid w:val="009B0235"/>
    <w:rsid w:val="00A51965"/>
    <w:rsid w:val="00AE7D64"/>
    <w:rsid w:val="00CA63EC"/>
    <w:rsid w:val="00CB5DE9"/>
    <w:rsid w:val="00D02542"/>
    <w:rsid w:val="00D45E28"/>
    <w:rsid w:val="00D5093D"/>
    <w:rsid w:val="00D607DE"/>
    <w:rsid w:val="00D81049"/>
    <w:rsid w:val="00D85114"/>
    <w:rsid w:val="00DC696C"/>
    <w:rsid w:val="00E53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0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724ED"/>
  </w:style>
  <w:style w:type="paragraph" w:customStyle="1" w:styleId="Heading">
    <w:name w:val="Heading"/>
    <w:basedOn w:val="Standard"/>
    <w:next w:val="Textbody"/>
    <w:rsid w:val="003724ED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3724ED"/>
    <w:pPr>
      <w:spacing w:after="140" w:line="276" w:lineRule="auto"/>
    </w:pPr>
  </w:style>
  <w:style w:type="paragraph" w:styleId="a3">
    <w:name w:val="List"/>
    <w:basedOn w:val="Textbody"/>
    <w:rsid w:val="003724ED"/>
  </w:style>
  <w:style w:type="paragraph" w:customStyle="1" w:styleId="Caption">
    <w:name w:val="Caption"/>
    <w:basedOn w:val="Standard"/>
    <w:rsid w:val="003724E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724ED"/>
    <w:pPr>
      <w:suppressLineNumbers/>
    </w:pPr>
  </w:style>
  <w:style w:type="paragraph" w:customStyle="1" w:styleId="a4">
    <w:name w:val="Текст журнала Знак"/>
    <w:rsid w:val="003724ED"/>
    <w:pPr>
      <w:tabs>
        <w:tab w:val="left" w:pos="708"/>
      </w:tabs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ListLabel2">
    <w:name w:val="ListLabel 2"/>
    <w:rsid w:val="003724ED"/>
    <w:rPr>
      <w:rFonts w:cs="Symbol"/>
      <w:sz w:val="28"/>
    </w:rPr>
  </w:style>
  <w:style w:type="character" w:customStyle="1" w:styleId="ListLabel3">
    <w:name w:val="ListLabel 3"/>
    <w:rsid w:val="003724ED"/>
    <w:rPr>
      <w:rFonts w:cs="Courier New"/>
    </w:rPr>
  </w:style>
  <w:style w:type="character" w:customStyle="1" w:styleId="ListLabel4">
    <w:name w:val="ListLabel 4"/>
    <w:rsid w:val="003724ED"/>
    <w:rPr>
      <w:rFonts w:cs="Wingdings"/>
    </w:rPr>
  </w:style>
  <w:style w:type="character" w:customStyle="1" w:styleId="ListLabel5">
    <w:name w:val="ListLabel 5"/>
    <w:rsid w:val="003724ED"/>
    <w:rPr>
      <w:rFonts w:cs="Symbol"/>
    </w:rPr>
  </w:style>
  <w:style w:type="character" w:customStyle="1" w:styleId="ListLabel6">
    <w:name w:val="ListLabel 6"/>
    <w:rsid w:val="003724ED"/>
    <w:rPr>
      <w:rFonts w:cs="Courier New"/>
    </w:rPr>
  </w:style>
  <w:style w:type="character" w:customStyle="1" w:styleId="ListLabel7">
    <w:name w:val="ListLabel 7"/>
    <w:rsid w:val="003724ED"/>
    <w:rPr>
      <w:rFonts w:cs="Wingdings"/>
    </w:rPr>
  </w:style>
  <w:style w:type="character" w:customStyle="1" w:styleId="ListLabel8">
    <w:name w:val="ListLabel 8"/>
    <w:rsid w:val="003724ED"/>
    <w:rPr>
      <w:rFonts w:cs="Symbol"/>
    </w:rPr>
  </w:style>
  <w:style w:type="character" w:customStyle="1" w:styleId="ListLabel9">
    <w:name w:val="ListLabel 9"/>
    <w:rsid w:val="003724ED"/>
    <w:rPr>
      <w:rFonts w:cs="Courier New"/>
    </w:rPr>
  </w:style>
  <w:style w:type="character" w:customStyle="1" w:styleId="ListLabel10">
    <w:name w:val="ListLabel 10"/>
    <w:rsid w:val="003724ED"/>
    <w:rPr>
      <w:rFonts w:cs="Wingdings"/>
    </w:rPr>
  </w:style>
  <w:style w:type="numbering" w:customStyle="1" w:styleId="WWNum1">
    <w:name w:val="WWNum1"/>
    <w:basedOn w:val="a2"/>
    <w:rsid w:val="003724ED"/>
    <w:pPr>
      <w:numPr>
        <w:numId w:val="1"/>
      </w:numPr>
    </w:pPr>
  </w:style>
  <w:style w:type="paragraph" w:customStyle="1" w:styleId="a5">
    <w:name w:val="Базовый"/>
    <w:rsid w:val="00250118"/>
    <w:pPr>
      <w:widowControl w:val="0"/>
      <w:tabs>
        <w:tab w:val="left" w:pos="708"/>
      </w:tabs>
      <w:autoSpaceDN/>
      <w:spacing w:after="200" w:line="276" w:lineRule="auto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6">
    <w:name w:val="Body Text"/>
    <w:basedOn w:val="a5"/>
    <w:link w:val="a7"/>
    <w:rsid w:val="00250118"/>
    <w:pPr>
      <w:spacing w:after="120"/>
    </w:pPr>
  </w:style>
  <w:style w:type="character" w:customStyle="1" w:styleId="a7">
    <w:name w:val="Основной текст Знак"/>
    <w:basedOn w:val="a0"/>
    <w:link w:val="a6"/>
    <w:rsid w:val="00250118"/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a8">
    <w:name w:val="a"/>
    <w:basedOn w:val="a5"/>
    <w:rsid w:val="00250118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character" w:styleId="a9">
    <w:name w:val="Placeholder Text"/>
    <w:basedOn w:val="a0"/>
    <w:uiPriority w:val="99"/>
    <w:semiHidden/>
    <w:rsid w:val="00CA63EC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CA63EC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CA63E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39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21</cp:revision>
  <dcterms:created xsi:type="dcterms:W3CDTF">2018-10-04T22:30:00Z</dcterms:created>
  <dcterms:modified xsi:type="dcterms:W3CDTF">2019-05-12T14:45:00Z</dcterms:modified>
</cp:coreProperties>
</file>