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522C" w:rsidRPr="00EC113C" w:rsidRDefault="00F17E52" w:rsidP="00F17E52">
      <w:pPr>
        <w:pStyle w:val="papertitle"/>
        <w:spacing w:before="100" w:beforeAutospacing="1" w:after="100" w:afterAutospacing="1"/>
        <w:rPr>
          <w:sz w:val="16"/>
          <w:szCs w:val="16"/>
        </w:rPr>
        <w:sectPr w:rsidR="00D7522C" w:rsidRPr="00EC113C" w:rsidSect="001A3B3D">
          <w:footerReference w:type="default" r:id="rId8"/>
          <w:footerReference w:type="first" r:id="rId9"/>
          <w:pgSz w:w="12240" w:h="15840" w:code="1"/>
          <w:pgMar w:top="1080" w:right="893" w:bottom="1440" w:left="893" w:header="720" w:footer="720" w:gutter="0"/>
          <w:cols w:space="720"/>
          <w:titlePg/>
          <w:docGrid w:linePitch="360"/>
        </w:sectPr>
      </w:pPr>
      <w:r w:rsidRPr="00EC113C">
        <w:rPr>
          <w:i/>
          <w:iCs/>
        </w:rPr>
        <w:t>Text Summarization Using TextRank Algorithm</w:t>
      </w:r>
    </w:p>
    <w:p w:rsidR="00D72D06" w:rsidRPr="00EC113C" w:rsidRDefault="00D72D06" w:rsidP="006126AD">
      <w:pPr>
        <w:jc w:val="both"/>
      </w:pPr>
    </w:p>
    <w:p w:rsidR="009303D9" w:rsidRPr="00EC113C" w:rsidRDefault="009303D9">
      <w:pPr>
        <w:sectPr w:rsidR="009303D9" w:rsidRPr="00EC113C">
          <w:type w:val="continuous"/>
          <w:pgSz w:w="12240" w:h="15840" w:code="1"/>
          <w:pgMar w:top="1080" w:right="893" w:bottom="1440" w:left="893" w:header="720" w:footer="720" w:gutter="0"/>
          <w:cols w:space="720"/>
          <w:docGrid w:linePitch="360"/>
        </w:sectPr>
      </w:pPr>
    </w:p>
    <w:p w:rsidR="00715BEA" w:rsidRPr="00EC113C" w:rsidRDefault="00715BEA" w:rsidP="00CA4392">
      <w:pPr>
        <w:pStyle w:val="Author"/>
        <w:spacing w:before="100" w:beforeAutospacing="1"/>
        <w:rPr>
          <w:sz w:val="18"/>
          <w:szCs w:val="18"/>
        </w:rPr>
      </w:pPr>
    </w:p>
    <w:p w:rsidR="00715BEA" w:rsidRPr="00EC113C" w:rsidRDefault="00715BEA" w:rsidP="00CA4392">
      <w:pPr>
        <w:pStyle w:val="Author"/>
        <w:spacing w:before="100" w:beforeAutospacing="1"/>
        <w:rPr>
          <w:sz w:val="18"/>
          <w:szCs w:val="18"/>
        </w:rPr>
      </w:pPr>
    </w:p>
    <w:p w:rsidR="00715BEA" w:rsidRPr="00EC113C" w:rsidRDefault="00715BEA" w:rsidP="00CA4392">
      <w:pPr>
        <w:pStyle w:val="Author"/>
        <w:spacing w:before="100" w:beforeAutospacing="1"/>
        <w:rPr>
          <w:sz w:val="18"/>
          <w:szCs w:val="18"/>
        </w:rPr>
      </w:pPr>
    </w:p>
    <w:p w:rsidR="006126AD" w:rsidRPr="00EC113C" w:rsidRDefault="00CA4392" w:rsidP="00CA4392">
      <w:pPr>
        <w:pStyle w:val="Author"/>
        <w:spacing w:before="100" w:beforeAutospacing="1"/>
        <w:contextualSpacing/>
        <w:rPr>
          <w:i/>
          <w:sz w:val="18"/>
          <w:szCs w:val="18"/>
        </w:rPr>
      </w:pPr>
      <w:r w:rsidRPr="00EC113C">
        <w:rPr>
          <w:sz w:val="18"/>
          <w:szCs w:val="18"/>
        </w:rPr>
        <w:t>N</w:t>
      </w:r>
      <w:r w:rsidR="006126AD" w:rsidRPr="00EC113C">
        <w:rPr>
          <w:sz w:val="18"/>
          <w:szCs w:val="18"/>
        </w:rPr>
        <w:t>IKITA VISPUTE</w:t>
      </w:r>
      <w:r w:rsidRPr="00EC113C">
        <w:rPr>
          <w:sz w:val="18"/>
          <w:szCs w:val="18"/>
        </w:rPr>
        <w:br/>
      </w:r>
      <w:r w:rsidR="006126AD" w:rsidRPr="00EC113C">
        <w:rPr>
          <w:i/>
          <w:sz w:val="18"/>
          <w:szCs w:val="18"/>
        </w:rPr>
        <w:t>Erik Johnsson School of Engineering</w:t>
      </w:r>
    </w:p>
    <w:p w:rsidR="006126AD" w:rsidRPr="00EC113C" w:rsidRDefault="006126AD" w:rsidP="00CA4392">
      <w:pPr>
        <w:pStyle w:val="Author"/>
        <w:spacing w:before="100" w:beforeAutospacing="1"/>
        <w:contextualSpacing/>
        <w:rPr>
          <w:sz w:val="18"/>
          <w:szCs w:val="18"/>
        </w:rPr>
      </w:pPr>
      <w:r w:rsidRPr="00EC113C">
        <w:rPr>
          <w:i/>
          <w:sz w:val="18"/>
          <w:szCs w:val="18"/>
        </w:rPr>
        <w:t>University of Texas at Dallas</w:t>
      </w:r>
      <w:r w:rsidR="00CA4392" w:rsidRPr="00EC113C">
        <w:rPr>
          <w:i/>
          <w:sz w:val="18"/>
          <w:szCs w:val="18"/>
        </w:rPr>
        <w:br/>
      </w:r>
      <w:r w:rsidRPr="00EC113C">
        <w:rPr>
          <w:sz w:val="18"/>
          <w:szCs w:val="18"/>
        </w:rPr>
        <w:t>Richardson, TX, USA</w:t>
      </w:r>
    </w:p>
    <w:p w:rsidR="003B7D4C" w:rsidRPr="00EC113C" w:rsidRDefault="00037667" w:rsidP="00CA4392">
      <w:pPr>
        <w:pStyle w:val="Author"/>
        <w:spacing w:before="100" w:beforeAutospacing="1"/>
        <w:contextualSpacing/>
        <w:rPr>
          <w:sz w:val="18"/>
          <w:szCs w:val="18"/>
        </w:rPr>
      </w:pPr>
      <w:hyperlink r:id="rId10" w:history="1">
        <w:r w:rsidR="003B7D4C" w:rsidRPr="00EC113C">
          <w:rPr>
            <w:rStyle w:val="Hyperlink"/>
            <w:color w:val="auto"/>
            <w:sz w:val="18"/>
            <w:szCs w:val="18"/>
          </w:rPr>
          <w:t>nikita.vispute@utdallas.edu</w:t>
        </w:r>
      </w:hyperlink>
    </w:p>
    <w:p w:rsidR="003B7D4C" w:rsidRPr="00EC113C" w:rsidRDefault="003B7D4C" w:rsidP="003B7D4C">
      <w:pPr>
        <w:pStyle w:val="Author"/>
        <w:spacing w:before="100" w:beforeAutospacing="1"/>
        <w:contextualSpacing/>
        <w:rPr>
          <w:i/>
          <w:sz w:val="18"/>
          <w:szCs w:val="18"/>
        </w:rPr>
      </w:pPr>
      <w:r w:rsidRPr="00EC113C">
        <w:rPr>
          <w:sz w:val="18"/>
          <w:szCs w:val="18"/>
        </w:rPr>
        <w:t xml:space="preserve">DIKSHA CHHABRA </w:t>
      </w:r>
      <w:r w:rsidRPr="00EC113C">
        <w:rPr>
          <w:sz w:val="18"/>
          <w:szCs w:val="18"/>
        </w:rPr>
        <w:br/>
      </w:r>
      <w:r w:rsidRPr="00EC113C">
        <w:rPr>
          <w:i/>
          <w:sz w:val="18"/>
          <w:szCs w:val="18"/>
        </w:rPr>
        <w:t>Erik Johnsson School of Engineering</w:t>
      </w:r>
    </w:p>
    <w:p w:rsidR="003B7D4C" w:rsidRPr="00EC113C" w:rsidRDefault="003B7D4C" w:rsidP="003B7D4C">
      <w:pPr>
        <w:pStyle w:val="Author"/>
        <w:spacing w:before="100" w:beforeAutospacing="1"/>
        <w:contextualSpacing/>
        <w:rPr>
          <w:sz w:val="18"/>
          <w:szCs w:val="18"/>
        </w:rPr>
      </w:pPr>
      <w:r w:rsidRPr="00EC113C">
        <w:rPr>
          <w:i/>
          <w:sz w:val="18"/>
          <w:szCs w:val="18"/>
        </w:rPr>
        <w:t>University of Texas at Dallas</w:t>
      </w:r>
      <w:r w:rsidRPr="00EC113C">
        <w:rPr>
          <w:i/>
          <w:sz w:val="18"/>
          <w:szCs w:val="18"/>
        </w:rPr>
        <w:br/>
      </w:r>
      <w:r w:rsidRPr="00EC113C">
        <w:rPr>
          <w:sz w:val="18"/>
          <w:szCs w:val="18"/>
        </w:rPr>
        <w:t>Richardson, TX, USA</w:t>
      </w:r>
    </w:p>
    <w:p w:rsidR="003B7D4C" w:rsidRPr="00EC113C" w:rsidRDefault="00037667" w:rsidP="00CA4392">
      <w:pPr>
        <w:pStyle w:val="Author"/>
        <w:spacing w:before="100" w:beforeAutospacing="1"/>
        <w:contextualSpacing/>
        <w:rPr>
          <w:sz w:val="18"/>
          <w:szCs w:val="18"/>
        </w:rPr>
      </w:pPr>
      <w:hyperlink r:id="rId11" w:history="1">
        <w:r w:rsidR="003B7D4C" w:rsidRPr="00EC113C">
          <w:rPr>
            <w:rStyle w:val="Hyperlink"/>
            <w:color w:val="auto"/>
            <w:sz w:val="18"/>
            <w:szCs w:val="18"/>
          </w:rPr>
          <w:t>dxc180003@utdallas.edu</w:t>
        </w:r>
      </w:hyperlink>
    </w:p>
    <w:p w:rsidR="00CA4392" w:rsidRPr="00EC113C" w:rsidRDefault="00CA4392" w:rsidP="00CA4392">
      <w:pPr>
        <w:pStyle w:val="Author"/>
        <w:spacing w:before="100" w:beforeAutospacing="1"/>
        <w:contextualSpacing/>
        <w:rPr>
          <w:sz w:val="18"/>
          <w:szCs w:val="18"/>
        </w:rPr>
      </w:pPr>
    </w:p>
    <w:p w:rsidR="00CA4392" w:rsidRPr="00EC113C" w:rsidRDefault="00CA4392" w:rsidP="00CA4392">
      <w:pPr>
        <w:pStyle w:val="Author"/>
        <w:spacing w:before="100" w:beforeAutospacing="1"/>
        <w:contextualSpacing/>
        <w:rPr>
          <w:sz w:val="18"/>
          <w:szCs w:val="18"/>
        </w:rPr>
      </w:pPr>
    </w:p>
    <w:p w:rsidR="00CA4392" w:rsidRPr="00EC113C" w:rsidRDefault="00CA4392" w:rsidP="00CA4392">
      <w:pPr>
        <w:pStyle w:val="Author"/>
        <w:spacing w:before="100" w:beforeAutospacing="1"/>
        <w:contextualSpacing/>
        <w:rPr>
          <w:sz w:val="18"/>
          <w:szCs w:val="18"/>
        </w:rPr>
      </w:pPr>
    </w:p>
    <w:p w:rsidR="00CA4392" w:rsidRPr="00EC113C" w:rsidRDefault="00CA4392" w:rsidP="00CA4392">
      <w:pPr>
        <w:pStyle w:val="Author"/>
        <w:spacing w:before="100" w:beforeAutospacing="1"/>
        <w:contextualSpacing/>
        <w:rPr>
          <w:sz w:val="18"/>
          <w:szCs w:val="18"/>
        </w:rPr>
      </w:pPr>
    </w:p>
    <w:p w:rsidR="00CA4392" w:rsidRPr="00EC113C" w:rsidRDefault="00CA4392" w:rsidP="00CA4392">
      <w:pPr>
        <w:pStyle w:val="Author"/>
        <w:spacing w:before="100" w:beforeAutospacing="1"/>
        <w:rPr>
          <w:sz w:val="16"/>
          <w:szCs w:val="16"/>
        </w:rPr>
        <w:sectPr w:rsidR="00CA4392" w:rsidRPr="00EC113C" w:rsidSect="00F847A6">
          <w:type w:val="continuous"/>
          <w:pgSz w:w="12240" w:h="15840" w:code="1"/>
          <w:pgMar w:top="1080" w:right="893" w:bottom="1440" w:left="893" w:header="720" w:footer="720" w:gutter="0"/>
          <w:cols w:num="4" w:space="216"/>
          <w:docGrid w:linePitch="360"/>
        </w:sectPr>
      </w:pPr>
    </w:p>
    <w:p w:rsidR="006347CF" w:rsidRPr="00EC113C" w:rsidRDefault="006347CF" w:rsidP="00CA4392">
      <w:pPr>
        <w:pStyle w:val="Author"/>
        <w:spacing w:before="100" w:beforeAutospacing="1"/>
        <w:jc w:val="both"/>
        <w:rPr>
          <w:sz w:val="16"/>
          <w:szCs w:val="16"/>
        </w:rPr>
        <w:sectPr w:rsidR="006347CF" w:rsidRPr="00EC113C" w:rsidSect="00F847A6">
          <w:type w:val="continuous"/>
          <w:pgSz w:w="12240" w:h="15840" w:code="1"/>
          <w:pgMar w:top="1080" w:right="893" w:bottom="1440" w:left="893" w:header="720" w:footer="720" w:gutter="0"/>
          <w:cols w:num="4" w:space="216"/>
          <w:docGrid w:linePitch="360"/>
        </w:sectPr>
      </w:pPr>
    </w:p>
    <w:p w:rsidR="004D72B5" w:rsidRPr="00EC113C" w:rsidRDefault="009303D9" w:rsidP="00972203">
      <w:pPr>
        <w:pStyle w:val="Abstract"/>
        <w:rPr>
          <w:i/>
          <w:iCs/>
        </w:rPr>
      </w:pPr>
      <w:r w:rsidRPr="00EC113C">
        <w:rPr>
          <w:i/>
          <w:iCs/>
        </w:rPr>
        <w:t>Abstract</w:t>
      </w:r>
      <w:r w:rsidRPr="00EC113C">
        <w:t>—</w:t>
      </w:r>
      <w:r w:rsidR="003B7D4C" w:rsidRPr="00EC113C">
        <w:t xml:space="preserve">With the increasing volume and variety in big data generated through various sources, it is becoming increasingly difficult to not only use this data efficiently but also to manually summarize large amounts of data into concise and useful information. This is one of the main reasons that text summarization is becoming a very popular research field in the Natural Language Processing (NLP). Text summarization is a process of picking a subset of sentences from the original text such that the selected sentences are a close representation of the original text in meaning. It is not about picking the most frequent or common words or entities but more about picking such sentences that preserve the semantic meaning of the information in the original text. There are various text summarization techniques that have been researched upon but almost all of them fall into two most fundamental approaches- extractive and abstractive. In this paper, we briefly describe the two main approaches of text summarization, then move on to describing the text summarization by text rank algorithm that we have implemented and lastly discuss the results and perform an analysis on the results achieved. </w:t>
      </w:r>
    </w:p>
    <w:p w:rsidR="005C7612" w:rsidRPr="00EC113C" w:rsidRDefault="004D72B5" w:rsidP="005C7612">
      <w:pPr>
        <w:pStyle w:val="Keywords"/>
      </w:pPr>
      <w:r w:rsidRPr="00EC113C">
        <w:t>Keywords—</w:t>
      </w:r>
      <w:r w:rsidR="003B7D4C" w:rsidRPr="00EC113C">
        <w:t xml:space="preserve">text summarization, extractive method, text rank algorithm, tf-idf,  </w:t>
      </w:r>
      <w:r w:rsidR="00F17E52" w:rsidRPr="00EC113C">
        <w:t>rogue, summary</w:t>
      </w:r>
      <w:r w:rsidR="005C7612" w:rsidRPr="00EC113C">
        <w:t>.</w:t>
      </w:r>
    </w:p>
    <w:p w:rsidR="007A6195" w:rsidRPr="00171524" w:rsidRDefault="007A6195" w:rsidP="005C7612">
      <w:pPr>
        <w:pStyle w:val="Keywords"/>
        <w:rPr>
          <w:sz w:val="20"/>
          <w:szCs w:val="20"/>
        </w:rPr>
      </w:pPr>
    </w:p>
    <w:p w:rsidR="009303D9" w:rsidRPr="00EC113C" w:rsidRDefault="009303D9" w:rsidP="006B6B66">
      <w:pPr>
        <w:pStyle w:val="Heading1"/>
      </w:pPr>
      <w:r w:rsidRPr="00EC113C">
        <w:t>Introduction</w:t>
      </w:r>
      <w:r w:rsidR="00F17E52" w:rsidRPr="00EC113C">
        <w:t xml:space="preserve"> And Background Work</w:t>
      </w:r>
    </w:p>
    <w:p w:rsidR="009B072B" w:rsidRDefault="00246888" w:rsidP="00246888">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A summary is a concise form of the original text wherein the meaning of the original text is preserved with fewer sentences. This not only decreases the time required to read the large texts but is also requires less storage space.</w:t>
      </w:r>
      <w:r w:rsidR="004717B6">
        <w:rPr>
          <w:sz w:val="20"/>
          <w:szCs w:val="20"/>
          <w:shd w:val="clear" w:color="auto" w:fill="FFFFFF"/>
        </w:rPr>
        <w:t>[3]</w:t>
      </w:r>
      <w:r w:rsidRPr="00EC113C">
        <w:rPr>
          <w:sz w:val="20"/>
          <w:szCs w:val="20"/>
          <w:shd w:val="clear" w:color="auto" w:fill="FFFFFF"/>
        </w:rPr>
        <w:t xml:space="preserve"> Text summarization is the process of identifying the important features/sentences in the large text and compressing the original document to a brief concise description.</w:t>
      </w:r>
      <w:r w:rsidR="004717B6">
        <w:rPr>
          <w:sz w:val="20"/>
          <w:szCs w:val="20"/>
          <w:shd w:val="clear" w:color="auto" w:fill="FFFFFF"/>
        </w:rPr>
        <w:t>[2]</w:t>
      </w:r>
      <w:r w:rsidRPr="00EC113C">
        <w:rPr>
          <w:sz w:val="20"/>
          <w:szCs w:val="20"/>
          <w:shd w:val="clear" w:color="auto" w:fill="FFFFFF"/>
        </w:rPr>
        <w:t xml:space="preserve"> Text summarization is an important field in NLP. A document contains words, phrases, sentences, paragraphs, punctuation etc. The task of text summarization is not to find the most commonly occurring words but to extract those sentences that aptly summarize the document.</w:t>
      </w:r>
      <w:r w:rsidR="004717B6">
        <w:rPr>
          <w:sz w:val="20"/>
          <w:szCs w:val="20"/>
          <w:shd w:val="clear" w:color="auto" w:fill="FFFFFF"/>
        </w:rPr>
        <w:t>[3]</w:t>
      </w:r>
      <w:r w:rsidRPr="00EC113C">
        <w:rPr>
          <w:sz w:val="20"/>
          <w:szCs w:val="20"/>
          <w:shd w:val="clear" w:color="auto" w:fill="FFFFFF"/>
        </w:rPr>
        <w:t xml:space="preserve"> </w:t>
      </w:r>
    </w:p>
    <w:p w:rsidR="00527479" w:rsidRDefault="00527479" w:rsidP="00246888">
      <w:pPr>
        <w:pStyle w:val="NormalWeb"/>
        <w:shd w:val="clear" w:color="auto" w:fill="FFFFFF"/>
        <w:spacing w:before="0" w:beforeAutospacing="0" w:after="0" w:afterAutospacing="0"/>
        <w:jc w:val="both"/>
        <w:rPr>
          <w:sz w:val="20"/>
          <w:szCs w:val="20"/>
          <w:shd w:val="clear" w:color="auto" w:fill="FFFFFF"/>
        </w:rPr>
      </w:pPr>
    </w:p>
    <w:p w:rsidR="00246888" w:rsidRPr="00EC113C" w:rsidRDefault="00246888" w:rsidP="00246888">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Let us describe the various techniques of text summarization. </w:t>
      </w:r>
    </w:p>
    <w:p w:rsidR="00246888" w:rsidRPr="00EC113C" w:rsidRDefault="00246888" w:rsidP="00171524">
      <w:pPr>
        <w:pStyle w:val="Heading2"/>
      </w:pPr>
      <w:r w:rsidRPr="00EC113C">
        <w:rPr>
          <w:shd w:val="clear" w:color="auto" w:fill="FFFFFF"/>
        </w:rPr>
        <w:t>Output Based Summarization</w:t>
      </w:r>
      <w:r w:rsidR="007A6195" w:rsidRPr="00EC113C">
        <w:rPr>
          <w:shd w:val="clear" w:color="auto" w:fill="FFFFFF"/>
        </w:rPr>
        <w:t xml:space="preserve"> [1]</w:t>
      </w:r>
      <w:r w:rsidRPr="00EC113C">
        <w:rPr>
          <w:shd w:val="clear" w:color="auto" w:fill="FFFFFF"/>
        </w:rPr>
        <w:t>:</w:t>
      </w:r>
    </w:p>
    <w:p w:rsidR="005E3084" w:rsidRPr="00EC113C" w:rsidRDefault="00246888" w:rsidP="0017329B">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 xml:space="preserve">There are two main </w:t>
      </w:r>
      <w:r w:rsidR="009B072B">
        <w:rPr>
          <w:sz w:val="20"/>
          <w:szCs w:val="20"/>
          <w:shd w:val="clear" w:color="auto" w:fill="FFFFFF"/>
        </w:rPr>
        <w:t>type</w:t>
      </w:r>
      <w:r w:rsidRPr="00EC113C">
        <w:rPr>
          <w:sz w:val="20"/>
          <w:szCs w:val="20"/>
          <w:shd w:val="clear" w:color="auto" w:fill="FFFFFF"/>
        </w:rPr>
        <w:t>s: abstractive and extractive methods. </w:t>
      </w:r>
    </w:p>
    <w:p w:rsidR="00246888" w:rsidRPr="00EC113C" w:rsidRDefault="00246888" w:rsidP="00171524">
      <w:pPr>
        <w:pStyle w:val="Heading3"/>
      </w:pPr>
      <w:r w:rsidRPr="00EC113C">
        <w:rPr>
          <w:shd w:val="clear" w:color="auto" w:fill="FFFFFF"/>
        </w:rPr>
        <w:t>Extractive Methods of summarization:</w:t>
      </w:r>
    </w:p>
    <w:p w:rsidR="00246888" w:rsidRPr="00EC113C" w:rsidRDefault="00246888" w:rsidP="005E3084">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 xml:space="preserve">This method consists of selecting those a number of sentences that best represent the text document. The main sentences, paragraphs are selected and joined to form one summary that </w:t>
      </w:r>
      <w:r w:rsidRPr="00EC113C">
        <w:rPr>
          <w:sz w:val="20"/>
          <w:szCs w:val="20"/>
          <w:shd w:val="clear" w:color="auto" w:fill="FFFFFF"/>
        </w:rPr>
        <w:t>describes the document. The sentences are selected using some statistical or linguistic approaches (NLP methods). This is the most popular methods and can be implemented more easily than others.</w:t>
      </w:r>
    </w:p>
    <w:p w:rsidR="0017329B" w:rsidRPr="00EC113C" w:rsidRDefault="0017329B" w:rsidP="0017329B">
      <w:pPr>
        <w:pStyle w:val="NormalWeb"/>
        <w:shd w:val="clear" w:color="auto" w:fill="FFFFFF"/>
        <w:spacing w:before="0" w:beforeAutospacing="0" w:after="0" w:afterAutospacing="0"/>
        <w:ind w:left="360"/>
        <w:jc w:val="both"/>
      </w:pPr>
    </w:p>
    <w:p w:rsidR="00246888" w:rsidRPr="00EC113C" w:rsidRDefault="00246888" w:rsidP="00171524">
      <w:pPr>
        <w:pStyle w:val="Heading3"/>
      </w:pPr>
      <w:r w:rsidRPr="00EC113C">
        <w:rPr>
          <w:shd w:val="clear" w:color="auto" w:fill="FFFFFF"/>
        </w:rPr>
        <w:t>Abstractive Methods of summarization:</w:t>
      </w:r>
    </w:p>
    <w:p w:rsidR="00246888" w:rsidRPr="00EC113C" w:rsidRDefault="00246888" w:rsidP="005E3084">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This method involves understanding the concept of the document first during the comprehension phase and then making a summary in a natural language by interpreting from the main essence of the document during the production phase. This does not necessarily use the original sentences and can change them or generate new sentences as well which are shorter representations of the text. This is a very difficult method as it is part of deep learning and is still being researched.</w:t>
      </w:r>
    </w:p>
    <w:p w:rsidR="0017329B" w:rsidRPr="00EC113C" w:rsidRDefault="0017329B" w:rsidP="0017329B">
      <w:pPr>
        <w:pStyle w:val="NormalWeb"/>
        <w:shd w:val="clear" w:color="auto" w:fill="FFFFFF"/>
        <w:spacing w:before="0" w:beforeAutospacing="0" w:after="0" w:afterAutospacing="0"/>
        <w:ind w:left="360"/>
        <w:jc w:val="both"/>
      </w:pPr>
    </w:p>
    <w:p w:rsidR="00246888" w:rsidRPr="00EC113C" w:rsidRDefault="00246888" w:rsidP="00171524">
      <w:pPr>
        <w:pStyle w:val="Heading2"/>
      </w:pPr>
      <w:r w:rsidRPr="00EC113C">
        <w:rPr>
          <w:shd w:val="clear" w:color="auto" w:fill="FFFFFF"/>
        </w:rPr>
        <w:t>Detail Based Summarization</w:t>
      </w:r>
      <w:r w:rsidR="007A6195" w:rsidRPr="00EC113C">
        <w:rPr>
          <w:shd w:val="clear" w:color="auto" w:fill="FFFFFF"/>
        </w:rPr>
        <w:t xml:space="preserve"> [1]</w:t>
      </w:r>
      <w:r w:rsidRPr="00EC113C">
        <w:rPr>
          <w:shd w:val="clear" w:color="auto" w:fill="FFFFFF"/>
        </w:rPr>
        <w:t>:</w:t>
      </w:r>
    </w:p>
    <w:p w:rsidR="00246888" w:rsidRPr="00EC113C" w:rsidRDefault="00246888" w:rsidP="0017329B">
      <w:pPr>
        <w:pStyle w:val="NormalWeb"/>
        <w:shd w:val="clear" w:color="auto" w:fill="FFFFFF"/>
        <w:spacing w:before="0" w:beforeAutospacing="0" w:after="0" w:afterAutospacing="0"/>
        <w:jc w:val="both"/>
      </w:pPr>
      <w:r w:rsidRPr="00EC113C">
        <w:rPr>
          <w:sz w:val="20"/>
          <w:szCs w:val="20"/>
          <w:shd w:val="clear" w:color="auto" w:fill="FFFFFF"/>
        </w:rPr>
        <w:t>There are two main approaches: informative and indicative methods. </w:t>
      </w:r>
    </w:p>
    <w:p w:rsidR="00246888" w:rsidRPr="00EC113C" w:rsidRDefault="00246888" w:rsidP="00171524">
      <w:pPr>
        <w:pStyle w:val="Heading3"/>
      </w:pPr>
      <w:r w:rsidRPr="00EC113C">
        <w:rPr>
          <w:shd w:val="clear" w:color="auto" w:fill="FFFFFF"/>
        </w:rPr>
        <w:t>Informative summarization:</w:t>
      </w:r>
    </w:p>
    <w:p w:rsidR="00246888" w:rsidRPr="00EC113C" w:rsidRDefault="00246888" w:rsidP="005E3084">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This summarization involves 20-30% of the original information and consists of the main points of the text.</w:t>
      </w:r>
    </w:p>
    <w:p w:rsidR="0017329B" w:rsidRPr="00EC113C" w:rsidRDefault="0017329B" w:rsidP="0017329B">
      <w:pPr>
        <w:pStyle w:val="NormalWeb"/>
        <w:shd w:val="clear" w:color="auto" w:fill="FFFFFF"/>
        <w:spacing w:before="0" w:beforeAutospacing="0" w:after="0" w:afterAutospacing="0"/>
        <w:ind w:left="360"/>
        <w:jc w:val="both"/>
      </w:pPr>
    </w:p>
    <w:p w:rsidR="00246888" w:rsidRPr="00EC113C" w:rsidRDefault="00246888" w:rsidP="00171524">
      <w:pPr>
        <w:pStyle w:val="Heading3"/>
      </w:pPr>
      <w:r w:rsidRPr="00EC113C">
        <w:rPr>
          <w:shd w:val="clear" w:color="auto" w:fill="FFFFFF"/>
        </w:rPr>
        <w:t>Indicative Summarization:</w:t>
      </w:r>
    </w:p>
    <w:p w:rsidR="00246888" w:rsidRPr="00EC113C" w:rsidRDefault="00246888" w:rsidP="005E3084">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This method involves summarizing the original content such that it represents only 5-10% of the original data. This summarization is generally used to increase the curiosity of readers and have them read the full text. It is often applied in making prefaces, trailers etc.  </w:t>
      </w:r>
    </w:p>
    <w:p w:rsidR="0017329B" w:rsidRPr="00EC113C" w:rsidRDefault="0017329B" w:rsidP="0017329B">
      <w:pPr>
        <w:pStyle w:val="NormalWeb"/>
        <w:shd w:val="clear" w:color="auto" w:fill="FFFFFF"/>
        <w:spacing w:before="0" w:beforeAutospacing="0" w:after="0" w:afterAutospacing="0"/>
        <w:ind w:left="360"/>
        <w:jc w:val="both"/>
      </w:pPr>
    </w:p>
    <w:p w:rsidR="00246888" w:rsidRPr="00EC113C" w:rsidRDefault="00246888" w:rsidP="00171524">
      <w:pPr>
        <w:pStyle w:val="Heading2"/>
      </w:pPr>
      <w:r w:rsidRPr="00EC113C">
        <w:rPr>
          <w:shd w:val="clear" w:color="auto" w:fill="FFFFFF"/>
        </w:rPr>
        <w:t>Content-based Summarization</w:t>
      </w:r>
      <w:r w:rsidR="007A6195" w:rsidRPr="00EC113C">
        <w:rPr>
          <w:shd w:val="clear" w:color="auto" w:fill="FFFFFF"/>
        </w:rPr>
        <w:t xml:space="preserve"> [1]</w:t>
      </w:r>
      <w:r w:rsidRPr="00EC113C">
        <w:rPr>
          <w:shd w:val="clear" w:color="auto" w:fill="FFFFFF"/>
        </w:rPr>
        <w:t>:</w:t>
      </w:r>
    </w:p>
    <w:p w:rsidR="00246888" w:rsidRPr="00EC113C" w:rsidRDefault="00246888" w:rsidP="005C7612">
      <w:pPr>
        <w:pStyle w:val="NormalWeb"/>
        <w:shd w:val="clear" w:color="auto" w:fill="FFFFFF"/>
        <w:spacing w:before="0" w:beforeAutospacing="0" w:after="0" w:afterAutospacing="0"/>
        <w:jc w:val="both"/>
      </w:pPr>
      <w:r w:rsidRPr="00EC113C">
        <w:rPr>
          <w:sz w:val="20"/>
          <w:szCs w:val="20"/>
          <w:shd w:val="clear" w:color="auto" w:fill="FFFFFF"/>
        </w:rPr>
        <w:t>There are two main types: Generic and Query-based.</w:t>
      </w:r>
    </w:p>
    <w:p w:rsidR="00246888" w:rsidRPr="00EC113C" w:rsidRDefault="00246888" w:rsidP="00171524">
      <w:pPr>
        <w:pStyle w:val="Heading3"/>
      </w:pPr>
      <w:r w:rsidRPr="00EC113C">
        <w:rPr>
          <w:shd w:val="clear" w:color="auto" w:fill="FFFFFF"/>
        </w:rPr>
        <w:t>Generic summarization:</w:t>
      </w:r>
    </w:p>
    <w:p w:rsidR="00246888" w:rsidRPr="00EC113C" w:rsidRDefault="00246888" w:rsidP="005E3084">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This method assumes that the reader of the summary has no understanding of the subject and may not have read the original text. This type of summary aims to give a complete all-round understanding of the topic and not just the salient features.</w:t>
      </w:r>
    </w:p>
    <w:p w:rsidR="00171524" w:rsidRDefault="00171524" w:rsidP="005C7612">
      <w:pPr>
        <w:pStyle w:val="NormalWeb"/>
        <w:shd w:val="clear" w:color="auto" w:fill="FFFFFF"/>
        <w:spacing w:before="0" w:beforeAutospacing="0" w:after="0" w:afterAutospacing="0"/>
        <w:ind w:left="360"/>
        <w:jc w:val="both"/>
      </w:pPr>
      <w:r>
        <w:br w:type="page"/>
      </w:r>
    </w:p>
    <w:p w:rsidR="00246888" w:rsidRPr="00EC113C" w:rsidRDefault="00246888" w:rsidP="00171524">
      <w:pPr>
        <w:pStyle w:val="Heading3"/>
      </w:pPr>
      <w:r w:rsidRPr="00EC113C">
        <w:rPr>
          <w:shd w:val="clear" w:color="auto" w:fill="FFFFFF"/>
        </w:rPr>
        <w:lastRenderedPageBreak/>
        <w:t>Query-based summarization:</w:t>
      </w:r>
    </w:p>
    <w:p w:rsidR="009B072B" w:rsidRDefault="00246888" w:rsidP="005E3084">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This type of summary assumes that the reader has already read the original text and has knowledge of the topic. It is usually</w:t>
      </w:r>
      <w:r w:rsidR="009B072B">
        <w:rPr>
          <w:sz w:val="20"/>
          <w:szCs w:val="20"/>
          <w:shd w:val="clear" w:color="auto" w:fill="FFFFFF"/>
        </w:rPr>
        <w:t xml:space="preserve"> </w:t>
      </w:r>
      <w:r w:rsidRPr="00EC113C">
        <w:rPr>
          <w:sz w:val="20"/>
          <w:szCs w:val="20"/>
          <w:shd w:val="clear" w:color="auto" w:fill="FFFFFF"/>
        </w:rPr>
        <w:t xml:space="preserve">aimed at answering specific questions that the reader may have </w:t>
      </w:r>
    </w:p>
    <w:p w:rsidR="00246888" w:rsidRDefault="00246888" w:rsidP="005E3084">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within a topic.</w:t>
      </w:r>
    </w:p>
    <w:p w:rsidR="00527479" w:rsidRPr="00EC113C" w:rsidRDefault="00527479" w:rsidP="005E3084">
      <w:pPr>
        <w:pStyle w:val="NormalWeb"/>
        <w:shd w:val="clear" w:color="auto" w:fill="FFFFFF"/>
        <w:spacing w:before="0" w:beforeAutospacing="0" w:after="0" w:afterAutospacing="0"/>
        <w:jc w:val="both"/>
        <w:rPr>
          <w:sz w:val="20"/>
          <w:szCs w:val="20"/>
          <w:shd w:val="clear" w:color="auto" w:fill="FFFFFF"/>
        </w:rPr>
      </w:pPr>
    </w:p>
    <w:p w:rsidR="005E3084" w:rsidRPr="00EC113C" w:rsidRDefault="00246888" w:rsidP="00171524">
      <w:pPr>
        <w:pStyle w:val="Heading2"/>
      </w:pPr>
      <w:r w:rsidRPr="00EC113C">
        <w:rPr>
          <w:shd w:val="clear" w:color="auto" w:fill="FFFFFF"/>
        </w:rPr>
        <w:t>Limitation-based Summarization</w:t>
      </w:r>
      <w:r w:rsidR="007A6195" w:rsidRPr="00EC113C">
        <w:rPr>
          <w:shd w:val="clear" w:color="auto" w:fill="FFFFFF"/>
        </w:rPr>
        <w:t xml:space="preserve"> [1]</w:t>
      </w:r>
      <w:r w:rsidRPr="00EC113C">
        <w:rPr>
          <w:shd w:val="clear" w:color="auto" w:fill="FFFFFF"/>
        </w:rPr>
        <w:t>:</w:t>
      </w:r>
    </w:p>
    <w:p w:rsidR="005E3084" w:rsidRPr="00EC113C" w:rsidRDefault="005E3084" w:rsidP="005E3084">
      <w:pPr>
        <w:pStyle w:val="NormalWeb"/>
        <w:shd w:val="clear" w:color="auto" w:fill="FFFFFF"/>
        <w:spacing w:before="0" w:beforeAutospacing="0" w:after="0" w:afterAutospacing="0"/>
        <w:jc w:val="both"/>
      </w:pPr>
      <w:r w:rsidRPr="00EC113C">
        <w:rPr>
          <w:sz w:val="20"/>
          <w:szCs w:val="20"/>
          <w:shd w:val="clear" w:color="auto" w:fill="FFFFFF"/>
        </w:rPr>
        <w:t>There are three types of this summarization approach: Independent, Domain-dependent, Genre-specific.</w:t>
      </w:r>
    </w:p>
    <w:p w:rsidR="005E3084" w:rsidRPr="00EC113C" w:rsidRDefault="005E3084" w:rsidP="00171524">
      <w:pPr>
        <w:pStyle w:val="Heading3"/>
      </w:pPr>
      <w:r w:rsidRPr="00EC113C">
        <w:rPr>
          <w:shd w:val="clear" w:color="auto" w:fill="FFFFFF"/>
        </w:rPr>
        <w:t>Independent summarization:</w:t>
      </w:r>
    </w:p>
    <w:p w:rsidR="005E3084" w:rsidRPr="00EC113C" w:rsidRDefault="005E3084" w:rsidP="005E3084">
      <w:pPr>
        <w:pStyle w:val="NormalWeb"/>
        <w:shd w:val="clear" w:color="auto" w:fill="FFFFFF"/>
        <w:spacing w:before="0" w:beforeAutospacing="0" w:after="0" w:afterAutospacing="0"/>
        <w:jc w:val="both"/>
        <w:textAlignment w:val="baseline"/>
        <w:rPr>
          <w:sz w:val="20"/>
          <w:szCs w:val="20"/>
          <w:shd w:val="clear" w:color="auto" w:fill="FFFFFF"/>
        </w:rPr>
      </w:pPr>
      <w:r w:rsidRPr="00EC113C">
        <w:rPr>
          <w:sz w:val="20"/>
          <w:szCs w:val="20"/>
          <w:shd w:val="clear" w:color="auto" w:fill="FFFFFF"/>
        </w:rPr>
        <w:t>This is much like the generic summary, where all the facts are considered in making the summary and is a general overview independent of the topic scope.</w:t>
      </w:r>
    </w:p>
    <w:p w:rsidR="00751A2E" w:rsidRPr="00EC113C" w:rsidRDefault="00751A2E" w:rsidP="005E3084">
      <w:pPr>
        <w:pStyle w:val="NormalWeb"/>
        <w:shd w:val="clear" w:color="auto" w:fill="FFFFFF"/>
        <w:spacing w:before="0" w:beforeAutospacing="0" w:after="0" w:afterAutospacing="0"/>
        <w:jc w:val="both"/>
        <w:textAlignment w:val="baseline"/>
        <w:rPr>
          <w:sz w:val="20"/>
          <w:szCs w:val="20"/>
        </w:rPr>
      </w:pPr>
    </w:p>
    <w:p w:rsidR="005E3084" w:rsidRPr="00EC113C" w:rsidRDefault="005E3084" w:rsidP="00171524">
      <w:pPr>
        <w:pStyle w:val="Heading3"/>
      </w:pPr>
      <w:r w:rsidRPr="00EC113C">
        <w:rPr>
          <w:shd w:val="clear" w:color="auto" w:fill="FFFFFF"/>
        </w:rPr>
        <w:t>Domain-dependent summarization:</w:t>
      </w:r>
    </w:p>
    <w:p w:rsidR="005E3084" w:rsidRPr="00EC113C" w:rsidRDefault="005E3084" w:rsidP="005E3084">
      <w:pPr>
        <w:pStyle w:val="NormalWeb"/>
        <w:shd w:val="clear" w:color="auto" w:fill="FFFFFF"/>
        <w:spacing w:before="0" w:beforeAutospacing="0" w:after="0" w:afterAutospacing="0"/>
        <w:jc w:val="both"/>
        <w:textAlignment w:val="baseline"/>
        <w:rPr>
          <w:sz w:val="20"/>
          <w:szCs w:val="20"/>
          <w:shd w:val="clear" w:color="auto" w:fill="FFFFFF"/>
        </w:rPr>
      </w:pPr>
      <w:r w:rsidRPr="00EC113C">
        <w:rPr>
          <w:sz w:val="20"/>
          <w:szCs w:val="20"/>
          <w:shd w:val="clear" w:color="auto" w:fill="FFFFFF"/>
        </w:rPr>
        <w:t>In this type of summarization, specific input text of particular fields are accepted, and the summaries are generated based on the same. Fields can be like news, sports, tech etc.</w:t>
      </w:r>
    </w:p>
    <w:p w:rsidR="00751A2E" w:rsidRPr="00EC113C" w:rsidRDefault="00751A2E" w:rsidP="005E3084">
      <w:pPr>
        <w:pStyle w:val="NormalWeb"/>
        <w:shd w:val="clear" w:color="auto" w:fill="FFFFFF"/>
        <w:spacing w:before="0" w:beforeAutospacing="0" w:after="0" w:afterAutospacing="0"/>
        <w:jc w:val="both"/>
        <w:textAlignment w:val="baseline"/>
        <w:rPr>
          <w:sz w:val="20"/>
          <w:szCs w:val="20"/>
        </w:rPr>
      </w:pPr>
    </w:p>
    <w:p w:rsidR="005E3084" w:rsidRPr="00EC113C" w:rsidRDefault="005E3084" w:rsidP="00171524">
      <w:pPr>
        <w:pStyle w:val="Heading3"/>
      </w:pPr>
      <w:r w:rsidRPr="00EC113C">
        <w:rPr>
          <w:shd w:val="clear" w:color="auto" w:fill="FFFFFF"/>
        </w:rPr>
        <w:t>Genre-specific summarization: </w:t>
      </w:r>
    </w:p>
    <w:p w:rsidR="005E3084" w:rsidRPr="00EC113C" w:rsidRDefault="005E3084" w:rsidP="005E3084">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This type of summarization is more specific than domain-dependent summarization. It involves focusing on a genre within a domain. Example summarization on pop culture genre from music domain.</w:t>
      </w:r>
    </w:p>
    <w:p w:rsidR="00751A2E" w:rsidRPr="00EC113C" w:rsidRDefault="00751A2E" w:rsidP="00751A2E">
      <w:pPr>
        <w:pStyle w:val="NormalWeb"/>
        <w:shd w:val="clear" w:color="auto" w:fill="FFFFFF"/>
        <w:spacing w:before="0" w:beforeAutospacing="0" w:after="0" w:afterAutospacing="0"/>
        <w:jc w:val="both"/>
        <w:textAlignment w:val="baseline"/>
      </w:pPr>
    </w:p>
    <w:p w:rsidR="005E3084" w:rsidRPr="00EC113C" w:rsidRDefault="00751A2E" w:rsidP="00171524">
      <w:pPr>
        <w:pStyle w:val="Heading2"/>
      </w:pPr>
      <w:r w:rsidRPr="00EC113C">
        <w:rPr>
          <w:shd w:val="clear" w:color="auto" w:fill="FFFFFF"/>
        </w:rPr>
        <w:t xml:space="preserve"> </w:t>
      </w:r>
      <w:r w:rsidR="005E3084" w:rsidRPr="00EC113C">
        <w:rPr>
          <w:shd w:val="clear" w:color="auto" w:fill="FFFFFF"/>
        </w:rPr>
        <w:t>Number of input text-based Summarization</w:t>
      </w:r>
      <w:r w:rsidR="007A6195" w:rsidRPr="00EC113C">
        <w:rPr>
          <w:shd w:val="clear" w:color="auto" w:fill="FFFFFF"/>
        </w:rPr>
        <w:t xml:space="preserve"> [1]</w:t>
      </w:r>
      <w:r w:rsidR="005E3084" w:rsidRPr="00EC113C">
        <w:rPr>
          <w:shd w:val="clear" w:color="auto" w:fill="FFFFFF"/>
        </w:rPr>
        <w:t>:</w:t>
      </w:r>
    </w:p>
    <w:p w:rsidR="005E3084" w:rsidRPr="00EC113C" w:rsidRDefault="005E3084" w:rsidP="00751A2E">
      <w:pPr>
        <w:pStyle w:val="NormalWeb"/>
        <w:shd w:val="clear" w:color="auto" w:fill="FFFFFF"/>
        <w:spacing w:before="0" w:beforeAutospacing="0" w:after="0" w:afterAutospacing="0"/>
        <w:jc w:val="both"/>
      </w:pPr>
      <w:r w:rsidRPr="00EC113C">
        <w:rPr>
          <w:sz w:val="20"/>
          <w:szCs w:val="20"/>
          <w:shd w:val="clear" w:color="auto" w:fill="FFFFFF"/>
        </w:rPr>
        <w:t>Based on the number of input text summarization can be of two types: single document, multi-document.</w:t>
      </w:r>
    </w:p>
    <w:p w:rsidR="005E3084" w:rsidRPr="00EC113C" w:rsidRDefault="005E3084" w:rsidP="00171524">
      <w:pPr>
        <w:pStyle w:val="Heading3"/>
      </w:pPr>
      <w:r w:rsidRPr="00EC113C">
        <w:rPr>
          <w:shd w:val="clear" w:color="auto" w:fill="FFFFFF"/>
        </w:rPr>
        <w:t>Single Document Summarization:</w:t>
      </w:r>
    </w:p>
    <w:p w:rsidR="005E3084" w:rsidRPr="00EC113C" w:rsidRDefault="005E3084" w:rsidP="00751A2E">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In single document summarization, only one text document is used as an input and a summary is generated.</w:t>
      </w:r>
    </w:p>
    <w:p w:rsidR="00751A2E" w:rsidRPr="00EC113C" w:rsidRDefault="00751A2E" w:rsidP="00751A2E">
      <w:pPr>
        <w:pStyle w:val="NormalWeb"/>
        <w:shd w:val="clear" w:color="auto" w:fill="FFFFFF"/>
        <w:spacing w:before="0" w:beforeAutospacing="0" w:after="0" w:afterAutospacing="0"/>
        <w:jc w:val="both"/>
      </w:pPr>
    </w:p>
    <w:p w:rsidR="005E3084" w:rsidRPr="00EC113C" w:rsidRDefault="005E3084" w:rsidP="00171524">
      <w:pPr>
        <w:pStyle w:val="Heading3"/>
      </w:pPr>
      <w:r w:rsidRPr="00EC113C">
        <w:rPr>
          <w:shd w:val="clear" w:color="auto" w:fill="FFFFFF"/>
        </w:rPr>
        <w:t>Multi-Document Summarization:</w:t>
      </w:r>
    </w:p>
    <w:p w:rsidR="005E3084" w:rsidRPr="00EC113C" w:rsidRDefault="005E3084" w:rsidP="00751A2E">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Multi-document summarization is very popular these days and is an extension of single document summarization where the input for summarization process is a collection of related documents. Th</w:t>
      </w:r>
      <w:r w:rsidR="00751A2E" w:rsidRPr="00EC113C">
        <w:rPr>
          <w:sz w:val="20"/>
          <w:szCs w:val="20"/>
          <w:shd w:val="clear" w:color="auto" w:fill="FFFFFF"/>
        </w:rPr>
        <w:t xml:space="preserve">e </w:t>
      </w:r>
      <w:r w:rsidRPr="00EC113C">
        <w:rPr>
          <w:sz w:val="20"/>
          <w:szCs w:val="20"/>
          <w:shd w:val="clear" w:color="auto" w:fill="FFFFFF"/>
        </w:rPr>
        <w:t>main aim of multi-document summarization is to get rid of redundancy across multiple documents and highlight the similarities and dissimilarities among them. There are two main approaches of doing this multi-document summarization process. The first one being the process of single document summarization where each document is summarized separately and then combined into one final summary after removing the redundancies in each through overlapping and comparison. The second approach is specifically designed for multi-document summarization where all the input documents are considered as one and one summary is generated by extracting important sentences from it using graph or clustering algorithms.</w:t>
      </w:r>
    </w:p>
    <w:p w:rsidR="00751A2E" w:rsidRPr="00EC113C" w:rsidRDefault="00751A2E" w:rsidP="00751A2E">
      <w:pPr>
        <w:pStyle w:val="NormalWeb"/>
        <w:shd w:val="clear" w:color="auto" w:fill="FFFFFF"/>
        <w:spacing w:before="0" w:beforeAutospacing="0" w:after="0" w:afterAutospacing="0"/>
        <w:jc w:val="both"/>
      </w:pPr>
    </w:p>
    <w:p w:rsidR="005E3084" w:rsidRPr="00EC113C" w:rsidRDefault="005E3084" w:rsidP="00171524">
      <w:pPr>
        <w:pStyle w:val="Heading2"/>
      </w:pPr>
      <w:r w:rsidRPr="00EC113C">
        <w:rPr>
          <w:shd w:val="clear" w:color="auto" w:fill="FFFFFF"/>
        </w:rPr>
        <w:t>Language acceptance-based Summarization</w:t>
      </w:r>
      <w:r w:rsidR="007A6195" w:rsidRPr="00EC113C">
        <w:rPr>
          <w:shd w:val="clear" w:color="auto" w:fill="FFFFFF"/>
        </w:rPr>
        <w:t xml:space="preserve"> [1]</w:t>
      </w:r>
      <w:r w:rsidRPr="00EC113C">
        <w:rPr>
          <w:shd w:val="clear" w:color="auto" w:fill="FFFFFF"/>
        </w:rPr>
        <w:t>:</w:t>
      </w:r>
    </w:p>
    <w:p w:rsidR="005E3084" w:rsidRDefault="005E3084" w:rsidP="00751A2E">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Language based summarization is classified into mono-language summarization, multi-language summarization.</w:t>
      </w:r>
    </w:p>
    <w:p w:rsidR="00171524" w:rsidRPr="00EC113C" w:rsidRDefault="00171524" w:rsidP="00751A2E">
      <w:pPr>
        <w:pStyle w:val="NormalWeb"/>
        <w:shd w:val="clear" w:color="auto" w:fill="FFFFFF"/>
        <w:spacing w:before="0" w:beforeAutospacing="0" w:after="0" w:afterAutospacing="0"/>
        <w:jc w:val="both"/>
      </w:pPr>
    </w:p>
    <w:p w:rsidR="005E3084" w:rsidRPr="00EC113C" w:rsidRDefault="005E3084" w:rsidP="00171524">
      <w:pPr>
        <w:pStyle w:val="Heading3"/>
      </w:pPr>
      <w:r w:rsidRPr="00EC113C">
        <w:rPr>
          <w:shd w:val="clear" w:color="auto" w:fill="FFFFFF"/>
        </w:rPr>
        <w:t>Mono-language Summarization:</w:t>
      </w:r>
    </w:p>
    <w:p w:rsidR="005E3084" w:rsidRPr="00EC113C" w:rsidRDefault="005E3084" w:rsidP="00751A2E">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This type of summarization accepts documents only in one language for the process.</w:t>
      </w:r>
    </w:p>
    <w:p w:rsidR="00751A2E" w:rsidRPr="00EC113C" w:rsidRDefault="00751A2E" w:rsidP="00751A2E">
      <w:pPr>
        <w:pStyle w:val="NormalWeb"/>
        <w:shd w:val="clear" w:color="auto" w:fill="FFFFFF"/>
        <w:spacing w:before="0" w:beforeAutospacing="0" w:after="0" w:afterAutospacing="0"/>
        <w:jc w:val="both"/>
      </w:pPr>
    </w:p>
    <w:p w:rsidR="005E3084" w:rsidRPr="00EC113C" w:rsidRDefault="005E3084" w:rsidP="00171524">
      <w:pPr>
        <w:pStyle w:val="Heading3"/>
      </w:pPr>
      <w:r w:rsidRPr="00EC113C">
        <w:rPr>
          <w:shd w:val="clear" w:color="auto" w:fill="FFFFFF"/>
        </w:rPr>
        <w:t>Multi-language Summarization:</w:t>
      </w:r>
    </w:p>
    <w:p w:rsidR="009B072B" w:rsidRDefault="005E3084" w:rsidP="00751A2E">
      <w:pPr>
        <w:pStyle w:val="NormalWeb"/>
        <w:shd w:val="clear" w:color="auto" w:fill="FFFFFF"/>
        <w:spacing w:before="0" w:beforeAutospacing="0" w:after="0" w:afterAutospacing="0"/>
        <w:jc w:val="both"/>
        <w:rPr>
          <w:sz w:val="20"/>
          <w:szCs w:val="20"/>
          <w:shd w:val="clear" w:color="auto" w:fill="FFFFFF"/>
        </w:rPr>
      </w:pPr>
      <w:r w:rsidRPr="00EC113C">
        <w:rPr>
          <w:sz w:val="20"/>
          <w:szCs w:val="20"/>
          <w:shd w:val="clear" w:color="auto" w:fill="FFFFFF"/>
        </w:rPr>
        <w:t>This type of summarization accepts documents in many languages for the process and makes a summary considering contents of all them.</w:t>
      </w:r>
    </w:p>
    <w:p w:rsidR="00171524" w:rsidRDefault="00171524" w:rsidP="00751A2E">
      <w:pPr>
        <w:pStyle w:val="NormalWeb"/>
        <w:shd w:val="clear" w:color="auto" w:fill="FFFFFF"/>
        <w:spacing w:before="0" w:beforeAutospacing="0" w:after="0" w:afterAutospacing="0"/>
        <w:jc w:val="both"/>
        <w:rPr>
          <w:sz w:val="20"/>
          <w:szCs w:val="20"/>
          <w:shd w:val="clear" w:color="auto" w:fill="FFFFFF"/>
        </w:rPr>
      </w:pPr>
    </w:p>
    <w:p w:rsidR="009303D9" w:rsidRDefault="00F17E52" w:rsidP="006B6B66">
      <w:pPr>
        <w:pStyle w:val="Heading1"/>
      </w:pPr>
      <w:r w:rsidRPr="00EC113C">
        <w:t>Theoretical Study</w:t>
      </w:r>
      <w:r w:rsidR="000B63B0">
        <w:t xml:space="preserve"> &amp; Implementation</w:t>
      </w:r>
      <w:r w:rsidRPr="00EC113C">
        <w:t xml:space="preserve"> Of The Algorithm</w:t>
      </w:r>
      <w:r w:rsidR="000B63B0">
        <w:t xml:space="preserve"> </w:t>
      </w:r>
    </w:p>
    <w:p w:rsidR="000B63B0" w:rsidRDefault="000B63B0" w:rsidP="000B63B0">
      <w:pPr>
        <w:pStyle w:val="NormalWeb"/>
        <w:spacing w:before="0" w:beforeAutospacing="0" w:after="0" w:afterAutospacing="0"/>
        <w:jc w:val="both"/>
        <w:rPr>
          <w:color w:val="333333"/>
          <w:sz w:val="20"/>
          <w:szCs w:val="20"/>
          <w:shd w:val="clear" w:color="auto" w:fill="FFFFFF"/>
        </w:rPr>
      </w:pPr>
      <w:r w:rsidRPr="000B63B0">
        <w:rPr>
          <w:color w:val="333333"/>
          <w:sz w:val="20"/>
          <w:szCs w:val="20"/>
          <w:shd w:val="clear" w:color="auto" w:fill="FFFFFF"/>
        </w:rPr>
        <w:t>We have applied the TextRank algorithm to summarize the documents in our dataset. To do this we followed the following steps:</w:t>
      </w:r>
    </w:p>
    <w:p w:rsidR="00625060" w:rsidRPr="000B63B0" w:rsidRDefault="00625060" w:rsidP="000B63B0">
      <w:pPr>
        <w:pStyle w:val="NormalWeb"/>
        <w:spacing w:before="0" w:beforeAutospacing="0" w:after="0" w:afterAutospacing="0"/>
        <w:jc w:val="both"/>
        <w:rPr>
          <w:sz w:val="20"/>
          <w:szCs w:val="20"/>
        </w:rPr>
      </w:pPr>
    </w:p>
    <w:p w:rsidR="00625060" w:rsidRDefault="000B63B0" w:rsidP="00625060">
      <w:pPr>
        <w:pStyle w:val="NormalWeb"/>
        <w:numPr>
          <w:ilvl w:val="0"/>
          <w:numId w:val="26"/>
        </w:numPr>
        <w:shd w:val="clear" w:color="auto" w:fill="FFFFFF"/>
        <w:tabs>
          <w:tab w:val="clear" w:pos="720"/>
        </w:tabs>
        <w:spacing w:before="0" w:beforeAutospacing="0" w:after="0" w:afterAutospacing="0"/>
        <w:ind w:left="540"/>
        <w:textAlignment w:val="baseline"/>
        <w:rPr>
          <w:color w:val="333333"/>
          <w:sz w:val="20"/>
          <w:szCs w:val="20"/>
        </w:rPr>
      </w:pPr>
      <w:r w:rsidRPr="000B63B0">
        <w:rPr>
          <w:i/>
          <w:color w:val="333333"/>
          <w:sz w:val="20"/>
          <w:szCs w:val="20"/>
          <w:shd w:val="clear" w:color="auto" w:fill="FFFFFF"/>
        </w:rPr>
        <w:t>Tokenization:</w:t>
      </w:r>
      <w:r w:rsidRPr="000B63B0">
        <w:rPr>
          <w:color w:val="333333"/>
          <w:sz w:val="20"/>
          <w:szCs w:val="20"/>
          <w:shd w:val="clear" w:color="auto" w:fill="FFFFFF"/>
        </w:rPr>
        <w:t xml:space="preserve"> </w:t>
      </w:r>
    </w:p>
    <w:p w:rsidR="000B63B0" w:rsidRDefault="000B63B0" w:rsidP="00171524">
      <w:pPr>
        <w:pStyle w:val="NormalWeb"/>
        <w:shd w:val="clear" w:color="auto" w:fill="FFFFFF"/>
        <w:spacing w:before="0" w:beforeAutospacing="0" w:after="0" w:afterAutospacing="0"/>
        <w:ind w:left="540"/>
        <w:textAlignment w:val="baseline"/>
        <w:rPr>
          <w:color w:val="333333"/>
          <w:sz w:val="20"/>
          <w:szCs w:val="20"/>
          <w:shd w:val="clear" w:color="auto" w:fill="FFFFFF"/>
        </w:rPr>
      </w:pPr>
      <w:r w:rsidRPr="00625060">
        <w:rPr>
          <w:color w:val="333333"/>
          <w:sz w:val="20"/>
          <w:szCs w:val="20"/>
          <w:shd w:val="clear" w:color="auto" w:fill="FFFFFF"/>
        </w:rPr>
        <w:t>Split the text into sentences and then each sentence into a set of words using the bag of words method.</w:t>
      </w:r>
    </w:p>
    <w:p w:rsidR="00625060" w:rsidRPr="00625060" w:rsidRDefault="00625060" w:rsidP="00625060">
      <w:pPr>
        <w:pStyle w:val="NormalWeb"/>
        <w:shd w:val="clear" w:color="auto" w:fill="FFFFFF"/>
        <w:spacing w:before="0" w:beforeAutospacing="0" w:after="0" w:afterAutospacing="0"/>
        <w:ind w:left="180"/>
        <w:textAlignment w:val="baseline"/>
        <w:rPr>
          <w:color w:val="333333"/>
          <w:sz w:val="20"/>
          <w:szCs w:val="20"/>
        </w:rPr>
      </w:pPr>
    </w:p>
    <w:p w:rsidR="00625060" w:rsidRPr="00625060" w:rsidRDefault="000B63B0" w:rsidP="000B63B0">
      <w:pPr>
        <w:pStyle w:val="NormalWeb"/>
        <w:numPr>
          <w:ilvl w:val="0"/>
          <w:numId w:val="26"/>
        </w:numPr>
        <w:shd w:val="clear" w:color="auto" w:fill="FFFFFF"/>
        <w:tabs>
          <w:tab w:val="clear" w:pos="720"/>
        </w:tabs>
        <w:spacing w:before="0" w:beforeAutospacing="0" w:after="0" w:afterAutospacing="0"/>
        <w:ind w:left="540"/>
        <w:textAlignment w:val="baseline"/>
        <w:rPr>
          <w:color w:val="333333"/>
          <w:sz w:val="20"/>
          <w:szCs w:val="20"/>
        </w:rPr>
      </w:pPr>
      <w:r w:rsidRPr="000B63B0">
        <w:rPr>
          <w:i/>
          <w:color w:val="333333"/>
          <w:sz w:val="20"/>
          <w:szCs w:val="20"/>
          <w:shd w:val="clear" w:color="auto" w:fill="FFFFFF"/>
        </w:rPr>
        <w:t>Similarity calculation:</w:t>
      </w:r>
      <w:r w:rsidRPr="000B63B0">
        <w:rPr>
          <w:color w:val="333333"/>
          <w:sz w:val="20"/>
          <w:szCs w:val="20"/>
          <w:shd w:val="clear" w:color="auto" w:fill="FFFFFF"/>
        </w:rPr>
        <w:t xml:space="preserve"> </w:t>
      </w:r>
    </w:p>
    <w:p w:rsidR="000B63B0" w:rsidRPr="000B63B0" w:rsidRDefault="000B63B0" w:rsidP="00171524">
      <w:pPr>
        <w:pStyle w:val="NormalWeb"/>
        <w:shd w:val="clear" w:color="auto" w:fill="FFFFFF"/>
        <w:spacing w:before="0" w:beforeAutospacing="0" w:after="0" w:afterAutospacing="0"/>
        <w:ind w:left="540"/>
        <w:textAlignment w:val="baseline"/>
        <w:rPr>
          <w:color w:val="333333"/>
          <w:sz w:val="20"/>
          <w:szCs w:val="20"/>
        </w:rPr>
      </w:pPr>
      <w:r w:rsidRPr="000B63B0">
        <w:rPr>
          <w:color w:val="333333"/>
          <w:sz w:val="20"/>
          <w:szCs w:val="20"/>
          <w:shd w:val="clear" w:color="auto" w:fill="FFFFFF"/>
        </w:rPr>
        <w:t>Calculated the similarity matrix for similarity among sentences.</w:t>
      </w:r>
    </w:p>
    <w:p w:rsidR="00625060" w:rsidRPr="00625060" w:rsidRDefault="00625060" w:rsidP="00625060">
      <w:pPr>
        <w:pStyle w:val="NormalWeb"/>
        <w:shd w:val="clear" w:color="auto" w:fill="FFFFFF"/>
        <w:spacing w:before="0" w:beforeAutospacing="0" w:after="0" w:afterAutospacing="0"/>
        <w:ind w:left="540"/>
        <w:textAlignment w:val="baseline"/>
        <w:rPr>
          <w:color w:val="333333"/>
          <w:sz w:val="20"/>
          <w:szCs w:val="20"/>
        </w:rPr>
      </w:pPr>
    </w:p>
    <w:p w:rsidR="00625060" w:rsidRPr="00625060" w:rsidRDefault="000B63B0" w:rsidP="000B63B0">
      <w:pPr>
        <w:pStyle w:val="NormalWeb"/>
        <w:numPr>
          <w:ilvl w:val="0"/>
          <w:numId w:val="26"/>
        </w:numPr>
        <w:shd w:val="clear" w:color="auto" w:fill="FFFFFF"/>
        <w:tabs>
          <w:tab w:val="clear" w:pos="720"/>
        </w:tabs>
        <w:spacing w:before="0" w:beforeAutospacing="0" w:after="0" w:afterAutospacing="0"/>
        <w:ind w:left="540"/>
        <w:textAlignment w:val="baseline"/>
        <w:rPr>
          <w:color w:val="333333"/>
          <w:sz w:val="20"/>
          <w:szCs w:val="20"/>
        </w:rPr>
      </w:pPr>
      <w:r w:rsidRPr="000B63B0">
        <w:rPr>
          <w:i/>
          <w:color w:val="333333"/>
          <w:sz w:val="20"/>
          <w:szCs w:val="20"/>
          <w:shd w:val="clear" w:color="auto" w:fill="FFFFFF"/>
        </w:rPr>
        <w:t>Build sentence graph:</w:t>
      </w:r>
      <w:r w:rsidRPr="000B63B0">
        <w:rPr>
          <w:color w:val="333333"/>
          <w:sz w:val="20"/>
          <w:szCs w:val="20"/>
          <w:shd w:val="clear" w:color="auto" w:fill="FFFFFF"/>
        </w:rPr>
        <w:t xml:space="preserve"> </w:t>
      </w:r>
    </w:p>
    <w:p w:rsidR="000B63B0" w:rsidRPr="000B63B0" w:rsidRDefault="000B63B0" w:rsidP="00171524">
      <w:pPr>
        <w:pStyle w:val="NormalWeb"/>
        <w:shd w:val="clear" w:color="auto" w:fill="FFFFFF"/>
        <w:spacing w:before="0" w:beforeAutospacing="0" w:after="0" w:afterAutospacing="0"/>
        <w:ind w:left="540"/>
        <w:textAlignment w:val="baseline"/>
        <w:rPr>
          <w:color w:val="333333"/>
          <w:sz w:val="20"/>
          <w:szCs w:val="20"/>
        </w:rPr>
      </w:pPr>
      <w:r w:rsidRPr="000B63B0">
        <w:rPr>
          <w:color w:val="333333"/>
          <w:sz w:val="20"/>
          <w:szCs w:val="20"/>
          <w:shd w:val="clear" w:color="auto" w:fill="FFFFFF"/>
        </w:rPr>
        <w:t>Built a graph of  the sentences</w:t>
      </w:r>
    </w:p>
    <w:p w:rsidR="00625060" w:rsidRPr="00625060" w:rsidRDefault="00625060" w:rsidP="00625060">
      <w:pPr>
        <w:pStyle w:val="NormalWeb"/>
        <w:shd w:val="clear" w:color="auto" w:fill="FFFFFF"/>
        <w:spacing w:before="0" w:beforeAutospacing="0" w:after="0" w:afterAutospacing="0"/>
        <w:ind w:left="540"/>
        <w:textAlignment w:val="baseline"/>
        <w:rPr>
          <w:color w:val="333333"/>
          <w:sz w:val="20"/>
          <w:szCs w:val="20"/>
        </w:rPr>
      </w:pPr>
    </w:p>
    <w:p w:rsidR="00625060" w:rsidRPr="00625060" w:rsidRDefault="000B63B0" w:rsidP="000B63B0">
      <w:pPr>
        <w:pStyle w:val="NormalWeb"/>
        <w:numPr>
          <w:ilvl w:val="0"/>
          <w:numId w:val="26"/>
        </w:numPr>
        <w:shd w:val="clear" w:color="auto" w:fill="FFFFFF"/>
        <w:tabs>
          <w:tab w:val="clear" w:pos="720"/>
        </w:tabs>
        <w:spacing w:before="0" w:beforeAutospacing="0" w:after="0" w:afterAutospacing="0"/>
        <w:ind w:left="540"/>
        <w:textAlignment w:val="baseline"/>
        <w:rPr>
          <w:color w:val="333333"/>
          <w:sz w:val="20"/>
          <w:szCs w:val="20"/>
        </w:rPr>
      </w:pPr>
      <w:r w:rsidRPr="000B63B0">
        <w:rPr>
          <w:i/>
          <w:color w:val="333333"/>
          <w:sz w:val="20"/>
          <w:szCs w:val="20"/>
          <w:shd w:val="clear" w:color="auto" w:fill="FFFFFF"/>
        </w:rPr>
        <w:t>TextRank:</w:t>
      </w:r>
    </w:p>
    <w:p w:rsidR="000B63B0" w:rsidRPr="000B63B0" w:rsidRDefault="000B63B0" w:rsidP="00171524">
      <w:pPr>
        <w:pStyle w:val="NormalWeb"/>
        <w:shd w:val="clear" w:color="auto" w:fill="FFFFFF"/>
        <w:spacing w:before="0" w:beforeAutospacing="0" w:after="0" w:afterAutospacing="0"/>
        <w:ind w:left="450"/>
        <w:textAlignment w:val="baseline"/>
        <w:rPr>
          <w:color w:val="333333"/>
          <w:sz w:val="20"/>
          <w:szCs w:val="20"/>
        </w:rPr>
      </w:pPr>
      <w:r w:rsidRPr="000B63B0">
        <w:rPr>
          <w:color w:val="333333"/>
          <w:sz w:val="20"/>
          <w:szCs w:val="20"/>
          <w:shd w:val="clear" w:color="auto" w:fill="FFFFFF"/>
        </w:rPr>
        <w:t xml:space="preserve"> Scored the sentences using the PageRank Algorithm</w:t>
      </w:r>
    </w:p>
    <w:p w:rsidR="00625060" w:rsidRPr="00625060" w:rsidRDefault="00625060" w:rsidP="00625060">
      <w:pPr>
        <w:pStyle w:val="NormalWeb"/>
        <w:shd w:val="clear" w:color="auto" w:fill="FFFFFF"/>
        <w:spacing w:before="0" w:beforeAutospacing="0" w:after="0" w:afterAutospacing="0"/>
        <w:ind w:left="540"/>
        <w:textAlignment w:val="baseline"/>
        <w:rPr>
          <w:color w:val="333333"/>
          <w:sz w:val="20"/>
          <w:szCs w:val="20"/>
        </w:rPr>
      </w:pPr>
    </w:p>
    <w:p w:rsidR="00625060" w:rsidRPr="00625060" w:rsidRDefault="000B63B0" w:rsidP="000B63B0">
      <w:pPr>
        <w:pStyle w:val="NormalWeb"/>
        <w:numPr>
          <w:ilvl w:val="0"/>
          <w:numId w:val="26"/>
        </w:numPr>
        <w:shd w:val="clear" w:color="auto" w:fill="FFFFFF"/>
        <w:tabs>
          <w:tab w:val="clear" w:pos="720"/>
        </w:tabs>
        <w:spacing w:before="0" w:beforeAutospacing="0" w:after="0" w:afterAutospacing="0"/>
        <w:ind w:left="540"/>
        <w:textAlignment w:val="baseline"/>
        <w:rPr>
          <w:color w:val="333333"/>
          <w:sz w:val="20"/>
          <w:szCs w:val="20"/>
        </w:rPr>
      </w:pPr>
      <w:r w:rsidRPr="000B63B0">
        <w:rPr>
          <w:i/>
          <w:color w:val="333333"/>
          <w:sz w:val="20"/>
          <w:szCs w:val="20"/>
          <w:shd w:val="clear" w:color="auto" w:fill="FFFFFF"/>
        </w:rPr>
        <w:t>Summarization:</w:t>
      </w:r>
      <w:r w:rsidRPr="000B63B0">
        <w:rPr>
          <w:color w:val="333333"/>
          <w:sz w:val="20"/>
          <w:szCs w:val="20"/>
          <w:shd w:val="clear" w:color="auto" w:fill="FFFFFF"/>
        </w:rPr>
        <w:t xml:space="preserve"> </w:t>
      </w:r>
    </w:p>
    <w:p w:rsidR="00625060" w:rsidRDefault="000B63B0" w:rsidP="00171524">
      <w:pPr>
        <w:pStyle w:val="NormalWeb"/>
        <w:shd w:val="clear" w:color="auto" w:fill="FFFFFF"/>
        <w:spacing w:before="0" w:beforeAutospacing="0" w:after="0" w:afterAutospacing="0"/>
        <w:ind w:left="540"/>
        <w:textAlignment w:val="baseline"/>
        <w:rPr>
          <w:color w:val="333333"/>
          <w:sz w:val="20"/>
          <w:szCs w:val="20"/>
        </w:rPr>
      </w:pPr>
      <w:r w:rsidRPr="000B63B0">
        <w:rPr>
          <w:color w:val="333333"/>
          <w:sz w:val="20"/>
          <w:szCs w:val="20"/>
          <w:shd w:val="clear" w:color="auto" w:fill="FFFFFF"/>
        </w:rPr>
        <w:t>Created the summary of the sentences based on the scores.</w:t>
      </w:r>
    </w:p>
    <w:p w:rsidR="00625060" w:rsidRPr="00625060" w:rsidRDefault="00625060" w:rsidP="00625060">
      <w:pPr>
        <w:pStyle w:val="NormalWeb"/>
        <w:shd w:val="clear" w:color="auto" w:fill="FFFFFF"/>
        <w:spacing w:before="0" w:beforeAutospacing="0" w:after="0" w:afterAutospacing="0"/>
        <w:ind w:left="180"/>
        <w:textAlignment w:val="baseline"/>
        <w:rPr>
          <w:color w:val="333333"/>
          <w:sz w:val="20"/>
          <w:szCs w:val="20"/>
        </w:rPr>
      </w:pPr>
    </w:p>
    <w:p w:rsidR="00625060" w:rsidRDefault="000B63B0" w:rsidP="00625060">
      <w:pPr>
        <w:pStyle w:val="NormalWeb"/>
        <w:numPr>
          <w:ilvl w:val="0"/>
          <w:numId w:val="26"/>
        </w:numPr>
        <w:shd w:val="clear" w:color="auto" w:fill="FFFFFF"/>
        <w:tabs>
          <w:tab w:val="clear" w:pos="720"/>
        </w:tabs>
        <w:spacing w:before="0" w:beforeAutospacing="0" w:after="0" w:afterAutospacing="0"/>
        <w:ind w:left="540"/>
        <w:textAlignment w:val="baseline"/>
        <w:rPr>
          <w:color w:val="333333"/>
          <w:sz w:val="20"/>
          <w:szCs w:val="20"/>
        </w:rPr>
      </w:pPr>
      <w:r w:rsidRPr="000B63B0">
        <w:rPr>
          <w:i/>
          <w:color w:val="333333"/>
          <w:sz w:val="20"/>
          <w:szCs w:val="20"/>
          <w:shd w:val="clear" w:color="auto" w:fill="FFFFFF"/>
        </w:rPr>
        <w:t>Evaluation:</w:t>
      </w:r>
    </w:p>
    <w:p w:rsidR="000B63B0" w:rsidRDefault="000B63B0" w:rsidP="00171524">
      <w:pPr>
        <w:pStyle w:val="NormalWeb"/>
        <w:shd w:val="clear" w:color="auto" w:fill="FFFFFF"/>
        <w:spacing w:before="0" w:beforeAutospacing="0" w:after="0" w:afterAutospacing="0"/>
        <w:ind w:left="540"/>
        <w:textAlignment w:val="baseline"/>
        <w:rPr>
          <w:color w:val="333333"/>
          <w:sz w:val="20"/>
          <w:szCs w:val="20"/>
          <w:shd w:val="clear" w:color="auto" w:fill="FFFFFF"/>
        </w:rPr>
      </w:pPr>
      <w:r w:rsidRPr="00625060">
        <w:rPr>
          <w:color w:val="333333"/>
          <w:sz w:val="20"/>
          <w:szCs w:val="20"/>
          <w:shd w:val="clear" w:color="auto" w:fill="FFFFFF"/>
        </w:rPr>
        <w:t>Evaluated our results with the summaries provided in the data set in terms of precision, recall and F-measure.</w:t>
      </w:r>
    </w:p>
    <w:p w:rsidR="00625060" w:rsidRPr="00625060" w:rsidRDefault="00625060" w:rsidP="00625060">
      <w:pPr>
        <w:pStyle w:val="NormalWeb"/>
        <w:shd w:val="clear" w:color="auto" w:fill="FFFFFF"/>
        <w:spacing w:before="0" w:beforeAutospacing="0" w:after="0" w:afterAutospacing="0"/>
        <w:ind w:left="180"/>
        <w:textAlignment w:val="baseline"/>
        <w:rPr>
          <w:color w:val="333333"/>
          <w:sz w:val="20"/>
          <w:szCs w:val="20"/>
        </w:rPr>
      </w:pPr>
    </w:p>
    <w:p w:rsidR="000B63B0" w:rsidRDefault="000B63B0" w:rsidP="000B63B0">
      <w:pPr>
        <w:pStyle w:val="NormalWeb"/>
        <w:shd w:val="clear" w:color="auto" w:fill="FFFFFF"/>
        <w:spacing w:before="0" w:beforeAutospacing="0" w:after="0" w:afterAutospacing="0"/>
        <w:rPr>
          <w:color w:val="333333"/>
          <w:sz w:val="20"/>
          <w:szCs w:val="20"/>
          <w:shd w:val="clear" w:color="auto" w:fill="FFFFFF"/>
        </w:rPr>
      </w:pPr>
      <w:r w:rsidRPr="000B63B0">
        <w:rPr>
          <w:color w:val="333333"/>
          <w:sz w:val="20"/>
          <w:szCs w:val="20"/>
          <w:shd w:val="clear" w:color="auto" w:fill="FFFFFF"/>
        </w:rPr>
        <w:t>Dataset</w:t>
      </w:r>
      <w:r>
        <w:rPr>
          <w:color w:val="333333"/>
          <w:sz w:val="20"/>
          <w:szCs w:val="20"/>
          <w:shd w:val="clear" w:color="auto" w:fill="FFFFFF"/>
        </w:rPr>
        <w:t xml:space="preserve"> used</w:t>
      </w:r>
      <w:r w:rsidRPr="000B63B0">
        <w:rPr>
          <w:color w:val="333333"/>
          <w:sz w:val="20"/>
          <w:szCs w:val="20"/>
          <w:shd w:val="clear" w:color="auto" w:fill="FFFFFF"/>
        </w:rPr>
        <w:t>:</w:t>
      </w:r>
    </w:p>
    <w:p w:rsidR="000B63B0" w:rsidRPr="000B63B0" w:rsidRDefault="000B63B0" w:rsidP="000B63B0">
      <w:pPr>
        <w:pStyle w:val="NormalWeb"/>
        <w:shd w:val="clear" w:color="auto" w:fill="FFFFFF"/>
        <w:spacing w:before="0" w:beforeAutospacing="0" w:after="0" w:afterAutospacing="0"/>
        <w:rPr>
          <w:sz w:val="20"/>
          <w:szCs w:val="20"/>
        </w:rPr>
      </w:pPr>
    </w:p>
    <w:p w:rsidR="000B63B0" w:rsidRPr="000B63B0" w:rsidRDefault="000B63B0" w:rsidP="000B63B0">
      <w:pPr>
        <w:pStyle w:val="NormalWeb"/>
        <w:shd w:val="clear" w:color="auto" w:fill="FFFFFF"/>
        <w:spacing w:before="0" w:beforeAutospacing="0" w:after="0" w:afterAutospacing="0"/>
        <w:jc w:val="both"/>
        <w:rPr>
          <w:sz w:val="20"/>
          <w:szCs w:val="20"/>
        </w:rPr>
      </w:pPr>
      <w:r w:rsidRPr="000B63B0">
        <w:rPr>
          <w:color w:val="333333"/>
          <w:sz w:val="20"/>
          <w:szCs w:val="20"/>
          <w:shd w:val="clear" w:color="auto" w:fill="FFFFFF"/>
        </w:rPr>
        <w:t>We used the BBC News summary dataset from Kaggle. The dataset contains two folders - ‘news articles’ and ‘summaries’ having  the articles from categories like tech, sports, business, entertainment and politics. The news articles contains the raw articles(.txt files) and their corresponding summary is given in summaries folder. We have used the summaries to measure the performance of algorithm, compare our results and evaluate it.</w:t>
      </w:r>
    </w:p>
    <w:p w:rsidR="000B63B0" w:rsidRDefault="000B63B0" w:rsidP="000B63B0">
      <w:pPr>
        <w:pStyle w:val="NormalWeb"/>
        <w:shd w:val="clear" w:color="auto" w:fill="FFFFFF"/>
        <w:spacing w:before="0" w:beforeAutospacing="0" w:after="0" w:afterAutospacing="0"/>
        <w:rPr>
          <w:color w:val="333333"/>
          <w:sz w:val="20"/>
          <w:szCs w:val="20"/>
          <w:shd w:val="clear" w:color="auto" w:fill="FFFFFF"/>
        </w:rPr>
      </w:pPr>
    </w:p>
    <w:p w:rsidR="000B63B0" w:rsidRPr="000B63B0" w:rsidRDefault="000B63B0" w:rsidP="000B63B0">
      <w:pPr>
        <w:pStyle w:val="NormalWeb"/>
        <w:shd w:val="clear" w:color="auto" w:fill="FFFFFF"/>
        <w:spacing w:before="0" w:beforeAutospacing="0" w:after="0" w:afterAutospacing="0"/>
        <w:rPr>
          <w:sz w:val="20"/>
          <w:szCs w:val="20"/>
        </w:rPr>
      </w:pPr>
      <w:r w:rsidRPr="000B63B0">
        <w:rPr>
          <w:color w:val="333333"/>
          <w:sz w:val="20"/>
          <w:szCs w:val="20"/>
          <w:shd w:val="clear" w:color="auto" w:fill="FFFFFF"/>
        </w:rPr>
        <w:t>Preprocessing :</w:t>
      </w:r>
    </w:p>
    <w:p w:rsidR="000B63B0" w:rsidRPr="000B63B0" w:rsidRDefault="000B63B0" w:rsidP="000B63B0">
      <w:pPr>
        <w:pStyle w:val="NormalWeb"/>
        <w:numPr>
          <w:ilvl w:val="0"/>
          <w:numId w:val="27"/>
        </w:numPr>
        <w:shd w:val="clear" w:color="auto" w:fill="FFFFFF"/>
        <w:spacing w:before="160" w:beforeAutospacing="0" w:after="0" w:afterAutospacing="0"/>
        <w:textAlignment w:val="baseline"/>
        <w:rPr>
          <w:color w:val="333333"/>
          <w:sz w:val="20"/>
          <w:szCs w:val="20"/>
        </w:rPr>
      </w:pPr>
      <w:r w:rsidRPr="000B63B0">
        <w:rPr>
          <w:color w:val="333333"/>
          <w:sz w:val="20"/>
          <w:szCs w:val="20"/>
          <w:shd w:val="clear" w:color="auto" w:fill="FFFFFF"/>
        </w:rPr>
        <w:t>Tokenization:</w:t>
      </w:r>
    </w:p>
    <w:p w:rsidR="000B63B0" w:rsidRDefault="000B63B0" w:rsidP="000B63B0">
      <w:pPr>
        <w:pStyle w:val="NormalWeb"/>
        <w:spacing w:before="0" w:beforeAutospacing="0" w:after="0" w:afterAutospacing="0"/>
        <w:jc w:val="both"/>
        <w:rPr>
          <w:color w:val="333333"/>
          <w:sz w:val="20"/>
          <w:szCs w:val="20"/>
          <w:shd w:val="clear" w:color="auto" w:fill="FFFFFF"/>
        </w:rPr>
      </w:pPr>
      <w:r w:rsidRPr="000B63B0">
        <w:rPr>
          <w:color w:val="333333"/>
          <w:sz w:val="20"/>
          <w:szCs w:val="20"/>
          <w:shd w:val="clear" w:color="auto" w:fill="FFFFFF"/>
        </w:rPr>
        <w:t>We split each of the input text documents into sentences. For this, we used NLTK library and the</w:t>
      </w:r>
      <w:r w:rsidRPr="009A2E9F">
        <w:rPr>
          <w:sz w:val="20"/>
          <w:szCs w:val="20"/>
          <w:shd w:val="clear" w:color="auto" w:fill="FFFFFF"/>
        </w:rPr>
        <w:t xml:space="preserve"> Punkt module</w:t>
      </w:r>
      <w:r w:rsidRPr="000B63B0">
        <w:rPr>
          <w:color w:val="333333"/>
          <w:sz w:val="20"/>
          <w:szCs w:val="20"/>
          <w:shd w:val="clear" w:color="auto" w:fill="FFFFFF"/>
        </w:rPr>
        <w:t xml:space="preserve"> from this library. This step is called sentence identification. Next</w:t>
      </w:r>
      <w:r>
        <w:rPr>
          <w:color w:val="333333"/>
          <w:sz w:val="20"/>
          <w:szCs w:val="20"/>
          <w:shd w:val="clear" w:color="auto" w:fill="FFFFFF"/>
        </w:rPr>
        <w:t>,</w:t>
      </w:r>
      <w:r w:rsidRPr="000B63B0">
        <w:rPr>
          <w:color w:val="333333"/>
          <w:sz w:val="20"/>
          <w:szCs w:val="20"/>
          <w:shd w:val="clear" w:color="auto" w:fill="FFFFFF"/>
        </w:rPr>
        <w:t xml:space="preserve"> we split the sentences into words using the bag of words model. In this model the sentences are split into an unordered collection of words and its occurence. The occurrence is usually given as a </w:t>
      </w:r>
      <w:r w:rsidRPr="000B63B0">
        <w:rPr>
          <w:color w:val="333333"/>
          <w:sz w:val="20"/>
          <w:szCs w:val="20"/>
          <w:shd w:val="clear" w:color="auto" w:fill="FFFFFF"/>
        </w:rPr>
        <w:lastRenderedPageBreak/>
        <w:t>binary no: 1 for presence of the word in the sentence and 0 for absence in the sentence.</w:t>
      </w:r>
    </w:p>
    <w:p w:rsidR="000B63B0" w:rsidRPr="000B63B0" w:rsidRDefault="000B63B0" w:rsidP="000B63B0">
      <w:pPr>
        <w:pStyle w:val="NormalWeb"/>
        <w:spacing w:before="0" w:beforeAutospacing="0" w:after="0" w:afterAutospacing="0"/>
        <w:jc w:val="both"/>
        <w:rPr>
          <w:sz w:val="20"/>
          <w:szCs w:val="20"/>
        </w:rPr>
      </w:pPr>
    </w:p>
    <w:p w:rsidR="000B63B0" w:rsidRPr="000B63B0" w:rsidRDefault="000B63B0" w:rsidP="000B63B0">
      <w:pPr>
        <w:pStyle w:val="NormalWeb"/>
        <w:numPr>
          <w:ilvl w:val="0"/>
          <w:numId w:val="28"/>
        </w:numPr>
        <w:spacing w:before="0" w:beforeAutospacing="0" w:after="0" w:afterAutospacing="0"/>
        <w:ind w:left="720" w:hanging="360"/>
        <w:jc w:val="both"/>
        <w:textAlignment w:val="baseline"/>
        <w:rPr>
          <w:color w:val="333333"/>
          <w:sz w:val="20"/>
          <w:szCs w:val="20"/>
        </w:rPr>
      </w:pPr>
      <w:r w:rsidRPr="000B63B0">
        <w:rPr>
          <w:color w:val="333333"/>
          <w:sz w:val="20"/>
          <w:szCs w:val="20"/>
          <w:shd w:val="clear" w:color="auto" w:fill="FFFFFF"/>
        </w:rPr>
        <w:t>Count Vectorization:</w:t>
      </w:r>
    </w:p>
    <w:p w:rsidR="000B63B0" w:rsidRDefault="000B63B0" w:rsidP="000B63B0">
      <w:pPr>
        <w:pStyle w:val="NormalWeb"/>
        <w:spacing w:before="0" w:beforeAutospacing="0" w:after="0" w:afterAutospacing="0"/>
        <w:jc w:val="both"/>
        <w:rPr>
          <w:color w:val="1D1F22"/>
          <w:sz w:val="20"/>
          <w:szCs w:val="20"/>
          <w:shd w:val="clear" w:color="auto" w:fill="FFFFFF"/>
        </w:rPr>
      </w:pPr>
      <w:r w:rsidRPr="000B63B0">
        <w:rPr>
          <w:color w:val="333333"/>
          <w:sz w:val="20"/>
          <w:szCs w:val="20"/>
          <w:shd w:val="clear" w:color="auto" w:fill="FFFFFF"/>
        </w:rPr>
        <w:t xml:space="preserve">After tokenization of the text into words we next apply the CountVectorizer. </w:t>
      </w:r>
      <w:r w:rsidRPr="000B63B0">
        <w:rPr>
          <w:color w:val="1D1F22"/>
          <w:sz w:val="20"/>
          <w:szCs w:val="20"/>
          <w:shd w:val="clear" w:color="auto" w:fill="FFFFFF"/>
        </w:rPr>
        <w:t>This helps to convert the collection of words from the input text documents into vectors of token counts.</w:t>
      </w:r>
    </w:p>
    <w:p w:rsidR="00625060" w:rsidRPr="000B63B0" w:rsidRDefault="00625060" w:rsidP="000B63B0">
      <w:pPr>
        <w:pStyle w:val="NormalWeb"/>
        <w:spacing w:before="0" w:beforeAutospacing="0" w:after="0" w:afterAutospacing="0"/>
        <w:jc w:val="both"/>
        <w:rPr>
          <w:sz w:val="20"/>
          <w:szCs w:val="20"/>
        </w:rPr>
      </w:pPr>
    </w:p>
    <w:p w:rsidR="000B63B0" w:rsidRPr="000B63B0" w:rsidRDefault="000B63B0" w:rsidP="000B63B0">
      <w:pPr>
        <w:pStyle w:val="NormalWeb"/>
        <w:numPr>
          <w:ilvl w:val="0"/>
          <w:numId w:val="29"/>
        </w:numPr>
        <w:spacing w:before="0" w:beforeAutospacing="0" w:after="0" w:afterAutospacing="0"/>
        <w:ind w:left="720" w:hanging="360"/>
        <w:jc w:val="both"/>
        <w:textAlignment w:val="baseline"/>
        <w:rPr>
          <w:color w:val="1D1F22"/>
          <w:sz w:val="20"/>
          <w:szCs w:val="20"/>
        </w:rPr>
      </w:pPr>
      <w:r w:rsidRPr="000B63B0">
        <w:rPr>
          <w:color w:val="1D1F22"/>
          <w:sz w:val="20"/>
          <w:szCs w:val="20"/>
          <w:shd w:val="clear" w:color="auto" w:fill="FFFFFF"/>
        </w:rPr>
        <w:t>Sentence Graph</w:t>
      </w:r>
      <w:r w:rsidR="004717B6">
        <w:rPr>
          <w:color w:val="1D1F22"/>
          <w:sz w:val="20"/>
          <w:szCs w:val="20"/>
          <w:shd w:val="clear" w:color="auto" w:fill="FFFFFF"/>
        </w:rPr>
        <w:t xml:space="preserve"> [4]</w:t>
      </w:r>
    </w:p>
    <w:p w:rsidR="000B63B0" w:rsidRDefault="000B63B0" w:rsidP="000B63B0">
      <w:pPr>
        <w:pStyle w:val="NormalWeb"/>
        <w:spacing w:before="0" w:beforeAutospacing="0" w:after="0" w:afterAutospacing="0"/>
        <w:jc w:val="both"/>
        <w:rPr>
          <w:color w:val="333333"/>
          <w:sz w:val="20"/>
          <w:szCs w:val="20"/>
          <w:shd w:val="clear" w:color="auto" w:fill="FFFFFF"/>
        </w:rPr>
      </w:pPr>
      <w:r w:rsidRPr="000B63B0">
        <w:rPr>
          <w:color w:val="333333"/>
          <w:sz w:val="20"/>
          <w:szCs w:val="20"/>
          <w:shd w:val="clear" w:color="auto" w:fill="FFFFFF"/>
        </w:rPr>
        <w:t>We got the output as a matrix where the rows are sentences and the columns are words from the previous step. Next</w:t>
      </w:r>
      <w:r>
        <w:rPr>
          <w:color w:val="333333"/>
          <w:sz w:val="20"/>
          <w:szCs w:val="20"/>
          <w:shd w:val="clear" w:color="auto" w:fill="FFFFFF"/>
        </w:rPr>
        <w:t>,</w:t>
      </w:r>
      <w:r w:rsidRPr="000B63B0">
        <w:rPr>
          <w:color w:val="333333"/>
          <w:sz w:val="20"/>
          <w:szCs w:val="20"/>
          <w:shd w:val="clear" w:color="auto" w:fill="FFFFFF"/>
        </w:rPr>
        <w:t xml:space="preserve"> we transformed that into a graph where the sentences are related to each other. We first normalized our matrix using the Scikit-learn's TfidfTransformer method.  This creates the similarity matrix using the tf-idf (Term Frequency Inverse Document Frequency) technique. This is a mirrored matrix, where both the rows and columns correspond to sentences, and the elements describe how similar the two sentences are. Scores of 1 mean that the sentences are exactly the same, while scores of 0 mean the sentences have no overlap.</w:t>
      </w:r>
    </w:p>
    <w:p w:rsidR="00625060" w:rsidRPr="000B63B0" w:rsidRDefault="00625060" w:rsidP="000B63B0">
      <w:pPr>
        <w:pStyle w:val="NormalWeb"/>
        <w:spacing w:before="0" w:beforeAutospacing="0" w:after="0" w:afterAutospacing="0"/>
        <w:jc w:val="both"/>
        <w:rPr>
          <w:sz w:val="20"/>
          <w:szCs w:val="20"/>
        </w:rPr>
      </w:pPr>
    </w:p>
    <w:p w:rsidR="000B63B0" w:rsidRDefault="000B63B0" w:rsidP="00625060">
      <w:pPr>
        <w:pStyle w:val="NormalWeb"/>
        <w:shd w:val="clear" w:color="auto" w:fill="FFFFFF"/>
        <w:spacing w:before="0" w:beforeAutospacing="0" w:after="0" w:afterAutospacing="0"/>
        <w:textAlignment w:val="baseline"/>
        <w:rPr>
          <w:color w:val="333333"/>
          <w:sz w:val="20"/>
          <w:szCs w:val="20"/>
          <w:shd w:val="clear" w:color="auto" w:fill="FFFFFF"/>
        </w:rPr>
      </w:pPr>
      <w:r w:rsidRPr="000B63B0">
        <w:rPr>
          <w:color w:val="333333"/>
          <w:sz w:val="20"/>
          <w:szCs w:val="20"/>
          <w:shd w:val="clear" w:color="auto" w:fill="FFFFFF"/>
        </w:rPr>
        <w:t>PageRank Algorithm</w:t>
      </w:r>
      <w:r w:rsidR="004717B6">
        <w:rPr>
          <w:color w:val="333333"/>
          <w:sz w:val="20"/>
          <w:szCs w:val="20"/>
          <w:shd w:val="clear" w:color="auto" w:fill="FFFFFF"/>
        </w:rPr>
        <w:t xml:space="preserve"> [4]:</w:t>
      </w:r>
    </w:p>
    <w:p w:rsidR="003849AB" w:rsidRPr="000B63B0" w:rsidRDefault="003849AB" w:rsidP="00625060">
      <w:pPr>
        <w:pStyle w:val="NormalWeb"/>
        <w:shd w:val="clear" w:color="auto" w:fill="FFFFFF"/>
        <w:spacing w:before="0" w:beforeAutospacing="0" w:after="0" w:afterAutospacing="0"/>
        <w:textAlignment w:val="baseline"/>
        <w:rPr>
          <w:color w:val="333333"/>
          <w:sz w:val="20"/>
          <w:szCs w:val="20"/>
        </w:rPr>
      </w:pPr>
    </w:p>
    <w:p w:rsidR="000B63B0" w:rsidRDefault="000B63B0" w:rsidP="00625060">
      <w:pPr>
        <w:pStyle w:val="NormalWeb"/>
        <w:shd w:val="clear" w:color="auto" w:fill="FFFFFF"/>
        <w:spacing w:before="0" w:beforeAutospacing="0" w:after="0" w:afterAutospacing="0"/>
        <w:jc w:val="both"/>
        <w:rPr>
          <w:color w:val="333333"/>
          <w:sz w:val="20"/>
          <w:szCs w:val="20"/>
          <w:shd w:val="clear" w:color="auto" w:fill="FFFFFF"/>
        </w:rPr>
      </w:pPr>
      <w:r w:rsidRPr="000B63B0">
        <w:rPr>
          <w:color w:val="333333"/>
          <w:sz w:val="20"/>
          <w:szCs w:val="20"/>
          <w:shd w:val="clear" w:color="auto" w:fill="FFFFFF"/>
        </w:rPr>
        <w:t>PageRank Algorithm developed by Larry Page is used for the ranking of web documents by the Google Internet search engine. The PageRank algorithm basically assigns weights to each element of a hyperlinked set of documents to measure its relative importance within the set. The algorithm can be applied to any collection of documents</w:t>
      </w:r>
      <w:r w:rsidR="001D2883">
        <w:rPr>
          <w:color w:val="333333"/>
          <w:sz w:val="20"/>
          <w:szCs w:val="20"/>
          <w:shd w:val="clear" w:color="auto" w:fill="FFFFFF"/>
        </w:rPr>
        <w:t xml:space="preserve"> and of varying sizes</w:t>
      </w:r>
      <w:r w:rsidRPr="000B63B0">
        <w:rPr>
          <w:color w:val="333333"/>
          <w:sz w:val="20"/>
          <w:szCs w:val="20"/>
          <w:shd w:val="clear" w:color="auto" w:fill="FFFFFF"/>
        </w:rPr>
        <w:t>. PageRank  of a page signifies the importance of the page. A hyperlink to a page counts as a vote of support. The PageRank of a page is defined recursively and depends on the number and PageRank metric of all pages that link to it ("incoming links"). A page that is linked to by many pages with high PageRank receives a high rank itself. If there are no links to a web page, then that page is relatively less important. The PageRank computations require several iterations, through the collection to give the most accurate value.</w:t>
      </w:r>
    </w:p>
    <w:p w:rsidR="003849AB" w:rsidRDefault="003849AB" w:rsidP="00625060">
      <w:pPr>
        <w:pStyle w:val="NormalWeb"/>
        <w:shd w:val="clear" w:color="auto" w:fill="FFFFFF"/>
        <w:spacing w:before="0" w:beforeAutospacing="0" w:after="0" w:afterAutospacing="0"/>
        <w:jc w:val="both"/>
        <w:rPr>
          <w:sz w:val="20"/>
          <w:szCs w:val="20"/>
        </w:rPr>
      </w:pPr>
    </w:p>
    <w:p w:rsidR="003849AB" w:rsidRDefault="003849AB" w:rsidP="00625060">
      <w:pPr>
        <w:pStyle w:val="NormalWeb"/>
        <w:shd w:val="clear" w:color="auto" w:fill="FFFFFF"/>
        <w:spacing w:before="0" w:beforeAutospacing="0" w:after="0" w:afterAutospacing="0"/>
        <w:jc w:val="both"/>
        <w:rPr>
          <w:sz w:val="20"/>
          <w:szCs w:val="20"/>
        </w:rPr>
      </w:pPr>
      <w:r>
        <w:rPr>
          <w:sz w:val="20"/>
          <w:szCs w:val="20"/>
        </w:rPr>
        <w:t>TextRank Algorithm</w:t>
      </w:r>
      <w:r w:rsidR="004717B6">
        <w:rPr>
          <w:sz w:val="20"/>
          <w:szCs w:val="20"/>
        </w:rPr>
        <w:t xml:space="preserve"> [4]:</w:t>
      </w:r>
    </w:p>
    <w:p w:rsidR="003849AB" w:rsidRDefault="003849AB" w:rsidP="00625060">
      <w:pPr>
        <w:pStyle w:val="NormalWeb"/>
        <w:shd w:val="clear" w:color="auto" w:fill="FFFFFF"/>
        <w:spacing w:before="0" w:beforeAutospacing="0" w:after="0" w:afterAutospacing="0"/>
        <w:jc w:val="both"/>
        <w:rPr>
          <w:sz w:val="20"/>
          <w:szCs w:val="20"/>
        </w:rPr>
      </w:pPr>
    </w:p>
    <w:p w:rsidR="003849AB" w:rsidRPr="000B63B0" w:rsidRDefault="003849AB" w:rsidP="00625060">
      <w:pPr>
        <w:pStyle w:val="NormalWeb"/>
        <w:shd w:val="clear" w:color="auto" w:fill="FFFFFF"/>
        <w:spacing w:before="0" w:beforeAutospacing="0" w:after="0" w:afterAutospacing="0"/>
        <w:jc w:val="both"/>
        <w:rPr>
          <w:sz w:val="20"/>
          <w:szCs w:val="20"/>
        </w:rPr>
      </w:pPr>
      <w:r>
        <w:rPr>
          <w:sz w:val="20"/>
          <w:szCs w:val="20"/>
        </w:rPr>
        <w:t>TextRank Algorithm is similar to PageRank, but PageRank is applied to web pages while TextRank is applied to texts for ranking purposes.</w:t>
      </w:r>
    </w:p>
    <w:p w:rsidR="000B63B0" w:rsidRDefault="000B63B0" w:rsidP="00625060">
      <w:pPr>
        <w:pStyle w:val="NormalWeb"/>
        <w:shd w:val="clear" w:color="auto" w:fill="FFFFFF"/>
        <w:spacing w:before="0" w:beforeAutospacing="0" w:after="0" w:afterAutospacing="0"/>
        <w:jc w:val="both"/>
        <w:rPr>
          <w:color w:val="333333"/>
          <w:sz w:val="20"/>
          <w:szCs w:val="20"/>
          <w:shd w:val="clear" w:color="auto" w:fill="FFFFFF"/>
        </w:rPr>
      </w:pPr>
      <w:r w:rsidRPr="000B63B0">
        <w:rPr>
          <w:color w:val="333333"/>
          <w:sz w:val="20"/>
          <w:szCs w:val="20"/>
          <w:shd w:val="clear" w:color="auto" w:fill="FFFFFF"/>
        </w:rPr>
        <w:t xml:space="preserve">To apply the </w:t>
      </w:r>
      <w:r w:rsidR="003849AB">
        <w:rPr>
          <w:color w:val="333333"/>
          <w:sz w:val="20"/>
          <w:szCs w:val="20"/>
          <w:shd w:val="clear" w:color="auto" w:fill="FFFFFF"/>
        </w:rPr>
        <w:t>Text</w:t>
      </w:r>
      <w:r w:rsidRPr="000B63B0">
        <w:rPr>
          <w:color w:val="333333"/>
          <w:sz w:val="20"/>
          <w:szCs w:val="20"/>
          <w:shd w:val="clear" w:color="auto" w:fill="FFFFFF"/>
        </w:rPr>
        <w:t xml:space="preserve">Rank algorithm, we require our text in the form of a graph and the graph should depict relationships among the sentences. Vertices in the graph  can be words, entire sentences, etc. </w:t>
      </w:r>
      <w:r w:rsidR="001D2883">
        <w:rPr>
          <w:color w:val="333333"/>
          <w:sz w:val="20"/>
          <w:szCs w:val="20"/>
          <w:shd w:val="clear" w:color="auto" w:fill="FFFFFF"/>
        </w:rPr>
        <w:t>T</w:t>
      </w:r>
      <w:r w:rsidRPr="000B63B0">
        <w:rPr>
          <w:color w:val="333333"/>
          <w:sz w:val="20"/>
          <w:szCs w:val="20"/>
          <w:shd w:val="clear" w:color="auto" w:fill="FFFFFF"/>
        </w:rPr>
        <w:t xml:space="preserve">he application that </w:t>
      </w:r>
      <w:r w:rsidR="001D2883">
        <w:rPr>
          <w:color w:val="333333"/>
          <w:sz w:val="20"/>
          <w:szCs w:val="20"/>
          <w:shd w:val="clear" w:color="auto" w:fill="FFFFFF"/>
        </w:rPr>
        <w:t>determines</w:t>
      </w:r>
      <w:r w:rsidRPr="000B63B0">
        <w:rPr>
          <w:color w:val="333333"/>
          <w:sz w:val="20"/>
          <w:szCs w:val="20"/>
          <w:shd w:val="clear" w:color="auto" w:fill="FFFFFF"/>
        </w:rPr>
        <w:t xml:space="preserve"> the type of relations </w:t>
      </w:r>
      <w:r w:rsidR="001D2883">
        <w:rPr>
          <w:color w:val="333333"/>
          <w:sz w:val="20"/>
          <w:szCs w:val="20"/>
          <w:shd w:val="clear" w:color="auto" w:fill="FFFFFF"/>
        </w:rPr>
        <w:t>that are required t</w:t>
      </w:r>
      <w:r w:rsidRPr="000B63B0">
        <w:rPr>
          <w:color w:val="333333"/>
          <w:sz w:val="20"/>
          <w:szCs w:val="20"/>
          <w:shd w:val="clear" w:color="auto" w:fill="FFFFFF"/>
        </w:rPr>
        <w:t>o</w:t>
      </w:r>
      <w:r w:rsidR="001D2883">
        <w:rPr>
          <w:color w:val="333333"/>
          <w:sz w:val="20"/>
          <w:szCs w:val="20"/>
          <w:shd w:val="clear" w:color="auto" w:fill="FFFFFF"/>
        </w:rPr>
        <w:t xml:space="preserve"> be</w:t>
      </w:r>
      <w:r w:rsidRPr="000B63B0">
        <w:rPr>
          <w:color w:val="333333"/>
          <w:sz w:val="20"/>
          <w:szCs w:val="20"/>
          <w:shd w:val="clear" w:color="auto" w:fill="FFFFFF"/>
        </w:rPr>
        <w:t xml:space="preserve"> draw connections between any two such vertices, e.g. lexical or semantic relations, contextual overlap, etc.  </w:t>
      </w:r>
      <w:r w:rsidR="00EC6546">
        <w:rPr>
          <w:color w:val="333333"/>
          <w:sz w:val="20"/>
          <w:szCs w:val="20"/>
          <w:shd w:val="clear" w:color="auto" w:fill="FFFFFF"/>
        </w:rPr>
        <w:t xml:space="preserve">The </w:t>
      </w:r>
      <w:r w:rsidRPr="000B63B0">
        <w:rPr>
          <w:color w:val="333333"/>
          <w:sz w:val="20"/>
          <w:szCs w:val="20"/>
          <w:shd w:val="clear" w:color="auto" w:fill="FFFFFF"/>
        </w:rPr>
        <w:t xml:space="preserve">goal </w:t>
      </w:r>
      <w:r w:rsidR="00EC6546">
        <w:rPr>
          <w:color w:val="333333"/>
          <w:sz w:val="20"/>
          <w:szCs w:val="20"/>
          <w:shd w:val="clear" w:color="auto" w:fill="FFFFFF"/>
        </w:rPr>
        <w:t xml:space="preserve">of this implementation </w:t>
      </w:r>
      <w:r w:rsidRPr="000B63B0">
        <w:rPr>
          <w:color w:val="333333"/>
          <w:sz w:val="20"/>
          <w:szCs w:val="20"/>
          <w:shd w:val="clear" w:color="auto" w:fill="FFFFFF"/>
        </w:rPr>
        <w:t xml:space="preserve">is to rank entire sentences, for appropriate text summarization and therefore a vertex is added to the graph for each sentence in the text. The resulting graph is highly connected, with a weight associated with each edge, indicating the strength of the connections established between various sentence pairs in the text. The text is therefore represented as a weighted graph. After the ranking </w:t>
      </w:r>
      <w:r w:rsidRPr="000B63B0">
        <w:rPr>
          <w:color w:val="333333"/>
          <w:sz w:val="20"/>
          <w:szCs w:val="20"/>
          <w:shd w:val="clear" w:color="auto" w:fill="FFFFFF"/>
        </w:rPr>
        <w:t>algorithm is run on the graph, sentences are sorted in reversed order of their score. The sentences with the highest score are added to make the summary. </w:t>
      </w:r>
    </w:p>
    <w:p w:rsidR="00625060" w:rsidRPr="000B63B0" w:rsidRDefault="00625060" w:rsidP="00625060">
      <w:pPr>
        <w:pStyle w:val="NormalWeb"/>
        <w:shd w:val="clear" w:color="auto" w:fill="FFFFFF"/>
        <w:spacing w:before="0" w:beforeAutospacing="0" w:after="0" w:afterAutospacing="0"/>
        <w:jc w:val="both"/>
        <w:rPr>
          <w:sz w:val="20"/>
          <w:szCs w:val="20"/>
        </w:rPr>
      </w:pPr>
    </w:p>
    <w:p w:rsidR="000B63B0" w:rsidRPr="000B63B0" w:rsidRDefault="000B63B0" w:rsidP="00625060">
      <w:pPr>
        <w:pStyle w:val="NormalWeb"/>
        <w:shd w:val="clear" w:color="auto" w:fill="FFFFFF"/>
        <w:spacing w:before="0" w:beforeAutospacing="0" w:after="0" w:afterAutospacing="0"/>
        <w:jc w:val="both"/>
        <w:rPr>
          <w:sz w:val="20"/>
          <w:szCs w:val="20"/>
        </w:rPr>
      </w:pPr>
      <w:r w:rsidRPr="000B63B0">
        <w:rPr>
          <w:color w:val="333333"/>
          <w:sz w:val="20"/>
          <w:szCs w:val="20"/>
          <w:shd w:val="clear" w:color="auto" w:fill="FFFFFF"/>
        </w:rPr>
        <w:t>The following steps are applied:</w:t>
      </w:r>
    </w:p>
    <w:p w:rsidR="00625060" w:rsidRDefault="000B63B0" w:rsidP="00625060">
      <w:pPr>
        <w:pStyle w:val="NormalWeb"/>
        <w:numPr>
          <w:ilvl w:val="0"/>
          <w:numId w:val="31"/>
        </w:numPr>
        <w:shd w:val="clear" w:color="auto" w:fill="FFFFFF"/>
        <w:spacing w:before="0" w:beforeAutospacing="0" w:after="0" w:afterAutospacing="0"/>
        <w:ind w:left="270" w:hanging="270"/>
        <w:jc w:val="both"/>
        <w:rPr>
          <w:sz w:val="20"/>
          <w:szCs w:val="20"/>
        </w:rPr>
      </w:pPr>
      <w:r w:rsidRPr="000B63B0">
        <w:rPr>
          <w:color w:val="333333"/>
          <w:sz w:val="20"/>
          <w:szCs w:val="20"/>
          <w:shd w:val="clear" w:color="auto" w:fill="FFFFFF"/>
        </w:rPr>
        <w:t>Identify text units that best define the task and add them as vertices in the graph.</w:t>
      </w:r>
    </w:p>
    <w:p w:rsidR="00625060" w:rsidRDefault="000B63B0" w:rsidP="00625060">
      <w:pPr>
        <w:pStyle w:val="NormalWeb"/>
        <w:numPr>
          <w:ilvl w:val="0"/>
          <w:numId w:val="31"/>
        </w:numPr>
        <w:shd w:val="clear" w:color="auto" w:fill="FFFFFF"/>
        <w:spacing w:before="0" w:beforeAutospacing="0" w:after="0" w:afterAutospacing="0"/>
        <w:ind w:left="270" w:hanging="270"/>
        <w:jc w:val="both"/>
        <w:rPr>
          <w:sz w:val="20"/>
          <w:szCs w:val="20"/>
        </w:rPr>
      </w:pPr>
      <w:r w:rsidRPr="000B63B0">
        <w:rPr>
          <w:color w:val="333333"/>
          <w:sz w:val="20"/>
          <w:szCs w:val="20"/>
          <w:shd w:val="clear" w:color="auto" w:fill="FFFFFF"/>
        </w:rPr>
        <w:t>Identify relations that connect such text units</w:t>
      </w:r>
      <w:r w:rsidR="00625060">
        <w:rPr>
          <w:color w:val="333333"/>
          <w:sz w:val="20"/>
          <w:szCs w:val="20"/>
          <w:shd w:val="clear" w:color="auto" w:fill="FFFFFF"/>
        </w:rPr>
        <w:t xml:space="preserve"> </w:t>
      </w:r>
      <w:r w:rsidRPr="000B63B0">
        <w:rPr>
          <w:color w:val="333333"/>
          <w:sz w:val="20"/>
          <w:szCs w:val="20"/>
          <w:shd w:val="clear" w:color="auto" w:fill="FFFFFF"/>
        </w:rPr>
        <w:t>and use these relations to draw edges between vertices in the graph. Edges can be directed or undirected, weighted or unweighted. </w:t>
      </w:r>
    </w:p>
    <w:p w:rsidR="003849AB" w:rsidRDefault="000B63B0" w:rsidP="003849AB">
      <w:pPr>
        <w:pStyle w:val="NormalWeb"/>
        <w:numPr>
          <w:ilvl w:val="0"/>
          <w:numId w:val="31"/>
        </w:numPr>
        <w:shd w:val="clear" w:color="auto" w:fill="FFFFFF"/>
        <w:spacing w:before="0" w:beforeAutospacing="0" w:after="0" w:afterAutospacing="0"/>
        <w:ind w:left="270" w:hanging="270"/>
        <w:jc w:val="both"/>
        <w:rPr>
          <w:sz w:val="20"/>
          <w:szCs w:val="20"/>
        </w:rPr>
      </w:pPr>
      <w:r w:rsidRPr="000B63B0">
        <w:rPr>
          <w:color w:val="333333"/>
          <w:sz w:val="20"/>
          <w:szCs w:val="20"/>
          <w:shd w:val="clear" w:color="auto" w:fill="FFFFFF"/>
        </w:rPr>
        <w:t>Iterate the graph-based ranking algorithm until convergence.</w:t>
      </w:r>
    </w:p>
    <w:p w:rsidR="000B63B0" w:rsidRPr="003849AB" w:rsidRDefault="000B63B0" w:rsidP="003849AB">
      <w:pPr>
        <w:pStyle w:val="NormalWeb"/>
        <w:numPr>
          <w:ilvl w:val="0"/>
          <w:numId w:val="31"/>
        </w:numPr>
        <w:shd w:val="clear" w:color="auto" w:fill="FFFFFF"/>
        <w:spacing w:before="0" w:beforeAutospacing="0" w:after="0" w:afterAutospacing="0"/>
        <w:ind w:left="270" w:hanging="270"/>
        <w:jc w:val="both"/>
        <w:rPr>
          <w:sz w:val="20"/>
          <w:szCs w:val="20"/>
        </w:rPr>
      </w:pPr>
      <w:r w:rsidRPr="003849AB">
        <w:rPr>
          <w:color w:val="333333"/>
          <w:sz w:val="20"/>
          <w:szCs w:val="20"/>
          <w:shd w:val="clear" w:color="auto" w:fill="FFFFFF"/>
        </w:rPr>
        <w:t>Sort vertices based on their final score. Use the values attached to each vertex for ranking/selection decisions</w:t>
      </w:r>
      <w:r w:rsidR="003849AB">
        <w:rPr>
          <w:color w:val="333333"/>
          <w:sz w:val="20"/>
          <w:szCs w:val="20"/>
          <w:shd w:val="clear" w:color="auto" w:fill="FFFFFF"/>
        </w:rPr>
        <w:t>.</w:t>
      </w:r>
    </w:p>
    <w:p w:rsidR="009A2E9F" w:rsidRDefault="009A2E9F" w:rsidP="003849AB">
      <w:pPr>
        <w:pStyle w:val="NormalWeb"/>
        <w:spacing w:before="0" w:beforeAutospacing="0" w:after="0" w:afterAutospacing="0"/>
        <w:jc w:val="both"/>
        <w:rPr>
          <w:color w:val="333333"/>
          <w:sz w:val="20"/>
          <w:szCs w:val="20"/>
          <w:shd w:val="clear" w:color="auto" w:fill="FFFFFF"/>
        </w:rPr>
      </w:pPr>
    </w:p>
    <w:p w:rsidR="000B63B0" w:rsidRDefault="000B63B0" w:rsidP="003849AB">
      <w:pPr>
        <w:pStyle w:val="NormalWeb"/>
        <w:spacing w:before="0" w:beforeAutospacing="0" w:after="0" w:afterAutospacing="0"/>
        <w:jc w:val="both"/>
        <w:rPr>
          <w:color w:val="333333"/>
          <w:sz w:val="20"/>
          <w:szCs w:val="20"/>
          <w:shd w:val="clear" w:color="auto" w:fill="FFFFFF"/>
        </w:rPr>
      </w:pPr>
      <w:r w:rsidRPr="000B63B0">
        <w:rPr>
          <w:color w:val="333333"/>
          <w:sz w:val="20"/>
          <w:szCs w:val="20"/>
          <w:shd w:val="clear" w:color="auto" w:fill="FFFFFF"/>
        </w:rPr>
        <w:t xml:space="preserve">In our implementation of the algorithm we used the graph of sentences we obtained from the tf-idf matrix and applied pagerank to score them. To do this, we used the pagerank function from </w:t>
      </w:r>
      <w:r w:rsidRPr="00E8058D">
        <w:rPr>
          <w:sz w:val="20"/>
          <w:szCs w:val="20"/>
          <w:shd w:val="clear" w:color="auto" w:fill="FFFFFF"/>
        </w:rPr>
        <w:t>NetworkX</w:t>
      </w:r>
      <w:r w:rsidRPr="000B63B0">
        <w:rPr>
          <w:color w:val="333333"/>
          <w:sz w:val="20"/>
          <w:szCs w:val="20"/>
          <w:shd w:val="clear" w:color="auto" w:fill="FFFFFF"/>
        </w:rPr>
        <w:t xml:space="preserve"> library from PySpark. Using this technique, we have a simple way of choosing relevant sentences from a text. </w:t>
      </w:r>
    </w:p>
    <w:p w:rsidR="003849AB" w:rsidRDefault="003849AB" w:rsidP="003849AB">
      <w:pPr>
        <w:pStyle w:val="NormalWeb"/>
        <w:spacing w:before="0" w:beforeAutospacing="0" w:after="0" w:afterAutospacing="0"/>
        <w:jc w:val="both"/>
        <w:rPr>
          <w:color w:val="333333"/>
          <w:sz w:val="20"/>
          <w:szCs w:val="20"/>
          <w:shd w:val="clear" w:color="auto" w:fill="FFFFFF"/>
        </w:rPr>
      </w:pPr>
    </w:p>
    <w:p w:rsidR="003849AB" w:rsidRDefault="003849AB" w:rsidP="003849AB">
      <w:pPr>
        <w:pStyle w:val="NormalWeb"/>
        <w:spacing w:before="0" w:beforeAutospacing="0" w:after="0" w:afterAutospacing="0"/>
        <w:jc w:val="both"/>
        <w:rPr>
          <w:color w:val="333333"/>
          <w:sz w:val="20"/>
          <w:szCs w:val="20"/>
          <w:shd w:val="clear" w:color="auto" w:fill="FFFFFF"/>
        </w:rPr>
      </w:pPr>
      <w:r>
        <w:rPr>
          <w:color w:val="333333"/>
          <w:sz w:val="20"/>
          <w:szCs w:val="20"/>
          <w:shd w:val="clear" w:color="auto" w:fill="FFFFFF"/>
        </w:rPr>
        <w:t>Evaluation:</w:t>
      </w:r>
    </w:p>
    <w:p w:rsidR="0002276F" w:rsidRPr="003B16B5" w:rsidRDefault="003061EE" w:rsidP="003B16B5">
      <w:pPr>
        <w:jc w:val="both"/>
        <w:rPr>
          <w:rFonts w:eastAsia="Times New Roman"/>
        </w:rPr>
      </w:pPr>
      <w:r>
        <w:rPr>
          <w:rFonts w:eastAsia="Times New Roman"/>
          <w:color w:val="000000"/>
          <w:shd w:val="clear" w:color="auto" w:fill="FFFFFF"/>
        </w:rPr>
        <w:t xml:space="preserve">We have used the ROUGE library in PySpark for evaluation of the </w:t>
      </w:r>
      <w:r w:rsidR="008F7016">
        <w:rPr>
          <w:rFonts w:eastAsia="Times New Roman"/>
          <w:color w:val="000000"/>
          <w:shd w:val="clear" w:color="auto" w:fill="FFFFFF"/>
        </w:rPr>
        <w:t>performance</w:t>
      </w:r>
      <w:r>
        <w:rPr>
          <w:rFonts w:eastAsia="Times New Roman"/>
          <w:color w:val="000000"/>
          <w:shd w:val="clear" w:color="auto" w:fill="FFFFFF"/>
        </w:rPr>
        <w:t xml:space="preserve"> of our algorithm. </w:t>
      </w:r>
      <w:r w:rsidR="0002276F" w:rsidRPr="003B16B5">
        <w:rPr>
          <w:rFonts w:eastAsia="Times New Roman"/>
          <w:color w:val="000000"/>
          <w:shd w:val="clear" w:color="auto" w:fill="FFFFFF"/>
        </w:rPr>
        <w:t>ROUGE stands for Recall-Oriented Understudy for Gisting Evaluation. It is  used for evaluation text summarization results by comparing the original text with the algorithm generated text summary. </w:t>
      </w:r>
    </w:p>
    <w:p w:rsidR="0002276F" w:rsidRPr="0002276F" w:rsidRDefault="0002276F" w:rsidP="0002276F">
      <w:pPr>
        <w:jc w:val="both"/>
        <w:rPr>
          <w:rFonts w:eastAsia="Times New Roman"/>
        </w:rPr>
      </w:pPr>
    </w:p>
    <w:p w:rsidR="003B16B5" w:rsidRDefault="0002276F" w:rsidP="0002276F">
      <w:pPr>
        <w:jc w:val="both"/>
        <w:rPr>
          <w:rFonts w:eastAsia="Times New Roman"/>
          <w:color w:val="000000"/>
          <w:shd w:val="clear" w:color="auto" w:fill="FFFFFF"/>
        </w:rPr>
      </w:pPr>
      <w:r w:rsidRPr="0002276F">
        <w:rPr>
          <w:rFonts w:eastAsia="Times New Roman"/>
          <w:color w:val="000000"/>
          <w:shd w:val="clear" w:color="auto" w:fill="FFFFFF"/>
        </w:rPr>
        <w:t>We used 3 types of ROGUE techniques to evaluate summary:</w:t>
      </w:r>
    </w:p>
    <w:p w:rsidR="003B16B5" w:rsidRPr="003B16B5" w:rsidRDefault="0002276F" w:rsidP="003B16B5">
      <w:pPr>
        <w:pStyle w:val="ListParagraph"/>
        <w:numPr>
          <w:ilvl w:val="0"/>
          <w:numId w:val="33"/>
        </w:numPr>
        <w:ind w:left="270" w:hanging="270"/>
        <w:jc w:val="both"/>
        <w:rPr>
          <w:rFonts w:eastAsia="Times New Roman"/>
        </w:rPr>
      </w:pPr>
      <w:r w:rsidRPr="003B16B5">
        <w:rPr>
          <w:rFonts w:eastAsia="Times New Roman"/>
          <w:color w:val="000000"/>
          <w:shd w:val="clear" w:color="auto" w:fill="FFFFFF"/>
        </w:rPr>
        <w:t xml:space="preserve">ROGUE-N : </w:t>
      </w:r>
    </w:p>
    <w:p w:rsidR="0002276F" w:rsidRDefault="0002276F" w:rsidP="003B16B5">
      <w:pPr>
        <w:jc w:val="both"/>
        <w:rPr>
          <w:rFonts w:eastAsia="Times New Roman"/>
          <w:color w:val="000000"/>
          <w:shd w:val="clear" w:color="auto" w:fill="FFFFFF"/>
        </w:rPr>
      </w:pPr>
      <w:r w:rsidRPr="003B16B5">
        <w:rPr>
          <w:rFonts w:eastAsia="Times New Roman"/>
          <w:color w:val="000000"/>
          <w:shd w:val="clear" w:color="auto" w:fill="FFFFFF"/>
        </w:rPr>
        <w:t>It stands for n-gram comparison of the sentence. We used 1-gram and 2-gram which is ROGUE-1 and ROGUE-2 in our results. ROGUE-1 uses the  number of words overlapping in both the summaries. ROGUE-2 is the number of bigrams overlapping in both the summaries. </w:t>
      </w:r>
    </w:p>
    <w:p w:rsidR="003B16B5" w:rsidRPr="003B16B5" w:rsidRDefault="003B16B5" w:rsidP="003B16B5">
      <w:pPr>
        <w:jc w:val="both"/>
        <w:rPr>
          <w:rFonts w:eastAsia="Times New Roman"/>
        </w:rPr>
      </w:pPr>
    </w:p>
    <w:p w:rsidR="003B16B5" w:rsidRPr="003B16B5" w:rsidRDefault="0002276F" w:rsidP="003B16B5">
      <w:pPr>
        <w:pStyle w:val="ListParagraph"/>
        <w:numPr>
          <w:ilvl w:val="0"/>
          <w:numId w:val="33"/>
        </w:numPr>
        <w:ind w:left="270" w:hanging="270"/>
        <w:jc w:val="both"/>
        <w:rPr>
          <w:rFonts w:eastAsia="Times New Roman"/>
        </w:rPr>
      </w:pPr>
      <w:r w:rsidRPr="003B16B5">
        <w:rPr>
          <w:rFonts w:eastAsia="Times New Roman"/>
          <w:color w:val="000000"/>
          <w:shd w:val="clear" w:color="auto" w:fill="FFFFFF"/>
        </w:rPr>
        <w:t xml:space="preserve">ROGUE-L: </w:t>
      </w:r>
    </w:p>
    <w:p w:rsidR="0002276F" w:rsidRDefault="0002276F" w:rsidP="003B16B5">
      <w:pPr>
        <w:jc w:val="both"/>
        <w:rPr>
          <w:rFonts w:eastAsia="Times New Roman"/>
          <w:color w:val="000000"/>
          <w:shd w:val="clear" w:color="auto" w:fill="FFFFFF"/>
        </w:rPr>
      </w:pPr>
      <w:r w:rsidRPr="003B16B5">
        <w:rPr>
          <w:rFonts w:eastAsia="Times New Roman"/>
          <w:color w:val="000000"/>
          <w:shd w:val="clear" w:color="auto" w:fill="FFFFFF"/>
        </w:rPr>
        <w:t xml:space="preserve">It stands for LCS (Longest Common Subsequence of the summaries). This doesn’t </w:t>
      </w:r>
      <w:r w:rsidR="00331D7A" w:rsidRPr="003B16B5">
        <w:rPr>
          <w:rFonts w:eastAsia="Times New Roman"/>
          <w:color w:val="000000"/>
          <w:shd w:val="clear" w:color="auto" w:fill="FFFFFF"/>
        </w:rPr>
        <w:t>consider</w:t>
      </w:r>
      <w:r w:rsidRPr="003B16B5">
        <w:rPr>
          <w:rFonts w:eastAsia="Times New Roman"/>
          <w:color w:val="000000"/>
          <w:shd w:val="clear" w:color="auto" w:fill="FFFFFF"/>
        </w:rPr>
        <w:t xml:space="preserve"> consecutive words rather it takes the words in a sequence occurring in the both the texts.</w:t>
      </w:r>
    </w:p>
    <w:p w:rsidR="003B16B5" w:rsidRPr="003B16B5" w:rsidRDefault="003B16B5" w:rsidP="003B16B5">
      <w:pPr>
        <w:jc w:val="both"/>
        <w:rPr>
          <w:rFonts w:eastAsia="Times New Roman"/>
        </w:rPr>
      </w:pPr>
    </w:p>
    <w:p w:rsidR="003B16B5" w:rsidRDefault="0002276F" w:rsidP="003B16B5">
      <w:pPr>
        <w:ind w:left="270" w:hanging="270"/>
        <w:jc w:val="both"/>
        <w:rPr>
          <w:rFonts w:eastAsia="Times New Roman"/>
          <w:color w:val="000000"/>
          <w:shd w:val="clear" w:color="auto" w:fill="FFFFFF"/>
        </w:rPr>
      </w:pPr>
      <w:r w:rsidRPr="0002276F">
        <w:rPr>
          <w:rFonts w:eastAsia="Times New Roman"/>
          <w:color w:val="000000"/>
          <w:shd w:val="clear" w:color="auto" w:fill="FFFFFF"/>
        </w:rPr>
        <w:t xml:space="preserve">3. ROGUE-W: </w:t>
      </w:r>
    </w:p>
    <w:p w:rsidR="0002276F" w:rsidRPr="0002276F" w:rsidRDefault="0002276F" w:rsidP="003B16B5">
      <w:pPr>
        <w:jc w:val="both"/>
        <w:rPr>
          <w:rFonts w:eastAsia="Times New Roman"/>
          <w:sz w:val="24"/>
          <w:szCs w:val="24"/>
        </w:rPr>
      </w:pPr>
      <w:r w:rsidRPr="0002276F">
        <w:rPr>
          <w:rFonts w:eastAsia="Times New Roman"/>
          <w:color w:val="000000"/>
          <w:shd w:val="clear" w:color="auto" w:fill="FFFFFF"/>
        </w:rPr>
        <w:t xml:space="preserve">It stands for weighted </w:t>
      </w:r>
      <w:r w:rsidR="003B16B5">
        <w:rPr>
          <w:rFonts w:eastAsia="Times New Roman"/>
          <w:color w:val="000000"/>
          <w:shd w:val="clear" w:color="auto" w:fill="FFFFFF"/>
        </w:rPr>
        <w:t>Longest Common Subsequence (LCS)</w:t>
      </w:r>
      <w:r w:rsidRPr="0002276F">
        <w:rPr>
          <w:rFonts w:eastAsia="Times New Roman"/>
          <w:color w:val="000000"/>
          <w:shd w:val="clear" w:color="auto" w:fill="FFFFFF"/>
        </w:rPr>
        <w:t>. It checks for consecutive LCSes</w:t>
      </w:r>
      <w:r w:rsidRPr="0002276F">
        <w:rPr>
          <w:rFonts w:eastAsia="Times New Roman"/>
          <w:color w:val="000000"/>
          <w:sz w:val="22"/>
          <w:szCs w:val="22"/>
          <w:shd w:val="clear" w:color="auto" w:fill="FFFFFF"/>
        </w:rPr>
        <w:t>.</w:t>
      </w:r>
    </w:p>
    <w:p w:rsidR="003849AB" w:rsidRDefault="003849AB" w:rsidP="003849AB">
      <w:pPr>
        <w:pStyle w:val="NormalWeb"/>
        <w:spacing w:before="0" w:beforeAutospacing="0" w:after="0" w:afterAutospacing="0"/>
        <w:jc w:val="both"/>
        <w:rPr>
          <w:color w:val="333333"/>
          <w:sz w:val="20"/>
          <w:szCs w:val="20"/>
          <w:shd w:val="clear" w:color="auto" w:fill="FFFFFF"/>
        </w:rPr>
      </w:pPr>
    </w:p>
    <w:p w:rsidR="00EC6546" w:rsidRDefault="00EC6546" w:rsidP="003849AB">
      <w:pPr>
        <w:pStyle w:val="NormalWeb"/>
        <w:spacing w:before="0" w:beforeAutospacing="0" w:after="0" w:afterAutospacing="0"/>
        <w:jc w:val="both"/>
        <w:rPr>
          <w:color w:val="333333"/>
          <w:sz w:val="20"/>
          <w:szCs w:val="20"/>
          <w:shd w:val="clear" w:color="auto" w:fill="FFFFFF"/>
        </w:rPr>
      </w:pPr>
      <w:r>
        <w:rPr>
          <w:color w:val="333333"/>
          <w:sz w:val="20"/>
          <w:szCs w:val="20"/>
          <w:shd w:val="clear" w:color="auto" w:fill="FFFFFF"/>
        </w:rPr>
        <w:t>Programming Language and Libraries used:</w:t>
      </w:r>
    </w:p>
    <w:p w:rsidR="00EC6546" w:rsidRDefault="00EC6546" w:rsidP="003849AB">
      <w:pPr>
        <w:pStyle w:val="NormalWeb"/>
        <w:spacing w:before="0" w:beforeAutospacing="0" w:after="0" w:afterAutospacing="0"/>
        <w:jc w:val="both"/>
        <w:rPr>
          <w:color w:val="333333"/>
          <w:sz w:val="20"/>
          <w:szCs w:val="20"/>
          <w:shd w:val="clear" w:color="auto" w:fill="FFFFFF"/>
        </w:rPr>
      </w:pPr>
      <w:r>
        <w:rPr>
          <w:color w:val="333333"/>
          <w:sz w:val="20"/>
          <w:szCs w:val="20"/>
          <w:shd w:val="clear" w:color="auto" w:fill="FFFFFF"/>
        </w:rPr>
        <w:t>We have implemented our algorithm using PySpark in a databricks notebook and installed the following libraries as discussed earlier from PyPi:</w:t>
      </w:r>
    </w:p>
    <w:p w:rsidR="00EC6546" w:rsidRPr="00EC6546" w:rsidRDefault="00EC6546" w:rsidP="00EC6546">
      <w:pPr>
        <w:pStyle w:val="NormalWeb"/>
        <w:numPr>
          <w:ilvl w:val="0"/>
          <w:numId w:val="37"/>
        </w:numPr>
        <w:spacing w:before="0" w:beforeAutospacing="0" w:after="0" w:afterAutospacing="0"/>
      </w:pPr>
      <w:r w:rsidRPr="00EC6546">
        <w:rPr>
          <w:color w:val="333333"/>
          <w:sz w:val="20"/>
          <w:szCs w:val="20"/>
          <w:shd w:val="clear" w:color="auto" w:fill="FFFFFF"/>
        </w:rPr>
        <w:t>py-rouge===1.1</w:t>
      </w:r>
    </w:p>
    <w:p w:rsidR="00EC6546" w:rsidRPr="00EC6546" w:rsidRDefault="00EC6546" w:rsidP="00EC6546">
      <w:pPr>
        <w:pStyle w:val="NormalWeb"/>
        <w:numPr>
          <w:ilvl w:val="0"/>
          <w:numId w:val="37"/>
        </w:numPr>
        <w:shd w:val="clear" w:color="auto" w:fill="FFFFFF"/>
        <w:spacing w:before="0" w:beforeAutospacing="0" w:after="0" w:afterAutospacing="0"/>
      </w:pPr>
      <w:r w:rsidRPr="00EC6546">
        <w:rPr>
          <w:color w:val="333333"/>
          <w:sz w:val="20"/>
          <w:szCs w:val="20"/>
          <w:shd w:val="clear" w:color="auto" w:fill="FFFFFF"/>
        </w:rPr>
        <w:t>nltk===3.4.5</w:t>
      </w:r>
    </w:p>
    <w:p w:rsidR="00EC6546" w:rsidRPr="00D64306" w:rsidRDefault="00EC6546" w:rsidP="00EC6546">
      <w:pPr>
        <w:pStyle w:val="NormalWeb"/>
        <w:numPr>
          <w:ilvl w:val="0"/>
          <w:numId w:val="37"/>
        </w:numPr>
        <w:shd w:val="clear" w:color="auto" w:fill="FFFFFF"/>
        <w:spacing w:before="0" w:beforeAutospacing="0" w:after="0" w:afterAutospacing="0"/>
      </w:pPr>
      <w:proofErr w:type="spellStart"/>
      <w:r w:rsidRPr="00EC6546">
        <w:rPr>
          <w:color w:val="333333"/>
          <w:sz w:val="20"/>
          <w:szCs w:val="20"/>
          <w:shd w:val="clear" w:color="auto" w:fill="FFFFFF"/>
        </w:rPr>
        <w:t>networkx</w:t>
      </w:r>
      <w:proofErr w:type="spellEnd"/>
      <w:r w:rsidRPr="00EC6546">
        <w:rPr>
          <w:color w:val="333333"/>
          <w:sz w:val="20"/>
          <w:szCs w:val="20"/>
          <w:shd w:val="clear" w:color="auto" w:fill="FFFFFF"/>
        </w:rPr>
        <w:t>===2.4</w:t>
      </w:r>
    </w:p>
    <w:p w:rsidR="00D64306" w:rsidRDefault="00D64306" w:rsidP="00EC6546">
      <w:pPr>
        <w:pStyle w:val="NormalWeb"/>
        <w:numPr>
          <w:ilvl w:val="0"/>
          <w:numId w:val="37"/>
        </w:numPr>
        <w:shd w:val="clear" w:color="auto" w:fill="FFFFFF"/>
        <w:spacing w:before="0" w:beforeAutospacing="0" w:after="0" w:afterAutospacing="0"/>
      </w:pPr>
      <w:r>
        <w:rPr>
          <w:color w:val="333333"/>
          <w:sz w:val="20"/>
          <w:szCs w:val="20"/>
          <w:shd w:val="clear" w:color="auto" w:fill="FFFFFF"/>
        </w:rPr>
        <w:t>s3fs</w:t>
      </w:r>
    </w:p>
    <w:p w:rsidR="00EC6546" w:rsidRPr="00EC6546" w:rsidRDefault="00EC6546" w:rsidP="00EC6546">
      <w:pPr>
        <w:pStyle w:val="NormalWeb"/>
        <w:shd w:val="clear" w:color="auto" w:fill="FFFFFF"/>
        <w:spacing w:before="0" w:beforeAutospacing="0" w:after="0" w:afterAutospacing="0"/>
        <w:rPr>
          <w:sz w:val="20"/>
          <w:szCs w:val="20"/>
        </w:rPr>
      </w:pPr>
      <w:r w:rsidRPr="00EC6546">
        <w:rPr>
          <w:sz w:val="20"/>
          <w:szCs w:val="20"/>
        </w:rPr>
        <w:t xml:space="preserve">The input and output </w:t>
      </w:r>
      <w:r>
        <w:rPr>
          <w:sz w:val="20"/>
          <w:szCs w:val="20"/>
        </w:rPr>
        <w:t xml:space="preserve">text </w:t>
      </w:r>
      <w:r w:rsidRPr="00EC6546">
        <w:rPr>
          <w:sz w:val="20"/>
          <w:szCs w:val="20"/>
        </w:rPr>
        <w:t>files were retrieved</w:t>
      </w:r>
      <w:r>
        <w:rPr>
          <w:sz w:val="20"/>
          <w:szCs w:val="20"/>
        </w:rPr>
        <w:t xml:space="preserve"> from</w:t>
      </w:r>
      <w:r w:rsidRPr="00EC6546">
        <w:rPr>
          <w:sz w:val="20"/>
          <w:szCs w:val="20"/>
        </w:rPr>
        <w:t xml:space="preserve"> and stored </w:t>
      </w:r>
      <w:r>
        <w:rPr>
          <w:sz w:val="20"/>
          <w:szCs w:val="20"/>
        </w:rPr>
        <w:t xml:space="preserve">in a bucket on </w:t>
      </w:r>
      <w:r w:rsidRPr="00EC6546">
        <w:rPr>
          <w:sz w:val="20"/>
          <w:szCs w:val="20"/>
        </w:rPr>
        <w:t>AWS S3.</w:t>
      </w:r>
    </w:p>
    <w:p w:rsidR="003849AB" w:rsidRPr="000B63B0" w:rsidRDefault="003849AB" w:rsidP="003849AB">
      <w:pPr>
        <w:pStyle w:val="NormalWeb"/>
        <w:spacing w:before="0" w:beforeAutospacing="0" w:after="0" w:afterAutospacing="0"/>
        <w:jc w:val="both"/>
        <w:rPr>
          <w:sz w:val="20"/>
          <w:szCs w:val="20"/>
        </w:rPr>
      </w:pPr>
    </w:p>
    <w:p w:rsidR="009303D9" w:rsidRPr="00EC113C" w:rsidRDefault="00F17E52" w:rsidP="006B6B66">
      <w:pPr>
        <w:pStyle w:val="Heading1"/>
      </w:pPr>
      <w:r w:rsidRPr="00EC113C">
        <w:t>Results And Analysis</w:t>
      </w:r>
    </w:p>
    <w:p w:rsidR="003B16B5" w:rsidRPr="003B16B5" w:rsidRDefault="003B16B5" w:rsidP="003B16B5">
      <w:pPr>
        <w:jc w:val="both"/>
        <w:rPr>
          <w:rFonts w:eastAsia="Times New Roman"/>
        </w:rPr>
      </w:pPr>
      <w:r w:rsidRPr="003B16B5">
        <w:rPr>
          <w:rFonts w:eastAsia="Times New Roman"/>
          <w:color w:val="333333"/>
          <w:shd w:val="clear" w:color="auto" w:fill="FFFFFF"/>
        </w:rPr>
        <w:t>After performing the above procedure, we have the following:</w:t>
      </w:r>
    </w:p>
    <w:p w:rsidR="003B16B5" w:rsidRPr="003B16B5" w:rsidRDefault="003B16B5" w:rsidP="003B16B5">
      <w:pPr>
        <w:pStyle w:val="ListParagraph"/>
        <w:numPr>
          <w:ilvl w:val="0"/>
          <w:numId w:val="34"/>
        </w:numPr>
        <w:ind w:left="360"/>
        <w:jc w:val="both"/>
        <w:rPr>
          <w:rFonts w:eastAsia="Times New Roman"/>
        </w:rPr>
      </w:pPr>
      <w:r w:rsidRPr="003B16B5">
        <w:rPr>
          <w:rFonts w:eastAsia="Times New Roman"/>
          <w:color w:val="333333"/>
          <w:shd w:val="clear" w:color="auto" w:fill="FFFFFF"/>
        </w:rPr>
        <w:t>Original news articles</w:t>
      </w:r>
      <w:r w:rsidR="003D26A8">
        <w:rPr>
          <w:rFonts w:eastAsia="Times New Roman"/>
          <w:color w:val="333333"/>
          <w:shd w:val="clear" w:color="auto" w:fill="FFFFFF"/>
        </w:rPr>
        <w:t xml:space="preserve"> “Fig. 1”</w:t>
      </w:r>
      <w:r w:rsidRPr="003B16B5">
        <w:rPr>
          <w:rFonts w:eastAsia="Times New Roman"/>
          <w:color w:val="333333"/>
          <w:shd w:val="clear" w:color="auto" w:fill="FFFFFF"/>
        </w:rPr>
        <w:t xml:space="preserve"> and their summaries</w:t>
      </w:r>
      <w:r w:rsidR="003D26A8">
        <w:rPr>
          <w:rFonts w:eastAsia="Times New Roman"/>
          <w:color w:val="333333"/>
          <w:shd w:val="clear" w:color="auto" w:fill="FFFFFF"/>
        </w:rPr>
        <w:t xml:space="preserve"> “Fig. 2”</w:t>
      </w:r>
      <w:r w:rsidRPr="003B16B5">
        <w:rPr>
          <w:rFonts w:eastAsia="Times New Roman"/>
          <w:color w:val="333333"/>
          <w:shd w:val="clear" w:color="auto" w:fill="FFFFFF"/>
        </w:rPr>
        <w:t xml:space="preserve"> from the Kaggle webpage.</w:t>
      </w:r>
    </w:p>
    <w:p w:rsidR="003B16B5" w:rsidRPr="003B16B5" w:rsidRDefault="003B16B5" w:rsidP="003B16B5">
      <w:pPr>
        <w:pStyle w:val="ListParagraph"/>
        <w:numPr>
          <w:ilvl w:val="0"/>
          <w:numId w:val="34"/>
        </w:numPr>
        <w:ind w:left="360"/>
        <w:jc w:val="both"/>
        <w:rPr>
          <w:rFonts w:eastAsia="Times New Roman"/>
        </w:rPr>
      </w:pPr>
      <w:r w:rsidRPr="003B16B5">
        <w:rPr>
          <w:rFonts w:eastAsia="Times New Roman"/>
          <w:color w:val="333333"/>
          <w:shd w:val="clear" w:color="auto" w:fill="FFFFFF"/>
        </w:rPr>
        <w:t>Algorithm generated summary of the news articles.</w:t>
      </w:r>
    </w:p>
    <w:p w:rsidR="003B16B5" w:rsidRPr="003B16B5" w:rsidRDefault="003B16B5" w:rsidP="003B16B5">
      <w:pPr>
        <w:pStyle w:val="ListParagraph"/>
        <w:numPr>
          <w:ilvl w:val="0"/>
          <w:numId w:val="34"/>
        </w:numPr>
        <w:ind w:left="360"/>
        <w:jc w:val="both"/>
        <w:rPr>
          <w:rFonts w:eastAsia="Times New Roman"/>
        </w:rPr>
      </w:pPr>
      <w:r w:rsidRPr="003B16B5">
        <w:rPr>
          <w:rFonts w:eastAsia="Times New Roman"/>
          <w:color w:val="333333"/>
          <w:shd w:val="clear" w:color="auto" w:fill="FFFFFF"/>
        </w:rPr>
        <w:t>Results of the ROGUE[6] evaluation method. </w:t>
      </w:r>
    </w:p>
    <w:p w:rsidR="003B16B5" w:rsidRPr="003B16B5" w:rsidRDefault="003B16B5" w:rsidP="003B16B5">
      <w:pPr>
        <w:jc w:val="left"/>
        <w:rPr>
          <w:rFonts w:eastAsia="Times New Roman"/>
        </w:rPr>
      </w:pPr>
    </w:p>
    <w:p w:rsidR="003B16B5" w:rsidRDefault="003B16B5" w:rsidP="003B16B5">
      <w:pPr>
        <w:jc w:val="both"/>
        <w:rPr>
          <w:rFonts w:eastAsia="Times New Roman"/>
          <w:color w:val="000000"/>
          <w:shd w:val="clear" w:color="auto" w:fill="FFFFFF"/>
        </w:rPr>
      </w:pPr>
      <w:r w:rsidRPr="003B16B5">
        <w:rPr>
          <w:rFonts w:eastAsia="Times New Roman"/>
          <w:color w:val="000000"/>
          <w:shd w:val="clear" w:color="auto" w:fill="FFFFFF"/>
        </w:rPr>
        <w:t>We used Precision, Recall and F1-Score to measure the performance of our model. The following are the result we got from 5 models:</w:t>
      </w:r>
    </w:p>
    <w:p w:rsidR="003061EE" w:rsidRDefault="003061EE" w:rsidP="003B16B5">
      <w:pPr>
        <w:jc w:val="both"/>
        <w:rPr>
          <w:rFonts w:eastAsia="Times New Roman"/>
          <w:color w:val="000000"/>
          <w:shd w:val="clear" w:color="auto" w:fill="FFFFFF"/>
        </w:rPr>
      </w:pPr>
    </w:p>
    <w:p w:rsidR="003061EE" w:rsidRDefault="003061EE" w:rsidP="003061EE">
      <w:pPr>
        <w:pStyle w:val="NormalWeb"/>
        <w:numPr>
          <w:ilvl w:val="0"/>
          <w:numId w:val="35"/>
        </w:numPr>
        <w:spacing w:before="0" w:beforeAutospacing="0" w:after="0" w:afterAutospacing="0"/>
        <w:ind w:left="540"/>
        <w:jc w:val="both"/>
        <w:rPr>
          <w:sz w:val="20"/>
          <w:szCs w:val="20"/>
        </w:rPr>
      </w:pPr>
      <w:r w:rsidRPr="003061EE">
        <w:rPr>
          <w:color w:val="000000"/>
          <w:sz w:val="20"/>
          <w:szCs w:val="20"/>
          <w:shd w:val="clear" w:color="auto" w:fill="FFFFFF"/>
        </w:rPr>
        <w:t>Model 0: with Number of sentences in the summary = 3</w:t>
      </w:r>
    </w:p>
    <w:p w:rsidR="003061EE" w:rsidRDefault="003061EE" w:rsidP="003061EE">
      <w:pPr>
        <w:pStyle w:val="NormalWeb"/>
        <w:numPr>
          <w:ilvl w:val="0"/>
          <w:numId w:val="35"/>
        </w:numPr>
        <w:spacing w:before="0" w:beforeAutospacing="0" w:after="0" w:afterAutospacing="0"/>
        <w:ind w:left="540"/>
        <w:jc w:val="both"/>
        <w:rPr>
          <w:sz w:val="20"/>
          <w:szCs w:val="20"/>
        </w:rPr>
      </w:pPr>
      <w:r w:rsidRPr="003061EE">
        <w:rPr>
          <w:color w:val="000000"/>
          <w:sz w:val="20"/>
          <w:szCs w:val="20"/>
          <w:shd w:val="clear" w:color="auto" w:fill="FFFFFF"/>
        </w:rPr>
        <w:t>Model 1: with Number of sentences in the summary = 4</w:t>
      </w:r>
    </w:p>
    <w:p w:rsidR="003061EE" w:rsidRDefault="003061EE" w:rsidP="003061EE">
      <w:pPr>
        <w:pStyle w:val="NormalWeb"/>
        <w:numPr>
          <w:ilvl w:val="0"/>
          <w:numId w:val="35"/>
        </w:numPr>
        <w:spacing w:before="0" w:beforeAutospacing="0" w:after="0" w:afterAutospacing="0"/>
        <w:ind w:left="540"/>
        <w:jc w:val="both"/>
        <w:rPr>
          <w:sz w:val="20"/>
          <w:szCs w:val="20"/>
        </w:rPr>
      </w:pPr>
      <w:r w:rsidRPr="003061EE">
        <w:rPr>
          <w:color w:val="000000"/>
          <w:sz w:val="20"/>
          <w:szCs w:val="20"/>
          <w:shd w:val="clear" w:color="auto" w:fill="FFFFFF"/>
        </w:rPr>
        <w:t>Model 2: with Number of sentences in the summary = 5</w:t>
      </w:r>
    </w:p>
    <w:p w:rsidR="003061EE" w:rsidRDefault="003061EE" w:rsidP="003061EE">
      <w:pPr>
        <w:pStyle w:val="NormalWeb"/>
        <w:numPr>
          <w:ilvl w:val="0"/>
          <w:numId w:val="35"/>
        </w:numPr>
        <w:spacing w:before="0" w:beforeAutospacing="0" w:after="0" w:afterAutospacing="0"/>
        <w:ind w:left="540"/>
        <w:jc w:val="both"/>
        <w:rPr>
          <w:sz w:val="20"/>
          <w:szCs w:val="20"/>
        </w:rPr>
      </w:pPr>
      <w:r w:rsidRPr="003061EE">
        <w:rPr>
          <w:color w:val="000000"/>
          <w:sz w:val="20"/>
          <w:szCs w:val="20"/>
          <w:shd w:val="clear" w:color="auto" w:fill="FFFFFF"/>
        </w:rPr>
        <w:t>Model 3: with Number of sentences in the summary = 6</w:t>
      </w:r>
    </w:p>
    <w:p w:rsidR="003061EE" w:rsidRPr="00D47A58" w:rsidRDefault="003061EE" w:rsidP="003061EE">
      <w:pPr>
        <w:pStyle w:val="NormalWeb"/>
        <w:numPr>
          <w:ilvl w:val="0"/>
          <w:numId w:val="35"/>
        </w:numPr>
        <w:spacing w:before="0" w:beforeAutospacing="0" w:after="0" w:afterAutospacing="0"/>
        <w:ind w:left="540"/>
        <w:jc w:val="both"/>
        <w:rPr>
          <w:sz w:val="20"/>
          <w:szCs w:val="20"/>
        </w:rPr>
      </w:pPr>
      <w:bookmarkStart w:id="0" w:name="_Hlk25939353"/>
      <w:r w:rsidRPr="003061EE">
        <w:rPr>
          <w:color w:val="000000"/>
          <w:sz w:val="20"/>
          <w:szCs w:val="20"/>
          <w:shd w:val="clear" w:color="auto" w:fill="FFFFFF"/>
        </w:rPr>
        <w:t>Model 4: with Number of sentences in the summary = 7</w:t>
      </w:r>
    </w:p>
    <w:p w:rsidR="00D47A58" w:rsidRDefault="00D47A58" w:rsidP="00D47A58">
      <w:pPr>
        <w:pStyle w:val="NormalWeb"/>
        <w:spacing w:before="0" w:beforeAutospacing="0" w:after="0" w:afterAutospacing="0"/>
        <w:jc w:val="both"/>
        <w:rPr>
          <w:color w:val="000000"/>
          <w:sz w:val="20"/>
          <w:szCs w:val="20"/>
          <w:shd w:val="clear" w:color="auto" w:fill="FFFFFF"/>
        </w:rPr>
      </w:pPr>
    </w:p>
    <w:bookmarkEnd w:id="0"/>
    <w:p w:rsidR="003061EE" w:rsidRDefault="00A57A75" w:rsidP="003B16B5">
      <w:pPr>
        <w:jc w:val="both"/>
        <w:rPr>
          <w:rFonts w:eastAsia="Times New Roman"/>
        </w:rPr>
      </w:pPr>
      <w:r>
        <w:rPr>
          <w:noProof/>
        </w:rPr>
        <w:drawing>
          <wp:inline distT="0" distB="0" distL="0" distR="0" wp14:anchorId="4A0E6E3A" wp14:editId="472752AE">
            <wp:extent cx="3184071" cy="2251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764" t="15423" r="24924" b="35157"/>
                    <a:stretch/>
                  </pic:blipFill>
                  <pic:spPr bwMode="auto">
                    <a:xfrm>
                      <a:off x="0" y="0"/>
                      <a:ext cx="3209241" cy="2269306"/>
                    </a:xfrm>
                    <a:prstGeom prst="rect">
                      <a:avLst/>
                    </a:prstGeom>
                    <a:ln>
                      <a:noFill/>
                    </a:ln>
                    <a:extLst>
                      <a:ext uri="{53640926-AAD7-44D8-BBD7-CCE9431645EC}">
                        <a14:shadowObscured xmlns:a14="http://schemas.microsoft.com/office/drawing/2010/main"/>
                      </a:ext>
                    </a:extLst>
                  </pic:spPr>
                </pic:pic>
              </a:graphicData>
            </a:graphic>
          </wp:inline>
        </w:drawing>
      </w:r>
    </w:p>
    <w:p w:rsidR="003D26A8" w:rsidRDefault="003D26A8" w:rsidP="003D26A8">
      <w:pPr>
        <w:pStyle w:val="figurecaption"/>
      </w:pPr>
      <w:r>
        <w:t>Example of a news article from the dataset.</w:t>
      </w:r>
    </w:p>
    <w:p w:rsidR="003D26A8" w:rsidRDefault="003D26A8" w:rsidP="003D26A8">
      <w:pPr>
        <w:pStyle w:val="figurecaption"/>
        <w:numPr>
          <w:ilvl w:val="0"/>
          <w:numId w:val="0"/>
        </w:numPr>
      </w:pPr>
      <w:r>
        <w:drawing>
          <wp:inline distT="0" distB="0" distL="0" distR="0" wp14:anchorId="238CF000" wp14:editId="2CF5F465">
            <wp:extent cx="3194705" cy="107224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764" t="15417" r="24787" b="61044"/>
                    <a:stretch/>
                  </pic:blipFill>
                  <pic:spPr bwMode="auto">
                    <a:xfrm>
                      <a:off x="0" y="0"/>
                      <a:ext cx="3225362" cy="1082532"/>
                    </a:xfrm>
                    <a:prstGeom prst="rect">
                      <a:avLst/>
                    </a:prstGeom>
                    <a:ln>
                      <a:noFill/>
                    </a:ln>
                    <a:extLst>
                      <a:ext uri="{53640926-AAD7-44D8-BBD7-CCE9431645EC}">
                        <a14:shadowObscured xmlns:a14="http://schemas.microsoft.com/office/drawing/2010/main"/>
                      </a:ext>
                    </a:extLst>
                  </pic:spPr>
                </pic:pic>
              </a:graphicData>
            </a:graphic>
          </wp:inline>
        </w:drawing>
      </w:r>
    </w:p>
    <w:p w:rsidR="003D26A8" w:rsidRDefault="003D26A8" w:rsidP="003D26A8">
      <w:pPr>
        <w:pStyle w:val="figurecaption"/>
      </w:pPr>
      <w:r>
        <w:t>Example of a summary of the news article in Fig. 1. from the dataset</w:t>
      </w:r>
    </w:p>
    <w:p w:rsidR="00C02C3E" w:rsidRDefault="00C02C3E" w:rsidP="00C02C3E">
      <w:pPr>
        <w:pStyle w:val="figurecaption"/>
        <w:numPr>
          <w:ilvl w:val="0"/>
          <w:numId w:val="0"/>
        </w:numPr>
      </w:pPr>
    </w:p>
    <w:p w:rsidR="00C02C3E" w:rsidRDefault="00307FD4" w:rsidP="00C02C3E">
      <w:pPr>
        <w:pStyle w:val="figurecaption"/>
        <w:numPr>
          <w:ilvl w:val="0"/>
          <w:numId w:val="0"/>
        </w:numPr>
        <w:jc w:val="center"/>
      </w:pPr>
      <w:bookmarkStart w:id="1" w:name="_GoBack"/>
      <w:r>
        <w:drawing>
          <wp:anchor distT="0" distB="0" distL="114300" distR="114300" simplePos="0" relativeHeight="251660800" behindDoc="0" locked="0" layoutInCell="1" allowOverlap="1" wp14:anchorId="4F7763B4" wp14:editId="3238C848">
            <wp:simplePos x="0" y="0"/>
            <wp:positionH relativeFrom="column">
              <wp:posOffset>-69850</wp:posOffset>
            </wp:positionH>
            <wp:positionV relativeFrom="page">
              <wp:posOffset>8129123</wp:posOffset>
            </wp:positionV>
            <wp:extent cx="6683375" cy="101155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400" t="52747" r="20867" b="31706"/>
                    <a:stretch/>
                  </pic:blipFill>
                  <pic:spPr bwMode="auto">
                    <a:xfrm>
                      <a:off x="0" y="0"/>
                      <a:ext cx="6683375" cy="101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r w:rsidR="00C02C3E">
        <w:t>TABLE 1. RESULTS SHOWING PERFORMANCE OF OUR ALGORITHM IN TERMS OF PRECISION, RECALL, F1 MEASURE FOR ALL MODELS USING ROGUE 1, 2, L, W</w:t>
      </w:r>
    </w:p>
    <w:p w:rsidR="003D26A8" w:rsidRDefault="003D26A8" w:rsidP="003D26A8">
      <w:pPr>
        <w:pStyle w:val="figurecaption"/>
        <w:numPr>
          <w:ilvl w:val="0"/>
          <w:numId w:val="0"/>
        </w:numPr>
      </w:pPr>
    </w:p>
    <w:p w:rsidR="00C02C3E" w:rsidRDefault="00C02C3E" w:rsidP="006923D8">
      <w:pPr>
        <w:pStyle w:val="figurecaption"/>
        <w:numPr>
          <w:ilvl w:val="0"/>
          <w:numId w:val="0"/>
        </w:numPr>
        <w:jc w:val="center"/>
      </w:pPr>
      <w:r>
        <w:drawing>
          <wp:inline distT="0" distB="0" distL="0" distR="0" wp14:anchorId="38D372FC" wp14:editId="22EEFCAC">
            <wp:extent cx="3183890" cy="121120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991" t="16147" r="24776" b="57320"/>
                    <a:stretch/>
                  </pic:blipFill>
                  <pic:spPr bwMode="auto">
                    <a:xfrm>
                      <a:off x="0" y="0"/>
                      <a:ext cx="3236738" cy="1231313"/>
                    </a:xfrm>
                    <a:prstGeom prst="rect">
                      <a:avLst/>
                    </a:prstGeom>
                    <a:ln>
                      <a:noFill/>
                    </a:ln>
                    <a:extLst>
                      <a:ext uri="{53640926-AAD7-44D8-BBD7-CCE9431645EC}">
                        <a14:shadowObscured xmlns:a14="http://schemas.microsoft.com/office/drawing/2010/main"/>
                      </a:ext>
                    </a:extLst>
                  </pic:spPr>
                </pic:pic>
              </a:graphicData>
            </a:graphic>
          </wp:inline>
        </w:drawing>
      </w:r>
    </w:p>
    <w:p w:rsidR="00C02C3E" w:rsidRDefault="00C02C3E" w:rsidP="00C02C3E">
      <w:pPr>
        <w:pStyle w:val="figurecaption"/>
      </w:pPr>
      <w:r>
        <w:t xml:space="preserve">Summary created by </w:t>
      </w:r>
      <w:r w:rsidRPr="00D47A58">
        <w:t xml:space="preserve">Model 4 with </w:t>
      </w:r>
      <w:r>
        <w:t>n</w:t>
      </w:r>
      <w:r w:rsidRPr="00D47A58">
        <w:t xml:space="preserve">umber of sentences in the summary </w:t>
      </w:r>
      <w:r>
        <w:t>as 7.</w:t>
      </w:r>
    </w:p>
    <w:p w:rsidR="009858E0" w:rsidRDefault="00D36C12" w:rsidP="008F7016">
      <w:pPr>
        <w:pStyle w:val="figurecaption"/>
        <w:numPr>
          <w:ilvl w:val="0"/>
          <w:numId w:val="0"/>
        </w:numPr>
        <w:tabs>
          <w:tab w:val="clear" w:pos="533"/>
          <w:tab w:val="left" w:pos="0"/>
        </w:tabs>
        <w:jc w:val="center"/>
      </w:pPr>
      <w:r>
        <w:drawing>
          <wp:inline distT="0" distB="0" distL="0" distR="0">
            <wp:extent cx="2859126" cy="21444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ogram of precision.png"/>
                    <pic:cNvPicPr/>
                  </pic:nvPicPr>
                  <pic:blipFill>
                    <a:blip r:embed="rId16">
                      <a:extLst>
                        <a:ext uri="{28A0092B-C50C-407E-A947-70E740481C1C}">
                          <a14:useLocalDpi xmlns:a14="http://schemas.microsoft.com/office/drawing/2010/main" val="0"/>
                        </a:ext>
                      </a:extLst>
                    </a:blip>
                    <a:stretch>
                      <a:fillRect/>
                    </a:stretch>
                  </pic:blipFill>
                  <pic:spPr>
                    <a:xfrm>
                      <a:off x="0" y="0"/>
                      <a:ext cx="2879558" cy="2159811"/>
                    </a:xfrm>
                    <a:prstGeom prst="rect">
                      <a:avLst/>
                    </a:prstGeom>
                  </pic:spPr>
                </pic:pic>
              </a:graphicData>
            </a:graphic>
          </wp:inline>
        </w:drawing>
      </w:r>
    </w:p>
    <w:p w:rsidR="00F24A07" w:rsidRDefault="00D36C12" w:rsidP="00D36C12">
      <w:pPr>
        <w:pStyle w:val="figurecaption"/>
      </w:pPr>
      <w:bookmarkStart w:id="2" w:name="_Hlk25940710"/>
      <w:r>
        <w:t>Histogram showing the precision against the count</w:t>
      </w:r>
      <w:bookmarkEnd w:id="2"/>
      <w:r>
        <w:t xml:space="preserve"> </w:t>
      </w:r>
    </w:p>
    <w:p w:rsidR="00BD165F" w:rsidRPr="00EC113C" w:rsidRDefault="00D36C12" w:rsidP="008F7016">
      <w:pPr>
        <w:pStyle w:val="figurecaption"/>
        <w:numPr>
          <w:ilvl w:val="0"/>
          <w:numId w:val="0"/>
        </w:numPr>
        <w:tabs>
          <w:tab w:val="clear" w:pos="533"/>
          <w:tab w:val="left" w:pos="0"/>
        </w:tabs>
      </w:pPr>
      <w:r>
        <w:drawing>
          <wp:inline distT="0" distB="0" distL="0" distR="0">
            <wp:extent cx="2829741" cy="224900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stogram of recall.png"/>
                    <pic:cNvPicPr/>
                  </pic:nvPicPr>
                  <pic:blipFill>
                    <a:blip r:embed="rId17">
                      <a:extLst>
                        <a:ext uri="{28A0092B-C50C-407E-A947-70E740481C1C}">
                          <a14:useLocalDpi xmlns:a14="http://schemas.microsoft.com/office/drawing/2010/main" val="0"/>
                        </a:ext>
                      </a:extLst>
                    </a:blip>
                    <a:stretch>
                      <a:fillRect/>
                    </a:stretch>
                  </pic:blipFill>
                  <pic:spPr>
                    <a:xfrm>
                      <a:off x="0" y="0"/>
                      <a:ext cx="2872329" cy="2282849"/>
                    </a:xfrm>
                    <a:prstGeom prst="rect">
                      <a:avLst/>
                    </a:prstGeom>
                  </pic:spPr>
                </pic:pic>
              </a:graphicData>
            </a:graphic>
          </wp:inline>
        </w:drawing>
      </w:r>
    </w:p>
    <w:p w:rsidR="003D26A8" w:rsidRDefault="00D36C12" w:rsidP="00D36C12">
      <w:pPr>
        <w:pStyle w:val="figurecaption"/>
      </w:pPr>
      <w:r>
        <w:t xml:space="preserve">Histogram showing the recall against the count </w:t>
      </w:r>
    </w:p>
    <w:p w:rsidR="00C02C3E" w:rsidRDefault="00C02C3E" w:rsidP="005034B8">
      <w:pPr>
        <w:jc w:val="both"/>
        <w:rPr>
          <w:rFonts w:eastAsia="Times New Roman"/>
          <w:color w:val="000000"/>
          <w:shd w:val="clear" w:color="auto" w:fill="FFFFFF"/>
        </w:rPr>
      </w:pPr>
    </w:p>
    <w:p w:rsidR="00C02C3E" w:rsidRDefault="00C02C3E" w:rsidP="005034B8">
      <w:pPr>
        <w:jc w:val="both"/>
        <w:rPr>
          <w:rFonts w:eastAsia="Times New Roman"/>
          <w:color w:val="000000"/>
          <w:shd w:val="clear" w:color="auto" w:fill="FFFFFF"/>
        </w:rPr>
      </w:pPr>
    </w:p>
    <w:p w:rsidR="005034B8" w:rsidRDefault="005034B8" w:rsidP="005034B8">
      <w:pPr>
        <w:jc w:val="both"/>
        <w:rPr>
          <w:rFonts w:eastAsia="Times New Roman"/>
          <w:color w:val="000000"/>
          <w:shd w:val="clear" w:color="auto" w:fill="FFFFFF"/>
        </w:rPr>
      </w:pPr>
      <w:r w:rsidRPr="005034B8">
        <w:rPr>
          <w:rFonts w:eastAsia="Times New Roman"/>
          <w:color w:val="000000"/>
          <w:shd w:val="clear" w:color="auto" w:fill="FFFFFF"/>
        </w:rPr>
        <w:lastRenderedPageBreak/>
        <w:t>Observation</w:t>
      </w:r>
      <w:r>
        <w:rPr>
          <w:rFonts w:eastAsia="Times New Roman"/>
          <w:color w:val="000000"/>
          <w:shd w:val="clear" w:color="auto" w:fill="FFFFFF"/>
        </w:rPr>
        <w:t xml:space="preserve"> and analysis</w:t>
      </w:r>
      <w:r w:rsidRPr="005034B8">
        <w:rPr>
          <w:rFonts w:eastAsia="Times New Roman"/>
          <w:color w:val="000000"/>
          <w:shd w:val="clear" w:color="auto" w:fill="FFFFFF"/>
        </w:rPr>
        <w:t>:</w:t>
      </w:r>
    </w:p>
    <w:p w:rsidR="005034B8" w:rsidRPr="005034B8" w:rsidRDefault="005034B8" w:rsidP="005034B8">
      <w:pPr>
        <w:jc w:val="both"/>
        <w:rPr>
          <w:rFonts w:eastAsia="Times New Roman"/>
        </w:rPr>
      </w:pPr>
    </w:p>
    <w:p w:rsidR="005034B8" w:rsidRPr="005034B8" w:rsidRDefault="005034B8" w:rsidP="005034B8">
      <w:pPr>
        <w:pStyle w:val="ListParagraph"/>
        <w:numPr>
          <w:ilvl w:val="0"/>
          <w:numId w:val="36"/>
        </w:numPr>
        <w:ind w:left="360"/>
        <w:jc w:val="both"/>
        <w:rPr>
          <w:rFonts w:eastAsia="Times New Roman"/>
        </w:rPr>
      </w:pPr>
      <w:r w:rsidRPr="005034B8">
        <w:rPr>
          <w:rFonts w:eastAsia="Times New Roman"/>
          <w:color w:val="000000"/>
          <w:shd w:val="clear" w:color="auto" w:fill="FFFFFF"/>
        </w:rPr>
        <w:t>We see that there is a trade-off between precision and recall in the models. </w:t>
      </w:r>
    </w:p>
    <w:p w:rsidR="005034B8" w:rsidRPr="005034B8" w:rsidRDefault="005034B8" w:rsidP="00B45BB8">
      <w:pPr>
        <w:pStyle w:val="ListParagraph"/>
        <w:numPr>
          <w:ilvl w:val="0"/>
          <w:numId w:val="36"/>
        </w:numPr>
        <w:ind w:left="360"/>
        <w:jc w:val="both"/>
        <w:rPr>
          <w:rFonts w:eastAsia="Times New Roman"/>
        </w:rPr>
      </w:pPr>
      <w:r w:rsidRPr="005034B8">
        <w:rPr>
          <w:rFonts w:eastAsia="Times New Roman"/>
          <w:color w:val="000000"/>
          <w:shd w:val="clear" w:color="auto" w:fill="FFFFFF"/>
        </w:rPr>
        <w:t xml:space="preserve">As the number of sentences in the summary increases, the Recall increases because there are more chances that the summary would contain similar words(unigrams, bigrams, LCS </w:t>
      </w:r>
      <w:r w:rsidR="008F7016" w:rsidRPr="005034B8">
        <w:rPr>
          <w:rFonts w:eastAsia="Times New Roman"/>
          <w:color w:val="000000"/>
          <w:shd w:val="clear" w:color="auto" w:fill="FFFFFF"/>
        </w:rPr>
        <w:t>etc.</w:t>
      </w:r>
      <w:r w:rsidRPr="005034B8">
        <w:rPr>
          <w:rFonts w:eastAsia="Times New Roman"/>
          <w:color w:val="000000"/>
          <w:shd w:val="clear" w:color="auto" w:fill="FFFFFF"/>
        </w:rPr>
        <w:t xml:space="preserve">). </w:t>
      </w:r>
    </w:p>
    <w:p w:rsidR="005034B8" w:rsidRPr="005034B8" w:rsidRDefault="005034B8" w:rsidP="005034B8">
      <w:pPr>
        <w:pStyle w:val="ListParagraph"/>
        <w:ind w:left="360"/>
        <w:jc w:val="both"/>
        <w:rPr>
          <w:rFonts w:eastAsia="Times New Roman"/>
        </w:rPr>
      </w:pPr>
      <w:r w:rsidRPr="005034B8">
        <w:rPr>
          <w:rFonts w:eastAsia="Times New Roman"/>
          <w:color w:val="000000"/>
          <w:shd w:val="clear" w:color="auto" w:fill="FFFFFF"/>
        </w:rPr>
        <w:t>Since Recall = number of matching words in algorithm-generated summary / number of words in reference summary,  the numerator increases but the denominator remains the same in this case.</w:t>
      </w:r>
    </w:p>
    <w:p w:rsidR="005034B8" w:rsidRPr="005034B8" w:rsidRDefault="005034B8" w:rsidP="005034B8">
      <w:pPr>
        <w:pStyle w:val="ListParagraph"/>
        <w:numPr>
          <w:ilvl w:val="0"/>
          <w:numId w:val="36"/>
        </w:numPr>
        <w:ind w:left="360"/>
        <w:jc w:val="both"/>
        <w:rPr>
          <w:rFonts w:eastAsia="Times New Roman"/>
        </w:rPr>
      </w:pPr>
      <w:r w:rsidRPr="005034B8">
        <w:rPr>
          <w:rFonts w:eastAsia="Times New Roman"/>
          <w:color w:val="000000"/>
          <w:shd w:val="clear" w:color="auto" w:fill="FFFFFF"/>
        </w:rPr>
        <w:t xml:space="preserve">As the number of sentences in the summary increases, Precision decreases because adding more summary might not result in any matching pairs but it would definitely increase the size of algorithm generated summary. </w:t>
      </w:r>
    </w:p>
    <w:p w:rsidR="005034B8" w:rsidRPr="005034B8" w:rsidRDefault="005034B8" w:rsidP="005034B8">
      <w:pPr>
        <w:pStyle w:val="ListParagraph"/>
        <w:ind w:left="360"/>
        <w:jc w:val="both"/>
        <w:rPr>
          <w:rFonts w:eastAsia="Times New Roman"/>
        </w:rPr>
      </w:pPr>
      <w:r w:rsidRPr="005034B8">
        <w:rPr>
          <w:rFonts w:eastAsia="Times New Roman"/>
          <w:color w:val="000000"/>
          <w:shd w:val="clear" w:color="auto" w:fill="FFFFFF"/>
        </w:rPr>
        <w:t>Since Precision = number of matching words in algorithm-generated summary / number of words in algorithm-generated summary, so the denominator increases more than the numerator and hence the overall precision decreases. </w:t>
      </w:r>
    </w:p>
    <w:p w:rsidR="005034B8" w:rsidRPr="005034B8" w:rsidRDefault="005034B8" w:rsidP="005034B8">
      <w:pPr>
        <w:pStyle w:val="ListParagraph"/>
        <w:numPr>
          <w:ilvl w:val="0"/>
          <w:numId w:val="36"/>
        </w:numPr>
        <w:ind w:left="360"/>
        <w:jc w:val="both"/>
        <w:rPr>
          <w:rFonts w:eastAsia="Times New Roman"/>
        </w:rPr>
      </w:pPr>
      <w:r w:rsidRPr="005034B8">
        <w:rPr>
          <w:rFonts w:eastAsia="Times New Roman"/>
          <w:color w:val="000000"/>
          <w:shd w:val="clear" w:color="auto" w:fill="FFFFFF"/>
        </w:rPr>
        <w:t>Bigram results (rouge-2) are lower than Unigram(rogue-1) since occurring of two consecutive words in both the reference and algorithm generated summary is very less. </w:t>
      </w:r>
    </w:p>
    <w:p w:rsidR="005034B8" w:rsidRPr="005034B8" w:rsidRDefault="005034B8" w:rsidP="005034B8">
      <w:pPr>
        <w:pStyle w:val="ListParagraph"/>
        <w:numPr>
          <w:ilvl w:val="0"/>
          <w:numId w:val="36"/>
        </w:numPr>
        <w:ind w:left="360"/>
        <w:jc w:val="both"/>
        <w:rPr>
          <w:rFonts w:eastAsia="Times New Roman"/>
        </w:rPr>
      </w:pPr>
      <w:r w:rsidRPr="005034B8">
        <w:rPr>
          <w:rFonts w:eastAsia="Times New Roman"/>
          <w:color w:val="000000"/>
          <w:shd w:val="clear" w:color="auto" w:fill="FFFFFF"/>
        </w:rPr>
        <w:t>On the other hand</w:t>
      </w:r>
      <w:r>
        <w:rPr>
          <w:rFonts w:eastAsia="Times New Roman"/>
          <w:color w:val="000000"/>
          <w:shd w:val="clear" w:color="auto" w:fill="FFFFFF"/>
        </w:rPr>
        <w:t>,</w:t>
      </w:r>
      <w:r w:rsidRPr="005034B8">
        <w:rPr>
          <w:rFonts w:eastAsia="Times New Roman"/>
          <w:color w:val="000000"/>
          <w:shd w:val="clear" w:color="auto" w:fill="FFFFFF"/>
        </w:rPr>
        <w:t xml:space="preserve"> Unigram results are very high as it is matching single words in both the reference and algorithm generated summary.</w:t>
      </w:r>
    </w:p>
    <w:p w:rsidR="005034B8" w:rsidRPr="005034B8" w:rsidRDefault="005034B8" w:rsidP="005034B8">
      <w:pPr>
        <w:pStyle w:val="ListParagraph"/>
        <w:numPr>
          <w:ilvl w:val="0"/>
          <w:numId w:val="36"/>
        </w:numPr>
        <w:ind w:left="360"/>
        <w:jc w:val="both"/>
        <w:rPr>
          <w:rFonts w:eastAsia="Times New Roman"/>
        </w:rPr>
      </w:pPr>
      <w:r w:rsidRPr="005034B8">
        <w:rPr>
          <w:rFonts w:eastAsia="Times New Roman"/>
          <w:color w:val="000000"/>
          <w:shd w:val="clear" w:color="auto" w:fill="FFFFFF"/>
        </w:rPr>
        <w:t>F1 score is the weighted average of Precision and Recall and so it would consider both of them for model evaluation. This score increases till Model 2 and then decreases. This would be a better measure of the model evaluation. We can see that Model 2 has the highest F1 score (65.95) in rogue-1, which considers the 5 sentences of text summary. </w:t>
      </w:r>
      <w:r>
        <w:rPr>
          <w:rFonts w:eastAsia="Times New Roman"/>
          <w:color w:val="000000"/>
          <w:shd w:val="clear" w:color="auto" w:fill="FFFFFF"/>
        </w:rPr>
        <w:t>(“Table. 1”)</w:t>
      </w:r>
    </w:p>
    <w:p w:rsidR="005034B8" w:rsidRPr="005034B8" w:rsidRDefault="005034B8" w:rsidP="005034B8">
      <w:pPr>
        <w:jc w:val="left"/>
        <w:rPr>
          <w:rFonts w:eastAsia="Times New Roman"/>
        </w:rPr>
      </w:pPr>
    </w:p>
    <w:p w:rsidR="005034B8" w:rsidRPr="005034B8" w:rsidRDefault="005034B8" w:rsidP="005034B8">
      <w:pPr>
        <w:jc w:val="both"/>
        <w:rPr>
          <w:rFonts w:eastAsia="Times New Roman"/>
        </w:rPr>
      </w:pPr>
      <w:r w:rsidRPr="005034B8">
        <w:rPr>
          <w:rFonts w:eastAsia="Times New Roman"/>
          <w:color w:val="000000"/>
          <w:shd w:val="clear" w:color="auto" w:fill="FFFFFF"/>
        </w:rPr>
        <w:t>Hence, by looking at the F1 scores we can say that Model 2 with summary sentence size=5 is the best model in our case.</w:t>
      </w:r>
    </w:p>
    <w:p w:rsidR="005034B8" w:rsidRDefault="005034B8" w:rsidP="005034B8">
      <w:pPr>
        <w:pStyle w:val="NormalWeb"/>
        <w:spacing w:before="0" w:beforeAutospacing="0" w:after="0" w:afterAutospacing="0"/>
        <w:jc w:val="both"/>
        <w:rPr>
          <w:color w:val="333333"/>
          <w:sz w:val="22"/>
          <w:szCs w:val="22"/>
          <w:shd w:val="clear" w:color="auto" w:fill="FFFFFF"/>
        </w:rPr>
      </w:pPr>
    </w:p>
    <w:p w:rsidR="005034B8" w:rsidRPr="005034B8" w:rsidRDefault="005034B8" w:rsidP="005034B8">
      <w:pPr>
        <w:pStyle w:val="NormalWeb"/>
        <w:spacing w:before="0" w:beforeAutospacing="0" w:after="0" w:afterAutospacing="0"/>
        <w:jc w:val="both"/>
        <w:rPr>
          <w:sz w:val="20"/>
          <w:szCs w:val="20"/>
        </w:rPr>
      </w:pPr>
      <w:r w:rsidRPr="005034B8">
        <w:rPr>
          <w:color w:val="333333"/>
          <w:sz w:val="20"/>
          <w:szCs w:val="20"/>
          <w:shd w:val="clear" w:color="auto" w:fill="FFFFFF"/>
        </w:rPr>
        <w:t xml:space="preserve">We </w:t>
      </w:r>
      <w:r>
        <w:rPr>
          <w:color w:val="333333"/>
          <w:sz w:val="20"/>
          <w:szCs w:val="20"/>
          <w:shd w:val="clear" w:color="auto" w:fill="FFFFFF"/>
        </w:rPr>
        <w:t>observe from the graphs (“Fig. 4”, “Fig. 5”)</w:t>
      </w:r>
      <w:r w:rsidRPr="005034B8">
        <w:rPr>
          <w:color w:val="333333"/>
          <w:sz w:val="20"/>
          <w:szCs w:val="20"/>
          <w:shd w:val="clear" w:color="auto" w:fill="FFFFFF"/>
        </w:rPr>
        <w:t xml:space="preserve"> that there are </w:t>
      </w:r>
      <w:r w:rsidR="00331D7A" w:rsidRPr="005034B8">
        <w:rPr>
          <w:color w:val="333333"/>
          <w:sz w:val="20"/>
          <w:szCs w:val="20"/>
          <w:shd w:val="clear" w:color="auto" w:fill="FFFFFF"/>
        </w:rPr>
        <w:t>fewer</w:t>
      </w:r>
      <w:r w:rsidRPr="005034B8">
        <w:rPr>
          <w:color w:val="333333"/>
          <w:sz w:val="20"/>
          <w:szCs w:val="20"/>
          <w:shd w:val="clear" w:color="auto" w:fill="FFFFFF"/>
        </w:rPr>
        <w:t xml:space="preserve"> high values present in the recall curve than the precision curve. Precision curve follows a Gaussian distribution where most of the values are centered around 0.5 while in recall curve, there are also a high number of points with less than 0.2 recall value. On the whole, their weighted average which is the F1 score proves out to be the best among all the models.</w:t>
      </w:r>
    </w:p>
    <w:p w:rsidR="00331D7A" w:rsidRDefault="00331D7A" w:rsidP="00331D7A">
      <w:pPr>
        <w:pStyle w:val="Heading1"/>
      </w:pPr>
      <w:r>
        <w:rPr>
          <w:shd w:val="clear" w:color="auto" w:fill="FFFFFF"/>
        </w:rPr>
        <w:t>Conclusion and future work</w:t>
      </w:r>
    </w:p>
    <w:p w:rsidR="00331D7A" w:rsidRPr="00331D7A" w:rsidRDefault="00331D7A" w:rsidP="00331D7A">
      <w:pPr>
        <w:pStyle w:val="NormalWeb"/>
        <w:spacing w:before="0" w:beforeAutospacing="0" w:after="0" w:afterAutospacing="0"/>
        <w:jc w:val="both"/>
        <w:rPr>
          <w:sz w:val="20"/>
          <w:szCs w:val="20"/>
        </w:rPr>
      </w:pPr>
      <w:r w:rsidRPr="00331D7A">
        <w:rPr>
          <w:color w:val="333333"/>
          <w:sz w:val="20"/>
          <w:szCs w:val="20"/>
          <w:shd w:val="clear" w:color="auto" w:fill="FFFFFF"/>
        </w:rPr>
        <w:t>Future work involves modifying the algorithm to incorporate sentence and word embedding using the word2vec[7] models for deep-learning-based text summarization. A mixture of CNNs with RNNs might be useful for getting better precision and recall values. Also, a technique called skip-gram which takes the words in order (not necessarily consecutive) for comparing reference and algorithm generated text might help in the evaluation of the models. </w:t>
      </w:r>
    </w:p>
    <w:p w:rsidR="00331D7A" w:rsidRDefault="00331D7A" w:rsidP="004D309B">
      <w:pPr>
        <w:pStyle w:val="NormalWeb"/>
        <w:spacing w:before="0" w:beforeAutospacing="0" w:after="0" w:afterAutospacing="0"/>
        <w:jc w:val="both"/>
        <w:rPr>
          <w:color w:val="333333"/>
          <w:sz w:val="20"/>
          <w:szCs w:val="20"/>
          <w:shd w:val="clear" w:color="auto" w:fill="FFFFFF"/>
        </w:rPr>
      </w:pPr>
      <w:r w:rsidRPr="00331D7A">
        <w:rPr>
          <w:color w:val="333333"/>
          <w:sz w:val="20"/>
          <w:szCs w:val="20"/>
          <w:shd w:val="clear" w:color="auto" w:fill="FFFFFF"/>
        </w:rPr>
        <w:t>Though we implemented a naive method of text summarization, but there are other techniques available to better implement the NN based techniques which require better hardware and computing power. In our case we took the 5 models with different number of sentences, performed the text summarization algorithm on them and calculated the scores using the ROGUE technique. We took the best model as the one having 5 number of sentences with the highest F1-Score. We can conclude that it is not necessary that including more and more sentences in the summary would improve the results as in our case. Getting a good number as the number which maximizes the score of the summary details is important to achieve a balance of precision and recall and hence produces an informative and well-formed summary.</w:t>
      </w:r>
    </w:p>
    <w:p w:rsidR="004D309B" w:rsidRPr="00331D7A" w:rsidRDefault="004D309B" w:rsidP="004D309B">
      <w:pPr>
        <w:pStyle w:val="NormalWeb"/>
        <w:spacing w:before="0" w:beforeAutospacing="0" w:after="0" w:afterAutospacing="0"/>
        <w:jc w:val="both"/>
        <w:rPr>
          <w:sz w:val="20"/>
          <w:szCs w:val="20"/>
        </w:rPr>
      </w:pPr>
    </w:p>
    <w:p w:rsidR="009303D9" w:rsidRPr="00EC113C" w:rsidRDefault="009303D9" w:rsidP="00A059B3">
      <w:pPr>
        <w:pStyle w:val="Heading5"/>
      </w:pPr>
      <w:r w:rsidRPr="00EC113C">
        <w:t>References</w:t>
      </w:r>
    </w:p>
    <w:p w:rsidR="009303D9" w:rsidRPr="00EC113C" w:rsidRDefault="009303D9" w:rsidP="005E7B7E">
      <w:pPr>
        <w:jc w:val="both"/>
      </w:pPr>
    </w:p>
    <w:p w:rsidR="003D5423" w:rsidRDefault="007A6195" w:rsidP="003D5423">
      <w:pPr>
        <w:pStyle w:val="references"/>
        <w:ind w:left="354" w:hanging="354"/>
      </w:pPr>
      <w:r w:rsidRPr="00EC113C">
        <w:t>S</w:t>
      </w:r>
      <w:r w:rsidR="009303D9" w:rsidRPr="00EC113C">
        <w:t>.</w:t>
      </w:r>
      <w:r w:rsidRPr="00EC113C">
        <w:t xml:space="preserve"> R. Rahimi</w:t>
      </w:r>
      <w:r w:rsidR="009303D9" w:rsidRPr="00EC113C">
        <w:t xml:space="preserve">, </w:t>
      </w:r>
      <w:r w:rsidRPr="00EC113C">
        <w:t>A</w:t>
      </w:r>
      <w:r w:rsidR="009303D9" w:rsidRPr="00EC113C">
        <w:t>.</w:t>
      </w:r>
      <w:r w:rsidRPr="00EC113C">
        <w:t xml:space="preserve"> T. Mozhdehi</w:t>
      </w:r>
      <w:r w:rsidR="009303D9" w:rsidRPr="00EC113C">
        <w:t xml:space="preserve">, and </w:t>
      </w:r>
      <w:r w:rsidRPr="00EC113C">
        <w:t>M</w:t>
      </w:r>
      <w:r w:rsidR="009303D9" w:rsidRPr="00EC113C">
        <w:t xml:space="preserve">. </w:t>
      </w:r>
      <w:r w:rsidRPr="00EC113C">
        <w:t>Abdolahi</w:t>
      </w:r>
      <w:r w:rsidR="009303D9" w:rsidRPr="00EC113C">
        <w:t>, “</w:t>
      </w:r>
      <w:r w:rsidRPr="00EC113C">
        <w:t xml:space="preserve">An </w:t>
      </w:r>
      <w:r w:rsidR="00032BEC" w:rsidRPr="00EC113C">
        <w:t>o</w:t>
      </w:r>
      <w:r w:rsidRPr="00EC113C">
        <w:t xml:space="preserve">verview on </w:t>
      </w:r>
      <w:r w:rsidR="00032BEC" w:rsidRPr="00EC113C">
        <w:t>e</w:t>
      </w:r>
      <w:r w:rsidRPr="00EC113C">
        <w:t xml:space="preserve">xtractive </w:t>
      </w:r>
      <w:r w:rsidR="00032BEC" w:rsidRPr="00EC113C">
        <w:t>t</w:t>
      </w:r>
      <w:r w:rsidRPr="00EC113C">
        <w:t xml:space="preserve">ext </w:t>
      </w:r>
      <w:r w:rsidR="00032BEC" w:rsidRPr="00EC113C">
        <w:t>s</w:t>
      </w:r>
      <w:r w:rsidRPr="00EC113C">
        <w:t>ummarization</w:t>
      </w:r>
      <w:r w:rsidR="009303D9" w:rsidRPr="00EC113C">
        <w:t>,”</w:t>
      </w:r>
      <w:r w:rsidR="00032BEC" w:rsidRPr="00EC113C">
        <w:t xml:space="preserve"> 2017 IEEE 4</w:t>
      </w:r>
      <w:r w:rsidR="00032BEC" w:rsidRPr="00EC113C">
        <w:rPr>
          <w:vertAlign w:val="superscript"/>
        </w:rPr>
        <w:t>th</w:t>
      </w:r>
      <w:r w:rsidR="00032BEC" w:rsidRPr="00EC113C">
        <w:t xml:space="preserve"> International Conference on KBEI</w:t>
      </w:r>
      <w:r w:rsidR="009303D9" w:rsidRPr="00EC113C">
        <w:t>,</w:t>
      </w:r>
      <w:r w:rsidR="00032BEC" w:rsidRPr="00EC113C">
        <w:t xml:space="preserve"> December</w:t>
      </w:r>
      <w:r w:rsidR="009303D9" w:rsidRPr="00EC113C">
        <w:t xml:space="preserve"> </w:t>
      </w:r>
      <w:r w:rsidR="00032BEC" w:rsidRPr="00EC113C">
        <w:t>2017</w:t>
      </w:r>
      <w:r w:rsidR="009303D9" w:rsidRPr="00EC113C">
        <w:t>.</w:t>
      </w:r>
    </w:p>
    <w:p w:rsidR="003D5423" w:rsidRDefault="003D5423" w:rsidP="003D5423">
      <w:pPr>
        <w:pStyle w:val="references"/>
        <w:ind w:left="354" w:hanging="354"/>
      </w:pPr>
      <w:r>
        <w:t xml:space="preserve">J. N. Madhuri, </w:t>
      </w:r>
      <w:r w:rsidR="00B63F21">
        <w:t xml:space="preserve">and </w:t>
      </w:r>
      <w:r>
        <w:t>G. Kumar, “Extractive text summarization using sentence ranking,” 2019.</w:t>
      </w:r>
    </w:p>
    <w:p w:rsidR="003D5423" w:rsidRDefault="003D5423" w:rsidP="003D5423">
      <w:pPr>
        <w:pStyle w:val="references"/>
        <w:ind w:left="354" w:hanging="354"/>
      </w:pPr>
      <w:r>
        <w:t xml:space="preserve">S. Biswas, R. Rautray, R. Dash, </w:t>
      </w:r>
      <w:r w:rsidR="00B63F21">
        <w:t xml:space="preserve">and </w:t>
      </w:r>
      <w:r>
        <w:t xml:space="preserve">R. Dash, “Text summarization: a review,” </w:t>
      </w:r>
      <w:r w:rsidRPr="00EC113C">
        <w:t>201</w:t>
      </w:r>
      <w:r>
        <w:t>8</w:t>
      </w:r>
      <w:r w:rsidRPr="00EC113C">
        <w:t xml:space="preserve"> </w:t>
      </w:r>
      <w:r>
        <w:t>2</w:t>
      </w:r>
      <w:r w:rsidRPr="003D5423">
        <w:rPr>
          <w:vertAlign w:val="superscript"/>
        </w:rPr>
        <w:t>nd</w:t>
      </w:r>
      <w:r>
        <w:t xml:space="preserve"> </w:t>
      </w:r>
      <w:r w:rsidRPr="00EC113C">
        <w:t xml:space="preserve">International Conference on </w:t>
      </w:r>
      <w:r>
        <w:t>Data Science and Business Analytics</w:t>
      </w:r>
      <w:r w:rsidRPr="00EC113C">
        <w:t>, 201</w:t>
      </w:r>
      <w:r w:rsidR="00A41E87">
        <w:t>8</w:t>
      </w:r>
      <w:r w:rsidRPr="00EC113C">
        <w:t>.</w:t>
      </w:r>
    </w:p>
    <w:p w:rsidR="00B63F21" w:rsidRPr="00EC113C" w:rsidRDefault="00B63F21" w:rsidP="003D5423">
      <w:pPr>
        <w:pStyle w:val="references"/>
        <w:ind w:left="354" w:hanging="354"/>
      </w:pPr>
      <w:r>
        <w:t>K. S. Thakkar, Dr. R. V. Dharaskar, and M. B. Chandak, “Graph-Based Algorithms for Text Summarization,” Third International Conference on Emerging Trends in Engineering and Technology, 2010.</w:t>
      </w:r>
    </w:p>
    <w:p w:rsidR="005E7B7E" w:rsidRDefault="005E7B7E" w:rsidP="005E7B7E">
      <w:pPr>
        <w:pStyle w:val="references"/>
      </w:pPr>
      <w:r>
        <w:rPr>
          <w:shd w:val="clear" w:color="auto" w:fill="FFFFFF"/>
        </w:rPr>
        <w:t xml:space="preserve">L. Page, et al. </w:t>
      </w:r>
      <w:r w:rsidRPr="005E7B7E">
        <w:rPr>
          <w:shd w:val="clear" w:color="auto" w:fill="FFFFFF"/>
        </w:rPr>
        <w:t>“</w:t>
      </w:r>
      <w:r w:rsidRPr="005E7B7E">
        <w:rPr>
          <w:iCs/>
          <w:shd w:val="clear" w:color="auto" w:fill="FFFFFF"/>
        </w:rPr>
        <w:t>PageRank: Bringing order to the web</w:t>
      </w:r>
      <w:r>
        <w:rPr>
          <w:shd w:val="clear" w:color="auto" w:fill="FFFFFF"/>
        </w:rPr>
        <w:t>,</w:t>
      </w:r>
      <w:r w:rsidRPr="005E7B7E">
        <w:rPr>
          <w:shd w:val="clear" w:color="auto" w:fill="FFFFFF"/>
        </w:rPr>
        <w:t>”</w:t>
      </w:r>
      <w:r>
        <w:rPr>
          <w:shd w:val="clear" w:color="auto" w:fill="FFFFFF"/>
        </w:rPr>
        <w:t xml:space="preserve"> Stanford Digital Libraries Working Paper, vol. 72, 1997.</w:t>
      </w:r>
    </w:p>
    <w:p w:rsidR="005E7B7E" w:rsidRDefault="005E7B7E" w:rsidP="005E7B7E">
      <w:pPr>
        <w:pStyle w:val="references"/>
      </w:pPr>
      <w:r>
        <w:rPr>
          <w:shd w:val="clear" w:color="auto" w:fill="FFFFFF"/>
        </w:rPr>
        <w:t xml:space="preserve">C. Y. Lin, “Rouge: A package for automatic evaluation of summaries,” </w:t>
      </w:r>
      <w:r w:rsidRPr="005E7B7E">
        <w:rPr>
          <w:iCs/>
          <w:shd w:val="clear" w:color="auto" w:fill="FFFFFF"/>
        </w:rPr>
        <w:t>Text summarization branches out</w:t>
      </w:r>
      <w:r>
        <w:rPr>
          <w:shd w:val="clear" w:color="auto" w:fill="FFFFFF"/>
        </w:rPr>
        <w:t>, 2004.</w:t>
      </w:r>
    </w:p>
    <w:p w:rsidR="005E7B7E" w:rsidRPr="00B63F21" w:rsidRDefault="005E7B7E" w:rsidP="005E7B7E">
      <w:pPr>
        <w:pStyle w:val="references"/>
      </w:pPr>
      <w:r>
        <w:rPr>
          <w:shd w:val="clear" w:color="auto" w:fill="FFFFFF"/>
        </w:rPr>
        <w:t>Goldberg, Yoav, and O. Levy</w:t>
      </w:r>
      <w:r w:rsidR="001D2883">
        <w:rPr>
          <w:shd w:val="clear" w:color="auto" w:fill="FFFFFF"/>
        </w:rPr>
        <w:t>,</w:t>
      </w:r>
      <w:r>
        <w:rPr>
          <w:shd w:val="clear" w:color="auto" w:fill="FFFFFF"/>
        </w:rPr>
        <w:t xml:space="preserve"> </w:t>
      </w:r>
      <w:r w:rsidR="001D2883">
        <w:rPr>
          <w:shd w:val="clear" w:color="auto" w:fill="FFFFFF"/>
        </w:rPr>
        <w:t>“</w:t>
      </w:r>
      <w:r>
        <w:rPr>
          <w:shd w:val="clear" w:color="auto" w:fill="FFFFFF"/>
        </w:rPr>
        <w:t xml:space="preserve">word2vec </w:t>
      </w:r>
      <w:r w:rsidR="001D2883">
        <w:rPr>
          <w:shd w:val="clear" w:color="auto" w:fill="FFFFFF"/>
        </w:rPr>
        <w:t>e</w:t>
      </w:r>
      <w:r>
        <w:rPr>
          <w:shd w:val="clear" w:color="auto" w:fill="FFFFFF"/>
        </w:rPr>
        <w:t>xplained: deriving Mikolov et al.'s negative-sampling word-embedding method</w:t>
      </w:r>
      <w:r w:rsidR="001D2883">
        <w:rPr>
          <w:shd w:val="clear" w:color="auto" w:fill="FFFFFF"/>
        </w:rPr>
        <w:t>,”</w:t>
      </w:r>
      <w:r>
        <w:rPr>
          <w:shd w:val="clear" w:color="auto" w:fill="FFFFFF"/>
        </w:rPr>
        <w:t xml:space="preserve"> arXiv preprint arXiv:1402.3722</w:t>
      </w:r>
      <w:r w:rsidR="008F7016">
        <w:rPr>
          <w:shd w:val="clear" w:color="auto" w:fill="FFFFFF"/>
        </w:rPr>
        <w:t xml:space="preserve">, </w:t>
      </w:r>
      <w:r>
        <w:rPr>
          <w:shd w:val="clear" w:color="auto" w:fill="FFFFFF"/>
        </w:rPr>
        <w:t>2014.</w:t>
      </w:r>
    </w:p>
    <w:p w:rsidR="00B63F21" w:rsidRDefault="00037667" w:rsidP="005E7B7E">
      <w:pPr>
        <w:pStyle w:val="references"/>
      </w:pPr>
      <w:hyperlink r:id="rId18" w:history="1">
        <w:r w:rsidR="00B63F21">
          <w:rPr>
            <w:rStyle w:val="Hyperlink"/>
          </w:rPr>
          <w:t>https://joshbohde.com/blog/document-summarization/</w:t>
        </w:r>
      </w:hyperlink>
    </w:p>
    <w:p w:rsidR="009303D9" w:rsidRDefault="009303D9" w:rsidP="00F96569">
      <w:pPr>
        <w:pStyle w:val="references"/>
        <w:numPr>
          <w:ilvl w:val="0"/>
          <w:numId w:val="0"/>
        </w:numPr>
        <w:ind w:left="360" w:hanging="360"/>
        <w:jc w:val="center"/>
        <w:rPr>
          <w:rFonts w:eastAsia="SimSun"/>
          <w:b/>
          <w:noProof w:val="0"/>
          <w:spacing w:val="-1"/>
          <w:sz w:val="20"/>
          <w:szCs w:val="20"/>
          <w:lang w:val="x-none" w:eastAsia="x-none"/>
        </w:rPr>
      </w:pPr>
    </w:p>
    <w:p w:rsidR="00A41E87" w:rsidRPr="00EC113C" w:rsidRDefault="00A41E87" w:rsidP="00A41E87">
      <w:pPr>
        <w:pStyle w:val="references"/>
        <w:numPr>
          <w:ilvl w:val="0"/>
          <w:numId w:val="0"/>
        </w:numPr>
        <w:ind w:left="360" w:hanging="360"/>
        <w:rPr>
          <w:rFonts w:eastAsia="SimSun"/>
          <w:b/>
          <w:noProof w:val="0"/>
          <w:spacing w:val="-1"/>
          <w:sz w:val="20"/>
          <w:szCs w:val="20"/>
          <w:lang w:val="x-none" w:eastAsia="x-none"/>
        </w:rPr>
        <w:sectPr w:rsidR="00A41E87" w:rsidRPr="00EC113C" w:rsidSect="00C919A4">
          <w:type w:val="continuous"/>
          <w:pgSz w:w="12240" w:h="15840" w:code="1"/>
          <w:pgMar w:top="1080" w:right="907" w:bottom="1440" w:left="907" w:header="720" w:footer="720" w:gutter="0"/>
          <w:cols w:num="2" w:space="360"/>
          <w:docGrid w:linePitch="360"/>
        </w:sectPr>
      </w:pPr>
    </w:p>
    <w:p w:rsidR="009303D9" w:rsidRPr="00EC113C" w:rsidRDefault="009303D9" w:rsidP="00F96569"/>
    <w:sectPr w:rsidR="009303D9" w:rsidRPr="00EC113C">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7667" w:rsidRDefault="00037667" w:rsidP="001A3B3D">
      <w:r>
        <w:separator/>
      </w:r>
    </w:p>
  </w:endnote>
  <w:endnote w:type="continuationSeparator" w:id="0">
    <w:p w:rsidR="00037667" w:rsidRDefault="0003766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552845"/>
      <w:docPartObj>
        <w:docPartGallery w:val="Page Numbers (Bottom of Page)"/>
        <w:docPartUnique/>
      </w:docPartObj>
    </w:sdtPr>
    <w:sdtEndPr>
      <w:rPr>
        <w:noProof/>
      </w:rPr>
    </w:sdtEndPr>
    <w:sdtContent>
      <w:p w:rsidR="008F7016" w:rsidRDefault="008F7016">
        <w:pPr>
          <w:pStyle w:val="Footer"/>
        </w:pPr>
        <w:r>
          <w:fldChar w:fldCharType="begin"/>
        </w:r>
        <w:r>
          <w:instrText xml:space="preserve"> PAGE   \* MERGEFORMAT </w:instrText>
        </w:r>
        <w:r>
          <w:fldChar w:fldCharType="separate"/>
        </w:r>
        <w:r>
          <w:rPr>
            <w:noProof/>
          </w:rPr>
          <w:t>2</w:t>
        </w:r>
        <w:r>
          <w:rPr>
            <w:noProof/>
          </w:rPr>
          <w:fldChar w:fldCharType="end"/>
        </w:r>
      </w:p>
    </w:sdtContent>
  </w:sdt>
  <w:p w:rsidR="008F7016" w:rsidRDefault="008F70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3918695"/>
      <w:docPartObj>
        <w:docPartGallery w:val="Page Numbers (Bottom of Page)"/>
        <w:docPartUnique/>
      </w:docPartObj>
    </w:sdtPr>
    <w:sdtEndPr>
      <w:rPr>
        <w:noProof/>
      </w:rPr>
    </w:sdtEndPr>
    <w:sdtContent>
      <w:p w:rsidR="008F7016" w:rsidRDefault="008F7016">
        <w:pPr>
          <w:pStyle w:val="Footer"/>
        </w:pPr>
        <w:r>
          <w:fldChar w:fldCharType="begin"/>
        </w:r>
        <w:r>
          <w:instrText xml:space="preserve"> PAGE   \* MERGEFORMAT </w:instrText>
        </w:r>
        <w:r>
          <w:fldChar w:fldCharType="separate"/>
        </w:r>
        <w:r>
          <w:rPr>
            <w:noProof/>
          </w:rPr>
          <w:t>2</w:t>
        </w:r>
        <w:r>
          <w:rPr>
            <w:noProof/>
          </w:rPr>
          <w:fldChar w:fldCharType="end"/>
        </w:r>
      </w:p>
    </w:sdtContent>
  </w:sdt>
  <w:p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7667" w:rsidRDefault="00037667" w:rsidP="001A3B3D">
      <w:r>
        <w:separator/>
      </w:r>
    </w:p>
  </w:footnote>
  <w:footnote w:type="continuationSeparator" w:id="0">
    <w:p w:rsidR="00037667" w:rsidRDefault="0003766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A7449"/>
    <w:multiLevelType w:val="hybridMultilevel"/>
    <w:tmpl w:val="EC9E2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5650F"/>
    <w:multiLevelType w:val="hybridMultilevel"/>
    <w:tmpl w:val="69EE26C6"/>
    <w:lvl w:ilvl="0" w:tplc="C714C482">
      <w:start w:val="2"/>
      <w:numFmt w:val="upperLetter"/>
      <w:lvlText w:val="%1."/>
      <w:lvlJc w:val="left"/>
      <w:pPr>
        <w:tabs>
          <w:tab w:val="num" w:pos="720"/>
        </w:tabs>
        <w:ind w:left="720" w:hanging="360"/>
      </w:pPr>
    </w:lvl>
    <w:lvl w:ilvl="1" w:tplc="337C7678" w:tentative="1">
      <w:start w:val="1"/>
      <w:numFmt w:val="decimal"/>
      <w:lvlText w:val="%2."/>
      <w:lvlJc w:val="left"/>
      <w:pPr>
        <w:tabs>
          <w:tab w:val="num" w:pos="1440"/>
        </w:tabs>
        <w:ind w:left="1440" w:hanging="360"/>
      </w:pPr>
    </w:lvl>
    <w:lvl w:ilvl="2" w:tplc="74788AE8" w:tentative="1">
      <w:start w:val="1"/>
      <w:numFmt w:val="decimal"/>
      <w:lvlText w:val="%3."/>
      <w:lvlJc w:val="left"/>
      <w:pPr>
        <w:tabs>
          <w:tab w:val="num" w:pos="2160"/>
        </w:tabs>
        <w:ind w:left="2160" w:hanging="360"/>
      </w:pPr>
    </w:lvl>
    <w:lvl w:ilvl="3" w:tplc="63841C12" w:tentative="1">
      <w:start w:val="1"/>
      <w:numFmt w:val="decimal"/>
      <w:lvlText w:val="%4."/>
      <w:lvlJc w:val="left"/>
      <w:pPr>
        <w:tabs>
          <w:tab w:val="num" w:pos="2880"/>
        </w:tabs>
        <w:ind w:left="2880" w:hanging="360"/>
      </w:pPr>
    </w:lvl>
    <w:lvl w:ilvl="4" w:tplc="35148A80" w:tentative="1">
      <w:start w:val="1"/>
      <w:numFmt w:val="decimal"/>
      <w:lvlText w:val="%5."/>
      <w:lvlJc w:val="left"/>
      <w:pPr>
        <w:tabs>
          <w:tab w:val="num" w:pos="3600"/>
        </w:tabs>
        <w:ind w:left="3600" w:hanging="360"/>
      </w:pPr>
    </w:lvl>
    <w:lvl w:ilvl="5" w:tplc="F60477B4" w:tentative="1">
      <w:start w:val="1"/>
      <w:numFmt w:val="decimal"/>
      <w:lvlText w:val="%6."/>
      <w:lvlJc w:val="left"/>
      <w:pPr>
        <w:tabs>
          <w:tab w:val="num" w:pos="4320"/>
        </w:tabs>
        <w:ind w:left="4320" w:hanging="360"/>
      </w:pPr>
    </w:lvl>
    <w:lvl w:ilvl="6" w:tplc="AF944E20" w:tentative="1">
      <w:start w:val="1"/>
      <w:numFmt w:val="decimal"/>
      <w:lvlText w:val="%7."/>
      <w:lvlJc w:val="left"/>
      <w:pPr>
        <w:tabs>
          <w:tab w:val="num" w:pos="5040"/>
        </w:tabs>
        <w:ind w:left="5040" w:hanging="360"/>
      </w:pPr>
    </w:lvl>
    <w:lvl w:ilvl="7" w:tplc="8B608600" w:tentative="1">
      <w:start w:val="1"/>
      <w:numFmt w:val="decimal"/>
      <w:lvlText w:val="%8."/>
      <w:lvlJc w:val="left"/>
      <w:pPr>
        <w:tabs>
          <w:tab w:val="num" w:pos="5760"/>
        </w:tabs>
        <w:ind w:left="5760" w:hanging="360"/>
      </w:pPr>
    </w:lvl>
    <w:lvl w:ilvl="8" w:tplc="4A586E1A" w:tentative="1">
      <w:start w:val="1"/>
      <w:numFmt w:val="decimal"/>
      <w:lvlText w:val="%9."/>
      <w:lvlJc w:val="left"/>
      <w:pPr>
        <w:tabs>
          <w:tab w:val="num" w:pos="6480"/>
        </w:tabs>
        <w:ind w:left="6480" w:hanging="360"/>
      </w:pPr>
    </w:lvl>
  </w:abstractNum>
  <w:abstractNum w:abstractNumId="2" w15:restartNumberingAfterBreak="0">
    <w:nsid w:val="140705CF"/>
    <w:multiLevelType w:val="hybridMultilevel"/>
    <w:tmpl w:val="2678170A"/>
    <w:lvl w:ilvl="0" w:tplc="319A4EA0">
      <w:start w:val="2"/>
      <w:numFmt w:val="upperLetter"/>
      <w:lvlText w:val="%1."/>
      <w:lvlJc w:val="left"/>
      <w:pPr>
        <w:tabs>
          <w:tab w:val="num" w:pos="720"/>
        </w:tabs>
        <w:ind w:left="720" w:hanging="360"/>
      </w:pPr>
    </w:lvl>
    <w:lvl w:ilvl="1" w:tplc="A118A440" w:tentative="1">
      <w:start w:val="1"/>
      <w:numFmt w:val="decimal"/>
      <w:lvlText w:val="%2."/>
      <w:lvlJc w:val="left"/>
      <w:pPr>
        <w:tabs>
          <w:tab w:val="num" w:pos="1440"/>
        </w:tabs>
        <w:ind w:left="1440" w:hanging="360"/>
      </w:pPr>
    </w:lvl>
    <w:lvl w:ilvl="2" w:tplc="A85C5BDE" w:tentative="1">
      <w:start w:val="1"/>
      <w:numFmt w:val="decimal"/>
      <w:lvlText w:val="%3."/>
      <w:lvlJc w:val="left"/>
      <w:pPr>
        <w:tabs>
          <w:tab w:val="num" w:pos="2160"/>
        </w:tabs>
        <w:ind w:left="2160" w:hanging="360"/>
      </w:pPr>
    </w:lvl>
    <w:lvl w:ilvl="3" w:tplc="CE541D56" w:tentative="1">
      <w:start w:val="1"/>
      <w:numFmt w:val="decimal"/>
      <w:lvlText w:val="%4."/>
      <w:lvlJc w:val="left"/>
      <w:pPr>
        <w:tabs>
          <w:tab w:val="num" w:pos="2880"/>
        </w:tabs>
        <w:ind w:left="2880" w:hanging="360"/>
      </w:pPr>
    </w:lvl>
    <w:lvl w:ilvl="4" w:tplc="CDB634BA" w:tentative="1">
      <w:start w:val="1"/>
      <w:numFmt w:val="decimal"/>
      <w:lvlText w:val="%5."/>
      <w:lvlJc w:val="left"/>
      <w:pPr>
        <w:tabs>
          <w:tab w:val="num" w:pos="3600"/>
        </w:tabs>
        <w:ind w:left="3600" w:hanging="360"/>
      </w:pPr>
    </w:lvl>
    <w:lvl w:ilvl="5" w:tplc="1AFC750C" w:tentative="1">
      <w:start w:val="1"/>
      <w:numFmt w:val="decimal"/>
      <w:lvlText w:val="%6."/>
      <w:lvlJc w:val="left"/>
      <w:pPr>
        <w:tabs>
          <w:tab w:val="num" w:pos="4320"/>
        </w:tabs>
        <w:ind w:left="4320" w:hanging="360"/>
      </w:pPr>
    </w:lvl>
    <w:lvl w:ilvl="6" w:tplc="BD8E9E40" w:tentative="1">
      <w:start w:val="1"/>
      <w:numFmt w:val="decimal"/>
      <w:lvlText w:val="%7."/>
      <w:lvlJc w:val="left"/>
      <w:pPr>
        <w:tabs>
          <w:tab w:val="num" w:pos="5040"/>
        </w:tabs>
        <w:ind w:left="5040" w:hanging="360"/>
      </w:pPr>
    </w:lvl>
    <w:lvl w:ilvl="7" w:tplc="8D42B956" w:tentative="1">
      <w:start w:val="1"/>
      <w:numFmt w:val="decimal"/>
      <w:lvlText w:val="%8."/>
      <w:lvlJc w:val="left"/>
      <w:pPr>
        <w:tabs>
          <w:tab w:val="num" w:pos="5760"/>
        </w:tabs>
        <w:ind w:left="5760" w:hanging="360"/>
      </w:pPr>
    </w:lvl>
    <w:lvl w:ilvl="8" w:tplc="9F88C2BE" w:tentative="1">
      <w:start w:val="1"/>
      <w:numFmt w:val="decimal"/>
      <w:lvlText w:val="%9."/>
      <w:lvlJc w:val="left"/>
      <w:pPr>
        <w:tabs>
          <w:tab w:val="num" w:pos="6480"/>
        </w:tabs>
        <w:ind w:left="6480" w:hanging="360"/>
      </w:pPr>
    </w:lvl>
  </w:abstractNum>
  <w:abstractNum w:abstractNumId="3" w15:restartNumberingAfterBreak="0">
    <w:nsid w:val="19A5741E"/>
    <w:multiLevelType w:val="hybridMultilevel"/>
    <w:tmpl w:val="CFAA51FC"/>
    <w:lvl w:ilvl="0" w:tplc="BC522270">
      <w:start w:val="2"/>
      <w:numFmt w:val="upperRoman"/>
      <w:lvlText w:val="%1."/>
      <w:lvlJc w:val="right"/>
      <w:pPr>
        <w:tabs>
          <w:tab w:val="num" w:pos="720"/>
        </w:tabs>
        <w:ind w:left="720" w:hanging="360"/>
      </w:pPr>
    </w:lvl>
    <w:lvl w:ilvl="1" w:tplc="A784F6F8" w:tentative="1">
      <w:start w:val="1"/>
      <w:numFmt w:val="decimal"/>
      <w:lvlText w:val="%2."/>
      <w:lvlJc w:val="left"/>
      <w:pPr>
        <w:tabs>
          <w:tab w:val="num" w:pos="1440"/>
        </w:tabs>
        <w:ind w:left="1440" w:hanging="360"/>
      </w:pPr>
    </w:lvl>
    <w:lvl w:ilvl="2" w:tplc="28162734" w:tentative="1">
      <w:start w:val="1"/>
      <w:numFmt w:val="decimal"/>
      <w:lvlText w:val="%3."/>
      <w:lvlJc w:val="left"/>
      <w:pPr>
        <w:tabs>
          <w:tab w:val="num" w:pos="2160"/>
        </w:tabs>
        <w:ind w:left="2160" w:hanging="360"/>
      </w:pPr>
    </w:lvl>
    <w:lvl w:ilvl="3" w:tplc="74568472" w:tentative="1">
      <w:start w:val="1"/>
      <w:numFmt w:val="decimal"/>
      <w:lvlText w:val="%4."/>
      <w:lvlJc w:val="left"/>
      <w:pPr>
        <w:tabs>
          <w:tab w:val="num" w:pos="2880"/>
        </w:tabs>
        <w:ind w:left="2880" w:hanging="360"/>
      </w:pPr>
    </w:lvl>
    <w:lvl w:ilvl="4" w:tplc="8638BAAA" w:tentative="1">
      <w:start w:val="1"/>
      <w:numFmt w:val="decimal"/>
      <w:lvlText w:val="%5."/>
      <w:lvlJc w:val="left"/>
      <w:pPr>
        <w:tabs>
          <w:tab w:val="num" w:pos="3600"/>
        </w:tabs>
        <w:ind w:left="3600" w:hanging="360"/>
      </w:pPr>
    </w:lvl>
    <w:lvl w:ilvl="5" w:tplc="9AE83D8E" w:tentative="1">
      <w:start w:val="1"/>
      <w:numFmt w:val="decimal"/>
      <w:lvlText w:val="%6."/>
      <w:lvlJc w:val="left"/>
      <w:pPr>
        <w:tabs>
          <w:tab w:val="num" w:pos="4320"/>
        </w:tabs>
        <w:ind w:left="4320" w:hanging="360"/>
      </w:pPr>
    </w:lvl>
    <w:lvl w:ilvl="6" w:tplc="F4B8BAE4" w:tentative="1">
      <w:start w:val="1"/>
      <w:numFmt w:val="decimal"/>
      <w:lvlText w:val="%7."/>
      <w:lvlJc w:val="left"/>
      <w:pPr>
        <w:tabs>
          <w:tab w:val="num" w:pos="5040"/>
        </w:tabs>
        <w:ind w:left="5040" w:hanging="360"/>
      </w:pPr>
    </w:lvl>
    <w:lvl w:ilvl="7" w:tplc="657A6B56" w:tentative="1">
      <w:start w:val="1"/>
      <w:numFmt w:val="decimal"/>
      <w:lvlText w:val="%8."/>
      <w:lvlJc w:val="left"/>
      <w:pPr>
        <w:tabs>
          <w:tab w:val="num" w:pos="5760"/>
        </w:tabs>
        <w:ind w:left="5760" w:hanging="360"/>
      </w:pPr>
    </w:lvl>
    <w:lvl w:ilvl="8" w:tplc="56102472" w:tentative="1">
      <w:start w:val="1"/>
      <w:numFmt w:val="decimal"/>
      <w:lvlText w:val="%9."/>
      <w:lvlJc w:val="left"/>
      <w:pPr>
        <w:tabs>
          <w:tab w:val="num" w:pos="6480"/>
        </w:tabs>
        <w:ind w:left="6480" w:hanging="360"/>
      </w:pPr>
    </w:lvl>
  </w:abstractNum>
  <w:abstractNum w:abstractNumId="4" w15:restartNumberingAfterBreak="0">
    <w:nsid w:val="22EF668C"/>
    <w:multiLevelType w:val="hybridMultilevel"/>
    <w:tmpl w:val="871A8D4C"/>
    <w:lvl w:ilvl="0" w:tplc="31CA6028">
      <w:start w:val="3"/>
      <w:numFmt w:val="upperLetter"/>
      <w:lvlText w:val="%1."/>
      <w:lvlJc w:val="left"/>
      <w:pPr>
        <w:tabs>
          <w:tab w:val="num" w:pos="720"/>
        </w:tabs>
        <w:ind w:left="720" w:hanging="360"/>
      </w:pPr>
    </w:lvl>
    <w:lvl w:ilvl="1" w:tplc="5ED6BE9A" w:tentative="1">
      <w:start w:val="1"/>
      <w:numFmt w:val="decimal"/>
      <w:lvlText w:val="%2."/>
      <w:lvlJc w:val="left"/>
      <w:pPr>
        <w:tabs>
          <w:tab w:val="num" w:pos="1440"/>
        </w:tabs>
        <w:ind w:left="1440" w:hanging="360"/>
      </w:pPr>
    </w:lvl>
    <w:lvl w:ilvl="2" w:tplc="B33472E8" w:tentative="1">
      <w:start w:val="1"/>
      <w:numFmt w:val="decimal"/>
      <w:lvlText w:val="%3."/>
      <w:lvlJc w:val="left"/>
      <w:pPr>
        <w:tabs>
          <w:tab w:val="num" w:pos="2160"/>
        </w:tabs>
        <w:ind w:left="2160" w:hanging="360"/>
      </w:pPr>
    </w:lvl>
    <w:lvl w:ilvl="3" w:tplc="94585CEE" w:tentative="1">
      <w:start w:val="1"/>
      <w:numFmt w:val="decimal"/>
      <w:lvlText w:val="%4."/>
      <w:lvlJc w:val="left"/>
      <w:pPr>
        <w:tabs>
          <w:tab w:val="num" w:pos="2880"/>
        </w:tabs>
        <w:ind w:left="2880" w:hanging="360"/>
      </w:pPr>
    </w:lvl>
    <w:lvl w:ilvl="4" w:tplc="9FAE3D4C" w:tentative="1">
      <w:start w:val="1"/>
      <w:numFmt w:val="decimal"/>
      <w:lvlText w:val="%5."/>
      <w:lvlJc w:val="left"/>
      <w:pPr>
        <w:tabs>
          <w:tab w:val="num" w:pos="3600"/>
        </w:tabs>
        <w:ind w:left="3600" w:hanging="360"/>
      </w:pPr>
    </w:lvl>
    <w:lvl w:ilvl="5" w:tplc="07803876" w:tentative="1">
      <w:start w:val="1"/>
      <w:numFmt w:val="decimal"/>
      <w:lvlText w:val="%6."/>
      <w:lvlJc w:val="left"/>
      <w:pPr>
        <w:tabs>
          <w:tab w:val="num" w:pos="4320"/>
        </w:tabs>
        <w:ind w:left="4320" w:hanging="360"/>
      </w:pPr>
    </w:lvl>
    <w:lvl w:ilvl="6" w:tplc="69DA3402" w:tentative="1">
      <w:start w:val="1"/>
      <w:numFmt w:val="decimal"/>
      <w:lvlText w:val="%7."/>
      <w:lvlJc w:val="left"/>
      <w:pPr>
        <w:tabs>
          <w:tab w:val="num" w:pos="5040"/>
        </w:tabs>
        <w:ind w:left="5040" w:hanging="360"/>
      </w:pPr>
    </w:lvl>
    <w:lvl w:ilvl="7" w:tplc="8C868DAC" w:tentative="1">
      <w:start w:val="1"/>
      <w:numFmt w:val="decimal"/>
      <w:lvlText w:val="%8."/>
      <w:lvlJc w:val="left"/>
      <w:pPr>
        <w:tabs>
          <w:tab w:val="num" w:pos="5760"/>
        </w:tabs>
        <w:ind w:left="5760" w:hanging="360"/>
      </w:pPr>
    </w:lvl>
    <w:lvl w:ilvl="8" w:tplc="78640DB0" w:tentative="1">
      <w:start w:val="1"/>
      <w:numFmt w:val="decimal"/>
      <w:lvlText w:val="%9."/>
      <w:lvlJc w:val="left"/>
      <w:pPr>
        <w:tabs>
          <w:tab w:val="num" w:pos="6480"/>
        </w:tabs>
        <w:ind w:left="6480" w:hanging="360"/>
      </w:p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323E270D"/>
    <w:multiLevelType w:val="hybridMultilevel"/>
    <w:tmpl w:val="C8922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5F481F"/>
    <w:multiLevelType w:val="multilevel"/>
    <w:tmpl w:val="2E0C1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CAE218D"/>
    <w:multiLevelType w:val="hybridMultilevel"/>
    <w:tmpl w:val="8474E0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8E155B"/>
    <w:multiLevelType w:val="hybridMultilevel"/>
    <w:tmpl w:val="DFC2D0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070D5A"/>
    <w:multiLevelType w:val="hybridMultilevel"/>
    <w:tmpl w:val="6A12B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260380"/>
    <w:multiLevelType w:val="multilevel"/>
    <w:tmpl w:val="8F2C1C04"/>
    <w:lvl w:ilvl="0">
      <w:start w:val="5"/>
      <w:numFmt w:val="upperRoman"/>
      <w:lvlText w:val="%1."/>
      <w:lvlJc w:val="righ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6E5112B"/>
    <w:multiLevelType w:val="multilevel"/>
    <w:tmpl w:val="A3BC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2519E9"/>
    <w:multiLevelType w:val="multilevel"/>
    <w:tmpl w:val="4F8C0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8C3F78"/>
    <w:multiLevelType w:val="hybridMultilevel"/>
    <w:tmpl w:val="1F00BEA8"/>
    <w:lvl w:ilvl="0" w:tplc="75B07F7E">
      <w:start w:val="6"/>
      <w:numFmt w:val="upperRoman"/>
      <w:lvlText w:val="%1."/>
      <w:lvlJc w:val="righ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F3523"/>
    <w:multiLevelType w:val="hybridMultilevel"/>
    <w:tmpl w:val="9940AE38"/>
    <w:lvl w:ilvl="0" w:tplc="3DEA8408">
      <w:start w:val="2"/>
      <w:numFmt w:val="upperLetter"/>
      <w:lvlText w:val="%1."/>
      <w:lvlJc w:val="left"/>
      <w:pPr>
        <w:tabs>
          <w:tab w:val="num" w:pos="720"/>
        </w:tabs>
        <w:ind w:left="720" w:hanging="360"/>
      </w:pPr>
    </w:lvl>
    <w:lvl w:ilvl="1" w:tplc="C7E4F288" w:tentative="1">
      <w:start w:val="1"/>
      <w:numFmt w:val="decimal"/>
      <w:lvlText w:val="%2."/>
      <w:lvlJc w:val="left"/>
      <w:pPr>
        <w:tabs>
          <w:tab w:val="num" w:pos="1440"/>
        </w:tabs>
        <w:ind w:left="1440" w:hanging="360"/>
      </w:pPr>
    </w:lvl>
    <w:lvl w:ilvl="2" w:tplc="E5D24216" w:tentative="1">
      <w:start w:val="1"/>
      <w:numFmt w:val="decimal"/>
      <w:lvlText w:val="%3."/>
      <w:lvlJc w:val="left"/>
      <w:pPr>
        <w:tabs>
          <w:tab w:val="num" w:pos="2160"/>
        </w:tabs>
        <w:ind w:left="2160" w:hanging="360"/>
      </w:pPr>
    </w:lvl>
    <w:lvl w:ilvl="3" w:tplc="C7DE0B8A" w:tentative="1">
      <w:start w:val="1"/>
      <w:numFmt w:val="decimal"/>
      <w:lvlText w:val="%4."/>
      <w:lvlJc w:val="left"/>
      <w:pPr>
        <w:tabs>
          <w:tab w:val="num" w:pos="2880"/>
        </w:tabs>
        <w:ind w:left="2880" w:hanging="360"/>
      </w:pPr>
    </w:lvl>
    <w:lvl w:ilvl="4" w:tplc="125CCB9C" w:tentative="1">
      <w:start w:val="1"/>
      <w:numFmt w:val="decimal"/>
      <w:lvlText w:val="%5."/>
      <w:lvlJc w:val="left"/>
      <w:pPr>
        <w:tabs>
          <w:tab w:val="num" w:pos="3600"/>
        </w:tabs>
        <w:ind w:left="3600" w:hanging="360"/>
      </w:pPr>
    </w:lvl>
    <w:lvl w:ilvl="5" w:tplc="D612EC3E" w:tentative="1">
      <w:start w:val="1"/>
      <w:numFmt w:val="decimal"/>
      <w:lvlText w:val="%6."/>
      <w:lvlJc w:val="left"/>
      <w:pPr>
        <w:tabs>
          <w:tab w:val="num" w:pos="4320"/>
        </w:tabs>
        <w:ind w:left="4320" w:hanging="360"/>
      </w:pPr>
    </w:lvl>
    <w:lvl w:ilvl="6" w:tplc="9CACDD2C" w:tentative="1">
      <w:start w:val="1"/>
      <w:numFmt w:val="decimal"/>
      <w:lvlText w:val="%7."/>
      <w:lvlJc w:val="left"/>
      <w:pPr>
        <w:tabs>
          <w:tab w:val="num" w:pos="5040"/>
        </w:tabs>
        <w:ind w:left="5040" w:hanging="360"/>
      </w:pPr>
    </w:lvl>
    <w:lvl w:ilvl="7" w:tplc="6728D082" w:tentative="1">
      <w:start w:val="1"/>
      <w:numFmt w:val="decimal"/>
      <w:lvlText w:val="%8."/>
      <w:lvlJc w:val="left"/>
      <w:pPr>
        <w:tabs>
          <w:tab w:val="num" w:pos="5760"/>
        </w:tabs>
        <w:ind w:left="5760" w:hanging="360"/>
      </w:pPr>
    </w:lvl>
    <w:lvl w:ilvl="8" w:tplc="875C6766" w:tentative="1">
      <w:start w:val="1"/>
      <w:numFmt w:val="decimal"/>
      <w:lvlText w:val="%9."/>
      <w:lvlJc w:val="left"/>
      <w:pPr>
        <w:tabs>
          <w:tab w:val="num" w:pos="6480"/>
        </w:tabs>
        <w:ind w:left="6480" w:hanging="360"/>
      </w:pPr>
    </w:lvl>
  </w:abstractNum>
  <w:abstractNum w:abstractNumId="19" w15:restartNumberingAfterBreak="0">
    <w:nsid w:val="509A5FE7"/>
    <w:multiLevelType w:val="multilevel"/>
    <w:tmpl w:val="C21C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62D4013"/>
    <w:multiLevelType w:val="hybridMultilevel"/>
    <w:tmpl w:val="927054E0"/>
    <w:lvl w:ilvl="0" w:tplc="8B5CAB32">
      <w:start w:val="4"/>
      <w:numFmt w:val="upperRoman"/>
      <w:lvlText w:val="%1."/>
      <w:lvlJc w:val="right"/>
      <w:pPr>
        <w:tabs>
          <w:tab w:val="num" w:pos="720"/>
        </w:tabs>
        <w:ind w:left="720" w:hanging="360"/>
      </w:pPr>
    </w:lvl>
    <w:lvl w:ilvl="1" w:tplc="2B0AA324" w:tentative="1">
      <w:start w:val="1"/>
      <w:numFmt w:val="decimal"/>
      <w:lvlText w:val="%2."/>
      <w:lvlJc w:val="left"/>
      <w:pPr>
        <w:tabs>
          <w:tab w:val="num" w:pos="1440"/>
        </w:tabs>
        <w:ind w:left="1440" w:hanging="360"/>
      </w:pPr>
    </w:lvl>
    <w:lvl w:ilvl="2" w:tplc="22163094" w:tentative="1">
      <w:start w:val="1"/>
      <w:numFmt w:val="decimal"/>
      <w:lvlText w:val="%3."/>
      <w:lvlJc w:val="left"/>
      <w:pPr>
        <w:tabs>
          <w:tab w:val="num" w:pos="2160"/>
        </w:tabs>
        <w:ind w:left="2160" w:hanging="360"/>
      </w:pPr>
    </w:lvl>
    <w:lvl w:ilvl="3" w:tplc="0C0A3CC2" w:tentative="1">
      <w:start w:val="1"/>
      <w:numFmt w:val="decimal"/>
      <w:lvlText w:val="%4."/>
      <w:lvlJc w:val="left"/>
      <w:pPr>
        <w:tabs>
          <w:tab w:val="num" w:pos="2880"/>
        </w:tabs>
        <w:ind w:left="2880" w:hanging="360"/>
      </w:pPr>
    </w:lvl>
    <w:lvl w:ilvl="4" w:tplc="606C7CFC" w:tentative="1">
      <w:start w:val="1"/>
      <w:numFmt w:val="decimal"/>
      <w:lvlText w:val="%5."/>
      <w:lvlJc w:val="left"/>
      <w:pPr>
        <w:tabs>
          <w:tab w:val="num" w:pos="3600"/>
        </w:tabs>
        <w:ind w:left="3600" w:hanging="360"/>
      </w:pPr>
    </w:lvl>
    <w:lvl w:ilvl="5" w:tplc="70EEBB82" w:tentative="1">
      <w:start w:val="1"/>
      <w:numFmt w:val="decimal"/>
      <w:lvlText w:val="%6."/>
      <w:lvlJc w:val="left"/>
      <w:pPr>
        <w:tabs>
          <w:tab w:val="num" w:pos="4320"/>
        </w:tabs>
        <w:ind w:left="4320" w:hanging="360"/>
      </w:pPr>
    </w:lvl>
    <w:lvl w:ilvl="6" w:tplc="EF44A66A" w:tentative="1">
      <w:start w:val="1"/>
      <w:numFmt w:val="decimal"/>
      <w:lvlText w:val="%7."/>
      <w:lvlJc w:val="left"/>
      <w:pPr>
        <w:tabs>
          <w:tab w:val="num" w:pos="5040"/>
        </w:tabs>
        <w:ind w:left="5040" w:hanging="360"/>
      </w:pPr>
    </w:lvl>
    <w:lvl w:ilvl="7" w:tplc="C3A87BFC" w:tentative="1">
      <w:start w:val="1"/>
      <w:numFmt w:val="decimal"/>
      <w:lvlText w:val="%8."/>
      <w:lvlJc w:val="left"/>
      <w:pPr>
        <w:tabs>
          <w:tab w:val="num" w:pos="5760"/>
        </w:tabs>
        <w:ind w:left="5760" w:hanging="360"/>
      </w:pPr>
    </w:lvl>
    <w:lvl w:ilvl="8" w:tplc="D11801E6" w:tentative="1">
      <w:start w:val="1"/>
      <w:numFmt w:val="decimal"/>
      <w:lvlText w:val="%9."/>
      <w:lvlJc w:val="left"/>
      <w:pPr>
        <w:tabs>
          <w:tab w:val="num" w:pos="6480"/>
        </w:tabs>
        <w:ind w:left="6480" w:hanging="360"/>
      </w:pPr>
    </w:lvl>
  </w:abstractNum>
  <w:abstractNum w:abstractNumId="22" w15:restartNumberingAfterBreak="0">
    <w:nsid w:val="56A370FB"/>
    <w:multiLevelType w:val="hybridMultilevel"/>
    <w:tmpl w:val="3918D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6556E0"/>
    <w:multiLevelType w:val="multilevel"/>
    <w:tmpl w:val="4C20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7743CC"/>
    <w:multiLevelType w:val="hybridMultilevel"/>
    <w:tmpl w:val="3918D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450DD"/>
    <w:multiLevelType w:val="hybridMultilevel"/>
    <w:tmpl w:val="CA4072AA"/>
    <w:lvl w:ilvl="0" w:tplc="6F9E7A3C">
      <w:start w:val="2"/>
      <w:numFmt w:val="upperLetter"/>
      <w:lvlText w:val="%1."/>
      <w:lvlJc w:val="left"/>
      <w:pPr>
        <w:tabs>
          <w:tab w:val="num" w:pos="720"/>
        </w:tabs>
        <w:ind w:left="720" w:hanging="360"/>
      </w:pPr>
    </w:lvl>
    <w:lvl w:ilvl="1" w:tplc="EC94704E" w:tentative="1">
      <w:start w:val="1"/>
      <w:numFmt w:val="decimal"/>
      <w:lvlText w:val="%2."/>
      <w:lvlJc w:val="left"/>
      <w:pPr>
        <w:tabs>
          <w:tab w:val="num" w:pos="1440"/>
        </w:tabs>
        <w:ind w:left="1440" w:hanging="360"/>
      </w:pPr>
    </w:lvl>
    <w:lvl w:ilvl="2" w:tplc="F9EC7464" w:tentative="1">
      <w:start w:val="1"/>
      <w:numFmt w:val="decimal"/>
      <w:lvlText w:val="%3."/>
      <w:lvlJc w:val="left"/>
      <w:pPr>
        <w:tabs>
          <w:tab w:val="num" w:pos="2160"/>
        </w:tabs>
        <w:ind w:left="2160" w:hanging="360"/>
      </w:pPr>
    </w:lvl>
    <w:lvl w:ilvl="3" w:tplc="BF7202CA" w:tentative="1">
      <w:start w:val="1"/>
      <w:numFmt w:val="decimal"/>
      <w:lvlText w:val="%4."/>
      <w:lvlJc w:val="left"/>
      <w:pPr>
        <w:tabs>
          <w:tab w:val="num" w:pos="2880"/>
        </w:tabs>
        <w:ind w:left="2880" w:hanging="360"/>
      </w:pPr>
    </w:lvl>
    <w:lvl w:ilvl="4" w:tplc="53402E68" w:tentative="1">
      <w:start w:val="1"/>
      <w:numFmt w:val="decimal"/>
      <w:lvlText w:val="%5."/>
      <w:lvlJc w:val="left"/>
      <w:pPr>
        <w:tabs>
          <w:tab w:val="num" w:pos="3600"/>
        </w:tabs>
        <w:ind w:left="3600" w:hanging="360"/>
      </w:pPr>
    </w:lvl>
    <w:lvl w:ilvl="5" w:tplc="A95EEC92" w:tentative="1">
      <w:start w:val="1"/>
      <w:numFmt w:val="decimal"/>
      <w:lvlText w:val="%6."/>
      <w:lvlJc w:val="left"/>
      <w:pPr>
        <w:tabs>
          <w:tab w:val="num" w:pos="4320"/>
        </w:tabs>
        <w:ind w:left="4320" w:hanging="360"/>
      </w:pPr>
    </w:lvl>
    <w:lvl w:ilvl="6" w:tplc="3F5AB336" w:tentative="1">
      <w:start w:val="1"/>
      <w:numFmt w:val="decimal"/>
      <w:lvlText w:val="%7."/>
      <w:lvlJc w:val="left"/>
      <w:pPr>
        <w:tabs>
          <w:tab w:val="num" w:pos="5040"/>
        </w:tabs>
        <w:ind w:left="5040" w:hanging="360"/>
      </w:pPr>
    </w:lvl>
    <w:lvl w:ilvl="7" w:tplc="B9A4491A" w:tentative="1">
      <w:start w:val="1"/>
      <w:numFmt w:val="decimal"/>
      <w:lvlText w:val="%8."/>
      <w:lvlJc w:val="left"/>
      <w:pPr>
        <w:tabs>
          <w:tab w:val="num" w:pos="5760"/>
        </w:tabs>
        <w:ind w:left="5760" w:hanging="360"/>
      </w:pPr>
    </w:lvl>
    <w:lvl w:ilvl="8" w:tplc="F93C1EC2" w:tentative="1">
      <w:start w:val="1"/>
      <w:numFmt w:val="decimal"/>
      <w:lvlText w:val="%9."/>
      <w:lvlJc w:val="left"/>
      <w:pPr>
        <w:tabs>
          <w:tab w:val="num" w:pos="6480"/>
        </w:tabs>
        <w:ind w:left="6480" w:hanging="360"/>
      </w:pPr>
    </w:lvl>
  </w:abstractNum>
  <w:abstractNum w:abstractNumId="26" w15:restartNumberingAfterBreak="0">
    <w:nsid w:val="6744754F"/>
    <w:multiLevelType w:val="multilevel"/>
    <w:tmpl w:val="4FC00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886C24"/>
    <w:multiLevelType w:val="hybridMultilevel"/>
    <w:tmpl w:val="FED25966"/>
    <w:lvl w:ilvl="0" w:tplc="37B228FC">
      <w:start w:val="3"/>
      <w:numFmt w:val="upperRoman"/>
      <w:lvlText w:val="%1."/>
      <w:lvlJc w:val="right"/>
      <w:pPr>
        <w:tabs>
          <w:tab w:val="num" w:pos="720"/>
        </w:tabs>
        <w:ind w:left="720" w:hanging="360"/>
      </w:pPr>
    </w:lvl>
    <w:lvl w:ilvl="1" w:tplc="A91C177A" w:tentative="1">
      <w:start w:val="1"/>
      <w:numFmt w:val="decimal"/>
      <w:lvlText w:val="%2."/>
      <w:lvlJc w:val="left"/>
      <w:pPr>
        <w:tabs>
          <w:tab w:val="num" w:pos="1440"/>
        </w:tabs>
        <w:ind w:left="1440" w:hanging="360"/>
      </w:pPr>
    </w:lvl>
    <w:lvl w:ilvl="2" w:tplc="E8164902" w:tentative="1">
      <w:start w:val="1"/>
      <w:numFmt w:val="decimal"/>
      <w:lvlText w:val="%3."/>
      <w:lvlJc w:val="left"/>
      <w:pPr>
        <w:tabs>
          <w:tab w:val="num" w:pos="2160"/>
        </w:tabs>
        <w:ind w:left="2160" w:hanging="360"/>
      </w:pPr>
    </w:lvl>
    <w:lvl w:ilvl="3" w:tplc="5980E82E" w:tentative="1">
      <w:start w:val="1"/>
      <w:numFmt w:val="decimal"/>
      <w:lvlText w:val="%4."/>
      <w:lvlJc w:val="left"/>
      <w:pPr>
        <w:tabs>
          <w:tab w:val="num" w:pos="2880"/>
        </w:tabs>
        <w:ind w:left="2880" w:hanging="360"/>
      </w:pPr>
    </w:lvl>
    <w:lvl w:ilvl="4" w:tplc="D6A40DCA" w:tentative="1">
      <w:start w:val="1"/>
      <w:numFmt w:val="decimal"/>
      <w:lvlText w:val="%5."/>
      <w:lvlJc w:val="left"/>
      <w:pPr>
        <w:tabs>
          <w:tab w:val="num" w:pos="3600"/>
        </w:tabs>
        <w:ind w:left="3600" w:hanging="360"/>
      </w:pPr>
    </w:lvl>
    <w:lvl w:ilvl="5" w:tplc="46E05CE4" w:tentative="1">
      <w:start w:val="1"/>
      <w:numFmt w:val="decimal"/>
      <w:lvlText w:val="%6."/>
      <w:lvlJc w:val="left"/>
      <w:pPr>
        <w:tabs>
          <w:tab w:val="num" w:pos="4320"/>
        </w:tabs>
        <w:ind w:left="4320" w:hanging="360"/>
      </w:pPr>
    </w:lvl>
    <w:lvl w:ilvl="6" w:tplc="185CC29E" w:tentative="1">
      <w:start w:val="1"/>
      <w:numFmt w:val="decimal"/>
      <w:lvlText w:val="%7."/>
      <w:lvlJc w:val="left"/>
      <w:pPr>
        <w:tabs>
          <w:tab w:val="num" w:pos="5040"/>
        </w:tabs>
        <w:ind w:left="5040" w:hanging="360"/>
      </w:pPr>
    </w:lvl>
    <w:lvl w:ilvl="7" w:tplc="A0E4BEF2" w:tentative="1">
      <w:start w:val="1"/>
      <w:numFmt w:val="decimal"/>
      <w:lvlText w:val="%8."/>
      <w:lvlJc w:val="left"/>
      <w:pPr>
        <w:tabs>
          <w:tab w:val="num" w:pos="5760"/>
        </w:tabs>
        <w:ind w:left="5760" w:hanging="360"/>
      </w:pPr>
    </w:lvl>
    <w:lvl w:ilvl="8" w:tplc="F58C9CD4" w:tentative="1">
      <w:start w:val="1"/>
      <w:numFmt w:val="decimal"/>
      <w:lvlText w:val="%9."/>
      <w:lvlJc w:val="left"/>
      <w:pPr>
        <w:tabs>
          <w:tab w:val="num" w:pos="6480"/>
        </w:tabs>
        <w:ind w:left="6480" w:hanging="360"/>
      </w:p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6F223D2B"/>
    <w:multiLevelType w:val="multilevel"/>
    <w:tmpl w:val="7562D2BA"/>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6F234E47"/>
    <w:multiLevelType w:val="multilevel"/>
    <w:tmpl w:val="7C764C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551FEC"/>
    <w:multiLevelType w:val="hybridMultilevel"/>
    <w:tmpl w:val="A3A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812E7D"/>
    <w:multiLevelType w:val="multilevel"/>
    <w:tmpl w:val="3F3E9E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985F3E"/>
    <w:multiLevelType w:val="multilevel"/>
    <w:tmpl w:val="34A4F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7854EF"/>
    <w:multiLevelType w:val="multilevel"/>
    <w:tmpl w:val="442EEA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0B7CA8"/>
    <w:multiLevelType w:val="hybridMultilevel"/>
    <w:tmpl w:val="2EA4C67A"/>
    <w:lvl w:ilvl="0" w:tplc="B64E4FB6">
      <w:start w:val="2"/>
      <w:numFmt w:val="upperLetter"/>
      <w:lvlText w:val="%1."/>
      <w:lvlJc w:val="left"/>
      <w:pPr>
        <w:tabs>
          <w:tab w:val="num" w:pos="720"/>
        </w:tabs>
        <w:ind w:left="720" w:hanging="360"/>
      </w:pPr>
    </w:lvl>
    <w:lvl w:ilvl="1" w:tplc="6D1C4E6C" w:tentative="1">
      <w:start w:val="1"/>
      <w:numFmt w:val="decimal"/>
      <w:lvlText w:val="%2."/>
      <w:lvlJc w:val="left"/>
      <w:pPr>
        <w:tabs>
          <w:tab w:val="num" w:pos="1440"/>
        </w:tabs>
        <w:ind w:left="1440" w:hanging="360"/>
      </w:pPr>
    </w:lvl>
    <w:lvl w:ilvl="2" w:tplc="01B83EF0" w:tentative="1">
      <w:start w:val="1"/>
      <w:numFmt w:val="decimal"/>
      <w:lvlText w:val="%3."/>
      <w:lvlJc w:val="left"/>
      <w:pPr>
        <w:tabs>
          <w:tab w:val="num" w:pos="2160"/>
        </w:tabs>
        <w:ind w:left="2160" w:hanging="360"/>
      </w:pPr>
    </w:lvl>
    <w:lvl w:ilvl="3" w:tplc="E7BEF802" w:tentative="1">
      <w:start w:val="1"/>
      <w:numFmt w:val="decimal"/>
      <w:lvlText w:val="%4."/>
      <w:lvlJc w:val="left"/>
      <w:pPr>
        <w:tabs>
          <w:tab w:val="num" w:pos="2880"/>
        </w:tabs>
        <w:ind w:left="2880" w:hanging="360"/>
      </w:pPr>
    </w:lvl>
    <w:lvl w:ilvl="4" w:tplc="EE4EE39E" w:tentative="1">
      <w:start w:val="1"/>
      <w:numFmt w:val="decimal"/>
      <w:lvlText w:val="%5."/>
      <w:lvlJc w:val="left"/>
      <w:pPr>
        <w:tabs>
          <w:tab w:val="num" w:pos="3600"/>
        </w:tabs>
        <w:ind w:left="3600" w:hanging="360"/>
      </w:pPr>
    </w:lvl>
    <w:lvl w:ilvl="5" w:tplc="BF2A2D5E" w:tentative="1">
      <w:start w:val="1"/>
      <w:numFmt w:val="decimal"/>
      <w:lvlText w:val="%6."/>
      <w:lvlJc w:val="left"/>
      <w:pPr>
        <w:tabs>
          <w:tab w:val="num" w:pos="4320"/>
        </w:tabs>
        <w:ind w:left="4320" w:hanging="360"/>
      </w:pPr>
    </w:lvl>
    <w:lvl w:ilvl="6" w:tplc="CD389C90" w:tentative="1">
      <w:start w:val="1"/>
      <w:numFmt w:val="decimal"/>
      <w:lvlText w:val="%7."/>
      <w:lvlJc w:val="left"/>
      <w:pPr>
        <w:tabs>
          <w:tab w:val="num" w:pos="5040"/>
        </w:tabs>
        <w:ind w:left="5040" w:hanging="360"/>
      </w:pPr>
    </w:lvl>
    <w:lvl w:ilvl="7" w:tplc="E682AA86" w:tentative="1">
      <w:start w:val="1"/>
      <w:numFmt w:val="decimal"/>
      <w:lvlText w:val="%8."/>
      <w:lvlJc w:val="left"/>
      <w:pPr>
        <w:tabs>
          <w:tab w:val="num" w:pos="5760"/>
        </w:tabs>
        <w:ind w:left="5760" w:hanging="360"/>
      </w:pPr>
    </w:lvl>
    <w:lvl w:ilvl="8" w:tplc="7F8452F2" w:tentative="1">
      <w:start w:val="1"/>
      <w:numFmt w:val="decimal"/>
      <w:lvlText w:val="%9."/>
      <w:lvlJc w:val="left"/>
      <w:pPr>
        <w:tabs>
          <w:tab w:val="num" w:pos="6480"/>
        </w:tabs>
        <w:ind w:left="6480" w:hanging="360"/>
      </w:pPr>
    </w:lvl>
  </w:abstractNum>
  <w:num w:numId="1">
    <w:abstractNumId w:val="8"/>
  </w:num>
  <w:num w:numId="2">
    <w:abstractNumId w:val="27"/>
  </w:num>
  <w:num w:numId="3">
    <w:abstractNumId w:val="5"/>
  </w:num>
  <w:num w:numId="4">
    <w:abstractNumId w:val="13"/>
  </w:num>
  <w:num w:numId="5">
    <w:abstractNumId w:val="20"/>
  </w:num>
  <w:num w:numId="6">
    <w:abstractNumId w:val="29"/>
  </w:num>
  <w:num w:numId="7">
    <w:abstractNumId w:val="16"/>
  </w:num>
  <w:num w:numId="8">
    <w:abstractNumId w:val="3"/>
  </w:num>
  <w:num w:numId="9">
    <w:abstractNumId w:val="7"/>
    <w:lvlOverride w:ilvl="0">
      <w:lvl w:ilvl="0">
        <w:numFmt w:val="upperLetter"/>
        <w:lvlText w:val="%1."/>
        <w:lvlJc w:val="left"/>
      </w:lvl>
    </w:lvlOverride>
  </w:num>
  <w:num w:numId="10">
    <w:abstractNumId w:val="36"/>
  </w:num>
  <w:num w:numId="11">
    <w:abstractNumId w:val="28"/>
  </w:num>
  <w:num w:numId="12">
    <w:abstractNumId w:val="34"/>
    <w:lvlOverride w:ilvl="0">
      <w:lvl w:ilvl="0">
        <w:numFmt w:val="upperLetter"/>
        <w:lvlText w:val="%1."/>
        <w:lvlJc w:val="left"/>
      </w:lvl>
    </w:lvlOverride>
  </w:num>
  <w:num w:numId="13">
    <w:abstractNumId w:val="25"/>
  </w:num>
  <w:num w:numId="14">
    <w:abstractNumId w:val="21"/>
  </w:num>
  <w:num w:numId="15">
    <w:abstractNumId w:val="10"/>
  </w:num>
  <w:num w:numId="16">
    <w:abstractNumId w:val="9"/>
  </w:num>
  <w:num w:numId="17">
    <w:abstractNumId w:val="14"/>
    <w:lvlOverride w:ilvl="0">
      <w:lvl w:ilvl="0">
        <w:numFmt w:val="upperLetter"/>
        <w:lvlText w:val="%1."/>
        <w:lvlJc w:val="left"/>
      </w:lvl>
    </w:lvlOverride>
  </w:num>
  <w:num w:numId="18">
    <w:abstractNumId w:val="1"/>
  </w:num>
  <w:num w:numId="19">
    <w:abstractNumId w:val="4"/>
  </w:num>
  <w:num w:numId="20">
    <w:abstractNumId w:val="26"/>
    <w:lvlOverride w:ilvl="0">
      <w:lvl w:ilvl="0">
        <w:numFmt w:val="upperLetter"/>
        <w:lvlText w:val="%1."/>
        <w:lvlJc w:val="left"/>
      </w:lvl>
    </w:lvlOverride>
  </w:num>
  <w:num w:numId="21">
    <w:abstractNumId w:val="2"/>
  </w:num>
  <w:num w:numId="22">
    <w:abstractNumId w:val="15"/>
    <w:lvlOverride w:ilvl="0">
      <w:lvl w:ilvl="0">
        <w:numFmt w:val="upperLetter"/>
        <w:lvlText w:val="%1."/>
        <w:lvlJc w:val="left"/>
      </w:lvl>
    </w:lvlOverride>
  </w:num>
  <w:num w:numId="23">
    <w:abstractNumId w:val="18"/>
  </w:num>
  <w:num w:numId="24">
    <w:abstractNumId w:val="12"/>
  </w:num>
  <w:num w:numId="25">
    <w:abstractNumId w:val="17"/>
  </w:num>
  <w:num w:numId="26">
    <w:abstractNumId w:val="23"/>
  </w:num>
  <w:num w:numId="27">
    <w:abstractNumId w:val="19"/>
  </w:num>
  <w:num w:numId="28">
    <w:abstractNumId w:val="31"/>
    <w:lvlOverride w:ilvl="0">
      <w:lvl w:ilvl="0">
        <w:numFmt w:val="decimal"/>
        <w:lvlText w:val="%1."/>
        <w:lvlJc w:val="left"/>
      </w:lvl>
    </w:lvlOverride>
  </w:num>
  <w:num w:numId="29">
    <w:abstractNumId w:val="33"/>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0">
    <w:abstractNumId w:val="35"/>
    <w:lvlOverride w:ilvl="0">
      <w:lvl w:ilvl="0">
        <w:numFmt w:val="decimal"/>
        <w:lvlText w:val="%1."/>
        <w:lvlJc w:val="left"/>
      </w:lvl>
    </w:lvlOverride>
  </w:num>
  <w:num w:numId="31">
    <w:abstractNumId w:val="30"/>
  </w:num>
  <w:num w:numId="32">
    <w:abstractNumId w:val="6"/>
  </w:num>
  <w:num w:numId="33">
    <w:abstractNumId w:val="22"/>
  </w:num>
  <w:num w:numId="34">
    <w:abstractNumId w:val="24"/>
  </w:num>
  <w:num w:numId="35">
    <w:abstractNumId w:val="32"/>
  </w:num>
  <w:num w:numId="36">
    <w:abstractNumId w:val="11"/>
  </w:num>
  <w:num w:numId="37">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76F"/>
    <w:rsid w:val="00032BEC"/>
    <w:rsid w:val="00037667"/>
    <w:rsid w:val="0004781E"/>
    <w:rsid w:val="0008758A"/>
    <w:rsid w:val="000A2FC6"/>
    <w:rsid w:val="000B63B0"/>
    <w:rsid w:val="000C1E68"/>
    <w:rsid w:val="0015079E"/>
    <w:rsid w:val="00171524"/>
    <w:rsid w:val="0017329B"/>
    <w:rsid w:val="001A2EFD"/>
    <w:rsid w:val="001A3B3D"/>
    <w:rsid w:val="001A42EA"/>
    <w:rsid w:val="001B0BEC"/>
    <w:rsid w:val="001B67DC"/>
    <w:rsid w:val="001D2883"/>
    <w:rsid w:val="001D7BCF"/>
    <w:rsid w:val="002254A9"/>
    <w:rsid w:val="00233D97"/>
    <w:rsid w:val="00246888"/>
    <w:rsid w:val="002850E3"/>
    <w:rsid w:val="003061EE"/>
    <w:rsid w:val="00307FD4"/>
    <w:rsid w:val="00331D7A"/>
    <w:rsid w:val="00354ABD"/>
    <w:rsid w:val="00354FCF"/>
    <w:rsid w:val="003849AB"/>
    <w:rsid w:val="003A19E2"/>
    <w:rsid w:val="003B16B5"/>
    <w:rsid w:val="003B7D4C"/>
    <w:rsid w:val="003D26A8"/>
    <w:rsid w:val="003D5423"/>
    <w:rsid w:val="00421EC6"/>
    <w:rsid w:val="004325FB"/>
    <w:rsid w:val="004432BA"/>
    <w:rsid w:val="0044407E"/>
    <w:rsid w:val="004717B6"/>
    <w:rsid w:val="004D309B"/>
    <w:rsid w:val="004D72B5"/>
    <w:rsid w:val="005034B8"/>
    <w:rsid w:val="00527479"/>
    <w:rsid w:val="00547E73"/>
    <w:rsid w:val="00551B7F"/>
    <w:rsid w:val="0056610F"/>
    <w:rsid w:val="00575BCA"/>
    <w:rsid w:val="005B0344"/>
    <w:rsid w:val="005B520E"/>
    <w:rsid w:val="005C7612"/>
    <w:rsid w:val="005E2800"/>
    <w:rsid w:val="005E3084"/>
    <w:rsid w:val="005E7B7E"/>
    <w:rsid w:val="006126AD"/>
    <w:rsid w:val="00625060"/>
    <w:rsid w:val="006347CF"/>
    <w:rsid w:val="00645D22"/>
    <w:rsid w:val="00651A08"/>
    <w:rsid w:val="00654204"/>
    <w:rsid w:val="00670434"/>
    <w:rsid w:val="006923D8"/>
    <w:rsid w:val="006946F2"/>
    <w:rsid w:val="006B6B66"/>
    <w:rsid w:val="006F6D3D"/>
    <w:rsid w:val="00704134"/>
    <w:rsid w:val="00715BEA"/>
    <w:rsid w:val="00731FC1"/>
    <w:rsid w:val="00740EEA"/>
    <w:rsid w:val="00751A2E"/>
    <w:rsid w:val="00794804"/>
    <w:rsid w:val="007A6195"/>
    <w:rsid w:val="007B33F1"/>
    <w:rsid w:val="007C0308"/>
    <w:rsid w:val="007C2FF2"/>
    <w:rsid w:val="007D0A71"/>
    <w:rsid w:val="007D6232"/>
    <w:rsid w:val="007F1F99"/>
    <w:rsid w:val="007F768F"/>
    <w:rsid w:val="0080791D"/>
    <w:rsid w:val="00873603"/>
    <w:rsid w:val="008A2C7D"/>
    <w:rsid w:val="008C4B23"/>
    <w:rsid w:val="008F6E2C"/>
    <w:rsid w:val="008F7016"/>
    <w:rsid w:val="009303D9"/>
    <w:rsid w:val="00933C64"/>
    <w:rsid w:val="00957AB9"/>
    <w:rsid w:val="00972203"/>
    <w:rsid w:val="009858E0"/>
    <w:rsid w:val="009A2E9F"/>
    <w:rsid w:val="009B072B"/>
    <w:rsid w:val="00A059B3"/>
    <w:rsid w:val="00A41E87"/>
    <w:rsid w:val="00A57A75"/>
    <w:rsid w:val="00A83751"/>
    <w:rsid w:val="00AE029E"/>
    <w:rsid w:val="00AE3409"/>
    <w:rsid w:val="00B11A60"/>
    <w:rsid w:val="00B22613"/>
    <w:rsid w:val="00B63F21"/>
    <w:rsid w:val="00BA1025"/>
    <w:rsid w:val="00BC3420"/>
    <w:rsid w:val="00BC7C23"/>
    <w:rsid w:val="00BD165F"/>
    <w:rsid w:val="00BE7D3C"/>
    <w:rsid w:val="00BF5FF6"/>
    <w:rsid w:val="00C0207F"/>
    <w:rsid w:val="00C02C3E"/>
    <w:rsid w:val="00C16117"/>
    <w:rsid w:val="00C3075A"/>
    <w:rsid w:val="00C727E4"/>
    <w:rsid w:val="00C76FFC"/>
    <w:rsid w:val="00C919A4"/>
    <w:rsid w:val="00CA4392"/>
    <w:rsid w:val="00CB7FDC"/>
    <w:rsid w:val="00CC393F"/>
    <w:rsid w:val="00D0651A"/>
    <w:rsid w:val="00D13749"/>
    <w:rsid w:val="00D2176E"/>
    <w:rsid w:val="00D36C12"/>
    <w:rsid w:val="00D47A58"/>
    <w:rsid w:val="00D632BE"/>
    <w:rsid w:val="00D64306"/>
    <w:rsid w:val="00D72D06"/>
    <w:rsid w:val="00D7522C"/>
    <w:rsid w:val="00D7536F"/>
    <w:rsid w:val="00D76668"/>
    <w:rsid w:val="00D841C6"/>
    <w:rsid w:val="00E266F2"/>
    <w:rsid w:val="00E61E12"/>
    <w:rsid w:val="00E7596C"/>
    <w:rsid w:val="00E8058D"/>
    <w:rsid w:val="00E878F2"/>
    <w:rsid w:val="00EC113C"/>
    <w:rsid w:val="00EC6546"/>
    <w:rsid w:val="00ED0149"/>
    <w:rsid w:val="00EF7DE3"/>
    <w:rsid w:val="00F03103"/>
    <w:rsid w:val="00F17E52"/>
    <w:rsid w:val="00F24A07"/>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3B7D4C"/>
    <w:rPr>
      <w:color w:val="0563C1" w:themeColor="hyperlink"/>
      <w:u w:val="single"/>
    </w:rPr>
  </w:style>
  <w:style w:type="character" w:styleId="UnresolvedMention">
    <w:name w:val="Unresolved Mention"/>
    <w:basedOn w:val="DefaultParagraphFont"/>
    <w:uiPriority w:val="99"/>
    <w:semiHidden/>
    <w:unhideWhenUsed/>
    <w:rsid w:val="003B7D4C"/>
    <w:rPr>
      <w:color w:val="605E5C"/>
      <w:shd w:val="clear" w:color="auto" w:fill="E1DFDD"/>
    </w:rPr>
  </w:style>
  <w:style w:type="paragraph" w:styleId="NormalWeb">
    <w:name w:val="Normal (Web)"/>
    <w:basedOn w:val="Normal"/>
    <w:uiPriority w:val="99"/>
    <w:unhideWhenUsed/>
    <w:rsid w:val="00246888"/>
    <w:pPr>
      <w:spacing w:before="100" w:beforeAutospacing="1" w:after="100" w:afterAutospacing="1"/>
      <w:jc w:val="left"/>
    </w:pPr>
    <w:rPr>
      <w:rFonts w:eastAsia="Times New Roman"/>
      <w:sz w:val="24"/>
      <w:szCs w:val="24"/>
    </w:rPr>
  </w:style>
  <w:style w:type="character" w:customStyle="1" w:styleId="apple-tab-span">
    <w:name w:val="apple-tab-span"/>
    <w:basedOn w:val="DefaultParagraphFont"/>
    <w:rsid w:val="005E3084"/>
  </w:style>
  <w:style w:type="paragraph" w:styleId="ListParagraph">
    <w:name w:val="List Paragraph"/>
    <w:basedOn w:val="Normal"/>
    <w:uiPriority w:val="34"/>
    <w:qFormat/>
    <w:rsid w:val="003B16B5"/>
    <w:pPr>
      <w:ind w:left="720"/>
      <w:contextualSpacing/>
    </w:pPr>
  </w:style>
  <w:style w:type="paragraph" w:styleId="BalloonText">
    <w:name w:val="Balloon Text"/>
    <w:basedOn w:val="Normal"/>
    <w:link w:val="BalloonTextChar"/>
    <w:rsid w:val="003061EE"/>
    <w:rPr>
      <w:rFonts w:ascii="Segoe UI" w:hAnsi="Segoe UI" w:cs="Segoe UI"/>
      <w:sz w:val="18"/>
      <w:szCs w:val="18"/>
    </w:rPr>
  </w:style>
  <w:style w:type="character" w:customStyle="1" w:styleId="BalloonTextChar">
    <w:name w:val="Balloon Text Char"/>
    <w:basedOn w:val="DefaultParagraphFont"/>
    <w:link w:val="BalloonText"/>
    <w:rsid w:val="003061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84363">
      <w:bodyDiv w:val="1"/>
      <w:marLeft w:val="0"/>
      <w:marRight w:val="0"/>
      <w:marTop w:val="0"/>
      <w:marBottom w:val="0"/>
      <w:divBdr>
        <w:top w:val="none" w:sz="0" w:space="0" w:color="auto"/>
        <w:left w:val="none" w:sz="0" w:space="0" w:color="auto"/>
        <w:bottom w:val="none" w:sz="0" w:space="0" w:color="auto"/>
        <w:right w:val="none" w:sz="0" w:space="0" w:color="auto"/>
      </w:divBdr>
    </w:div>
    <w:div w:id="198982204">
      <w:bodyDiv w:val="1"/>
      <w:marLeft w:val="0"/>
      <w:marRight w:val="0"/>
      <w:marTop w:val="0"/>
      <w:marBottom w:val="0"/>
      <w:divBdr>
        <w:top w:val="none" w:sz="0" w:space="0" w:color="auto"/>
        <w:left w:val="none" w:sz="0" w:space="0" w:color="auto"/>
        <w:bottom w:val="none" w:sz="0" w:space="0" w:color="auto"/>
        <w:right w:val="none" w:sz="0" w:space="0" w:color="auto"/>
      </w:divBdr>
    </w:div>
    <w:div w:id="240717364">
      <w:bodyDiv w:val="1"/>
      <w:marLeft w:val="0"/>
      <w:marRight w:val="0"/>
      <w:marTop w:val="0"/>
      <w:marBottom w:val="0"/>
      <w:divBdr>
        <w:top w:val="none" w:sz="0" w:space="0" w:color="auto"/>
        <w:left w:val="none" w:sz="0" w:space="0" w:color="auto"/>
        <w:bottom w:val="none" w:sz="0" w:space="0" w:color="auto"/>
        <w:right w:val="none" w:sz="0" w:space="0" w:color="auto"/>
      </w:divBdr>
    </w:div>
    <w:div w:id="288048206">
      <w:bodyDiv w:val="1"/>
      <w:marLeft w:val="0"/>
      <w:marRight w:val="0"/>
      <w:marTop w:val="0"/>
      <w:marBottom w:val="0"/>
      <w:divBdr>
        <w:top w:val="none" w:sz="0" w:space="0" w:color="auto"/>
        <w:left w:val="none" w:sz="0" w:space="0" w:color="auto"/>
        <w:bottom w:val="none" w:sz="0" w:space="0" w:color="auto"/>
        <w:right w:val="none" w:sz="0" w:space="0" w:color="auto"/>
      </w:divBdr>
    </w:div>
    <w:div w:id="312486117">
      <w:bodyDiv w:val="1"/>
      <w:marLeft w:val="0"/>
      <w:marRight w:val="0"/>
      <w:marTop w:val="0"/>
      <w:marBottom w:val="0"/>
      <w:divBdr>
        <w:top w:val="none" w:sz="0" w:space="0" w:color="auto"/>
        <w:left w:val="none" w:sz="0" w:space="0" w:color="auto"/>
        <w:bottom w:val="none" w:sz="0" w:space="0" w:color="auto"/>
        <w:right w:val="none" w:sz="0" w:space="0" w:color="auto"/>
      </w:divBdr>
    </w:div>
    <w:div w:id="650063394">
      <w:bodyDiv w:val="1"/>
      <w:marLeft w:val="0"/>
      <w:marRight w:val="0"/>
      <w:marTop w:val="0"/>
      <w:marBottom w:val="0"/>
      <w:divBdr>
        <w:top w:val="none" w:sz="0" w:space="0" w:color="auto"/>
        <w:left w:val="none" w:sz="0" w:space="0" w:color="auto"/>
        <w:bottom w:val="none" w:sz="0" w:space="0" w:color="auto"/>
        <w:right w:val="none" w:sz="0" w:space="0" w:color="auto"/>
      </w:divBdr>
    </w:div>
    <w:div w:id="670446681">
      <w:bodyDiv w:val="1"/>
      <w:marLeft w:val="0"/>
      <w:marRight w:val="0"/>
      <w:marTop w:val="0"/>
      <w:marBottom w:val="0"/>
      <w:divBdr>
        <w:top w:val="none" w:sz="0" w:space="0" w:color="auto"/>
        <w:left w:val="none" w:sz="0" w:space="0" w:color="auto"/>
        <w:bottom w:val="none" w:sz="0" w:space="0" w:color="auto"/>
        <w:right w:val="none" w:sz="0" w:space="0" w:color="auto"/>
      </w:divBdr>
    </w:div>
    <w:div w:id="737291063">
      <w:bodyDiv w:val="1"/>
      <w:marLeft w:val="0"/>
      <w:marRight w:val="0"/>
      <w:marTop w:val="0"/>
      <w:marBottom w:val="0"/>
      <w:divBdr>
        <w:top w:val="none" w:sz="0" w:space="0" w:color="auto"/>
        <w:left w:val="none" w:sz="0" w:space="0" w:color="auto"/>
        <w:bottom w:val="none" w:sz="0" w:space="0" w:color="auto"/>
        <w:right w:val="none" w:sz="0" w:space="0" w:color="auto"/>
      </w:divBdr>
    </w:div>
    <w:div w:id="877359434">
      <w:bodyDiv w:val="1"/>
      <w:marLeft w:val="0"/>
      <w:marRight w:val="0"/>
      <w:marTop w:val="0"/>
      <w:marBottom w:val="0"/>
      <w:divBdr>
        <w:top w:val="none" w:sz="0" w:space="0" w:color="auto"/>
        <w:left w:val="none" w:sz="0" w:space="0" w:color="auto"/>
        <w:bottom w:val="none" w:sz="0" w:space="0" w:color="auto"/>
        <w:right w:val="none" w:sz="0" w:space="0" w:color="auto"/>
      </w:divBdr>
    </w:div>
    <w:div w:id="1251504432">
      <w:bodyDiv w:val="1"/>
      <w:marLeft w:val="0"/>
      <w:marRight w:val="0"/>
      <w:marTop w:val="0"/>
      <w:marBottom w:val="0"/>
      <w:divBdr>
        <w:top w:val="none" w:sz="0" w:space="0" w:color="auto"/>
        <w:left w:val="none" w:sz="0" w:space="0" w:color="auto"/>
        <w:bottom w:val="none" w:sz="0" w:space="0" w:color="auto"/>
        <w:right w:val="none" w:sz="0" w:space="0" w:color="auto"/>
      </w:divBdr>
    </w:div>
    <w:div w:id="1277981937">
      <w:bodyDiv w:val="1"/>
      <w:marLeft w:val="0"/>
      <w:marRight w:val="0"/>
      <w:marTop w:val="0"/>
      <w:marBottom w:val="0"/>
      <w:divBdr>
        <w:top w:val="none" w:sz="0" w:space="0" w:color="auto"/>
        <w:left w:val="none" w:sz="0" w:space="0" w:color="auto"/>
        <w:bottom w:val="none" w:sz="0" w:space="0" w:color="auto"/>
        <w:right w:val="none" w:sz="0" w:space="0" w:color="auto"/>
      </w:divBdr>
    </w:div>
    <w:div w:id="1363674766">
      <w:bodyDiv w:val="1"/>
      <w:marLeft w:val="0"/>
      <w:marRight w:val="0"/>
      <w:marTop w:val="0"/>
      <w:marBottom w:val="0"/>
      <w:divBdr>
        <w:top w:val="none" w:sz="0" w:space="0" w:color="auto"/>
        <w:left w:val="none" w:sz="0" w:space="0" w:color="auto"/>
        <w:bottom w:val="none" w:sz="0" w:space="0" w:color="auto"/>
        <w:right w:val="none" w:sz="0" w:space="0" w:color="auto"/>
      </w:divBdr>
    </w:div>
    <w:div w:id="1470517616">
      <w:bodyDiv w:val="1"/>
      <w:marLeft w:val="0"/>
      <w:marRight w:val="0"/>
      <w:marTop w:val="0"/>
      <w:marBottom w:val="0"/>
      <w:divBdr>
        <w:top w:val="none" w:sz="0" w:space="0" w:color="auto"/>
        <w:left w:val="none" w:sz="0" w:space="0" w:color="auto"/>
        <w:bottom w:val="none" w:sz="0" w:space="0" w:color="auto"/>
        <w:right w:val="none" w:sz="0" w:space="0" w:color="auto"/>
      </w:divBdr>
    </w:div>
    <w:div w:id="175428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joshbohde.com/blog/document-summariz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xc180003@utdallas.edu"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nikita.vispute@utdallas.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A3BA8-E9D0-4C12-A833-E863F4BF5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2868</Words>
  <Characters>16350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Nikita Vispute</cp:lastModifiedBy>
  <cp:revision>4</cp:revision>
  <dcterms:created xsi:type="dcterms:W3CDTF">2019-11-30T00:36:00Z</dcterms:created>
  <dcterms:modified xsi:type="dcterms:W3CDTF">2019-11-30T02:09:00Z</dcterms:modified>
</cp:coreProperties>
</file>