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2727" w14:textId="77777777" w:rsidR="000F5FB5" w:rsidRPr="00353AC8" w:rsidRDefault="000F5FB5" w:rsidP="000F5FB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788975"/>
      <w:bookmarkEnd w:id="0"/>
      <w:r w:rsidRPr="00353AC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74EC9AD" w14:textId="62CA21E5" w:rsidR="000F5FB5" w:rsidRPr="00475CB0" w:rsidRDefault="000F5FB5" w:rsidP="000F5FB5">
      <w:pPr>
        <w:spacing w:before="4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649BC8C3" w14:textId="3B05E58A" w:rsidR="000F5FB5" w:rsidRPr="008775D1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Дисциплина</w:t>
      </w:r>
      <w:r w:rsidRPr="008775D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Информатика </w:t>
      </w:r>
    </w:p>
    <w:p w14:paraId="4771D5A7" w14:textId="77777777" w:rsidR="000F5FB5" w:rsidRPr="00475CB0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Вариант № 9</w:t>
      </w:r>
    </w:p>
    <w:p w14:paraId="751E4853" w14:textId="0F9B9947" w:rsidR="000F5FB5" w:rsidRPr="00475CB0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  <w:r w:rsidRPr="000F5FB5">
        <w:rPr>
          <w:rFonts w:ascii="Times New Roman" w:hAnsi="Times New Roman" w:cs="Times New Roman"/>
          <w:b/>
          <w:bCs/>
          <w:sz w:val="36"/>
          <w:szCs w:val="36"/>
        </w:rPr>
        <w:t>Классы и объекты. Инкапсуляция.</w:t>
      </w: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5C97E22" w14:textId="77777777" w:rsidR="000F5FB5" w:rsidRPr="00353AC8" w:rsidRDefault="000F5FB5" w:rsidP="000F5FB5">
      <w:pPr>
        <w:spacing w:before="1080" w:after="0"/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Выполнил: Зайченко Никита Геннадьевич</w:t>
      </w:r>
    </w:p>
    <w:p w14:paraId="3DF89A12" w14:textId="77777777" w:rsidR="000F5FB5" w:rsidRPr="00353AC8" w:rsidRDefault="000F5FB5" w:rsidP="000F5FB5">
      <w:pPr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Проверила: Доцент кафедры ИТАС Полякова О. А.</w:t>
      </w:r>
    </w:p>
    <w:p w14:paraId="053B7577" w14:textId="77777777" w:rsidR="000F5FB5" w:rsidRDefault="000F5FB5" w:rsidP="000F5FB5">
      <w:pPr>
        <w:rPr>
          <w:sz w:val="32"/>
          <w:szCs w:val="32"/>
        </w:rPr>
      </w:pPr>
    </w:p>
    <w:p w14:paraId="5516104D" w14:textId="77777777" w:rsidR="000F5FB5" w:rsidRDefault="000F5FB5" w:rsidP="000F5FB5">
      <w:pPr>
        <w:rPr>
          <w:sz w:val="32"/>
          <w:szCs w:val="32"/>
        </w:rPr>
      </w:pPr>
    </w:p>
    <w:p w14:paraId="4A7C2B0B" w14:textId="77777777" w:rsidR="000F5FB5" w:rsidRDefault="000F5FB5" w:rsidP="000F5FB5">
      <w:pPr>
        <w:rPr>
          <w:sz w:val="32"/>
          <w:szCs w:val="32"/>
        </w:rPr>
      </w:pPr>
    </w:p>
    <w:p w14:paraId="188C335E" w14:textId="77777777" w:rsidR="000F5FB5" w:rsidRDefault="000F5FB5" w:rsidP="000F5FB5">
      <w:pPr>
        <w:rPr>
          <w:sz w:val="32"/>
          <w:szCs w:val="32"/>
        </w:rPr>
      </w:pPr>
    </w:p>
    <w:p w14:paraId="559B65FA" w14:textId="77777777" w:rsidR="000F5FB5" w:rsidRDefault="000F5FB5" w:rsidP="000F5FB5">
      <w:pPr>
        <w:rPr>
          <w:sz w:val="32"/>
          <w:szCs w:val="32"/>
        </w:rPr>
      </w:pPr>
    </w:p>
    <w:p w14:paraId="45A416F0" w14:textId="77777777" w:rsidR="000F5FB5" w:rsidRDefault="000F5FB5" w:rsidP="000F5FB5">
      <w:pPr>
        <w:jc w:val="center"/>
        <w:rPr>
          <w:sz w:val="28"/>
          <w:szCs w:val="28"/>
        </w:rPr>
      </w:pPr>
    </w:p>
    <w:p w14:paraId="79081883" w14:textId="77777777" w:rsidR="000F5FB5" w:rsidRDefault="000F5FB5" w:rsidP="000F5FB5">
      <w:pPr>
        <w:rPr>
          <w:sz w:val="28"/>
          <w:szCs w:val="28"/>
        </w:rPr>
      </w:pPr>
    </w:p>
    <w:p w14:paraId="2C9CB8CB" w14:textId="20D2080D" w:rsidR="000F5FB5" w:rsidRDefault="000F5FB5" w:rsidP="000F5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Пермь 2022</w:t>
      </w:r>
    </w:p>
    <w:p w14:paraId="3F1A66B5" w14:textId="1891ED0F" w:rsidR="000F5FB5" w:rsidRPr="000F5FB5" w:rsidRDefault="000F5FB5" w:rsidP="000F5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72E2F588" w14:textId="77777777" w:rsidR="000F5FB5" w:rsidRPr="000F5FB5" w:rsidRDefault="000F5FB5" w:rsidP="000F5FB5">
      <w:pPr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1) Постановка задачи (общая и конкретного варианта).</w:t>
      </w:r>
    </w:p>
    <w:p w14:paraId="07F26310" w14:textId="77777777" w:rsidR="000F5FB5" w:rsidRPr="000F5FB5" w:rsidRDefault="000F5FB5" w:rsidP="000F5FB5">
      <w:pPr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2) Описание класса.</w:t>
      </w:r>
    </w:p>
    <w:p w14:paraId="78CF0BA4" w14:textId="77777777" w:rsidR="000F5FB5" w:rsidRPr="000F5FB5" w:rsidRDefault="000F5FB5" w:rsidP="000F5FB5">
      <w:pPr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3) Определение компонентных функций.</w:t>
      </w:r>
    </w:p>
    <w:p w14:paraId="00C018A7" w14:textId="647E7A3C" w:rsidR="000F5FB5" w:rsidRDefault="000F5FB5" w:rsidP="000F5FB5">
      <w:pPr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 xml:space="preserve">4) Определение функции make(). </w:t>
      </w:r>
    </w:p>
    <w:p w14:paraId="39FE8093" w14:textId="314009AE" w:rsidR="000F5FB5" w:rsidRPr="000F5FB5" w:rsidRDefault="000F5FB5" w:rsidP="000F5FB5">
      <w:pPr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5) Объяснение результатов работы программы.</w:t>
      </w:r>
    </w:p>
    <w:p w14:paraId="348BA5CD" w14:textId="739753C0" w:rsidR="000F5FB5" w:rsidRDefault="000F5FB5" w:rsidP="000F5FB5">
      <w:pPr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6) Ответы на контрольные вопросы</w:t>
      </w:r>
    </w:p>
    <w:p w14:paraId="47A50588" w14:textId="4027D60C" w:rsidR="000F5FB5" w:rsidRDefault="000F5FB5" w:rsidP="000F5F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B6FE3" w14:textId="77777777" w:rsidR="000F5FB5" w:rsidRDefault="000F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03607" w14:textId="58F566DC" w:rsidR="000F5FB5" w:rsidRDefault="000F5FB5" w:rsidP="000F5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</w:t>
      </w:r>
    </w:p>
    <w:p w14:paraId="6E4DDF1B" w14:textId="5989E303" w:rsidR="000F5FB5" w:rsidRPr="000F5FB5" w:rsidRDefault="000F5FB5" w:rsidP="000F5F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 xml:space="preserve">1) Создание консольного приложения, состоящего из нескольких файлов в системе программирования Visual Studio. </w:t>
      </w:r>
    </w:p>
    <w:p w14:paraId="0E8C871B" w14:textId="0FC73FD4" w:rsidR="00D522BE" w:rsidRDefault="000F5FB5" w:rsidP="000F5F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2) Использование классов и объектов в ОО программе.</w:t>
      </w:r>
    </w:p>
    <w:p w14:paraId="798870FC" w14:textId="555935AA" w:rsidR="000F5FB5" w:rsidRDefault="000F5FB5" w:rsidP="000F5F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F5FB5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0F5FB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0F5FB5">
        <w:rPr>
          <w:rFonts w:ascii="Times New Roman" w:hAnsi="Times New Roman" w:cs="Times New Roman"/>
          <w:sz w:val="28"/>
          <w:szCs w:val="28"/>
        </w:rPr>
        <w:t xml:space="preserve"> – дробное число х, координата точки, поле </w:t>
      </w:r>
      <w:proofErr w:type="spellStart"/>
      <w:r w:rsidRPr="000F5FB5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0F5FB5">
        <w:rPr>
          <w:rFonts w:ascii="Times New Roman" w:hAnsi="Times New Roman" w:cs="Times New Roman"/>
          <w:sz w:val="28"/>
          <w:szCs w:val="28"/>
        </w:rPr>
        <w:t xml:space="preserve"> – дробное число y, координата точки. Реализовать метод </w:t>
      </w:r>
      <w:proofErr w:type="spellStart"/>
      <w:proofErr w:type="gramStart"/>
      <w:r w:rsidRPr="000F5FB5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0F5F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5FB5">
        <w:rPr>
          <w:rFonts w:ascii="Times New Roman" w:hAnsi="Times New Roman" w:cs="Times New Roman"/>
          <w:sz w:val="28"/>
          <w:szCs w:val="28"/>
        </w:rPr>
        <w:t xml:space="preserve">double x1, </w:t>
      </w:r>
      <w:proofErr w:type="spellStart"/>
      <w:r w:rsidRPr="000F5FB5">
        <w:rPr>
          <w:rFonts w:ascii="Times New Roman" w:hAnsi="Times New Roman" w:cs="Times New Roman"/>
          <w:sz w:val="28"/>
          <w:szCs w:val="28"/>
        </w:rPr>
        <w:t>doudle</w:t>
      </w:r>
      <w:proofErr w:type="spellEnd"/>
      <w:r w:rsidRPr="000F5FB5">
        <w:rPr>
          <w:rFonts w:ascii="Times New Roman" w:hAnsi="Times New Roman" w:cs="Times New Roman"/>
          <w:sz w:val="28"/>
          <w:szCs w:val="28"/>
        </w:rPr>
        <w:t xml:space="preserve"> y1) – вычисление расстояния от точки с координатами (</w:t>
      </w:r>
      <w:proofErr w:type="spellStart"/>
      <w:r w:rsidRPr="000F5FB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0F5F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5FB5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0F5FB5">
        <w:rPr>
          <w:rFonts w:ascii="Times New Roman" w:hAnsi="Times New Roman" w:cs="Times New Roman"/>
          <w:sz w:val="28"/>
          <w:szCs w:val="28"/>
        </w:rPr>
        <w:t>) до точки с координатами (x1,y1).</w:t>
      </w:r>
    </w:p>
    <w:p w14:paraId="4FE27452" w14:textId="77777777" w:rsidR="00AF2748" w:rsidRDefault="00AF2748" w:rsidP="002022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F9F33" w14:textId="627F7CC5" w:rsidR="00202224" w:rsidRPr="00202224" w:rsidRDefault="00202224" w:rsidP="002022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2022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20222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5DBEFCF" w14:textId="77777777" w:rsidR="00202224" w:rsidRPr="00202224" w:rsidRDefault="00202224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</w:p>
    <w:p w14:paraId="318B8635" w14:textId="77777777" w:rsidR="00202224" w:rsidRPr="00202224" w:rsidRDefault="00202224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0A866F6" w14:textId="77777777" w:rsidR="00202224" w:rsidRPr="00202224" w:rsidRDefault="00202224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first;</w:t>
      </w:r>
    </w:p>
    <w:p w14:paraId="6782BEAF" w14:textId="77777777" w:rsidR="00202224" w:rsidRPr="00202224" w:rsidRDefault="00202224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second;</w:t>
      </w:r>
    </w:p>
    <w:p w14:paraId="1DDA3F2E" w14:textId="77777777" w:rsidR="00202224" w:rsidRPr="002C78B7" w:rsidRDefault="00202224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C78B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</w:t>
      </w:r>
      <w:r w:rsidRPr="002C78B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C78B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C78B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 w:rsidRPr="002C78B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r w:rsidRPr="002C78B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2C78B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инициализации</w:t>
      </w:r>
      <w:r w:rsidRPr="002C78B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полей</w:t>
      </w:r>
    </w:p>
    <w:p w14:paraId="58B68800" w14:textId="77777777" w:rsidR="00202224" w:rsidRDefault="00202224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78B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//метод для чтения значений полей</w:t>
      </w:r>
    </w:p>
    <w:p w14:paraId="6D8C3BFE" w14:textId="77777777" w:rsidR="00202224" w:rsidRDefault="00202224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//метод для вывода значений полей</w:t>
      </w:r>
    </w:p>
    <w:p w14:paraId="37E670DE" w14:textId="77777777" w:rsidR="00202224" w:rsidRPr="00202224" w:rsidRDefault="00202224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Distation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0222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0222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r w:rsidRPr="0020222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r w:rsidRPr="0020222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вычисления</w:t>
      </w:r>
      <w:r w:rsidRPr="0020222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расстояния</w:t>
      </w:r>
    </w:p>
    <w:p w14:paraId="1E84B637" w14:textId="77777777" w:rsidR="00202224" w:rsidRDefault="00202224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A335401" w14:textId="77777777" w:rsidR="00AF2748" w:rsidRDefault="00AF2748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15AB6E" w14:textId="77777777" w:rsidR="00AF2748" w:rsidRDefault="00AF2748" w:rsidP="00202224">
      <w:pPr>
        <w:autoSpaceDE w:val="0"/>
        <w:autoSpaceDN w:val="0"/>
        <w:adjustRightInd w:val="0"/>
        <w:spacing w:after="0" w:line="240" w:lineRule="auto"/>
        <w:rPr>
          <w:noProof/>
          <w14:ligatures w14:val="standardContextual"/>
        </w:rPr>
      </w:pPr>
    </w:p>
    <w:p w14:paraId="18F9A1CD" w14:textId="33A22943" w:rsidR="00AF2748" w:rsidRDefault="00AF2748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32BC5C5" wp14:editId="1F96417A">
            <wp:extent cx="1371062" cy="2155605"/>
            <wp:effectExtent l="171450" t="171450" r="362585" b="3594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517" t="24212" r="54707" b="45665"/>
                    <a:stretch/>
                  </pic:blipFill>
                  <pic:spPr bwMode="auto">
                    <a:xfrm>
                      <a:off x="0" y="0"/>
                      <a:ext cx="1383131" cy="217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78B72" w14:textId="77777777" w:rsidR="00AF2748" w:rsidRDefault="00AF2748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F58936" w14:textId="77777777" w:rsidR="00202224" w:rsidRPr="00202224" w:rsidRDefault="00202224" w:rsidP="00202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BFBC05" w14:textId="77777777" w:rsidR="00202224" w:rsidRPr="006944EE" w:rsidRDefault="00202224" w:rsidP="002022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6944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компонентных</w:t>
      </w:r>
      <w:r w:rsidRPr="006944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6944E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BA96BAD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0222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Init(</w:t>
      </w: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D949054" w14:textId="77777777" w:rsid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771E777" w14:textId="77777777" w:rsid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7C9B14C" w14:textId="77777777" w:rsid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FA38E32" w14:textId="77777777" w:rsid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//реализация метода для чтения значений полей структуры</w:t>
      </w:r>
    </w:p>
    <w:p w14:paraId="0092E8FD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0222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Read()</w:t>
      </w:r>
    </w:p>
    <w:p w14:paraId="1F00D6B4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E3971FB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"first? "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first;</w:t>
      </w:r>
    </w:p>
    <w:p w14:paraId="7CD6B788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"second? "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second;</w:t>
      </w:r>
    </w:p>
    <w:p w14:paraId="544BE30D" w14:textId="77777777" w:rsid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E52534B" w14:textId="77777777" w:rsid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//реализация метода для вывода значений полей структуры</w:t>
      </w:r>
    </w:p>
    <w:p w14:paraId="375261D4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0222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Show()</w:t>
      </w:r>
    </w:p>
    <w:p w14:paraId="6E7FC5F9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36DAD7FF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"first = "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first;</w:t>
      </w:r>
    </w:p>
    <w:p w14:paraId="049D12E7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"second = "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second;</w:t>
      </w:r>
    </w:p>
    <w:p w14:paraId="18EAE36A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231587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AFDA27B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r w:rsidRPr="0020222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вычисления</w:t>
      </w:r>
      <w:r w:rsidRPr="0020222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расстояния</w:t>
      </w:r>
    </w:p>
    <w:p w14:paraId="3F4EF245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0222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Distation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0222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0222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2B113A3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E4B347F" w14:textId="77777777" w:rsidR="006944EE" w:rsidRPr="00202224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0222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20222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2)) + (pow((</w:t>
      </w:r>
      <w:proofErr w:type="spellStart"/>
      <w:r w:rsidRPr="0020222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20222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</w:t>
      </w:r>
      <w:proofErr w:type="spell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),2));</w:t>
      </w:r>
    </w:p>
    <w:p w14:paraId="05E5F89E" w14:textId="2CA9A326" w:rsidR="00AF2748" w:rsidRDefault="006944EE" w:rsidP="008145F5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73298D7" w14:textId="77777777" w:rsidR="008145F5" w:rsidRPr="008145F5" w:rsidRDefault="008145F5" w:rsidP="008145F5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98B362" w14:textId="0CC1E7CA" w:rsidR="00202224" w:rsidRPr="006944EE" w:rsidRDefault="006944EE" w:rsidP="002022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6944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6944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6944EE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make(</w:t>
      </w:r>
      <w:proofErr w:type="gramEnd"/>
      <w:r w:rsidRPr="006944EE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7D8D511B" w14:textId="77777777" w:rsidR="006944EE" w:rsidRP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44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make_</w:t>
      </w:r>
      <w:proofErr w:type="gramStart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</w:t>
      </w:r>
      <w:proofErr w:type="spellEnd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944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44E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944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44E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16D6814" w14:textId="77777777" w:rsidR="006944EE" w:rsidRP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D3E9710" w14:textId="77777777" w:rsidR="006944EE" w:rsidRP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944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944E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 || </w:t>
      </w:r>
      <w:r w:rsidRPr="006944E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0)</w:t>
      </w:r>
    </w:p>
    <w:p w14:paraId="75362BCF" w14:textId="77777777" w:rsidR="006944EE" w:rsidRP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A3B8CBA" w14:textId="77777777" w:rsidR="006944EE" w:rsidRP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44E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44E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"Error"</w:t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44E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927E09" w14:textId="77777777" w:rsid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1);</w:t>
      </w:r>
    </w:p>
    <w:p w14:paraId="23F9D72B" w14:textId="77777777" w:rsid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42C0536E" w14:textId="77777777" w:rsid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//создали временные переменные</w:t>
      </w:r>
    </w:p>
    <w:p w14:paraId="674D6F63" w14:textId="77777777" w:rsid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20B70D4C" w14:textId="77777777" w:rsid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/инициализировали поля переменной t и s с помощью параметров функции</w:t>
      </w:r>
    </w:p>
    <w:p w14:paraId="2985D867" w14:textId="77777777" w:rsidR="006944EE" w:rsidRP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s.Init</w:t>
      </w:r>
      <w:proofErr w:type="spellEnd"/>
      <w:proofErr w:type="gramEnd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(3.0, 2.1);</w:t>
      </w:r>
    </w:p>
    <w:p w14:paraId="0ECBBF50" w14:textId="77777777" w:rsidR="006944EE" w:rsidRP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t.Show</w:t>
      </w:r>
      <w:proofErr w:type="spellEnd"/>
      <w:proofErr w:type="gramEnd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9771603" w14:textId="77777777" w:rsidR="006944EE" w:rsidRP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s.Show</w:t>
      </w:r>
      <w:proofErr w:type="spellEnd"/>
      <w:proofErr w:type="gramEnd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894428A" w14:textId="77777777" w:rsidR="006944EE" w:rsidRP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944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</w:t>
      </w:r>
      <w:proofErr w:type="spellStart"/>
      <w:proofErr w:type="gramStart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t.Distation</w:t>
      </w:r>
      <w:proofErr w:type="spellEnd"/>
      <w:proofErr w:type="gramEnd"/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(t, s);</w:t>
      </w:r>
    </w:p>
    <w:p w14:paraId="5AC96C9E" w14:textId="77777777" w:rsidR="006944EE" w:rsidRDefault="006944EE" w:rsidP="00694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944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//вернули значение переменной t</w:t>
      </w:r>
    </w:p>
    <w:p w14:paraId="7166BB8B" w14:textId="625A98DF" w:rsidR="00AF2748" w:rsidRDefault="006944EE" w:rsidP="00AF2748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C3F8AEF" w14:textId="77777777" w:rsidR="00AF2748" w:rsidRPr="00AF2748" w:rsidRDefault="00AF2748" w:rsidP="00AF2748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ED03AD" w14:textId="31D271DB" w:rsidR="006944EE" w:rsidRDefault="006944EE" w:rsidP="006944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678462E4" w14:textId="68F22606" w:rsidR="006944EE" w:rsidRDefault="006D65A5" w:rsidP="00814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программы является вычисление дистанции между введёнными пользователем точками координат, с помощью метода </w:t>
      </w:r>
      <w:r w:rsidRPr="0020222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D65A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20222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6D65A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 w:rsidRPr="002022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Distation</w:t>
      </w:r>
      <w:proofErr w:type="spellEnd"/>
      <w:r w:rsidRPr="006D65A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0222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6D65A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D65A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20222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6D65A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0222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6D65A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</w:p>
    <w:p w14:paraId="59AC3935" w14:textId="77777777" w:rsidR="002C78B7" w:rsidRDefault="002C78B7" w:rsidP="00814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AF83CB" w14:textId="77777777" w:rsidR="002C78B7" w:rsidRDefault="002C78B7" w:rsidP="002C78B7">
      <w:pPr>
        <w:autoSpaceDE w:val="0"/>
        <w:autoSpaceDN w:val="0"/>
        <w:adjustRightInd w:val="0"/>
        <w:spacing w:after="0" w:line="240" w:lineRule="auto"/>
        <w:jc w:val="center"/>
        <w:rPr>
          <w:noProof/>
          <w14:ligatures w14:val="standardContextual"/>
        </w:rPr>
      </w:pPr>
    </w:p>
    <w:p w14:paraId="4FFACDCE" w14:textId="357AA8AF" w:rsidR="002C78B7" w:rsidRPr="002C78B7" w:rsidRDefault="002C78B7" w:rsidP="002C78B7">
      <w:pPr>
        <w:autoSpaceDE w:val="0"/>
        <w:autoSpaceDN w:val="0"/>
        <w:adjustRightInd w:val="0"/>
        <w:spacing w:after="0"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7A382B7" wp14:editId="72E39779">
            <wp:extent cx="1587138" cy="3048000"/>
            <wp:effectExtent l="0" t="0" r="0" b="0"/>
            <wp:docPr id="1353902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02122" name=""/>
                    <pic:cNvPicPr/>
                  </pic:nvPicPr>
                  <pic:blipFill rotWithShape="1">
                    <a:blip r:embed="rId5"/>
                    <a:srcRect r="70711"/>
                    <a:stretch/>
                  </pic:blipFill>
                  <pic:spPr bwMode="auto">
                    <a:xfrm>
                      <a:off x="0" y="0"/>
                      <a:ext cx="1588577" cy="3050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 </w:t>
      </w:r>
      <w:r>
        <w:rPr>
          <w:noProof/>
          <w14:ligatures w14:val="standardContextual"/>
        </w:rPr>
        <w:drawing>
          <wp:inline distT="0" distB="0" distL="0" distR="0" wp14:anchorId="19BD63DB" wp14:editId="11AC888D">
            <wp:extent cx="1568450" cy="3034255"/>
            <wp:effectExtent l="0" t="0" r="0" b="0"/>
            <wp:docPr id="1158110552" name="Рисунок 1158110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3953" name=""/>
                    <pic:cNvPicPr/>
                  </pic:nvPicPr>
                  <pic:blipFill rotWithShape="1">
                    <a:blip r:embed="rId6"/>
                    <a:srcRect r="70924"/>
                    <a:stretch/>
                  </pic:blipFill>
                  <pic:spPr bwMode="auto">
                    <a:xfrm>
                      <a:off x="0" y="0"/>
                      <a:ext cx="1584554" cy="306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 </w:t>
      </w:r>
      <w:r>
        <w:rPr>
          <w:noProof/>
          <w14:ligatures w14:val="standardContextual"/>
        </w:rPr>
        <w:drawing>
          <wp:inline distT="0" distB="0" distL="0" distR="0" wp14:anchorId="50AD58EF" wp14:editId="2539B266">
            <wp:extent cx="1438253" cy="3028447"/>
            <wp:effectExtent l="0" t="0" r="0" b="635"/>
            <wp:docPr id="68123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32851" name=""/>
                    <pic:cNvPicPr/>
                  </pic:nvPicPr>
                  <pic:blipFill rotWithShape="1">
                    <a:blip r:embed="rId7"/>
                    <a:srcRect r="73287"/>
                    <a:stretch/>
                  </pic:blipFill>
                  <pic:spPr bwMode="auto">
                    <a:xfrm>
                      <a:off x="0" y="0"/>
                      <a:ext cx="1443509" cy="303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A64F8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39E285" w14:textId="06F176CA" w:rsidR="00AF2748" w:rsidRDefault="00AF2748" w:rsidP="002C78B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7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3385E22D" w14:textId="47704C69" w:rsidR="0022365C" w:rsidRDefault="00AF2748" w:rsidP="0022365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2748">
        <w:rPr>
          <w:rFonts w:ascii="Times New Roman" w:hAnsi="Times New Roman" w:cs="Times New Roman"/>
          <w:b/>
          <w:bCs/>
          <w:sz w:val="28"/>
          <w:szCs w:val="28"/>
        </w:rPr>
        <w:t>1. Что такое класс?</w:t>
      </w:r>
    </w:p>
    <w:p w14:paraId="7462435F" w14:textId="77777777" w:rsidR="00AF2748" w:rsidRPr="00AF2748" w:rsidRDefault="00AF2748" w:rsidP="0022365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2748">
        <w:rPr>
          <w:rFonts w:ascii="Times New Roman" w:hAnsi="Times New Roman" w:cs="Times New Roman"/>
          <w:sz w:val="28"/>
          <w:szCs w:val="28"/>
        </w:rPr>
        <w:t xml:space="preserve">Класс является абстрактным типом данных, определяемым пользователем, и </w:t>
      </w:r>
    </w:p>
    <w:p w14:paraId="32C1B5DD" w14:textId="020B20DE" w:rsidR="00AF2748" w:rsidRDefault="00AF2748" w:rsidP="00AF2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748">
        <w:rPr>
          <w:rFonts w:ascii="Times New Roman" w:hAnsi="Times New Roman" w:cs="Times New Roman"/>
          <w:sz w:val="28"/>
          <w:szCs w:val="28"/>
        </w:rPr>
        <w:t>представляет собой модель реального объекта в виде данных и функций для работы с ними.</w:t>
      </w:r>
    </w:p>
    <w:p w14:paraId="1CE0A70D" w14:textId="50F71A88" w:rsidR="00AF2748" w:rsidRPr="002C78B7" w:rsidRDefault="00AF2748" w:rsidP="00AF2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AF274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class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&lt;имя&gt;</w:t>
      </w:r>
    </w:p>
    <w:p w14:paraId="71756354" w14:textId="77777777" w:rsidR="00AF2748" w:rsidRPr="002C78B7" w:rsidRDefault="00AF2748" w:rsidP="00AF2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3F7083E7" w14:textId="77777777" w:rsidR="00AF2748" w:rsidRPr="002C78B7" w:rsidRDefault="00AF2748" w:rsidP="00AF2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proofErr w:type="gramStart"/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[ </w:t>
      </w:r>
      <w:r w:rsidRPr="00AF274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private</w:t>
      </w:r>
      <w:proofErr w:type="gramEnd"/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: ]</w:t>
      </w:r>
    </w:p>
    <w:p w14:paraId="5A810E75" w14:textId="77777777" w:rsidR="00AF2748" w:rsidRPr="002C78B7" w:rsidRDefault="00AF2748" w:rsidP="00AF2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&lt;описание скрытых элементов&gt; </w:t>
      </w:r>
    </w:p>
    <w:p w14:paraId="24147AAB" w14:textId="77777777" w:rsidR="00AF2748" w:rsidRPr="002C78B7" w:rsidRDefault="00AF2748" w:rsidP="00AF2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AF274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public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:</w:t>
      </w:r>
    </w:p>
    <w:p w14:paraId="40B2B5A2" w14:textId="77777777" w:rsidR="00AF2748" w:rsidRPr="002C78B7" w:rsidRDefault="00AF2748" w:rsidP="00AF2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&lt;описание доступных элементов&gt; </w:t>
      </w:r>
    </w:p>
    <w:p w14:paraId="7C2235A1" w14:textId="669478FB" w:rsidR="0022365C" w:rsidRPr="002C78B7" w:rsidRDefault="00AF2748" w:rsidP="00AF2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}; // Описание заканчивается точкой с запятой</w:t>
      </w:r>
    </w:p>
    <w:p w14:paraId="490F5336" w14:textId="14D6731F" w:rsidR="0022365C" w:rsidRDefault="00AF2748" w:rsidP="00AF2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2. </w:t>
      </w:r>
      <w:r w:rsidRPr="00AF2748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Что такое объект (экземпляр) класса</w:t>
      </w:r>
      <w:r w:rsidR="0022365C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?</w:t>
      </w:r>
    </w:p>
    <w:p w14:paraId="6B4364BE" w14:textId="205A983C" w:rsidR="0022365C" w:rsidRDefault="00F367F8" w:rsidP="002236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О</w:t>
      </w:r>
      <w:r w:rsidRPr="0047272D">
        <w:rPr>
          <w:rFonts w:ascii="Times New Roman" w:hAnsi="Times New Roman" w:cs="Times New Roman"/>
          <w:sz w:val="28"/>
          <w:szCs w:val="28"/>
          <w14:ligatures w14:val="standardContextual"/>
        </w:rPr>
        <w:t>бъектом</w:t>
      </w:r>
      <w:r w:rsidR="0047272D" w:rsidRPr="0047272D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47272D" w:rsidRPr="00F367F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класса </w:t>
      </w:r>
      <w:r w:rsidRPr="00F367F8">
        <w:rPr>
          <w:rFonts w:ascii="Times New Roman" w:hAnsi="Times New Roman" w:cs="Times New Roman"/>
          <w:sz w:val="28"/>
          <w:szCs w:val="28"/>
          <w14:ligatures w14:val="standardContextual"/>
        </w:rPr>
        <w:t>(экземпляр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ом</w:t>
      </w:r>
      <w:r w:rsidRPr="00F367F8">
        <w:rPr>
          <w:rFonts w:ascii="Times New Roman" w:hAnsi="Times New Roman" w:cs="Times New Roman"/>
          <w:sz w:val="28"/>
          <w:szCs w:val="28"/>
          <w14:ligatures w14:val="standardContextual"/>
        </w:rPr>
        <w:t>)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называют п</w:t>
      </w:r>
      <w:r w:rsidRPr="00F367F8">
        <w:rPr>
          <w:rFonts w:ascii="Times New Roman" w:hAnsi="Times New Roman" w:cs="Times New Roman"/>
          <w:sz w:val="28"/>
          <w:szCs w:val="28"/>
          <w14:ligatures w14:val="standardContextual"/>
        </w:rPr>
        <w:t>еременн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ую</w:t>
      </w:r>
      <w:r w:rsidRPr="00F367F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класс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а, </w:t>
      </w:r>
      <w:r w:rsidRPr="00F367F8">
        <w:rPr>
          <w:rFonts w:ascii="Times New Roman" w:hAnsi="Times New Roman" w:cs="Times New Roman"/>
          <w:sz w:val="28"/>
          <w:szCs w:val="28"/>
          <w14:ligatures w14:val="standardContextual"/>
        </w:rPr>
        <w:t>а переменных такого класса (объектов) может быть сколько угодно.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Pr="00F367F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</w:p>
    <w:p w14:paraId="6F8B898B" w14:textId="77777777" w:rsidR="00F367F8" w:rsidRPr="002C78B7" w:rsidRDefault="00F367F8" w:rsidP="00F3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F367F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Person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</w:t>
      </w:r>
      <w:r w:rsidRPr="00F367F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p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;</w:t>
      </w:r>
    </w:p>
    <w:p w14:paraId="57288385" w14:textId="77777777" w:rsidR="00F367F8" w:rsidRPr="002C78B7" w:rsidRDefault="00F367F8" w:rsidP="00F3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F367F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Person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*</w:t>
      </w:r>
      <w:r w:rsidRPr="00F367F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pp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;//указатель на переменную</w:t>
      </w:r>
    </w:p>
    <w:p w14:paraId="099F7652" w14:textId="17151F33" w:rsidR="0022365C" w:rsidRPr="002C78B7" w:rsidRDefault="00F367F8" w:rsidP="00F36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F367F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Person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</w:t>
      </w:r>
      <w:proofErr w:type="spellStart"/>
      <w:r w:rsidRPr="00F367F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Arr</w:t>
      </w:r>
      <w:proofErr w:type="spellEnd"/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_</w:t>
      </w:r>
      <w:proofErr w:type="gramStart"/>
      <w:r w:rsidRPr="00F367F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p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[</w:t>
      </w:r>
      <w:proofErr w:type="gramEnd"/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10];//массив переменных </w:t>
      </w:r>
    </w:p>
    <w:p w14:paraId="25BE29F9" w14:textId="3190B24E" w:rsidR="0022365C" w:rsidRPr="002C78B7" w:rsidRDefault="0022365C" w:rsidP="00F36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2C78B7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3. Как называются поля класса?</w:t>
      </w:r>
    </w:p>
    <w:p w14:paraId="3375B771" w14:textId="704C1363" w:rsidR="0022365C" w:rsidRDefault="0022365C" w:rsidP="002236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Поля класса </w:t>
      </w:r>
      <w:proofErr w:type="gramStart"/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>- это</w:t>
      </w:r>
      <w:proofErr w:type="gramEnd"/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переменные, объявленные внутри определения класса, которые хранят данные, связанные с объектом этого класса. Также называемые переменными-членами класса или атрибутами.</w:t>
      </w:r>
    </w:p>
    <w:p w14:paraId="4797781E" w14:textId="77777777" w:rsidR="0022365C" w:rsidRPr="002C78B7" w:rsidRDefault="0022365C" w:rsidP="00223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22365C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class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</w:t>
      </w:r>
      <w:r w:rsidRPr="0022365C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Person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{</w:t>
      </w:r>
    </w:p>
    <w:p w14:paraId="18E7F3E3" w14:textId="77777777" w:rsidR="0022365C" w:rsidRPr="002C78B7" w:rsidRDefault="0022365C" w:rsidP="00223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 </w:t>
      </w:r>
      <w:r w:rsidRPr="0022365C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public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:</w:t>
      </w:r>
    </w:p>
    <w:p w14:paraId="15840EE7" w14:textId="77777777" w:rsidR="0022365C" w:rsidRPr="002C78B7" w:rsidRDefault="0022365C" w:rsidP="00223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</w:t>
      </w:r>
      <w:r w:rsidRPr="0022365C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string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</w:t>
      </w:r>
      <w:proofErr w:type="gramStart"/>
      <w:r w:rsidRPr="0022365C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name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;  /</w:t>
      </w:r>
      <w:proofErr w:type="gramEnd"/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/ поле класса, хранящее имя</w:t>
      </w:r>
    </w:p>
    <w:p w14:paraId="063C79AE" w14:textId="77777777" w:rsidR="0022365C" w:rsidRPr="002C78B7" w:rsidRDefault="0022365C" w:rsidP="00223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</w:t>
      </w:r>
      <w:r w:rsidRPr="0022365C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string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</w:t>
      </w:r>
      <w:proofErr w:type="gramStart"/>
      <w:r w:rsidRPr="0022365C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surname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;  /</w:t>
      </w:r>
      <w:proofErr w:type="gramEnd"/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/  поле класса, хранящее фамилию</w:t>
      </w:r>
    </w:p>
    <w:p w14:paraId="5914BFCE" w14:textId="77777777" w:rsidR="0022365C" w:rsidRPr="002C78B7" w:rsidRDefault="0022365C" w:rsidP="00223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</w:t>
      </w:r>
      <w:r w:rsidRPr="0022365C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 xml:space="preserve"> </w:t>
      </w:r>
      <w:proofErr w:type="gramStart"/>
      <w:r w:rsidRPr="0022365C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age</w:t>
      </w: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;  /</w:t>
      </w:r>
      <w:proofErr w:type="gramEnd"/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/ поле класса, хранящее возраст</w:t>
      </w:r>
    </w:p>
    <w:p w14:paraId="34CEA653" w14:textId="0437EB57" w:rsidR="0022365C" w:rsidRPr="002C78B7" w:rsidRDefault="0022365C" w:rsidP="00223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2C78B7">
        <w:rPr>
          <w:rFonts w:ascii="Cascadia Mono" w:hAnsi="Cascadia Mono" w:cs="Cascadia Mono"/>
          <w:sz w:val="19"/>
          <w:szCs w:val="19"/>
          <w14:ligatures w14:val="standardContextual"/>
        </w:rPr>
        <w:t>};</w:t>
      </w:r>
    </w:p>
    <w:p w14:paraId="2F9DA8B1" w14:textId="26CFE939" w:rsidR="0022365C" w:rsidRPr="002C78B7" w:rsidRDefault="0022365C" w:rsidP="00223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2C78B7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4. Как называются функции класса?</w:t>
      </w:r>
    </w:p>
    <w:p w14:paraId="453A8F75" w14:textId="1132FACA" w:rsidR="0022365C" w:rsidRPr="002C78B7" w:rsidRDefault="0022365C" w:rsidP="00223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2C78B7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Pr="002C78B7">
        <w:rPr>
          <w:rFonts w:ascii="Times New Roman" w:hAnsi="Times New Roman" w:cs="Times New Roman"/>
          <w:sz w:val="28"/>
          <w:szCs w:val="28"/>
          <w14:ligatures w14:val="standardContextual"/>
        </w:rPr>
        <w:t>Функции класса называются методами.</w:t>
      </w:r>
    </w:p>
    <w:p w14:paraId="2DACC282" w14:textId="5AAC80A4" w:rsidR="0022365C" w:rsidRDefault="0022365C" w:rsidP="00223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22365C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5. Для чего используются спецификаторы доступа? </w:t>
      </w:r>
    </w:p>
    <w:p w14:paraId="7B0C4AE2" w14:textId="77777777" w:rsidR="0022365C" w:rsidRPr="0022365C" w:rsidRDefault="0022365C" w:rsidP="002236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Спецификаторы доступа в объектно-ориентированном программировании используются для ограничения доступа к полям и методам класса извне класса. Они определяют, какие поля и методы будут видны и доступны для других частей программы. Существуют три спецификатора доступа: </w:t>
      </w:r>
      <w:proofErr w:type="spellStart"/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>public</w:t>
      </w:r>
      <w:proofErr w:type="spellEnd"/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, </w:t>
      </w:r>
      <w:proofErr w:type="spellStart"/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>private</w:t>
      </w:r>
      <w:proofErr w:type="spellEnd"/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и </w:t>
      </w:r>
      <w:proofErr w:type="spellStart"/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>protected</w:t>
      </w:r>
      <w:proofErr w:type="spellEnd"/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38ACD70B" w14:textId="6C7B8BBB" w:rsidR="0022365C" w:rsidRDefault="0022365C" w:rsidP="00223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22365C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6. Для чего используется спецификатор </w:t>
      </w:r>
      <w:proofErr w:type="spellStart"/>
      <w:r w:rsidRPr="0022365C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public</w:t>
      </w:r>
      <w:proofErr w:type="spellEnd"/>
      <w:r w:rsidRPr="0022365C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?</w:t>
      </w:r>
    </w:p>
    <w:p w14:paraId="52CF0EE7" w14:textId="7280A144" w:rsidR="0022365C" w:rsidRDefault="0022365C" w:rsidP="002236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14:ligatures w14:val="standardContextual"/>
        </w:rPr>
      </w:pPr>
      <w:proofErr w:type="spellStart"/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>public</w:t>
      </w:r>
      <w:proofErr w:type="spellEnd"/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делает поля и методы доступными для всех частей программы, включая другие классы</w:t>
      </w:r>
      <w:r w:rsidR="008145F5"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68A11950" w14:textId="7DB1623C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7. Для чего используется спецификатор 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private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?</w:t>
      </w:r>
    </w:p>
    <w:p w14:paraId="39333CD4" w14:textId="22F00D1E" w:rsidR="008145F5" w:rsidRPr="0022365C" w:rsidRDefault="008145F5" w:rsidP="008145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14:ligatures w14:val="standardContextual"/>
        </w:rPr>
      </w:pPr>
      <w:proofErr w:type="spellStart"/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>private</w:t>
      </w:r>
      <w:proofErr w:type="spellEnd"/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делает поля и методы доступными только внутри класса, в котором они объявлены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1B2AC4DD" w14:textId="48B567EB" w:rsidR="0022365C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8. Если описание класса начинается со спецификатора 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class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, то какой спецификатор доступа будет использоваться по умолчанию? </w:t>
      </w:r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Private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5DEB4DCE" w14:textId="02760502" w:rsid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9. Если описание класса начинается со спецификатора 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struct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, то какой спецификатор доступа будет использоваться по умолчанию? </w:t>
      </w:r>
      <w:r w:rsidRPr="0022365C">
        <w:rPr>
          <w:rFonts w:ascii="Times New Roman" w:hAnsi="Times New Roman" w:cs="Times New Roman"/>
          <w:sz w:val="28"/>
          <w:szCs w:val="28"/>
          <w14:ligatures w14:val="standardContextual"/>
        </w:rPr>
        <w:t>Public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2884856E" w14:textId="0E87B727" w:rsid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10. Какой спецификатор доступа должен использоваться при описании интерфейса класса? Почему?</w:t>
      </w:r>
    </w:p>
    <w:p w14:paraId="56F1F2E9" w14:textId="00FD8B58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 xml:space="preserve">При описании интерфейса класса, все методы должны быть объявлены как </w:t>
      </w:r>
      <w:proofErr w:type="spellStart"/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public</w:t>
      </w:r>
      <w:proofErr w:type="spellEnd"/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, потому что интерфейс представляет набор методов, которые доступны для использования всеми частями программы, включая те, которые не являются частью исходного класса.</w:t>
      </w:r>
    </w:p>
    <w:p w14:paraId="2A18BE71" w14:textId="77777777" w:rsid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11. Каким образом можно изменить значения атрибутов экземпляра класса?</w:t>
      </w:r>
    </w:p>
    <w:p w14:paraId="77589C0A" w14:textId="3AC24950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атрибутов экземпляра класса можно изменить, вызывая соответствующие методы класса, которые изменяют значения атрибутов, либо обращаясь к этим атрибутам напрямую из других функций программы, если эти атрибуты являются открытыми (</w:t>
      </w:r>
      <w:proofErr w:type="spellStart"/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public</w:t>
      </w:r>
      <w:proofErr w:type="spellEnd"/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).</w:t>
      </w:r>
    </w:p>
    <w:p w14:paraId="2A52D6A5" w14:textId="77777777" w:rsid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</w:p>
    <w:p w14:paraId="124ECCCC" w14:textId="4A834DF7" w:rsid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12. Каким образом можно получить значения атрибутов экземпляра класса?</w:t>
      </w:r>
    </w:p>
    <w:p w14:paraId="187D3966" w14:textId="13421514" w:rsid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Получить значения атрибутов экземпляра класса </w:t>
      </w:r>
      <w:proofErr w:type="gramStart"/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можно</w:t>
      </w:r>
      <w:proofErr w:type="gramEnd"/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вызывая соответствующие методы класса или обращаясь к ним напрямую в других функциях программы, если эти атрибуты являются открытыми.</w:t>
      </w:r>
    </w:p>
    <w:p w14:paraId="63AB9EB9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413561E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13. Класс описан следующим образом</w:t>
      </w:r>
    </w:p>
    <w:p w14:paraId="24DBBCF4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14:ligatures w14:val="standardContextual"/>
        </w:rPr>
        <w:t>struct</w:t>
      </w:r>
      <w:proofErr w:type="spellEnd"/>
      <w:r w:rsidRPr="008145F5">
        <w:rPr>
          <w:rFonts w:ascii="Times New Roman" w:hAnsi="Times New Roman" w:cs="Times New Roman"/>
          <w:b/>
          <w:bCs/>
          <w14:ligatures w14:val="standardContextual"/>
        </w:rPr>
        <w:t xml:space="preserve"> </w:t>
      </w:r>
      <w:proofErr w:type="spellStart"/>
      <w:r w:rsidRPr="008145F5">
        <w:rPr>
          <w:rFonts w:ascii="Times New Roman" w:hAnsi="Times New Roman" w:cs="Times New Roman"/>
          <w:b/>
          <w:bCs/>
          <w14:ligatures w14:val="standardContextual"/>
        </w:rPr>
        <w:t>Student</w:t>
      </w:r>
      <w:proofErr w:type="spellEnd"/>
    </w:p>
    <w:p w14:paraId="1CECA074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14:ligatures w14:val="standardContextual"/>
        </w:rPr>
        <w:t>{</w:t>
      </w:r>
    </w:p>
    <w:p w14:paraId="3CD44461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14:ligatures w14:val="standardContextual"/>
        </w:rPr>
        <w:t>string</w:t>
      </w:r>
      <w:proofErr w:type="spellEnd"/>
      <w:r w:rsidRPr="008145F5">
        <w:rPr>
          <w:rFonts w:ascii="Times New Roman" w:hAnsi="Times New Roman" w:cs="Times New Roman"/>
          <w:b/>
          <w:bCs/>
          <w14:ligatures w14:val="standardContextual"/>
        </w:rPr>
        <w:t xml:space="preserve"> </w:t>
      </w:r>
      <w:proofErr w:type="spellStart"/>
      <w:r w:rsidRPr="008145F5">
        <w:rPr>
          <w:rFonts w:ascii="Times New Roman" w:hAnsi="Times New Roman" w:cs="Times New Roman"/>
          <w:b/>
          <w:bCs/>
          <w14:ligatures w14:val="standardContextual"/>
        </w:rPr>
        <w:t>name</w:t>
      </w:r>
      <w:proofErr w:type="spellEnd"/>
      <w:r w:rsidRPr="008145F5">
        <w:rPr>
          <w:rFonts w:ascii="Times New Roman" w:hAnsi="Times New Roman" w:cs="Times New Roman"/>
          <w:b/>
          <w:bCs/>
          <w14:ligatures w14:val="standardContextual"/>
        </w:rPr>
        <w:t>;</w:t>
      </w:r>
    </w:p>
    <w:p w14:paraId="36500698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14:ligatures w14:val="standardContextual"/>
        </w:rPr>
        <w:t>int</w:t>
      </w:r>
      <w:proofErr w:type="spellEnd"/>
      <w:r w:rsidRPr="008145F5">
        <w:rPr>
          <w:rFonts w:ascii="Times New Roman" w:hAnsi="Times New Roman" w:cs="Times New Roman"/>
          <w:b/>
          <w:bCs/>
          <w14:ligatures w14:val="standardContextual"/>
        </w:rPr>
        <w:t xml:space="preserve"> </w:t>
      </w:r>
      <w:proofErr w:type="spellStart"/>
      <w:r w:rsidRPr="008145F5">
        <w:rPr>
          <w:rFonts w:ascii="Times New Roman" w:hAnsi="Times New Roman" w:cs="Times New Roman"/>
          <w:b/>
          <w:bCs/>
          <w14:ligatures w14:val="standardContextual"/>
        </w:rPr>
        <w:t>group</w:t>
      </w:r>
      <w:proofErr w:type="spellEnd"/>
      <w:r w:rsidRPr="008145F5">
        <w:rPr>
          <w:rFonts w:ascii="Times New Roman" w:hAnsi="Times New Roman" w:cs="Times New Roman"/>
          <w:b/>
          <w:bCs/>
          <w14:ligatures w14:val="standardContextual"/>
        </w:rPr>
        <w:t>; ………</w:t>
      </w:r>
    </w:p>
    <w:p w14:paraId="3719C864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14:ligatures w14:val="standardContextual"/>
        </w:rPr>
        <w:t>};</w:t>
      </w:r>
    </w:p>
    <w:p w14:paraId="73296FA1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Объект класса определен следующим образом</w:t>
      </w:r>
    </w:p>
    <w:p w14:paraId="17AC6263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Student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*s=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new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Student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;</w:t>
      </w:r>
    </w:p>
    <w:p w14:paraId="4B471CD9" w14:textId="77777777" w:rsid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Как можно обратиться к полю 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name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объекта s?</w:t>
      </w:r>
    </w:p>
    <w:p w14:paraId="5902824E" w14:textId="462D3BBA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s-&gt;</w:t>
      </w:r>
      <w:proofErr w:type="spellStart"/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name</w:t>
      </w:r>
      <w:proofErr w:type="spellEnd"/>
    </w:p>
    <w:p w14:paraId="022A831B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14. Класс описан следующим образом</w:t>
      </w:r>
    </w:p>
    <w:p w14:paraId="33F46738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struct</w:t>
      </w:r>
      <w:proofErr w:type="spellEnd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 xml:space="preserve"> </w:t>
      </w:r>
      <w:proofErr w:type="spell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Student</w:t>
      </w:r>
      <w:proofErr w:type="spellEnd"/>
    </w:p>
    <w:p w14:paraId="4228A2F7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{</w:t>
      </w:r>
    </w:p>
    <w:p w14:paraId="2C00C37C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string</w:t>
      </w:r>
      <w:proofErr w:type="spellEnd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 xml:space="preserve"> </w:t>
      </w:r>
      <w:proofErr w:type="spell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name</w:t>
      </w:r>
      <w:proofErr w:type="spellEnd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;</w:t>
      </w:r>
    </w:p>
    <w:p w14:paraId="34583926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int</w:t>
      </w:r>
      <w:proofErr w:type="spellEnd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 xml:space="preserve"> </w:t>
      </w:r>
      <w:proofErr w:type="spell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group</w:t>
      </w:r>
      <w:proofErr w:type="spellEnd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 xml:space="preserve">; </w:t>
      </w:r>
      <w:proofErr w:type="gram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…….</w:t>
      </w:r>
      <w:proofErr w:type="gramEnd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. };</w:t>
      </w:r>
    </w:p>
    <w:p w14:paraId="37953D1F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Объект класса определен следующим образом</w:t>
      </w:r>
    </w:p>
    <w:p w14:paraId="7356B1B0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Student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s;</w:t>
      </w:r>
    </w:p>
    <w:p w14:paraId="5FEBAE90" w14:textId="77777777" w:rsid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Как можно обратиться к полю 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name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объекта s?</w:t>
      </w:r>
    </w:p>
    <w:p w14:paraId="05D7E82F" w14:textId="45CD63D4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s</w:t>
      </w:r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  <w:proofErr w:type="spellStart"/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name</w:t>
      </w:r>
      <w:proofErr w:type="spellEnd"/>
    </w:p>
    <w:p w14:paraId="6F94AD71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15. Класс описан следующим образом</w:t>
      </w:r>
    </w:p>
    <w:p w14:paraId="35CEADCE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class</w:t>
      </w:r>
      <w:proofErr w:type="spellEnd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 xml:space="preserve"> </w:t>
      </w:r>
      <w:proofErr w:type="spell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Student</w:t>
      </w:r>
      <w:proofErr w:type="spellEnd"/>
    </w:p>
    <w:p w14:paraId="54EE8516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{</w:t>
      </w:r>
    </w:p>
    <w:p w14:paraId="5D74813F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string</w:t>
      </w:r>
      <w:proofErr w:type="spellEnd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 xml:space="preserve"> </w:t>
      </w:r>
      <w:proofErr w:type="spell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name</w:t>
      </w:r>
      <w:proofErr w:type="spellEnd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;</w:t>
      </w:r>
    </w:p>
    <w:p w14:paraId="598F2913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int</w:t>
      </w:r>
      <w:proofErr w:type="spellEnd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 xml:space="preserve"> </w:t>
      </w:r>
      <w:proofErr w:type="spell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group</w:t>
      </w:r>
      <w:proofErr w:type="spellEnd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 xml:space="preserve">; </w:t>
      </w:r>
      <w:proofErr w:type="gramStart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…….</w:t>
      </w:r>
      <w:proofErr w:type="gramEnd"/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 xml:space="preserve"> };</w:t>
      </w:r>
    </w:p>
    <w:p w14:paraId="642799EA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Объект класса определен следующим образом</w:t>
      </w:r>
    </w:p>
    <w:p w14:paraId="5E4881F1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Student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*s=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new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Student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;</w:t>
      </w:r>
    </w:p>
    <w:p w14:paraId="1EADF5E3" w14:textId="77777777" w:rsid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Как можно обратиться к полю 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name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объекта s?</w:t>
      </w:r>
    </w:p>
    <w:p w14:paraId="689DD3CE" w14:textId="0A76053F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s-&gt;</w:t>
      </w:r>
      <w:proofErr w:type="spellStart"/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name</w:t>
      </w:r>
      <w:proofErr w:type="spellEnd"/>
    </w:p>
    <w:p w14:paraId="12BEB832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16. Класс описан следующим образом</w:t>
      </w:r>
    </w:p>
    <w:p w14:paraId="39AD0884" w14:textId="77777777" w:rsidR="008145F5" w:rsidRPr="002C78B7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</w:pPr>
      <w:r w:rsidRPr="002C78B7"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  <w:t>class Student</w:t>
      </w:r>
    </w:p>
    <w:p w14:paraId="3E2C8C31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  <w:t>{</w:t>
      </w:r>
    </w:p>
    <w:p w14:paraId="4E0AFE47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  <w:t>string name;</w:t>
      </w:r>
    </w:p>
    <w:p w14:paraId="16C9D8C4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  <w:lastRenderedPageBreak/>
        <w:t>int group;</w:t>
      </w:r>
    </w:p>
    <w:p w14:paraId="588D8B0D" w14:textId="77777777" w:rsidR="008145F5" w:rsidRPr="002C78B7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  <w:t>public</w:t>
      </w:r>
      <w:r w:rsidRPr="002C78B7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:</w:t>
      </w:r>
    </w:p>
    <w:p w14:paraId="491C663C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….. };</w:t>
      </w:r>
    </w:p>
    <w:p w14:paraId="618AF6F1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Объект класса определен следующим образом</w:t>
      </w:r>
    </w:p>
    <w:p w14:paraId="2B307204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Student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s;</w:t>
      </w:r>
    </w:p>
    <w:p w14:paraId="7C92BD98" w14:textId="77777777" w:rsid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Как можно обратиться к полю 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name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объекта s?</w:t>
      </w:r>
    </w:p>
    <w:p w14:paraId="5159C59E" w14:textId="0D7A0FCE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s.name</w:t>
      </w:r>
    </w:p>
    <w:p w14:paraId="24806EA0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17. Класс описан следующим образом</w:t>
      </w:r>
    </w:p>
    <w:p w14:paraId="6E20B415" w14:textId="77777777" w:rsidR="008145F5" w:rsidRPr="002C78B7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</w:pPr>
      <w:r w:rsidRPr="002C78B7"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  <w:t>class Student</w:t>
      </w:r>
    </w:p>
    <w:p w14:paraId="77A9802A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  <w:t>{</w:t>
      </w:r>
    </w:p>
    <w:p w14:paraId="3CA6B2E2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  <w:t>public:</w:t>
      </w:r>
    </w:p>
    <w:p w14:paraId="62296A08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  <w:t>char* name;</w:t>
      </w:r>
    </w:p>
    <w:p w14:paraId="69D59E41" w14:textId="77777777" w:rsidR="008145F5" w:rsidRPr="002C78B7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  <w:t>int</w:t>
      </w:r>
      <w:r w:rsidRPr="002C78B7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 xml:space="preserve"> </w:t>
      </w:r>
      <w:r w:rsidRPr="008145F5">
        <w:rPr>
          <w:rFonts w:ascii="Times New Roman" w:hAnsi="Times New Roman" w:cs="Times New Roman"/>
          <w:b/>
          <w:bCs/>
          <w:sz w:val="20"/>
          <w:szCs w:val="20"/>
          <w:lang w:val="en-US"/>
          <w14:ligatures w14:val="standardContextual"/>
        </w:rPr>
        <w:t>group</w:t>
      </w:r>
      <w:r w:rsidRPr="002C78B7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; ………</w:t>
      </w:r>
    </w:p>
    <w:p w14:paraId="43250C4A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};</w:t>
      </w:r>
    </w:p>
    <w:p w14:paraId="7F554334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Объект класса определен следующим образом</w:t>
      </w:r>
    </w:p>
    <w:p w14:paraId="0500174F" w14:textId="77777777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Student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*s=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new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Student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;</w:t>
      </w:r>
    </w:p>
    <w:p w14:paraId="53730D87" w14:textId="0BF8E5CC" w:rsidR="008145F5" w:rsidRPr="008145F5" w:rsidRDefault="008145F5" w:rsidP="0081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Как можно обратиться к полю </w:t>
      </w:r>
      <w:proofErr w:type="spellStart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name</w:t>
      </w:r>
      <w:proofErr w:type="spellEnd"/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объекта s?</w:t>
      </w:r>
      <w:r w:rsidRPr="008145F5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cr/>
      </w:r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s-&gt;</w:t>
      </w:r>
      <w:proofErr w:type="spellStart"/>
      <w:r w:rsidRPr="008145F5">
        <w:rPr>
          <w:rFonts w:ascii="Times New Roman" w:hAnsi="Times New Roman" w:cs="Times New Roman"/>
          <w:sz w:val="28"/>
          <w:szCs w:val="28"/>
          <w14:ligatures w14:val="standardContextual"/>
        </w:rPr>
        <w:t>name</w:t>
      </w:r>
      <w:proofErr w:type="spellEnd"/>
    </w:p>
    <w:sectPr w:rsidR="008145F5" w:rsidRPr="00814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C"/>
    <w:rsid w:val="000F5FB5"/>
    <w:rsid w:val="00130028"/>
    <w:rsid w:val="00202224"/>
    <w:rsid w:val="0022365C"/>
    <w:rsid w:val="002C78B7"/>
    <w:rsid w:val="0047272D"/>
    <w:rsid w:val="006944EE"/>
    <w:rsid w:val="0069655C"/>
    <w:rsid w:val="006D65A5"/>
    <w:rsid w:val="008145F5"/>
    <w:rsid w:val="00835484"/>
    <w:rsid w:val="00973C7C"/>
    <w:rsid w:val="009C4B8F"/>
    <w:rsid w:val="00AF2748"/>
    <w:rsid w:val="00D522BE"/>
    <w:rsid w:val="00F3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9D"/>
  <w15:chartTrackingRefBased/>
  <w15:docId w15:val="{D984E9AB-11D7-4917-81E0-DF08818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F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Зайченко</dc:creator>
  <cp:keywords/>
  <dc:description/>
  <cp:lastModifiedBy>Никита Зайченко</cp:lastModifiedBy>
  <cp:revision>3</cp:revision>
  <dcterms:created xsi:type="dcterms:W3CDTF">2023-05-03T06:07:00Z</dcterms:created>
  <dcterms:modified xsi:type="dcterms:W3CDTF">2023-05-06T11:55:00Z</dcterms:modified>
</cp:coreProperties>
</file>