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E5" w:rsidRPr="005F61E5" w:rsidRDefault="00BE4A3E" w:rsidP="005F61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5</w:t>
      </w:r>
      <w:r w:rsidR="005F61E5" w:rsidRPr="005F61E5">
        <w:rPr>
          <w:rFonts w:ascii="Times New Roman" w:hAnsi="Times New Roman" w:cs="Times New Roman"/>
          <w:b/>
          <w:sz w:val="28"/>
          <w:szCs w:val="28"/>
        </w:rPr>
        <w:t xml:space="preserve">. Автоматизированное тестирование. </w:t>
      </w:r>
    </w:p>
    <w:p w:rsidR="005F61E5" w:rsidRPr="005F61E5" w:rsidRDefault="005F61E5" w:rsidP="005F61E5">
      <w:pPr>
        <w:rPr>
          <w:rFonts w:ascii="Times New Roman" w:hAnsi="Times New Roman" w:cs="Times New Roman"/>
          <w:sz w:val="28"/>
          <w:szCs w:val="28"/>
        </w:rPr>
      </w:pPr>
      <w:r w:rsidRPr="005F61E5">
        <w:rPr>
          <w:rFonts w:ascii="Times New Roman" w:hAnsi="Times New Roman" w:cs="Times New Roman"/>
          <w:sz w:val="28"/>
          <w:szCs w:val="28"/>
        </w:rPr>
        <w:t>Необходимо решить задачу в соответствии с вариантом. Каждый вариант задачи в своём файле 1 задание …</w:t>
      </w:r>
      <w:proofErr w:type="spellStart"/>
      <w:r w:rsidRPr="005F61E5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22</w:t>
      </w:r>
      <w:r w:rsidRPr="005F61E5">
        <w:rPr>
          <w:rFonts w:ascii="Times New Roman" w:hAnsi="Times New Roman" w:cs="Times New Roman"/>
          <w:sz w:val="28"/>
          <w:szCs w:val="28"/>
        </w:rPr>
        <w:t xml:space="preserve"> задание …</w:t>
      </w:r>
      <w:proofErr w:type="spellStart"/>
      <w:r w:rsidRPr="005F61E5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proofErr w:type="gramStart"/>
      <w:r w:rsidRPr="005F61E5">
        <w:rPr>
          <w:rFonts w:ascii="Times New Roman" w:hAnsi="Times New Roman" w:cs="Times New Roman"/>
          <w:sz w:val="28"/>
          <w:szCs w:val="28"/>
        </w:rPr>
        <w:t xml:space="preserve"> Д</w:t>
      </w:r>
      <w:proofErr w:type="gramEnd"/>
      <w:r w:rsidRPr="005F61E5">
        <w:rPr>
          <w:rFonts w:ascii="Times New Roman" w:hAnsi="Times New Roman" w:cs="Times New Roman"/>
          <w:sz w:val="28"/>
          <w:szCs w:val="28"/>
        </w:rPr>
        <w:t xml:space="preserve">ля решённой задачи написать модульные тесты полностью покрывающие исходный код. Для написания модульных тестов использовать любую библиотеку модульного тестирования в зависимости от выбранного языка программирования. Пример  автоматизированного тестирования в </w:t>
      </w:r>
      <w:proofErr w:type="spellStart"/>
      <w:r w:rsidRPr="005F61E5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1E5">
        <w:rPr>
          <w:rFonts w:ascii="Times New Roman" w:hAnsi="Times New Roman" w:cs="Times New Roman"/>
          <w:sz w:val="28"/>
          <w:szCs w:val="28"/>
        </w:rPr>
        <w:t xml:space="preserve">Описан в файле «Модульные тесты в </w:t>
      </w:r>
      <w:proofErr w:type="spellStart"/>
      <w:r w:rsidRPr="005F61E5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5F61E5">
        <w:rPr>
          <w:rFonts w:ascii="Times New Roman" w:hAnsi="Times New Roman" w:cs="Times New Roman"/>
          <w:sz w:val="28"/>
          <w:szCs w:val="28"/>
        </w:rPr>
        <w:t xml:space="preserve"> 2012.</w:t>
      </w:r>
      <w:proofErr w:type="spellStart"/>
      <w:r w:rsidRPr="005F61E5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5F61E5">
        <w:rPr>
          <w:rFonts w:ascii="Times New Roman" w:hAnsi="Times New Roman" w:cs="Times New Roman"/>
          <w:sz w:val="28"/>
          <w:szCs w:val="28"/>
        </w:rPr>
        <w:t>» Для других языков программирования и сред разработки можно использовать аналогичные механизмы. Выполнить модульные тесты и получить результаты.</w:t>
      </w:r>
    </w:p>
    <w:p w:rsidR="005F61E5" w:rsidRPr="005F61E5" w:rsidRDefault="00BE4A3E" w:rsidP="005F61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6</w:t>
      </w:r>
      <w:r w:rsidR="005F61E5" w:rsidRPr="005F61E5">
        <w:rPr>
          <w:rFonts w:ascii="Times New Roman" w:hAnsi="Times New Roman" w:cs="Times New Roman"/>
          <w:b/>
          <w:sz w:val="28"/>
          <w:szCs w:val="28"/>
        </w:rPr>
        <w:t xml:space="preserve">. Разработка собственного тестового драйвера. </w:t>
      </w:r>
    </w:p>
    <w:p w:rsidR="005F61E5" w:rsidRPr="005F61E5" w:rsidRDefault="005F61E5" w:rsidP="005F61E5">
      <w:pPr>
        <w:rPr>
          <w:rFonts w:ascii="Times New Roman" w:hAnsi="Times New Roman" w:cs="Times New Roman"/>
          <w:sz w:val="28"/>
          <w:szCs w:val="28"/>
        </w:rPr>
      </w:pPr>
      <w:r w:rsidRPr="005F61E5">
        <w:rPr>
          <w:rFonts w:ascii="Times New Roman" w:hAnsi="Times New Roman" w:cs="Times New Roman"/>
          <w:sz w:val="28"/>
          <w:szCs w:val="28"/>
        </w:rPr>
        <w:t>Необходимо разработать программу тестового драйвера для тестирования программных модулей. На вход данная программа получает путь к исходному коду тестируемого модуля. Также драйвер на вход получает файл с описанием тестов, которые нужно выполнить. Описание теста включает в себя название функции, параметры, которые должны быть переданы в функцию и ожидаемый результат. Структура файла с тестами может быть произвольной. Результатом работы тестового драйвера должен быть отчёт о результатах тестирования. Отчёт должен содержать следующую информацию: номер теста, полученный результат, ожидаемый результат, результат прохождения теста (</w:t>
      </w:r>
      <w:r w:rsidRPr="005F61E5">
        <w:rPr>
          <w:rFonts w:ascii="Times New Roman" w:hAnsi="Times New Roman" w:cs="Times New Roman"/>
          <w:sz w:val="28"/>
          <w:szCs w:val="28"/>
          <w:lang w:val="en-US"/>
        </w:rPr>
        <w:t>success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1E5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5F61E5">
        <w:rPr>
          <w:rFonts w:ascii="Times New Roman" w:hAnsi="Times New Roman" w:cs="Times New Roman"/>
          <w:sz w:val="28"/>
          <w:szCs w:val="28"/>
          <w:lang w:val="en-US"/>
        </w:rPr>
        <w:t>faile</w:t>
      </w:r>
      <w:proofErr w:type="spellEnd"/>
      <w:r w:rsidRPr="005F61E5">
        <w:rPr>
          <w:rFonts w:ascii="Times New Roman" w:hAnsi="Times New Roman" w:cs="Times New Roman"/>
          <w:sz w:val="28"/>
          <w:szCs w:val="28"/>
        </w:rPr>
        <w:t xml:space="preserve">). Если результат прохождения теста </w:t>
      </w:r>
      <w:proofErr w:type="spellStart"/>
      <w:r w:rsidRPr="005F61E5">
        <w:rPr>
          <w:rFonts w:ascii="Times New Roman" w:hAnsi="Times New Roman" w:cs="Times New Roman"/>
          <w:sz w:val="28"/>
          <w:szCs w:val="28"/>
          <w:lang w:val="en-US"/>
        </w:rPr>
        <w:t>faile</w:t>
      </w:r>
      <w:proofErr w:type="spellEnd"/>
      <w:r w:rsidRPr="005F61E5">
        <w:rPr>
          <w:rFonts w:ascii="Times New Roman" w:hAnsi="Times New Roman" w:cs="Times New Roman"/>
          <w:sz w:val="28"/>
          <w:szCs w:val="28"/>
        </w:rPr>
        <w:t xml:space="preserve">, то нужно вывести причину ошибки. Драйвер тестирования должен быть максимально универсальным. Для языков программирования, позволяющих выполнять код в </w:t>
      </w:r>
      <w:r w:rsidRPr="005F61E5">
        <w:rPr>
          <w:rFonts w:ascii="Times New Roman" w:hAnsi="Times New Roman" w:cs="Times New Roman"/>
          <w:sz w:val="28"/>
          <w:szCs w:val="28"/>
          <w:lang w:val="en-US"/>
        </w:rPr>
        <w:t>runtime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61E5">
        <w:rPr>
          <w:rFonts w:ascii="Times New Roman" w:hAnsi="Times New Roman" w:cs="Times New Roman"/>
          <w:sz w:val="28"/>
          <w:szCs w:val="28"/>
        </w:rPr>
        <w:t>нужно</w:t>
      </w:r>
      <w:proofErr w:type="gramEnd"/>
      <w:r w:rsidRPr="005F61E5">
        <w:rPr>
          <w:rFonts w:ascii="Times New Roman" w:hAnsi="Times New Roman" w:cs="Times New Roman"/>
          <w:sz w:val="28"/>
          <w:szCs w:val="28"/>
        </w:rPr>
        <w:t xml:space="preserve"> чтобы драйвер работал с разными модулями без перекомпиляции. Если это не возможно, то сделать так, чтобы для тестирования нового программного кода требовалось минимум изменений в коде драйвера тестирования (в идеале в отдельном заголовочном файле изменить путь к файлу и возможно список вызовов методов). </w:t>
      </w:r>
    </w:p>
    <w:p w:rsidR="005F61E5" w:rsidRPr="005F61E5" w:rsidRDefault="00BE4A3E" w:rsidP="005F61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7</w:t>
      </w:r>
      <w:r w:rsidR="005F61E5" w:rsidRPr="005F61E5">
        <w:rPr>
          <w:rFonts w:ascii="Times New Roman" w:hAnsi="Times New Roman" w:cs="Times New Roman"/>
          <w:b/>
          <w:sz w:val="28"/>
          <w:szCs w:val="28"/>
        </w:rPr>
        <w:t xml:space="preserve"> Нагрузочное тестирование.</w:t>
      </w:r>
    </w:p>
    <w:p w:rsidR="005F61E5" w:rsidRPr="005F61E5" w:rsidRDefault="005F61E5" w:rsidP="005F61E5">
      <w:pPr>
        <w:rPr>
          <w:rFonts w:ascii="Times New Roman" w:hAnsi="Times New Roman" w:cs="Times New Roman"/>
          <w:sz w:val="28"/>
          <w:szCs w:val="28"/>
        </w:rPr>
      </w:pPr>
      <w:r w:rsidRPr="005F61E5">
        <w:rPr>
          <w:rFonts w:ascii="Times New Roman" w:hAnsi="Times New Roman" w:cs="Times New Roman"/>
          <w:sz w:val="28"/>
          <w:szCs w:val="28"/>
        </w:rPr>
        <w:t xml:space="preserve">Выбрать произвольный ресурс в сети интернет. Выбрать две наиболее часто выполняемые операции на данном ресурсе или наиболее ресурсоёмкие. Определить  группы пользователей, которые работают с ресурсом. Определить количество пользователей в каждой группе и операции, которые они выполняют с интенсивностями. Построить профиль нагрузки. </w:t>
      </w:r>
      <w:r w:rsidRPr="005F61E5">
        <w:rPr>
          <w:rFonts w:ascii="Times New Roman" w:hAnsi="Times New Roman" w:cs="Times New Roman"/>
          <w:sz w:val="28"/>
          <w:szCs w:val="28"/>
        </w:rPr>
        <w:lastRenderedPageBreak/>
        <w:t xml:space="preserve">Оптимизировать время тестирования и интенсивности нагрузки. Взять программу для автоматизированного нагрузочного тестирования. В качестве такого ПО можно использовать бесплатную программу </w:t>
      </w:r>
      <w:proofErr w:type="spellStart"/>
      <w:r w:rsidRPr="005F61E5">
        <w:rPr>
          <w:rFonts w:ascii="Times New Roman" w:hAnsi="Times New Roman" w:cs="Times New Roman"/>
          <w:sz w:val="28"/>
          <w:szCs w:val="28"/>
          <w:lang w:val="en-US"/>
        </w:rPr>
        <w:t>ApachJmetter</w:t>
      </w:r>
      <w:proofErr w:type="spellEnd"/>
      <w:r w:rsidRPr="005F61E5">
        <w:rPr>
          <w:rFonts w:ascii="Times New Roman" w:hAnsi="Times New Roman" w:cs="Times New Roman"/>
          <w:sz w:val="28"/>
          <w:szCs w:val="28"/>
        </w:rPr>
        <w:t>. В программе настроить требуемые параметры нагрузки. Провести нагрузочное тестирование. Получить статистику. Увеличить нагру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5F61E5">
        <w:rPr>
          <w:rFonts w:ascii="Times New Roman" w:hAnsi="Times New Roman" w:cs="Times New Roman"/>
          <w:sz w:val="28"/>
          <w:szCs w:val="28"/>
        </w:rPr>
        <w:t xml:space="preserve">ку и </w:t>
      </w:r>
      <w:proofErr w:type="gramStart"/>
      <w:r w:rsidRPr="005F61E5">
        <w:rPr>
          <w:rFonts w:ascii="Times New Roman" w:hAnsi="Times New Roman" w:cs="Times New Roman"/>
          <w:sz w:val="28"/>
          <w:szCs w:val="28"/>
        </w:rPr>
        <w:t>посмотреть</w:t>
      </w:r>
      <w:proofErr w:type="gramEnd"/>
      <w:r w:rsidRPr="005F61E5">
        <w:rPr>
          <w:rFonts w:ascii="Times New Roman" w:hAnsi="Times New Roman" w:cs="Times New Roman"/>
          <w:sz w:val="28"/>
          <w:szCs w:val="28"/>
        </w:rPr>
        <w:t xml:space="preserve"> как себя будет вести система. Проанализировать результаты.</w:t>
      </w:r>
    </w:p>
    <w:p w:rsidR="0046796F" w:rsidRPr="005F61E5" w:rsidRDefault="0046796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6796F" w:rsidRPr="005F61E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1E5"/>
    <w:rsid w:val="0046796F"/>
    <w:rsid w:val="005F61E5"/>
    <w:rsid w:val="00BE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2</cp:revision>
  <dcterms:created xsi:type="dcterms:W3CDTF">2020-03-31T10:54:00Z</dcterms:created>
  <dcterms:modified xsi:type="dcterms:W3CDTF">2020-03-31T10:58:00Z</dcterms:modified>
</cp:coreProperties>
</file>