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25 October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P07760</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25 Oct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(25/10/2021)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3']/pra:Summary/pra:Questions/pra:ByPestRiskAssessmentPathwayQuestion[./pra:QuestionId='100']/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3']/pra:Summary/pra:Questions/pra:ByPestRiskAssessmentPathwayQuestion[./pra:QuestionId='100']/pra:ConfidenceLevelID" w:storeItemID="610ebfb0-7973-47bb-a589-c197e3e76be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3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3']/pra:Summary/pra:Questions/pra:ByPestRiskAssessmentPathwayQuestion[./pra:QuestionId='101']/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3']/pra:Summary/pra:Questions/pra:ByPestRiskAssessmentPathwayQuestion[./pra:QuestionId='101']/pra:ConfidenceLevelID" w:storeItemID="610ebfb0-7973-47bb-a589-c197e3e76be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3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3']/pra:Summary/pra:Questions/pra:ByPestRiskAssessmentPathwayQuestion[./pra:QuestionId='102']/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3']/pra:Summary/pra:Questions/pra:ByPestRiskAssessmentPathwayQuestion[./pra:QuestionId='102']/pra:ConfidenceLevelID" w:storeItemID="610ebfb0-7973-47bb-a589-c197e3e76be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3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3']/pra:Summary/pra:Questions/pra:ByPestRiskAssessmentPathwayQuestion[./pra:QuestionId='103']/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3']/pra:Summary/pra:Questions/pra:ByPestRiskAssessmentPathwayQuestion[./pra:QuestionId='103']/pra:ConfidenceLevelID" w:storeItemID="610ebfb0-7973-47bb-a589-c197e3e76be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3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3']/pra:Summary/pra:Summary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3']/pra:Summary/pra:SummaryConfidenceLevelID" w:storeItemID="610ebfb0-7973-47bb-a589-c197e3e76be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8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83']/pra:Summary/pra:IsPathwayMajorMinor" w:storeItemID="610ebfb0-7973-47bb-a589-c197e3e76bef"/>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83']/pra:Summary/pra:IsManagementMeasure" w:storeItemID="610ebfb0-7973-47bb-a589-c197e3e76bef"/>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4']/pra:Summary/pra:Questions/pra:ByPestRiskAssessmentPathwayQuestion[./pra:QuestionId='100']/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4']/pra:Summary/pra:Questions/pra:ByPestRiskAssessmentPathwayQuestion[./pra:QuestionId='100']/pra:ConfidenceLevelID" w:storeItemID="610ebfb0-7973-47bb-a589-c197e3e76be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4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4']/pra:Summary/pra:Questions/pra:ByPestRiskAssessmentPathwayQuestion[./pra:QuestionId='101']/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4']/pra:Summary/pra:Questions/pra:ByPestRiskAssessmentPathwayQuestion[./pra:QuestionId='101']/pra:ConfidenceLevelID" w:storeItemID="610ebfb0-7973-47bb-a589-c197e3e76be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4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4']/pra:Summary/pra:Questions/pra:ByPestRiskAssessmentPathwayQuestion[./pra:QuestionId='102']/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4']/pra:Summary/pra:Questions/pra:ByPestRiskAssessmentPathwayQuestion[./pra:QuestionId='102']/pra:ConfidenceLevelID" w:storeItemID="610ebfb0-7973-47bb-a589-c197e3e76be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4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4']/pra:Summary/pra:Questions/pra:ByPestRiskAssessmentPathwayQuestion[./pra:QuestionId='103']/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4']/pra:Summary/pra:Questions/pra:ByPestRiskAssessmentPathwayQuestion[./pra:QuestionId='103']/pra:ConfidenceLevelID" w:storeItemID="610ebfb0-7973-47bb-a589-c197e3e76be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84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4']/pra:Summary/pra:Summary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84']/pra:Summary/pra:SummaryConfidenceLevelID" w:storeItemID="610ebfb0-7973-47bb-a589-c197e3e76be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8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84']/pra:Summary/pra:IsPathwayMajorMinor" w:storeItemID="610ebfb0-7973-47bb-a589-c197e3e76bef"/>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84']/pra:Summary/pra:IsManagementMeasure" w:storeItemID="610ebfb0-7973-47bb-a589-c197e3e76bef"/>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610ebfb0-7973-47bb-a589-c197e3e76bef"/>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610ebfb0-7973-47bb-a589-c197e3e76be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610ebfb0-7973-47bb-a589-c197e3e76bef"/>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610ebfb0-7973-47bb-a589-c197e3e76be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610ebfb0-7973-47bb-a589-c197e3e76bef"/>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610ebfb0-7973-47bb-a589-c197e3e76bef"/>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610ebfb0-7973-47bb-a589-c197e3e76bef"/>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610ebfb0-7973-47bb-a589-c197e3e76bef"/>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610ebfb0-7973-47bb-a589-c197e3e76bef"/>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610ebfb0-7973-47bb-a589-c197e3e76bef"/>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610ebfb0-7973-47bb-a589-c197e3e76bef"/>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610ebfb0-7973-47bb-a589-c197e3e76bef"/>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610ebfb0-7973-47bb-a589-c197e3e76bef"/>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610ebfb0-7973-47bb-a589-c197e3e76bef"/>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2021-10-25T09:50:16.99</Modified>
  <SessionNumber>P07760</SessionNumber>
  <SessionID>7760</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7760</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(25/10/2021)&lt;/p&gt;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483</PathwayListID>
      <FormPRAConceptID>457471</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2021-10-25T09:48:16.29</UpdatedDate>
    </PathwaySummary>
    <PathwaySummary>
      <PathwayListID>484</PathwayListID>
      <FormPRAConceptID>457471</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2021-10-25T09:50:16.99</UpdatedDate>
    </PathwaySummary>
  </Pathways>
  <PathwaysWithQuestionsAndSummary>
    <ByPestRiskAssessmentPathway>
      <FormId>7760</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483</PathwayListID>
      <UpdatedDate>2021-10-25T09:48:16.29</UpdatedDate>
    </ByPestRiskAssessmentPathway>
    <ByPestRiskAssessmentPathway>
      <FormId>7760</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484</PathwayListID>
      <UpdatedDate>2021-10-25T09:50:16.99</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7760</FormId>
    <ManagementCompleted>0</ManagementCompleted>
    <LastModifiedDate xsi:nil="true"/>
    <QuestionTypes>
      <ByPestRiskManagementQuestionTypeViewOfByPestRiskManagementQuestionView>
        <QuestionTypeId>9</QuestionTypeId>
        <Questions>
          <ByPestRiskManagementQuestionView>
            <QuestionId>140</QuestionId>
            <PathwayListID>483</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610ebfb0-7973-47bb-a589-c197e3e76bef"/>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