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B1EA0" w14:textId="4632268B" w:rsidR="007C0609" w:rsidRPr="00526B56" w:rsidRDefault="00526B56" w:rsidP="007C0609">
      <w:pPr>
        <w:jc w:val="both"/>
        <w:rPr>
          <w:sz w:val="44"/>
          <w:szCs w:val="44"/>
        </w:rPr>
      </w:pPr>
      <w:r>
        <w:t xml:space="preserve">                                                    </w:t>
      </w:r>
      <w:r w:rsidRPr="00526B56">
        <w:rPr>
          <w:sz w:val="44"/>
          <w:szCs w:val="44"/>
        </w:rPr>
        <w:t xml:space="preserve"> Py City School Analysis</w:t>
      </w:r>
    </w:p>
    <w:p w14:paraId="21992810" w14:textId="77777777" w:rsidR="007C0609" w:rsidRDefault="007C0609" w:rsidP="007C0609">
      <w:pPr>
        <w:jc w:val="both"/>
      </w:pPr>
    </w:p>
    <w:p w14:paraId="3CCD08A6" w14:textId="77777777" w:rsidR="00475198" w:rsidRDefault="00475198" w:rsidP="007C0609">
      <w:pPr>
        <w:jc w:val="both"/>
      </w:pPr>
    </w:p>
    <w:p w14:paraId="3E689360" w14:textId="42653132" w:rsidR="007C0609" w:rsidRPr="002F3260" w:rsidRDefault="007C0609" w:rsidP="007C0609">
      <w:pPr>
        <w:jc w:val="both"/>
        <w:rPr>
          <w:b/>
          <w:bCs/>
        </w:rPr>
      </w:pPr>
      <w:r w:rsidRPr="002F3260">
        <w:rPr>
          <w:b/>
          <w:bCs/>
        </w:rPr>
        <w:t>District Summary</w:t>
      </w:r>
    </w:p>
    <w:p w14:paraId="009789A7" w14:textId="77777777" w:rsidR="007C0609" w:rsidRDefault="007C0609" w:rsidP="007C0609">
      <w:pPr>
        <w:jc w:val="both"/>
      </w:pPr>
    </w:p>
    <w:p w14:paraId="5EE288CF" w14:textId="237A2FA5" w:rsidR="007C0609" w:rsidRDefault="007C0609" w:rsidP="007C0609">
      <w:pPr>
        <w:jc w:val="both"/>
      </w:pPr>
      <w:r>
        <w:rPr>
          <w:noProof/>
        </w:rPr>
        <w:drawing>
          <wp:inline distT="0" distB="0" distL="0" distR="0" wp14:anchorId="21829DA4" wp14:editId="548084C5">
            <wp:extent cx="5943600" cy="320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320040"/>
                    </a:xfrm>
                    <a:prstGeom prst="rect">
                      <a:avLst/>
                    </a:prstGeom>
                  </pic:spPr>
                </pic:pic>
              </a:graphicData>
            </a:graphic>
          </wp:inline>
        </w:drawing>
      </w:r>
    </w:p>
    <w:p w14:paraId="233398D9" w14:textId="77777777" w:rsidR="007C0609" w:rsidRDefault="007C0609"/>
    <w:p w14:paraId="5CFFB87D" w14:textId="2A2B505A" w:rsidR="006D4DBB" w:rsidRDefault="006D4DBB">
      <w:r>
        <w:t xml:space="preserve">With District Summary, we came to conclusion that there were 39170 students </w:t>
      </w:r>
      <w:r w:rsidR="002F3260">
        <w:t>with Total</w:t>
      </w:r>
      <w:r>
        <w:t xml:space="preserve"> budget of $24649428 and average budget of $630 per student. Based on students count their average score for math and reading were 79 and 81 respectively. And their overall passing percentage is 65%.</w:t>
      </w:r>
    </w:p>
    <w:p w14:paraId="0D458B57" w14:textId="77777777" w:rsidR="006D4DBB" w:rsidRDefault="006D4DBB"/>
    <w:p w14:paraId="7AD5B13F" w14:textId="757BC57C" w:rsidR="007C0609" w:rsidRDefault="007C0609">
      <w:pPr>
        <w:rPr>
          <w:b/>
          <w:bCs/>
        </w:rPr>
      </w:pPr>
      <w:r w:rsidRPr="002F3260">
        <w:rPr>
          <w:b/>
          <w:bCs/>
        </w:rPr>
        <w:t>Per School Summary</w:t>
      </w:r>
    </w:p>
    <w:p w14:paraId="4DBF145C" w14:textId="77777777" w:rsidR="002F3260" w:rsidRPr="002F3260" w:rsidRDefault="002F3260">
      <w:pPr>
        <w:rPr>
          <w:b/>
          <w:bCs/>
        </w:rPr>
      </w:pPr>
    </w:p>
    <w:p w14:paraId="0C276208" w14:textId="16384A59" w:rsidR="007C0609" w:rsidRDefault="007C0609">
      <w:r>
        <w:rPr>
          <w:noProof/>
        </w:rPr>
        <w:drawing>
          <wp:inline distT="0" distB="0" distL="0" distR="0" wp14:anchorId="0888EF68" wp14:editId="36857D68">
            <wp:extent cx="5943600" cy="1864995"/>
            <wp:effectExtent l="0" t="0" r="0" b="1905"/>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1864995"/>
                    </a:xfrm>
                    <a:prstGeom prst="rect">
                      <a:avLst/>
                    </a:prstGeom>
                  </pic:spPr>
                </pic:pic>
              </a:graphicData>
            </a:graphic>
          </wp:inline>
        </w:drawing>
      </w:r>
    </w:p>
    <w:p w14:paraId="3D5A872E" w14:textId="77777777" w:rsidR="006D4DBB" w:rsidRDefault="006D4DBB"/>
    <w:p w14:paraId="1B7769EE" w14:textId="628C8CB6" w:rsidR="006D4DBB" w:rsidRDefault="006D4DBB">
      <w:r>
        <w:t xml:space="preserve">With Per School Summary, we listed the school wise summary of total </w:t>
      </w:r>
      <w:r w:rsidR="00A01C67">
        <w:t>school, its</w:t>
      </w:r>
      <w:r>
        <w:t xml:space="preserve"> type, budget and average </w:t>
      </w:r>
      <w:r w:rsidR="002F3260">
        <w:t>scores. Bailey</w:t>
      </w:r>
      <w:r>
        <w:t xml:space="preserve"> High School has the highest number of </w:t>
      </w:r>
      <w:r w:rsidR="002F3260">
        <w:t>students. Huang</w:t>
      </w:r>
      <w:r>
        <w:t xml:space="preserve"> High School with the most budget. But per Student average budget was most in Holden High School with $2532.</w:t>
      </w:r>
      <w:r w:rsidR="00A01C67">
        <w:t xml:space="preserve">Pena High School performed the best in its average math passing percentage with 94.59 </w:t>
      </w:r>
      <w:r w:rsidR="002F3260">
        <w:t>%. And</w:t>
      </w:r>
      <w:r w:rsidR="00A01C67">
        <w:t xml:space="preserve"> Thomas High School performed the best in its average reading percentage with 97.33</w:t>
      </w:r>
      <w:r w:rsidR="002F3260">
        <w:t>%. Overall</w:t>
      </w:r>
      <w:r w:rsidR="00A01C67">
        <w:t xml:space="preserve"> Cabrera High School Performed the best in overall average of reading and math scores.</w:t>
      </w:r>
    </w:p>
    <w:p w14:paraId="3D7D6BE5" w14:textId="77777777" w:rsidR="007C0609" w:rsidRDefault="007C0609"/>
    <w:p w14:paraId="720B5823" w14:textId="77777777" w:rsidR="002F3260" w:rsidRDefault="00A01C67">
      <w:pPr>
        <w:rPr>
          <w:noProof/>
        </w:rPr>
      </w:pPr>
      <w:r w:rsidRPr="002F3260">
        <w:rPr>
          <w:b/>
          <w:bCs/>
        </w:rPr>
        <w:t>Lowest</w:t>
      </w:r>
      <w:r w:rsidR="007C0609" w:rsidRPr="002F3260">
        <w:rPr>
          <w:b/>
          <w:bCs/>
        </w:rPr>
        <w:t xml:space="preserve"> Performing School</w:t>
      </w:r>
    </w:p>
    <w:p w14:paraId="36CB1F3A" w14:textId="77777777" w:rsidR="002F3260" w:rsidRDefault="002F3260">
      <w:pPr>
        <w:rPr>
          <w:noProof/>
        </w:rPr>
      </w:pPr>
    </w:p>
    <w:p w14:paraId="20FE1D09" w14:textId="384128E8" w:rsidR="007C0609" w:rsidRDefault="007C0609">
      <w:r>
        <w:rPr>
          <w:noProof/>
        </w:rPr>
        <w:drawing>
          <wp:inline distT="0" distB="0" distL="0" distR="0" wp14:anchorId="5CAB2FE9" wp14:editId="2DA49527">
            <wp:extent cx="5943600" cy="834390"/>
            <wp:effectExtent l="0" t="0" r="0" b="381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834390"/>
                    </a:xfrm>
                    <a:prstGeom prst="rect">
                      <a:avLst/>
                    </a:prstGeom>
                  </pic:spPr>
                </pic:pic>
              </a:graphicData>
            </a:graphic>
          </wp:inline>
        </w:drawing>
      </w:r>
    </w:p>
    <w:p w14:paraId="5C42BE7C" w14:textId="77777777" w:rsidR="00A01C67" w:rsidRDefault="00A01C67"/>
    <w:p w14:paraId="6CB19B37" w14:textId="77777777" w:rsidR="002F3260" w:rsidRDefault="00A01C67">
      <w:r>
        <w:t>These are the list of lowest performing school based on their Average Scores. Rodriguez High School Performed the lowest out of all the schools.</w:t>
      </w:r>
    </w:p>
    <w:p w14:paraId="1E9494F7" w14:textId="77777777" w:rsidR="002F3260" w:rsidRDefault="002F3260">
      <w:pPr>
        <w:rPr>
          <w:b/>
          <w:bCs/>
        </w:rPr>
      </w:pPr>
    </w:p>
    <w:p w14:paraId="7F6114BD" w14:textId="5AB64C29" w:rsidR="007C0609" w:rsidRPr="002F3260" w:rsidRDefault="00A01C67">
      <w:r w:rsidRPr="002F3260">
        <w:rPr>
          <w:b/>
          <w:bCs/>
        </w:rPr>
        <w:lastRenderedPageBreak/>
        <w:t>Highest</w:t>
      </w:r>
      <w:r w:rsidR="00360219" w:rsidRPr="002F3260">
        <w:rPr>
          <w:b/>
          <w:bCs/>
        </w:rPr>
        <w:t xml:space="preserve"> Performing School </w:t>
      </w:r>
    </w:p>
    <w:p w14:paraId="414D5046" w14:textId="77777777" w:rsidR="002F3260" w:rsidRPr="002F3260" w:rsidRDefault="002F3260">
      <w:pPr>
        <w:rPr>
          <w:b/>
          <w:bCs/>
        </w:rPr>
      </w:pPr>
    </w:p>
    <w:p w14:paraId="2E025DFD" w14:textId="48344AD5" w:rsidR="007C0609" w:rsidRDefault="007C0609">
      <w:r>
        <w:rPr>
          <w:noProof/>
        </w:rPr>
        <w:drawing>
          <wp:inline distT="0" distB="0" distL="0" distR="0" wp14:anchorId="19279DC8" wp14:editId="1DD15B13">
            <wp:extent cx="5943600" cy="834390"/>
            <wp:effectExtent l="0" t="0" r="0" b="381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834390"/>
                    </a:xfrm>
                    <a:prstGeom prst="rect">
                      <a:avLst/>
                    </a:prstGeom>
                  </pic:spPr>
                </pic:pic>
              </a:graphicData>
            </a:graphic>
          </wp:inline>
        </w:drawing>
      </w:r>
    </w:p>
    <w:p w14:paraId="378BBB82" w14:textId="77777777" w:rsidR="00A01C67" w:rsidRDefault="00A01C67"/>
    <w:p w14:paraId="1D0B2F54" w14:textId="653B31E5" w:rsidR="00A01C67" w:rsidRDefault="00A01C67" w:rsidP="00A01C67">
      <w:r>
        <w:t xml:space="preserve">These are the list of </w:t>
      </w:r>
      <w:r>
        <w:t>highest</w:t>
      </w:r>
      <w:r>
        <w:t xml:space="preserve"> performing school based on their Average </w:t>
      </w:r>
      <w:r>
        <w:t>Scores. Cabrera High School performed the best</w:t>
      </w:r>
      <w:r w:rsidR="002F3260">
        <w:t xml:space="preserve"> based</w:t>
      </w:r>
      <w:r>
        <w:t xml:space="preserve"> on average scores among all the schools.</w:t>
      </w:r>
    </w:p>
    <w:p w14:paraId="0BBE4289" w14:textId="77777777" w:rsidR="00A01C67" w:rsidRDefault="00A01C67"/>
    <w:p w14:paraId="41ECB1AE" w14:textId="0D462C71" w:rsidR="00360219" w:rsidRPr="002F3260" w:rsidRDefault="00360219">
      <w:pPr>
        <w:rPr>
          <w:b/>
          <w:bCs/>
        </w:rPr>
      </w:pPr>
      <w:r w:rsidRPr="002F3260">
        <w:rPr>
          <w:b/>
          <w:bCs/>
        </w:rPr>
        <w:t xml:space="preserve">Math Scores by </w:t>
      </w:r>
      <w:r w:rsidR="00526B56" w:rsidRPr="002F3260">
        <w:rPr>
          <w:b/>
          <w:bCs/>
        </w:rPr>
        <w:t>G</w:t>
      </w:r>
      <w:r w:rsidRPr="002F3260">
        <w:rPr>
          <w:b/>
          <w:bCs/>
        </w:rPr>
        <w:t>rade</w:t>
      </w:r>
    </w:p>
    <w:p w14:paraId="376D4F12" w14:textId="77777777" w:rsidR="00526B56" w:rsidRDefault="00526B56"/>
    <w:p w14:paraId="44892061" w14:textId="3D802D21" w:rsidR="00360219" w:rsidRDefault="00360219">
      <w:r>
        <w:rPr>
          <w:noProof/>
        </w:rPr>
        <w:drawing>
          <wp:inline distT="0" distB="0" distL="0" distR="0" wp14:anchorId="7950135E" wp14:editId="1003E8D3">
            <wp:extent cx="4089400" cy="2463800"/>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89400" cy="2463800"/>
                    </a:xfrm>
                    <a:prstGeom prst="rect">
                      <a:avLst/>
                    </a:prstGeom>
                  </pic:spPr>
                </pic:pic>
              </a:graphicData>
            </a:graphic>
          </wp:inline>
        </w:drawing>
      </w:r>
    </w:p>
    <w:p w14:paraId="7DF50795" w14:textId="77777777" w:rsidR="00A01C67" w:rsidRDefault="00A01C67"/>
    <w:p w14:paraId="70B422DF" w14:textId="49AAB1CF" w:rsidR="002F3260" w:rsidRDefault="00A01C67">
      <w:r>
        <w:t>Based on average math scores by grade (9-12</w:t>
      </w:r>
      <w:r w:rsidR="007D51D7">
        <w:t>), out</w:t>
      </w:r>
      <w:r>
        <w:t xml:space="preserve"> of 15 schools 8 school scored</w:t>
      </w:r>
      <w:r w:rsidR="007D51D7">
        <w:t xml:space="preserve"> more than 80</w:t>
      </w:r>
      <w:r>
        <w:t xml:space="preserve">% </w:t>
      </w:r>
      <w:r w:rsidR="007D51D7">
        <w:t>rest scored 75%-80% and above in all the grades respectively.</w:t>
      </w:r>
    </w:p>
    <w:p w14:paraId="28B4C61B" w14:textId="77777777" w:rsidR="002F3260" w:rsidRDefault="002F3260"/>
    <w:p w14:paraId="14456871" w14:textId="2AD4CA48" w:rsidR="002F3260" w:rsidRPr="002F3260" w:rsidRDefault="002F3260">
      <w:pPr>
        <w:rPr>
          <w:b/>
          <w:bCs/>
        </w:rPr>
      </w:pPr>
      <w:r w:rsidRPr="002F3260">
        <w:rPr>
          <w:b/>
          <w:bCs/>
        </w:rPr>
        <w:t>Reading Scores by Grades</w:t>
      </w:r>
    </w:p>
    <w:p w14:paraId="4FCC7939" w14:textId="77777777" w:rsidR="002F3260" w:rsidRDefault="002F3260"/>
    <w:p w14:paraId="7AB5E928" w14:textId="77777777" w:rsidR="002F3260" w:rsidRDefault="002F3260" w:rsidP="002F3260">
      <w:r>
        <w:rPr>
          <w:noProof/>
        </w:rPr>
        <w:lastRenderedPageBreak/>
        <w:drawing>
          <wp:inline distT="0" distB="0" distL="0" distR="0" wp14:anchorId="693EB3CB" wp14:editId="25846DF8">
            <wp:extent cx="4089400" cy="2565400"/>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89400" cy="2565400"/>
                    </a:xfrm>
                    <a:prstGeom prst="rect">
                      <a:avLst/>
                    </a:prstGeom>
                  </pic:spPr>
                </pic:pic>
              </a:graphicData>
            </a:graphic>
          </wp:inline>
        </w:drawing>
      </w:r>
    </w:p>
    <w:p w14:paraId="2769F331" w14:textId="77777777" w:rsidR="002F3260" w:rsidRDefault="002F3260" w:rsidP="002F3260"/>
    <w:p w14:paraId="67221DF9" w14:textId="5B4A4AF8" w:rsidR="002F3260" w:rsidRDefault="002F3260" w:rsidP="002F3260">
      <w:r>
        <w:t xml:space="preserve">Reading Scores </w:t>
      </w:r>
      <w:r>
        <w:t>Based on average reading scores by grade (9-12), all the school scored more than 80% -85% in all the grades. Overall students performed better in Reading than math scores in all the schools.</w:t>
      </w:r>
    </w:p>
    <w:p w14:paraId="3AD3B70C" w14:textId="77777777" w:rsidR="002F3260" w:rsidRPr="002F3260" w:rsidRDefault="002F3260">
      <w:pPr>
        <w:rPr>
          <w:b/>
          <w:bCs/>
        </w:rPr>
      </w:pPr>
    </w:p>
    <w:p w14:paraId="2FC7C25C" w14:textId="77777777" w:rsidR="00360219" w:rsidRPr="002F3260" w:rsidRDefault="00360219">
      <w:pPr>
        <w:rPr>
          <w:b/>
          <w:bCs/>
        </w:rPr>
      </w:pPr>
    </w:p>
    <w:p w14:paraId="1F8998BF" w14:textId="71648533" w:rsidR="00360219" w:rsidRPr="002F3260" w:rsidRDefault="00360219">
      <w:pPr>
        <w:rPr>
          <w:b/>
          <w:bCs/>
        </w:rPr>
      </w:pPr>
      <w:r w:rsidRPr="002F3260">
        <w:rPr>
          <w:b/>
          <w:bCs/>
        </w:rPr>
        <w:t>Spending Summary</w:t>
      </w:r>
    </w:p>
    <w:p w14:paraId="2AF9B474" w14:textId="21CDB575" w:rsidR="007C0609" w:rsidRDefault="00360219">
      <w:r>
        <w:rPr>
          <w:noProof/>
        </w:rPr>
        <w:drawing>
          <wp:inline distT="0" distB="0" distL="0" distR="0" wp14:anchorId="6BB71601" wp14:editId="0769A46F">
            <wp:extent cx="5511800" cy="1270000"/>
            <wp:effectExtent l="0" t="0" r="0" b="0"/>
            <wp:docPr id="8" name="Picture 8"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screen with white tex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511800" cy="1270000"/>
                    </a:xfrm>
                    <a:prstGeom prst="rect">
                      <a:avLst/>
                    </a:prstGeom>
                  </pic:spPr>
                </pic:pic>
              </a:graphicData>
            </a:graphic>
          </wp:inline>
        </w:drawing>
      </w:r>
    </w:p>
    <w:p w14:paraId="7840D995" w14:textId="77777777" w:rsidR="00360219" w:rsidRDefault="00360219"/>
    <w:p w14:paraId="673699DF" w14:textId="74AA6C19" w:rsidR="00526B56" w:rsidRDefault="007D51D7">
      <w:r>
        <w:t xml:space="preserve">With Spending </w:t>
      </w:r>
      <w:r w:rsidR="002F3260">
        <w:t>Summary,</w:t>
      </w:r>
      <w:r>
        <w:t xml:space="preserve"> we analyzed that the school with spending ranges between $500-1000 &amp; $1500-2000 has </w:t>
      </w:r>
      <w:r w:rsidR="002F3260">
        <w:t>better average</w:t>
      </w:r>
      <w:r>
        <w:t xml:space="preserve"> percentages overall in reading &amp; math.</w:t>
      </w:r>
    </w:p>
    <w:p w14:paraId="5CC9E51E" w14:textId="77777777" w:rsidR="00526B56" w:rsidRDefault="00526B56"/>
    <w:p w14:paraId="4BD33304" w14:textId="77777777" w:rsidR="00526B56" w:rsidRDefault="00526B56"/>
    <w:p w14:paraId="472A4020" w14:textId="4867A935" w:rsidR="00526B56" w:rsidRPr="002F3260" w:rsidRDefault="00526B56">
      <w:pPr>
        <w:rPr>
          <w:b/>
          <w:bCs/>
        </w:rPr>
      </w:pPr>
      <w:r w:rsidRPr="002F3260">
        <w:rPr>
          <w:b/>
          <w:bCs/>
        </w:rPr>
        <w:t>Scores by size</w:t>
      </w:r>
    </w:p>
    <w:p w14:paraId="610D10EB" w14:textId="77777777" w:rsidR="00526B56" w:rsidRDefault="00526B56"/>
    <w:p w14:paraId="78428E8E" w14:textId="3AEAE983" w:rsidR="00526B56" w:rsidRDefault="00526B56">
      <w:r>
        <w:rPr>
          <w:noProof/>
        </w:rPr>
        <w:drawing>
          <wp:inline distT="0" distB="0" distL="0" distR="0" wp14:anchorId="0BE88AB1" wp14:editId="4981A584">
            <wp:extent cx="5308600" cy="812800"/>
            <wp:effectExtent l="0" t="0" r="0" b="0"/>
            <wp:docPr id="9" name="Picture 9"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ack screen with white text&#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308600" cy="812800"/>
                    </a:xfrm>
                    <a:prstGeom prst="rect">
                      <a:avLst/>
                    </a:prstGeom>
                  </pic:spPr>
                </pic:pic>
              </a:graphicData>
            </a:graphic>
          </wp:inline>
        </w:drawing>
      </w:r>
    </w:p>
    <w:p w14:paraId="45CA6E4F" w14:textId="77777777" w:rsidR="002F3260" w:rsidRDefault="002F3260"/>
    <w:p w14:paraId="6E0991AF" w14:textId="0D631592" w:rsidR="002F3260" w:rsidRDefault="002F3260">
      <w:r>
        <w:t>Based on size we realized that school with the student range of less than 1000 performs better comparatively. The higher the number of students, the scores keep on decreasing.</w:t>
      </w:r>
    </w:p>
    <w:p w14:paraId="2DEBF433" w14:textId="77777777" w:rsidR="002F3260" w:rsidRDefault="002F3260"/>
    <w:p w14:paraId="63F73CB2" w14:textId="77777777" w:rsidR="00360219" w:rsidRDefault="00360219"/>
    <w:p w14:paraId="2A3D5583" w14:textId="27498549" w:rsidR="00475198" w:rsidRPr="002F3260" w:rsidRDefault="00475198">
      <w:pPr>
        <w:rPr>
          <w:b/>
          <w:bCs/>
        </w:rPr>
      </w:pPr>
      <w:r w:rsidRPr="002F3260">
        <w:rPr>
          <w:b/>
          <w:bCs/>
        </w:rPr>
        <w:lastRenderedPageBreak/>
        <w:t>Scores by Types</w:t>
      </w:r>
    </w:p>
    <w:p w14:paraId="51ABD7E0" w14:textId="5F5B544B" w:rsidR="00475198" w:rsidRDefault="00475198">
      <w:r>
        <w:rPr>
          <w:noProof/>
        </w:rPr>
        <w:drawing>
          <wp:inline distT="0" distB="0" distL="0" distR="0" wp14:anchorId="4DBDBD8E" wp14:editId="28954D27">
            <wp:extent cx="4699000" cy="812800"/>
            <wp:effectExtent l="0" t="0" r="0" b="0"/>
            <wp:docPr id="10" name="Picture 10" descr="A picture containing text, roa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road, screensho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99000" cy="812800"/>
                    </a:xfrm>
                    <a:prstGeom prst="rect">
                      <a:avLst/>
                    </a:prstGeom>
                  </pic:spPr>
                </pic:pic>
              </a:graphicData>
            </a:graphic>
          </wp:inline>
        </w:drawing>
      </w:r>
    </w:p>
    <w:p w14:paraId="12DAE803" w14:textId="77777777" w:rsidR="007D51D7" w:rsidRDefault="007D51D7"/>
    <w:p w14:paraId="662B5D0B" w14:textId="6FBBCA0F" w:rsidR="007D51D7" w:rsidRDefault="007D51D7">
      <w:r>
        <w:t xml:space="preserve">We </w:t>
      </w:r>
      <w:r w:rsidR="002F3260">
        <w:t>concluded</w:t>
      </w:r>
      <w:r>
        <w:t xml:space="preserve"> that Charter </w:t>
      </w:r>
      <w:r w:rsidR="002F3260">
        <w:t>School performed better than District School overall with all the budgets and number of students.</w:t>
      </w:r>
    </w:p>
    <w:p w14:paraId="197E138A" w14:textId="77777777" w:rsidR="002F3260" w:rsidRDefault="002F3260"/>
    <w:p w14:paraId="6009DD0A" w14:textId="77777777" w:rsidR="002F3260" w:rsidRDefault="002F3260" w:rsidP="002F3260">
      <w:pPr>
        <w:jc w:val="both"/>
      </w:pPr>
    </w:p>
    <w:p w14:paraId="7571AB29" w14:textId="01D4FCE8" w:rsidR="002F3260" w:rsidRDefault="002F3260" w:rsidP="002F3260">
      <w:pPr>
        <w:jc w:val="both"/>
      </w:pPr>
      <w:r>
        <w:t xml:space="preserve">In my analysis I figured out </w:t>
      </w:r>
      <w:r>
        <w:t>that:</w:t>
      </w:r>
    </w:p>
    <w:p w14:paraId="548E1193" w14:textId="77777777" w:rsidR="009617EF" w:rsidRDefault="009617EF" w:rsidP="002F3260">
      <w:pPr>
        <w:jc w:val="both"/>
      </w:pPr>
    </w:p>
    <w:p w14:paraId="24C03EA1" w14:textId="12350356" w:rsidR="002F3260" w:rsidRDefault="002F3260" w:rsidP="002F3260">
      <w:pPr>
        <w:jc w:val="both"/>
      </w:pPr>
      <w:r>
        <w:t>1</w:t>
      </w:r>
      <w:r w:rsidR="009617EF">
        <w:t xml:space="preserve">.Charter </w:t>
      </w:r>
      <w:r>
        <w:t>School</w:t>
      </w:r>
      <w:r w:rsidR="009617EF">
        <w:t>s</w:t>
      </w:r>
      <w:r>
        <w:t xml:space="preserve"> </w:t>
      </w:r>
      <w:r w:rsidR="009617EF">
        <w:t>p</w:t>
      </w:r>
      <w:r>
        <w:t xml:space="preserve">erforms better than the </w:t>
      </w:r>
      <w:proofErr w:type="gramStart"/>
      <w:r w:rsidR="009617EF">
        <w:t>District</w:t>
      </w:r>
      <w:proofErr w:type="gramEnd"/>
      <w:r>
        <w:t xml:space="preserve"> </w:t>
      </w:r>
      <w:r w:rsidR="009617EF">
        <w:t>school, as they have more average budget per student and there are lesser number of students with more resources. So given the facility the students average scores are better in reading and math.</w:t>
      </w:r>
    </w:p>
    <w:p w14:paraId="69DC310B" w14:textId="77777777" w:rsidR="009617EF" w:rsidRDefault="009617EF" w:rsidP="002F3260">
      <w:pPr>
        <w:jc w:val="both"/>
      </w:pPr>
    </w:p>
    <w:p w14:paraId="7E2F6E57" w14:textId="250BDD78" w:rsidR="002F3260" w:rsidRDefault="002F3260" w:rsidP="002F3260">
      <w:pPr>
        <w:jc w:val="both"/>
      </w:pPr>
      <w:r>
        <w:t xml:space="preserve">2. The </w:t>
      </w:r>
      <w:r w:rsidR="009617EF">
        <w:t xml:space="preserve">District </w:t>
      </w:r>
      <w:r>
        <w:t xml:space="preserve">schools have </w:t>
      </w:r>
      <w:r w:rsidR="009617EF">
        <w:t>less</w:t>
      </w:r>
      <w:r>
        <w:t xml:space="preserve"> funding per </w:t>
      </w:r>
      <w:r w:rsidR="009617EF">
        <w:t>student,</w:t>
      </w:r>
      <w:r>
        <w:t xml:space="preserve"> so the overall results and performance are </w:t>
      </w:r>
      <w:r w:rsidR="009617EF">
        <w:t>less with given facility and number of students. District School were the lowest performing schools overall.</w:t>
      </w:r>
    </w:p>
    <w:p w14:paraId="3296D8D9" w14:textId="77777777" w:rsidR="002F3260" w:rsidRDefault="002F3260"/>
    <w:sectPr w:rsidR="002F3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609"/>
    <w:rsid w:val="002F3260"/>
    <w:rsid w:val="00360219"/>
    <w:rsid w:val="00475198"/>
    <w:rsid w:val="00526B56"/>
    <w:rsid w:val="006D4DBB"/>
    <w:rsid w:val="007C0609"/>
    <w:rsid w:val="007D51D7"/>
    <w:rsid w:val="009617EF"/>
    <w:rsid w:val="00A01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CA53EA"/>
  <w15:chartTrackingRefBased/>
  <w15:docId w15:val="{00BF49D3-0755-F640-8F92-88A0DCCB7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Jain</dc:creator>
  <cp:keywords/>
  <dc:description/>
  <cp:lastModifiedBy>Nikita Jain</cp:lastModifiedBy>
  <cp:revision>2</cp:revision>
  <dcterms:created xsi:type="dcterms:W3CDTF">2023-05-04T15:06:00Z</dcterms:created>
  <dcterms:modified xsi:type="dcterms:W3CDTF">2023-05-08T14:24:00Z</dcterms:modified>
</cp:coreProperties>
</file>