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497EF" w14:textId="6DD1BA57" w:rsidR="00AB5AD5" w:rsidRDefault="00AB5AD5" w:rsidP="000B0788">
      <w:pPr>
        <w:pStyle w:val="Heading1"/>
        <w:jc w:val="center"/>
        <w:rPr>
          <w:lang w:val="en-US"/>
        </w:rPr>
      </w:pPr>
      <w:r w:rsidRPr="000B0788">
        <w:t>Načrt za testni projekt</w:t>
      </w:r>
    </w:p>
    <w:p w14:paraId="3E62E1F0" w14:textId="09B08FCB" w:rsidR="00EF5733" w:rsidRPr="00EF5733" w:rsidRDefault="00EF5733" w:rsidP="00EF5733">
      <w:pPr>
        <w:jc w:val="center"/>
        <w:rPr>
          <w:lang w:val="en-US"/>
        </w:rPr>
      </w:pPr>
      <w:r>
        <w:rPr>
          <w:lang w:val="en-US"/>
        </w:rPr>
        <w:t>Nikita Jovanov 10/06/2026</w:t>
      </w:r>
    </w:p>
    <w:p w14:paraId="5D6FAAB1" w14:textId="77777777" w:rsidR="00AB5AD5" w:rsidRDefault="00AB5AD5" w:rsidP="00AB5AD5">
      <w:pPr>
        <w:rPr>
          <w:lang w:val="sl-SI"/>
        </w:rPr>
      </w:pPr>
    </w:p>
    <w:p w14:paraId="77E7C18B" w14:textId="77777777" w:rsidR="00AB5AD5" w:rsidRDefault="00AB5AD5" w:rsidP="00AB5AD5">
      <w:pPr>
        <w:rPr>
          <w:lang w:val="sl-SI"/>
        </w:rPr>
      </w:pPr>
    </w:p>
    <w:p w14:paraId="264E7B76" w14:textId="541635D2" w:rsidR="00AB5AD5" w:rsidRDefault="00035432" w:rsidP="00AB5AD5">
      <w:pPr>
        <w:pStyle w:val="Heading2"/>
        <w:rPr>
          <w:lang w:val="sl-SI"/>
        </w:rPr>
      </w:pPr>
      <w:r>
        <w:rPr>
          <w:lang w:val="sl-SI"/>
        </w:rPr>
        <w:t xml:space="preserve">1. </w:t>
      </w:r>
      <w:r w:rsidR="00AB5AD5" w:rsidRPr="00AB5AD5">
        <w:rPr>
          <w:lang w:val="sl-SI"/>
        </w:rPr>
        <w:t>Tehnologije</w:t>
      </w:r>
    </w:p>
    <w:p w14:paraId="08FEDD37" w14:textId="77777777" w:rsidR="00AB5AD5" w:rsidRPr="00EF5733" w:rsidRDefault="00AB5AD5" w:rsidP="00AB5AD5">
      <w:pPr>
        <w:rPr>
          <w:sz w:val="20"/>
          <w:szCs w:val="20"/>
          <w:lang w:val="sl-SI"/>
        </w:rPr>
      </w:pPr>
      <w:r w:rsidRPr="00EF5733">
        <w:rPr>
          <w:sz w:val="20"/>
          <w:szCs w:val="20"/>
          <w:lang w:val="sl-SI"/>
        </w:rPr>
        <w:t>Stack:</w:t>
      </w:r>
    </w:p>
    <w:p w14:paraId="2C09120E" w14:textId="78926314" w:rsidR="00AB5AD5" w:rsidRPr="00EF5733" w:rsidRDefault="00AB5AD5" w:rsidP="00AB5AD5">
      <w:pPr>
        <w:pStyle w:val="ListParagraph"/>
        <w:numPr>
          <w:ilvl w:val="0"/>
          <w:numId w:val="2"/>
        </w:numPr>
        <w:rPr>
          <w:sz w:val="20"/>
          <w:szCs w:val="20"/>
          <w:lang w:val="sl-SI"/>
        </w:rPr>
      </w:pPr>
      <w:r w:rsidRPr="00EF5733">
        <w:rPr>
          <w:sz w:val="20"/>
          <w:szCs w:val="20"/>
          <w:lang w:val="sl-SI"/>
        </w:rPr>
        <w:t>React + TypeScript (Vite, PWA)</w:t>
      </w:r>
      <w:r w:rsidRPr="00EF5733">
        <w:rPr>
          <w:sz w:val="20"/>
          <w:szCs w:val="20"/>
          <w:lang w:val="sl-SI"/>
        </w:rPr>
        <w:t>: Ena spletna aplikacija, prilagojena telefonu, ki se namesti na Android in deluje tudi na računalniku. (Omogoča kamero in delo brez interneta)</w:t>
      </w:r>
    </w:p>
    <w:p w14:paraId="730661A6" w14:textId="01F69B6A" w:rsidR="00AB5AD5" w:rsidRPr="00EF5733" w:rsidRDefault="00AB5AD5" w:rsidP="00AB5AD5">
      <w:pPr>
        <w:pStyle w:val="ListParagraph"/>
        <w:numPr>
          <w:ilvl w:val="0"/>
          <w:numId w:val="2"/>
        </w:numPr>
        <w:rPr>
          <w:sz w:val="20"/>
          <w:szCs w:val="20"/>
          <w:lang w:val="sl-SI"/>
        </w:rPr>
      </w:pPr>
      <w:r w:rsidRPr="00EF5733">
        <w:rPr>
          <w:sz w:val="20"/>
          <w:szCs w:val="20"/>
          <w:lang w:val="sl-SI"/>
        </w:rPr>
        <w:t>Node + Express + TypeScript</w:t>
      </w:r>
      <w:r w:rsidRPr="00EF5733">
        <w:rPr>
          <w:sz w:val="20"/>
          <w:szCs w:val="20"/>
          <w:lang w:val="en-US"/>
        </w:rPr>
        <w:t xml:space="preserve">: Isti </w:t>
      </w:r>
      <w:proofErr w:type="spellStart"/>
      <w:r w:rsidRPr="00EF5733">
        <w:rPr>
          <w:sz w:val="20"/>
          <w:szCs w:val="20"/>
          <w:lang w:val="en-US"/>
        </w:rPr>
        <w:t>jezik</w:t>
      </w:r>
      <w:proofErr w:type="spellEnd"/>
      <w:r w:rsidRPr="00EF5733">
        <w:rPr>
          <w:sz w:val="20"/>
          <w:szCs w:val="20"/>
          <w:lang w:val="en-US"/>
        </w:rPr>
        <w:t xml:space="preserve"> </w:t>
      </w:r>
      <w:proofErr w:type="spellStart"/>
      <w:r w:rsidRPr="00EF5733">
        <w:rPr>
          <w:sz w:val="20"/>
          <w:szCs w:val="20"/>
          <w:lang w:val="en-US"/>
        </w:rPr>
        <w:t>na</w:t>
      </w:r>
      <w:proofErr w:type="spellEnd"/>
      <w:r w:rsidRPr="00EF5733">
        <w:rPr>
          <w:sz w:val="20"/>
          <w:szCs w:val="20"/>
          <w:lang w:val="en-US"/>
        </w:rPr>
        <w:t xml:space="preserve"> </w:t>
      </w:r>
      <w:r w:rsidRPr="00EF5733">
        <w:rPr>
          <w:sz w:val="20"/>
          <w:szCs w:val="20"/>
          <w:lang w:val="sl-SI"/>
        </w:rPr>
        <w:t>strežniku in v aplikaciji, zato lahko tipe podatkov uporabim na obeh straneh.</w:t>
      </w:r>
    </w:p>
    <w:p w14:paraId="75E7BDB4" w14:textId="19431A05" w:rsidR="00AB5AD5" w:rsidRPr="00EF5733" w:rsidRDefault="00AB5AD5" w:rsidP="00AB5AD5">
      <w:pPr>
        <w:pStyle w:val="ListParagraph"/>
        <w:numPr>
          <w:ilvl w:val="0"/>
          <w:numId w:val="2"/>
        </w:numPr>
        <w:rPr>
          <w:sz w:val="20"/>
          <w:szCs w:val="20"/>
          <w:lang w:val="sl-SI"/>
        </w:rPr>
      </w:pPr>
      <w:r w:rsidRPr="00EF5733">
        <w:rPr>
          <w:sz w:val="20"/>
          <w:szCs w:val="20"/>
          <w:lang w:val="sl-SI"/>
        </w:rPr>
        <w:t>PostgreSQL, with Prisma as the ORM</w:t>
      </w:r>
      <w:r w:rsidRPr="00EF5733">
        <w:rPr>
          <w:sz w:val="20"/>
          <w:szCs w:val="20"/>
          <w:lang w:val="sl-SI"/>
        </w:rPr>
        <w:t>)</w:t>
      </w:r>
      <w:r w:rsidRPr="00EF5733">
        <w:rPr>
          <w:sz w:val="20"/>
          <w:szCs w:val="20"/>
          <w:lang w:val="en-US"/>
        </w:rPr>
        <w:t>:</w:t>
      </w:r>
      <w:r w:rsidR="00502F20" w:rsidRPr="00EF5733">
        <w:rPr>
          <w:sz w:val="20"/>
          <w:szCs w:val="20"/>
          <w:lang w:val="en-US"/>
        </w:rPr>
        <w:t xml:space="preserve"> </w:t>
      </w:r>
      <w:proofErr w:type="spellStart"/>
      <w:r w:rsidRPr="00EF5733">
        <w:rPr>
          <w:sz w:val="20"/>
          <w:szCs w:val="20"/>
          <w:lang w:val="en-US"/>
        </w:rPr>
        <w:t>Postgress</w:t>
      </w:r>
      <w:proofErr w:type="spellEnd"/>
      <w:r w:rsidR="00502F20" w:rsidRPr="00EF5733">
        <w:rPr>
          <w:sz w:val="20"/>
          <w:szCs w:val="20"/>
          <w:lang w:val="en-US"/>
        </w:rPr>
        <w:t xml:space="preserve"> je </w:t>
      </w:r>
      <w:proofErr w:type="spellStart"/>
      <w:r w:rsidR="00502F20" w:rsidRPr="00EF5733">
        <w:rPr>
          <w:sz w:val="20"/>
          <w:szCs w:val="20"/>
          <w:lang w:val="en-US"/>
        </w:rPr>
        <w:t>tu</w:t>
      </w:r>
      <w:proofErr w:type="spellEnd"/>
      <w:r w:rsidR="00502F20" w:rsidRPr="00EF5733">
        <w:rPr>
          <w:sz w:val="20"/>
          <w:szCs w:val="20"/>
          <w:lang w:val="en-US"/>
        </w:rPr>
        <w:t xml:space="preserve"> </w:t>
      </w:r>
      <w:proofErr w:type="spellStart"/>
      <w:r w:rsidR="00502F20" w:rsidRPr="00EF5733">
        <w:rPr>
          <w:sz w:val="20"/>
          <w:szCs w:val="20"/>
          <w:lang w:val="en-US"/>
        </w:rPr>
        <w:t>boljši</w:t>
      </w:r>
      <w:proofErr w:type="spellEnd"/>
      <w:r w:rsidR="00502F20" w:rsidRPr="00EF5733">
        <w:rPr>
          <w:sz w:val="20"/>
          <w:szCs w:val="20"/>
          <w:lang w:val="en-US"/>
        </w:rPr>
        <w:t xml:space="preserve"> od </w:t>
      </w:r>
      <w:proofErr w:type="spellStart"/>
      <w:r w:rsidR="00502F20" w:rsidRPr="00EF5733">
        <w:rPr>
          <w:sz w:val="20"/>
          <w:szCs w:val="20"/>
          <w:lang w:val="en-US"/>
        </w:rPr>
        <w:t>MongoDBja</w:t>
      </w:r>
      <w:proofErr w:type="spellEnd"/>
      <w:r w:rsidR="00502F20" w:rsidRPr="00EF5733">
        <w:rPr>
          <w:sz w:val="20"/>
          <w:szCs w:val="20"/>
          <w:lang w:val="en-US"/>
        </w:rPr>
        <w:t xml:space="preserve"> </w:t>
      </w:r>
      <w:proofErr w:type="spellStart"/>
      <w:r w:rsidR="00502F20" w:rsidRPr="00EF5733">
        <w:rPr>
          <w:sz w:val="20"/>
          <w:szCs w:val="20"/>
          <w:lang w:val="en-US"/>
        </w:rPr>
        <w:t>ker</w:t>
      </w:r>
      <w:proofErr w:type="spellEnd"/>
      <w:r w:rsidRPr="00EF5733">
        <w:rPr>
          <w:sz w:val="20"/>
          <w:szCs w:val="20"/>
          <w:lang w:val="sl-SI"/>
        </w:rPr>
        <w:t xml:space="preserve"> Podatki so med seboj tesno povezani, zato relacijska baza omogoča preporste preglede in seštevanje ur, prisma pa poskrbi za tipe in migracije. </w:t>
      </w:r>
    </w:p>
    <w:p w14:paraId="1341D2D8" w14:textId="77777777" w:rsidR="000B0788" w:rsidRDefault="000B0788" w:rsidP="000B0788">
      <w:pPr>
        <w:rPr>
          <w:lang w:val="sl-SI"/>
        </w:rPr>
      </w:pPr>
    </w:p>
    <w:p w14:paraId="2E8159B9" w14:textId="3D64EFB8" w:rsidR="000B0788" w:rsidRDefault="00035432" w:rsidP="000B0788">
      <w:pPr>
        <w:pStyle w:val="Heading2"/>
        <w:rPr>
          <w:lang w:val="sl-SI"/>
        </w:rPr>
      </w:pPr>
      <w:r>
        <w:rPr>
          <w:lang w:val="sl-SI"/>
        </w:rPr>
        <w:t xml:space="preserve">2. </w:t>
      </w:r>
      <w:r w:rsidR="000B0788" w:rsidRPr="000B0788">
        <w:rPr>
          <w:lang w:val="sl-SI"/>
        </w:rPr>
        <w:t>Struktura baze</w:t>
      </w:r>
    </w:p>
    <w:p w14:paraId="4B23A1CE" w14:textId="3CBD8A63" w:rsidR="000B0788" w:rsidRPr="00EF5733" w:rsidRDefault="000B0788" w:rsidP="000B0788">
      <w:pPr>
        <w:rPr>
          <w:sz w:val="20"/>
          <w:szCs w:val="20"/>
          <w:lang w:val="sl-SI"/>
        </w:rPr>
      </w:pPr>
      <w:r w:rsidRPr="00EF5733">
        <w:rPr>
          <w:sz w:val="20"/>
          <w:szCs w:val="20"/>
          <w:lang w:val="sl-SI"/>
        </w:rPr>
        <w:t>PostgreSQL, relacijska baza. Vsi ID-ji so UUID, ki jih lahko ustvari že telefon, kar potrebujem za offline sinhronizacijo.</w:t>
      </w:r>
    </w:p>
    <w:tbl>
      <w:tblPr>
        <w:tblStyle w:val="TableGrid"/>
        <w:tblW w:w="0" w:type="auto"/>
        <w:tblLook w:val="04A0" w:firstRow="1" w:lastRow="0" w:firstColumn="1" w:lastColumn="0" w:noHBand="0" w:noVBand="1"/>
      </w:tblPr>
      <w:tblGrid>
        <w:gridCol w:w="4460"/>
        <w:gridCol w:w="4460"/>
      </w:tblGrid>
      <w:tr w:rsidR="000B0788" w14:paraId="3093D814" w14:textId="77777777" w:rsidTr="000B0788">
        <w:trPr>
          <w:trHeight w:val="225"/>
        </w:trPr>
        <w:tc>
          <w:tcPr>
            <w:tcW w:w="4460" w:type="dxa"/>
          </w:tcPr>
          <w:p w14:paraId="104D81F9" w14:textId="2F4BD79C" w:rsidR="000B0788" w:rsidRDefault="000B0788" w:rsidP="000B0788">
            <w:pPr>
              <w:rPr>
                <w:lang w:val="sl-SI"/>
              </w:rPr>
            </w:pPr>
            <w:r>
              <w:rPr>
                <w:lang w:val="sl-SI"/>
              </w:rPr>
              <w:t>Tabela</w:t>
            </w:r>
          </w:p>
        </w:tc>
        <w:tc>
          <w:tcPr>
            <w:tcW w:w="4460" w:type="dxa"/>
          </w:tcPr>
          <w:p w14:paraId="087FF983" w14:textId="13D7160B" w:rsidR="000B0788" w:rsidRDefault="000B0788" w:rsidP="000B0788">
            <w:pPr>
              <w:rPr>
                <w:lang w:val="sl-SI"/>
              </w:rPr>
            </w:pPr>
            <w:r>
              <w:rPr>
                <w:lang w:val="sl-SI"/>
              </w:rPr>
              <w:t>Glavna polja</w:t>
            </w:r>
          </w:p>
        </w:tc>
      </w:tr>
      <w:tr w:rsidR="000B0788" w14:paraId="7FAF0BD9" w14:textId="77777777" w:rsidTr="000B0788">
        <w:trPr>
          <w:trHeight w:val="460"/>
        </w:trPr>
        <w:tc>
          <w:tcPr>
            <w:tcW w:w="4460" w:type="dxa"/>
          </w:tcPr>
          <w:p w14:paraId="32D547AA" w14:textId="2175C4F6" w:rsidR="000B0788" w:rsidRDefault="000B0788" w:rsidP="000B0788">
            <w:pPr>
              <w:rPr>
                <w:lang w:val="sl-SI"/>
              </w:rPr>
            </w:pPr>
            <w:r>
              <w:rPr>
                <w:lang w:val="sl-SI"/>
              </w:rPr>
              <w:t>users</w:t>
            </w:r>
          </w:p>
        </w:tc>
        <w:tc>
          <w:tcPr>
            <w:tcW w:w="4460" w:type="dxa"/>
          </w:tcPr>
          <w:p w14:paraId="3B2B1AC7" w14:textId="28209797" w:rsidR="000B0788" w:rsidRPr="000B0788" w:rsidRDefault="000B0788" w:rsidP="000B0788">
            <w:pPr>
              <w:rPr>
                <w:sz w:val="20"/>
                <w:szCs w:val="20"/>
                <w:lang w:val="sl-SI"/>
              </w:rPr>
            </w:pPr>
            <w:r w:rsidRPr="000B0788">
              <w:rPr>
                <w:sz w:val="20"/>
                <w:szCs w:val="20"/>
                <w:lang w:val="sl-SI"/>
              </w:rPr>
              <w:t>id, ime, email, geslo (hash), vloga (DELAVEC / VODJA)</w:t>
            </w:r>
          </w:p>
        </w:tc>
      </w:tr>
      <w:tr w:rsidR="000B0788" w14:paraId="6D72B09A" w14:textId="77777777" w:rsidTr="000B0788">
        <w:trPr>
          <w:trHeight w:val="225"/>
        </w:trPr>
        <w:tc>
          <w:tcPr>
            <w:tcW w:w="4460" w:type="dxa"/>
          </w:tcPr>
          <w:p w14:paraId="79666F93" w14:textId="61752D79" w:rsidR="000B0788" w:rsidRDefault="000B0788" w:rsidP="000B0788">
            <w:pPr>
              <w:rPr>
                <w:lang w:val="sl-SI"/>
              </w:rPr>
            </w:pPr>
            <w:r>
              <w:rPr>
                <w:lang w:val="sl-SI"/>
              </w:rPr>
              <w:t>projects</w:t>
            </w:r>
          </w:p>
        </w:tc>
        <w:tc>
          <w:tcPr>
            <w:tcW w:w="4460" w:type="dxa"/>
          </w:tcPr>
          <w:p w14:paraId="69D36265" w14:textId="2410BD78" w:rsidR="000B0788" w:rsidRPr="000B0788" w:rsidRDefault="000B0788" w:rsidP="000B0788">
            <w:pPr>
              <w:rPr>
                <w:sz w:val="20"/>
                <w:szCs w:val="20"/>
                <w:lang w:val="sl-SI"/>
              </w:rPr>
            </w:pPr>
            <w:r w:rsidRPr="000B0788">
              <w:rPr>
                <w:sz w:val="20"/>
                <w:szCs w:val="20"/>
                <w:lang w:val="sl-SI"/>
              </w:rPr>
              <w:t>id, ime (npr. Hiša Novak), objekt/lokacija</w:t>
            </w:r>
          </w:p>
        </w:tc>
      </w:tr>
      <w:tr w:rsidR="000B0788" w14:paraId="6CDF328F" w14:textId="77777777" w:rsidTr="000B0788">
        <w:trPr>
          <w:trHeight w:val="1146"/>
        </w:trPr>
        <w:tc>
          <w:tcPr>
            <w:tcW w:w="4460" w:type="dxa"/>
          </w:tcPr>
          <w:p w14:paraId="63EE0412" w14:textId="38245F17" w:rsidR="000B0788" w:rsidRDefault="000B0788" w:rsidP="000B0788">
            <w:pPr>
              <w:rPr>
                <w:lang w:val="sl-SI"/>
              </w:rPr>
            </w:pPr>
            <w:r>
              <w:rPr>
                <w:lang w:val="sl-SI"/>
              </w:rPr>
              <w:t>work_orders</w:t>
            </w:r>
          </w:p>
        </w:tc>
        <w:tc>
          <w:tcPr>
            <w:tcW w:w="4460" w:type="dxa"/>
          </w:tcPr>
          <w:p w14:paraId="3D1F17C2" w14:textId="37A0C6B8" w:rsidR="000B0788" w:rsidRPr="000B0788" w:rsidRDefault="000B0788" w:rsidP="000B0788">
            <w:pPr>
              <w:rPr>
                <w:sz w:val="20"/>
                <w:szCs w:val="20"/>
                <w:lang w:val="en-US"/>
              </w:rPr>
            </w:pPr>
            <w:r w:rsidRPr="000B0788">
              <w:rPr>
                <w:sz w:val="20"/>
                <w:szCs w:val="20"/>
              </w:rPr>
              <w:t>id, številka (2026-00125), project_id, delavec_id, vodja_id, opis, planirana količina in enota, planirane ure, rok, status (NOV / V DELU / ZAKLJUČEN / PROBLEM)</w:t>
            </w:r>
            <w:r w:rsidRPr="000B0788">
              <w:rPr>
                <w:sz w:val="20"/>
                <w:szCs w:val="20"/>
                <w:lang w:val="en-US"/>
              </w:rPr>
              <w:t xml:space="preserve"> </w:t>
            </w:r>
            <w:proofErr w:type="spellStart"/>
            <w:r w:rsidRPr="000B0788">
              <w:rPr>
                <w:sz w:val="20"/>
                <w:szCs w:val="20"/>
                <w:lang w:val="en-US"/>
              </w:rPr>
              <w:t>Ve</w:t>
            </w:r>
            <w:r w:rsidRPr="000B0788">
              <w:rPr>
                <w:sz w:val="20"/>
                <w:szCs w:val="20"/>
                <w:lang w:val="en-US"/>
              </w:rPr>
              <w:t>č</w:t>
            </w:r>
            <w:proofErr w:type="spellEnd"/>
            <w:r w:rsidRPr="000B0788">
              <w:rPr>
                <w:sz w:val="20"/>
                <w:szCs w:val="20"/>
                <w:lang w:val="en-US"/>
              </w:rPr>
              <w:t xml:space="preserve"> </w:t>
            </w:r>
            <w:proofErr w:type="spellStart"/>
            <w:r w:rsidRPr="000B0788">
              <w:rPr>
                <w:sz w:val="20"/>
                <w:szCs w:val="20"/>
                <w:lang w:val="en-US"/>
              </w:rPr>
              <w:t>delavcih</w:t>
            </w:r>
            <w:proofErr w:type="spellEnd"/>
            <w:r w:rsidRPr="000B0788">
              <w:rPr>
                <w:sz w:val="20"/>
                <w:szCs w:val="20"/>
                <w:lang w:val="en-US"/>
              </w:rPr>
              <w:t xml:space="preserve"> </w:t>
            </w:r>
            <w:proofErr w:type="spellStart"/>
            <w:r w:rsidRPr="000B0788">
              <w:rPr>
                <w:sz w:val="20"/>
                <w:szCs w:val="20"/>
                <w:lang w:val="en-US"/>
              </w:rPr>
              <w:t>pri</w:t>
            </w:r>
            <w:proofErr w:type="spellEnd"/>
            <w:r w:rsidRPr="000B0788">
              <w:rPr>
                <w:sz w:val="20"/>
                <w:szCs w:val="20"/>
                <w:lang w:val="en-US"/>
              </w:rPr>
              <w:t xml:space="preserve"> </w:t>
            </w:r>
            <w:proofErr w:type="spellStart"/>
            <w:r w:rsidRPr="000B0788">
              <w:rPr>
                <w:sz w:val="20"/>
                <w:szCs w:val="20"/>
                <w:lang w:val="en-US"/>
              </w:rPr>
              <w:t>enem</w:t>
            </w:r>
            <w:proofErr w:type="spellEnd"/>
            <w:r w:rsidRPr="000B0788">
              <w:rPr>
                <w:sz w:val="20"/>
                <w:szCs w:val="20"/>
                <w:lang w:val="en-US"/>
              </w:rPr>
              <w:t xml:space="preserve"> </w:t>
            </w:r>
            <w:proofErr w:type="spellStart"/>
            <w:r w:rsidRPr="000B0788">
              <w:rPr>
                <w:sz w:val="20"/>
                <w:szCs w:val="20"/>
                <w:lang w:val="en-US"/>
              </w:rPr>
              <w:t>naročilu</w:t>
            </w:r>
            <w:proofErr w:type="spellEnd"/>
            <w:r w:rsidRPr="000B0788">
              <w:rPr>
                <w:sz w:val="20"/>
                <w:szCs w:val="20"/>
                <w:lang w:val="en-US"/>
              </w:rPr>
              <w:t xml:space="preserve">, bi </w:t>
            </w:r>
            <w:proofErr w:type="spellStart"/>
            <w:r w:rsidRPr="000B0788">
              <w:rPr>
                <w:sz w:val="20"/>
                <w:szCs w:val="20"/>
                <w:lang w:val="en-US"/>
              </w:rPr>
              <w:t>bilo</w:t>
            </w:r>
            <w:proofErr w:type="spellEnd"/>
            <w:r w:rsidRPr="000B0788">
              <w:rPr>
                <w:sz w:val="20"/>
                <w:szCs w:val="20"/>
                <w:lang w:val="en-US"/>
              </w:rPr>
              <w:t xml:space="preserve"> </w:t>
            </w:r>
            <w:proofErr w:type="spellStart"/>
            <w:r w:rsidRPr="000B0788">
              <w:rPr>
                <w:sz w:val="20"/>
                <w:szCs w:val="20"/>
                <w:lang w:val="en-US"/>
              </w:rPr>
              <w:t>treba</w:t>
            </w:r>
            <w:proofErr w:type="spellEnd"/>
            <w:r w:rsidRPr="000B0788">
              <w:rPr>
                <w:sz w:val="20"/>
                <w:szCs w:val="20"/>
                <w:lang w:val="en-US"/>
              </w:rPr>
              <w:t xml:space="preserve"> </w:t>
            </w:r>
            <w:proofErr w:type="spellStart"/>
            <w:r w:rsidRPr="000B0788">
              <w:rPr>
                <w:sz w:val="20"/>
                <w:szCs w:val="20"/>
                <w:lang w:val="en-US"/>
              </w:rPr>
              <w:t>dodati</w:t>
            </w:r>
            <w:proofErr w:type="spellEnd"/>
            <w:r w:rsidRPr="000B0788">
              <w:rPr>
                <w:sz w:val="20"/>
                <w:szCs w:val="20"/>
                <w:lang w:val="en-US"/>
              </w:rPr>
              <w:t xml:space="preserve"> </w:t>
            </w:r>
            <w:proofErr w:type="spellStart"/>
            <w:r w:rsidRPr="000B0788">
              <w:rPr>
                <w:sz w:val="20"/>
                <w:szCs w:val="20"/>
                <w:lang w:val="en-US"/>
              </w:rPr>
              <w:t>povezovalno</w:t>
            </w:r>
            <w:proofErr w:type="spellEnd"/>
            <w:r w:rsidRPr="000B0788">
              <w:rPr>
                <w:sz w:val="20"/>
                <w:szCs w:val="20"/>
                <w:lang w:val="en-US"/>
              </w:rPr>
              <w:t xml:space="preserve"> </w:t>
            </w:r>
            <w:proofErr w:type="spellStart"/>
            <w:r w:rsidRPr="000B0788">
              <w:rPr>
                <w:sz w:val="20"/>
                <w:szCs w:val="20"/>
                <w:lang w:val="en-US"/>
              </w:rPr>
              <w:t>tabelo</w:t>
            </w:r>
            <w:proofErr w:type="spellEnd"/>
            <w:r w:rsidRPr="000B0788">
              <w:rPr>
                <w:sz w:val="20"/>
                <w:szCs w:val="20"/>
                <w:lang w:val="en-US"/>
              </w:rPr>
              <w:t>.</w:t>
            </w:r>
          </w:p>
        </w:tc>
      </w:tr>
      <w:tr w:rsidR="000B0788" w14:paraId="6873FFE2" w14:textId="77777777" w:rsidTr="000B0788">
        <w:trPr>
          <w:trHeight w:val="460"/>
        </w:trPr>
        <w:tc>
          <w:tcPr>
            <w:tcW w:w="4460" w:type="dxa"/>
          </w:tcPr>
          <w:p w14:paraId="49A383EC" w14:textId="5467362B" w:rsidR="000B0788" w:rsidRDefault="000B0788" w:rsidP="000B0788">
            <w:pPr>
              <w:rPr>
                <w:lang w:val="sl-SI"/>
              </w:rPr>
            </w:pPr>
            <w:r>
              <w:rPr>
                <w:lang w:val="sl-SI"/>
              </w:rPr>
              <w:t>work_orders_materials</w:t>
            </w:r>
          </w:p>
        </w:tc>
        <w:tc>
          <w:tcPr>
            <w:tcW w:w="4460" w:type="dxa"/>
          </w:tcPr>
          <w:p w14:paraId="2108C4D6" w14:textId="26176035" w:rsidR="000B0788" w:rsidRPr="000B0788" w:rsidRDefault="000B0788" w:rsidP="000B0788">
            <w:pPr>
              <w:rPr>
                <w:sz w:val="20"/>
                <w:szCs w:val="20"/>
                <w:lang w:val="sl-SI"/>
              </w:rPr>
            </w:pPr>
            <w:r w:rsidRPr="000B0788">
              <w:rPr>
                <w:sz w:val="20"/>
                <w:szCs w:val="20"/>
                <w:lang w:val="sl-SI"/>
              </w:rPr>
              <w:t>id, work_order_id, naziv, uporabljena količina</w:t>
            </w:r>
          </w:p>
        </w:tc>
      </w:tr>
      <w:tr w:rsidR="000B0788" w14:paraId="29D4BBBE" w14:textId="77777777" w:rsidTr="000B0788">
        <w:trPr>
          <w:trHeight w:val="451"/>
        </w:trPr>
        <w:tc>
          <w:tcPr>
            <w:tcW w:w="4460" w:type="dxa"/>
          </w:tcPr>
          <w:p w14:paraId="452C7F81" w14:textId="6025EB2E" w:rsidR="000B0788" w:rsidRDefault="000B0788" w:rsidP="000B0788">
            <w:pPr>
              <w:rPr>
                <w:lang w:val="sl-SI"/>
              </w:rPr>
            </w:pPr>
            <w:r>
              <w:rPr>
                <w:lang w:val="sl-SI"/>
              </w:rPr>
              <w:t>time_entries</w:t>
            </w:r>
          </w:p>
        </w:tc>
        <w:tc>
          <w:tcPr>
            <w:tcW w:w="4460" w:type="dxa"/>
          </w:tcPr>
          <w:p w14:paraId="5724621C" w14:textId="17FBD62A" w:rsidR="000B0788" w:rsidRPr="000B0788" w:rsidRDefault="000B0788" w:rsidP="000B0788">
            <w:pPr>
              <w:rPr>
                <w:sz w:val="20"/>
                <w:szCs w:val="20"/>
                <w:lang w:val="sl-SI"/>
              </w:rPr>
            </w:pPr>
            <w:r w:rsidRPr="000B0788">
              <w:rPr>
                <w:sz w:val="20"/>
                <w:szCs w:val="20"/>
              </w:rPr>
              <w:t>id, user_id, work_order_id, začetek, konec (ure se izračunajo iz razlike)</w:t>
            </w:r>
          </w:p>
        </w:tc>
      </w:tr>
      <w:tr w:rsidR="000B0788" w14:paraId="7DF2AC75" w14:textId="77777777" w:rsidTr="000B0788">
        <w:trPr>
          <w:trHeight w:val="686"/>
        </w:trPr>
        <w:tc>
          <w:tcPr>
            <w:tcW w:w="4460" w:type="dxa"/>
          </w:tcPr>
          <w:p w14:paraId="61332D41" w14:textId="7AB4ECE2" w:rsidR="000B0788" w:rsidRDefault="000B0788" w:rsidP="000B0788">
            <w:pPr>
              <w:rPr>
                <w:lang w:val="sl-SI"/>
              </w:rPr>
            </w:pPr>
            <w:r>
              <w:rPr>
                <w:lang w:val="sl-SI"/>
              </w:rPr>
              <w:t>work_logs</w:t>
            </w:r>
          </w:p>
        </w:tc>
        <w:tc>
          <w:tcPr>
            <w:tcW w:w="4460" w:type="dxa"/>
          </w:tcPr>
          <w:p w14:paraId="035C1087" w14:textId="5934C248" w:rsidR="000B0788" w:rsidRPr="000B0788" w:rsidRDefault="000B0788" w:rsidP="000B0788">
            <w:pPr>
              <w:rPr>
                <w:sz w:val="20"/>
                <w:szCs w:val="20"/>
                <w:lang w:val="sl-SI"/>
              </w:rPr>
            </w:pPr>
            <w:r w:rsidRPr="000B0788">
              <w:rPr>
                <w:sz w:val="20"/>
                <w:szCs w:val="20"/>
                <w:lang w:val="sl-SI"/>
              </w:rPr>
              <w:t>id, work_order_id, user_id, opravljeno delo, količina, enota, opomba/problem, čas vnosa</w:t>
            </w:r>
          </w:p>
        </w:tc>
      </w:tr>
      <w:tr w:rsidR="000B0788" w14:paraId="198D3B34" w14:textId="77777777" w:rsidTr="000B0788">
        <w:trPr>
          <w:trHeight w:val="686"/>
        </w:trPr>
        <w:tc>
          <w:tcPr>
            <w:tcW w:w="4460" w:type="dxa"/>
          </w:tcPr>
          <w:p w14:paraId="61CF0527" w14:textId="73525D1A" w:rsidR="000B0788" w:rsidRDefault="000B0788" w:rsidP="000B0788">
            <w:pPr>
              <w:rPr>
                <w:lang w:val="sl-SI"/>
              </w:rPr>
            </w:pPr>
            <w:r>
              <w:rPr>
                <w:lang w:val="sl-SI"/>
              </w:rPr>
              <w:t>photos</w:t>
            </w:r>
          </w:p>
        </w:tc>
        <w:tc>
          <w:tcPr>
            <w:tcW w:w="4460" w:type="dxa"/>
          </w:tcPr>
          <w:p w14:paraId="5E05A4B9" w14:textId="06E16C5C" w:rsidR="000B0788" w:rsidRPr="000B0788" w:rsidRDefault="000B0788" w:rsidP="000B0788">
            <w:pPr>
              <w:rPr>
                <w:sz w:val="20"/>
                <w:szCs w:val="20"/>
                <w:lang w:val="sl-SI"/>
              </w:rPr>
            </w:pPr>
            <w:r w:rsidRPr="000B0788">
              <w:rPr>
                <w:sz w:val="20"/>
                <w:szCs w:val="20"/>
              </w:rPr>
              <w:t>id, work_order_id, user_id, vrsta (PRED / MED / KONČANO / PROBLEM), pot do datoteke, čas posnetka</w:t>
            </w:r>
          </w:p>
        </w:tc>
      </w:tr>
      <w:tr w:rsidR="000B0788" w14:paraId="5284A561" w14:textId="77777777" w:rsidTr="000B0788">
        <w:trPr>
          <w:trHeight w:val="451"/>
        </w:trPr>
        <w:tc>
          <w:tcPr>
            <w:tcW w:w="4460" w:type="dxa"/>
          </w:tcPr>
          <w:p w14:paraId="5A25063E" w14:textId="40B222C3" w:rsidR="000B0788" w:rsidRDefault="000B0788" w:rsidP="000B0788">
            <w:pPr>
              <w:rPr>
                <w:lang w:val="sl-SI"/>
              </w:rPr>
            </w:pPr>
            <w:r>
              <w:rPr>
                <w:lang w:val="sl-SI"/>
              </w:rPr>
              <w:t>daily_reports</w:t>
            </w:r>
          </w:p>
        </w:tc>
        <w:tc>
          <w:tcPr>
            <w:tcW w:w="4460" w:type="dxa"/>
          </w:tcPr>
          <w:p w14:paraId="596D55E2" w14:textId="26DEA24A" w:rsidR="000B0788" w:rsidRPr="000B0788" w:rsidRDefault="000B0788" w:rsidP="000B0788">
            <w:pPr>
              <w:rPr>
                <w:sz w:val="20"/>
                <w:szCs w:val="20"/>
                <w:lang w:val="sl-SI"/>
              </w:rPr>
            </w:pPr>
            <w:r w:rsidRPr="000B0788">
              <w:rPr>
                <w:sz w:val="20"/>
                <w:szCs w:val="20"/>
                <w:lang w:val="sl-SI"/>
              </w:rPr>
              <w:t>id, user_id, datum, status (osnutek / oddano), čas oddaje</w:t>
            </w:r>
          </w:p>
        </w:tc>
      </w:tr>
    </w:tbl>
    <w:p w14:paraId="6473D0E7" w14:textId="11DBAEA9" w:rsidR="000B0788" w:rsidRDefault="000B0788" w:rsidP="000B0788">
      <w:pPr>
        <w:rPr>
          <w:lang w:val="sl-SI"/>
        </w:rPr>
      </w:pPr>
    </w:p>
    <w:p w14:paraId="60E55B30" w14:textId="5AD17D43" w:rsidR="00B001F8" w:rsidRPr="00B001F8" w:rsidRDefault="00035432" w:rsidP="00B001F8">
      <w:pPr>
        <w:pStyle w:val="Heading2"/>
      </w:pPr>
      <w:r>
        <w:rPr>
          <w:lang w:val="en-US"/>
        </w:rPr>
        <w:lastRenderedPageBreak/>
        <w:t xml:space="preserve">3. </w:t>
      </w:r>
      <w:r w:rsidR="00B001F8" w:rsidRPr="00B001F8">
        <w:t>Izgled aplikacije</w:t>
      </w:r>
    </w:p>
    <w:p w14:paraId="3248B965" w14:textId="40D05D19" w:rsidR="00EF5733" w:rsidRPr="00EF5733" w:rsidRDefault="00EF5733" w:rsidP="00EF5733">
      <w:pPr>
        <w:pStyle w:val="Heading2"/>
        <w:rPr>
          <w:rFonts w:asciiTheme="minorHAnsi" w:eastAsiaTheme="minorHAnsi" w:hAnsiTheme="minorHAnsi" w:cstheme="minorBidi"/>
          <w:color w:val="auto"/>
          <w:sz w:val="20"/>
          <w:szCs w:val="20"/>
          <w:lang w:val="en-US"/>
        </w:rPr>
      </w:pPr>
      <w:r w:rsidRPr="00EF5733">
        <w:rPr>
          <w:rFonts w:asciiTheme="minorHAnsi" w:eastAsiaTheme="minorHAnsi" w:hAnsiTheme="minorHAnsi" w:cstheme="minorBidi"/>
          <w:color w:val="auto"/>
          <w:sz w:val="20"/>
          <w:szCs w:val="20"/>
        </w:rPr>
        <w:t>Aplikacija je narejena najprej za telefon: velike tipke, ena glavna akcija na zaslon, spodnja navigacija. Odpre se prek povezave, brez nameščanja iz trgovine. Zasloni so na skicah spodaj.</w:t>
      </w:r>
    </w:p>
    <w:p w14:paraId="4D22EE6F" w14:textId="0AD24C93" w:rsidR="00EF5733" w:rsidRPr="00EF5733" w:rsidRDefault="00EF5733" w:rsidP="00EF5733">
      <w:pPr>
        <w:pStyle w:val="Heading2"/>
        <w:rPr>
          <w:rFonts w:asciiTheme="minorHAnsi" w:eastAsiaTheme="minorHAnsi" w:hAnsiTheme="minorHAnsi" w:cstheme="minorBidi"/>
          <w:color w:val="auto"/>
          <w:sz w:val="20"/>
          <w:szCs w:val="20"/>
          <w:lang w:val="en-US"/>
        </w:rPr>
      </w:pPr>
      <w:r w:rsidRPr="00EF5733">
        <w:rPr>
          <w:rFonts w:asciiTheme="minorHAnsi" w:eastAsiaTheme="minorHAnsi" w:hAnsiTheme="minorHAnsi" w:cstheme="minorBidi"/>
          <w:color w:val="auto"/>
          <w:sz w:val="20"/>
          <w:szCs w:val="20"/>
        </w:rPr>
        <w:t>Delavec: prijava, seznam nalogov po objektih s statusom, delovni nalog (začni nalog, začni in končaj delo, vnos dela, fotografija, status Problem, zaključi nalog) in dnevno poročilo.</w:t>
      </w:r>
    </w:p>
    <w:p w14:paraId="683BAD4B" w14:textId="77777777" w:rsidR="00EF5733" w:rsidRDefault="00EF5733" w:rsidP="00EF5733">
      <w:pPr>
        <w:pStyle w:val="Heading2"/>
        <w:rPr>
          <w:rFonts w:asciiTheme="minorHAnsi" w:eastAsiaTheme="minorHAnsi" w:hAnsiTheme="minorHAnsi" w:cstheme="minorBidi"/>
          <w:color w:val="auto"/>
          <w:sz w:val="20"/>
          <w:szCs w:val="20"/>
          <w:lang w:val="en-US"/>
        </w:rPr>
      </w:pPr>
      <w:r w:rsidRPr="00EF5733">
        <w:rPr>
          <w:rFonts w:asciiTheme="minorHAnsi" w:eastAsiaTheme="minorHAnsi" w:hAnsiTheme="minorHAnsi" w:cstheme="minorBidi"/>
          <w:color w:val="auto"/>
          <w:sz w:val="20"/>
          <w:szCs w:val="20"/>
        </w:rPr>
        <w:t>Vodja: pregled s filtrom (na računalniku tabela, na telefonu seznam kartic), podrobnosti naloga in seznam projektov.</w:t>
      </w:r>
      <w:r>
        <w:rPr>
          <w:rFonts w:asciiTheme="minorHAnsi" w:eastAsiaTheme="minorHAnsi" w:hAnsiTheme="minorHAnsi" w:cstheme="minorBidi"/>
          <w:color w:val="auto"/>
          <w:sz w:val="20"/>
          <w:szCs w:val="20"/>
          <w:lang w:val="en-US"/>
        </w:rPr>
        <w:br/>
      </w:r>
    </w:p>
    <w:p w14:paraId="4FB58313" w14:textId="6D3A14C5" w:rsidR="00035432" w:rsidRPr="00035432" w:rsidRDefault="00035432" w:rsidP="00EF5733">
      <w:pPr>
        <w:pStyle w:val="Heading2"/>
      </w:pPr>
      <w:r>
        <w:rPr>
          <w:lang w:val="en-US"/>
        </w:rPr>
        <w:t xml:space="preserve">4. </w:t>
      </w:r>
      <w:r w:rsidRPr="00035432">
        <w:t>Delitev 40 ur</w:t>
      </w:r>
    </w:p>
    <w:p w14:paraId="017257AF" w14:textId="77777777" w:rsidR="00035432" w:rsidRPr="00035432" w:rsidRDefault="00035432" w:rsidP="00035432">
      <w:pPr>
        <w:numPr>
          <w:ilvl w:val="0"/>
          <w:numId w:val="5"/>
        </w:numPr>
        <w:rPr>
          <w:sz w:val="20"/>
          <w:szCs w:val="20"/>
        </w:rPr>
      </w:pPr>
      <w:r w:rsidRPr="00035432">
        <w:rPr>
          <w:sz w:val="20"/>
          <w:szCs w:val="20"/>
        </w:rPr>
        <w:t>Dan 1: priprava projekta, baza, prijava, projekti in delovni nalogi</w:t>
      </w:r>
    </w:p>
    <w:p w14:paraId="1A9A77A5" w14:textId="77777777" w:rsidR="00035432" w:rsidRPr="00035432" w:rsidRDefault="00035432" w:rsidP="00035432">
      <w:pPr>
        <w:numPr>
          <w:ilvl w:val="0"/>
          <w:numId w:val="5"/>
        </w:numPr>
        <w:rPr>
          <w:sz w:val="20"/>
          <w:szCs w:val="20"/>
        </w:rPr>
      </w:pPr>
      <w:r w:rsidRPr="00035432">
        <w:rPr>
          <w:sz w:val="20"/>
          <w:szCs w:val="20"/>
        </w:rPr>
        <w:t>Dan 2: začetek in konec dela z izračunom ur, vnos opravljenega dela, količine in problemov</w:t>
      </w:r>
    </w:p>
    <w:p w14:paraId="32ECA8B8" w14:textId="77777777" w:rsidR="00035432" w:rsidRPr="00035432" w:rsidRDefault="00035432" w:rsidP="00035432">
      <w:pPr>
        <w:numPr>
          <w:ilvl w:val="0"/>
          <w:numId w:val="5"/>
        </w:numPr>
        <w:rPr>
          <w:sz w:val="20"/>
          <w:szCs w:val="20"/>
        </w:rPr>
      </w:pPr>
      <w:r w:rsidRPr="00035432">
        <w:rPr>
          <w:sz w:val="20"/>
          <w:szCs w:val="20"/>
        </w:rPr>
        <w:t>Dan 3: fotografije in dnevno poročilo</w:t>
      </w:r>
    </w:p>
    <w:p w14:paraId="3C116D87" w14:textId="77777777" w:rsidR="00035432" w:rsidRPr="00035432" w:rsidRDefault="00035432" w:rsidP="00035432">
      <w:pPr>
        <w:numPr>
          <w:ilvl w:val="0"/>
          <w:numId w:val="5"/>
        </w:numPr>
        <w:rPr>
          <w:sz w:val="20"/>
          <w:szCs w:val="20"/>
        </w:rPr>
      </w:pPr>
      <w:r w:rsidRPr="00035432">
        <w:rPr>
          <w:sz w:val="20"/>
          <w:szCs w:val="20"/>
        </w:rPr>
        <w:t>Dan 4: pregled za vodjo, podrobnosti naloga, testni podatki in prilagoditev telefonu</w:t>
      </w:r>
    </w:p>
    <w:p w14:paraId="03A3AB9A" w14:textId="18DE6ACD" w:rsidR="00035432" w:rsidRPr="00035432" w:rsidRDefault="00035432" w:rsidP="00035432">
      <w:pPr>
        <w:numPr>
          <w:ilvl w:val="0"/>
          <w:numId w:val="5"/>
        </w:numPr>
        <w:rPr>
          <w:sz w:val="20"/>
          <w:szCs w:val="20"/>
        </w:rPr>
      </w:pPr>
      <w:r w:rsidRPr="00035432">
        <w:rPr>
          <w:sz w:val="20"/>
          <w:szCs w:val="20"/>
        </w:rPr>
        <w:t>Dan 5: popravki, PDF poročilo</w:t>
      </w:r>
      <w:r w:rsidR="00EF5733">
        <w:rPr>
          <w:sz w:val="20"/>
          <w:szCs w:val="20"/>
          <w:lang w:val="en-US"/>
        </w:rPr>
        <w:t xml:space="preserve">, </w:t>
      </w:r>
      <w:r w:rsidR="00EF5733" w:rsidRPr="00EF5733">
        <w:rPr>
          <w:sz w:val="20"/>
          <w:szCs w:val="20"/>
        </w:rPr>
        <w:t>glasovni vnos</w:t>
      </w:r>
      <w:r w:rsidR="00EF5733">
        <w:rPr>
          <w:sz w:val="20"/>
          <w:szCs w:val="20"/>
          <w:lang w:val="en-US"/>
        </w:rPr>
        <w:t xml:space="preserve"> </w:t>
      </w:r>
      <w:r w:rsidRPr="00035432">
        <w:rPr>
          <w:sz w:val="20"/>
          <w:szCs w:val="20"/>
        </w:rPr>
        <w:t>in priprava predstavitve</w:t>
      </w:r>
    </w:p>
    <w:p w14:paraId="38FADCC2" w14:textId="77777777" w:rsidR="00035432" w:rsidRDefault="00035432" w:rsidP="00035432">
      <w:pPr>
        <w:rPr>
          <w:sz w:val="20"/>
          <w:szCs w:val="20"/>
          <w:lang w:val="en-US"/>
        </w:rPr>
      </w:pPr>
      <w:r w:rsidRPr="00035432">
        <w:rPr>
          <w:sz w:val="20"/>
          <w:szCs w:val="20"/>
        </w:rPr>
        <w:t>Vsak dan ima 8 ur. Če katera točka vzame več časa, se premakne bonus, osnovni potek pa ostane.</w:t>
      </w:r>
    </w:p>
    <w:p w14:paraId="7118D190" w14:textId="77777777" w:rsidR="00035432" w:rsidRDefault="00035432" w:rsidP="00035432">
      <w:pPr>
        <w:rPr>
          <w:sz w:val="20"/>
          <w:szCs w:val="20"/>
          <w:lang w:val="en-US"/>
        </w:rPr>
      </w:pPr>
    </w:p>
    <w:p w14:paraId="4106D918" w14:textId="77777777" w:rsidR="00035432" w:rsidRDefault="00035432" w:rsidP="00035432">
      <w:pPr>
        <w:rPr>
          <w:sz w:val="20"/>
          <w:szCs w:val="20"/>
          <w:lang w:val="en-US"/>
        </w:rPr>
      </w:pPr>
    </w:p>
    <w:p w14:paraId="4719A483" w14:textId="5192857B" w:rsidR="00035432" w:rsidRPr="00035432" w:rsidRDefault="00035432" w:rsidP="00035432">
      <w:pPr>
        <w:pStyle w:val="Heading2"/>
        <w:rPr>
          <w:lang w:val="en-US"/>
        </w:rPr>
      </w:pPr>
      <w:r w:rsidRPr="00035432">
        <w:rPr>
          <w:lang w:val="en-US"/>
        </w:rPr>
        <w:t xml:space="preserve">5. Katere </w:t>
      </w:r>
      <w:proofErr w:type="spellStart"/>
      <w:r w:rsidRPr="00035432">
        <w:rPr>
          <w:lang w:val="en-US"/>
        </w:rPr>
        <w:t>funkcionalnosti</w:t>
      </w:r>
      <w:proofErr w:type="spellEnd"/>
      <w:r w:rsidRPr="00035432">
        <w:rPr>
          <w:lang w:val="en-US"/>
        </w:rPr>
        <w:t xml:space="preserve"> </w:t>
      </w:r>
      <w:proofErr w:type="spellStart"/>
      <w:r w:rsidRPr="00035432">
        <w:rPr>
          <w:lang w:val="en-US"/>
        </w:rPr>
        <w:t>najprej</w:t>
      </w:r>
      <w:proofErr w:type="spellEnd"/>
    </w:p>
    <w:p w14:paraId="03B3EC18" w14:textId="77777777" w:rsidR="00035432" w:rsidRPr="00035432" w:rsidRDefault="00035432" w:rsidP="00035432">
      <w:pPr>
        <w:rPr>
          <w:sz w:val="20"/>
          <w:szCs w:val="20"/>
        </w:rPr>
      </w:pPr>
      <w:r w:rsidRPr="00035432">
        <w:rPr>
          <w:sz w:val="20"/>
          <w:szCs w:val="20"/>
        </w:rPr>
        <w:t>Najprej naredim glavni potek, ki ga želite videti na predstavitvi, od prijave do pregleda vodje. Vsako stvar naredim do konca, od zaslona do baze, da imam ves čas nekaj, kar dejansko dela. Potem naredim PDF, ker so podatki zanj že v dnevnem poročilu, in glasovni vnos, ki zapiše govor v polje za opombo. Offline ne bom izdelal, bom pa aplikacijo že od začetka naredil tako, da ga je mogoče dodati: ID-je in čas vnosov ustvari telefon, strežnik pa že poslane vnose prezre.</w:t>
      </w:r>
    </w:p>
    <w:p w14:paraId="6761699C" w14:textId="77777777" w:rsidR="00035432" w:rsidRPr="00035432" w:rsidRDefault="00035432" w:rsidP="00035432">
      <w:pPr>
        <w:rPr>
          <w:sz w:val="20"/>
          <w:szCs w:val="20"/>
          <w:lang w:val="en-US"/>
        </w:rPr>
      </w:pPr>
    </w:p>
    <w:p w14:paraId="49E23CD7" w14:textId="79B28B2F" w:rsidR="00035432" w:rsidRPr="00035432" w:rsidRDefault="00035432" w:rsidP="00035432">
      <w:pPr>
        <w:pStyle w:val="Heading2"/>
        <w:rPr>
          <w:lang w:val="en-US"/>
        </w:rPr>
      </w:pPr>
      <w:r w:rsidRPr="00035432">
        <w:rPr>
          <w:lang w:val="en-US"/>
        </w:rPr>
        <w:t xml:space="preserve">6. Offline v </w:t>
      </w:r>
      <w:proofErr w:type="spellStart"/>
      <w:r w:rsidRPr="00035432">
        <w:rPr>
          <w:lang w:val="en-US"/>
        </w:rPr>
        <w:t>končni</w:t>
      </w:r>
      <w:proofErr w:type="spellEnd"/>
      <w:r w:rsidRPr="00035432">
        <w:rPr>
          <w:lang w:val="en-US"/>
        </w:rPr>
        <w:t xml:space="preserve"> </w:t>
      </w:r>
      <w:proofErr w:type="spellStart"/>
      <w:r w:rsidRPr="00035432">
        <w:rPr>
          <w:lang w:val="en-US"/>
        </w:rPr>
        <w:t>aplikaciji</w:t>
      </w:r>
      <w:proofErr w:type="spellEnd"/>
    </w:p>
    <w:p w14:paraId="3D1C19FA" w14:textId="55B952A0" w:rsidR="00B001F8" w:rsidRDefault="00EF5733" w:rsidP="000B0788">
      <w:pPr>
        <w:rPr>
          <w:lang w:val="sl-SI"/>
        </w:rPr>
      </w:pPr>
      <w:r w:rsidRPr="00EF5733">
        <w:rPr>
          <w:sz w:val="20"/>
          <w:szCs w:val="20"/>
        </w:rPr>
        <w:t>Aplikacijo bi naredil kot PWA. Service worker z Workboxom shrani aplikacijo na telefon, zato se odpre tudi brez interneta. Ob prijavi se delavčevi odprti nalogi shranijo v IndexedDB prek knjižnice Dexie. Če ni signala, delavec dela naprej, vsi vnosi pa gredo v lokalno vrsto na telefonu. Vsak vnos dobi UUID in čas že na telefonu, fotografije pa se shranijo kot Blob in naložijo pozneje. Ko se povezava vrne, aplikacija vrsto pošlje strežniku, ki že prejete zapise prezre, da se ure ne podvojijo. Konfliktov skoraj ni, ker vsak ureja samo svoje vnose. V aplikaciji se vidi, kaj še čaka na pošiljanje.</w:t>
      </w:r>
    </w:p>
    <w:p w14:paraId="388339CA" w14:textId="77777777" w:rsidR="000B0788" w:rsidRDefault="000B0788" w:rsidP="000B0788">
      <w:pPr>
        <w:rPr>
          <w:lang w:val="sl-SI"/>
        </w:rPr>
      </w:pPr>
    </w:p>
    <w:p w14:paraId="1B024B56" w14:textId="77777777" w:rsidR="005500DB" w:rsidRDefault="005500DB" w:rsidP="000B0788">
      <w:pPr>
        <w:rPr>
          <w:lang w:val="sl-SI"/>
        </w:rPr>
      </w:pPr>
    </w:p>
    <w:p w14:paraId="1E591DB0" w14:textId="77777777" w:rsidR="005500DB" w:rsidRDefault="005500DB" w:rsidP="000B0788">
      <w:pPr>
        <w:rPr>
          <w:lang w:val="sl-SI"/>
        </w:rPr>
      </w:pPr>
    </w:p>
    <w:p w14:paraId="1A2189E5" w14:textId="77777777" w:rsidR="005500DB" w:rsidRDefault="005500DB" w:rsidP="000B0788">
      <w:pPr>
        <w:rPr>
          <w:lang w:val="sl-SI"/>
        </w:rPr>
      </w:pPr>
    </w:p>
    <w:p w14:paraId="72DC5BD5" w14:textId="73CFE1F8" w:rsidR="005500DB" w:rsidRDefault="005500DB" w:rsidP="005500DB">
      <w:pPr>
        <w:pStyle w:val="Heading2"/>
        <w:jc w:val="center"/>
        <w:rPr>
          <w:lang w:val="sl-SI"/>
        </w:rPr>
      </w:pPr>
      <w:r>
        <w:rPr>
          <w:lang w:val="sl-SI"/>
        </w:rPr>
        <w:lastRenderedPageBreak/>
        <w:t>Hiter prototip</w:t>
      </w:r>
    </w:p>
    <w:p w14:paraId="31642881" w14:textId="369FE6C0" w:rsidR="005500DB" w:rsidRPr="005500DB" w:rsidRDefault="005500DB" w:rsidP="005500DB">
      <w:pPr>
        <w:jc w:val="center"/>
        <w:rPr>
          <w:lang w:val="sl-SI"/>
        </w:rPr>
      </w:pPr>
      <w:r>
        <w:rPr>
          <w:noProof/>
          <w:lang w:val="sl-SI"/>
        </w:rPr>
        <w:drawing>
          <wp:inline distT="0" distB="0" distL="0" distR="0" wp14:anchorId="50570266" wp14:editId="0688A6F5">
            <wp:extent cx="4975860" cy="7477024"/>
            <wp:effectExtent l="0" t="0" r="0" b="0"/>
            <wp:docPr id="315932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79534" cy="7482545"/>
                    </a:xfrm>
                    <a:prstGeom prst="rect">
                      <a:avLst/>
                    </a:prstGeom>
                    <a:noFill/>
                    <a:ln>
                      <a:noFill/>
                    </a:ln>
                  </pic:spPr>
                </pic:pic>
              </a:graphicData>
            </a:graphic>
          </wp:inline>
        </w:drawing>
      </w:r>
    </w:p>
    <w:p w14:paraId="244BC4DA" w14:textId="77777777" w:rsidR="000B0788" w:rsidRPr="000B0788" w:rsidRDefault="000B0788" w:rsidP="000B0788">
      <w:pPr>
        <w:rPr>
          <w:lang w:val="sl-SI"/>
        </w:rPr>
      </w:pPr>
    </w:p>
    <w:sectPr w:rsidR="000B0788" w:rsidRPr="000B078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60B4C"/>
    <w:multiLevelType w:val="multilevel"/>
    <w:tmpl w:val="45CE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F221F"/>
    <w:multiLevelType w:val="hybridMultilevel"/>
    <w:tmpl w:val="4CE2F01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5C97690C"/>
    <w:multiLevelType w:val="multilevel"/>
    <w:tmpl w:val="7AB0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2EF3646"/>
    <w:multiLevelType w:val="hybridMultilevel"/>
    <w:tmpl w:val="E182F528"/>
    <w:lvl w:ilvl="0" w:tplc="60EEF7A4">
      <w:start w:val="1"/>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75325B24"/>
    <w:multiLevelType w:val="multilevel"/>
    <w:tmpl w:val="8D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172709">
    <w:abstractNumId w:val="1"/>
  </w:num>
  <w:num w:numId="2" w16cid:durableId="268975469">
    <w:abstractNumId w:val="3"/>
  </w:num>
  <w:num w:numId="3" w16cid:durableId="992223627">
    <w:abstractNumId w:val="4"/>
  </w:num>
  <w:num w:numId="4" w16cid:durableId="606280470">
    <w:abstractNumId w:val="0"/>
  </w:num>
  <w:num w:numId="5" w16cid:durableId="1054886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AD5"/>
    <w:rsid w:val="00035432"/>
    <w:rsid w:val="000B0788"/>
    <w:rsid w:val="00502F20"/>
    <w:rsid w:val="005500DB"/>
    <w:rsid w:val="00AB5AD5"/>
    <w:rsid w:val="00B001F8"/>
    <w:rsid w:val="00B740DC"/>
    <w:rsid w:val="00EF573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138D7"/>
  <w15:chartTrackingRefBased/>
  <w15:docId w15:val="{7462CEFE-DF50-4748-8F3E-E79F0FA35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A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A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A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A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A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A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A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A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A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A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AD5"/>
    <w:rPr>
      <w:rFonts w:eastAsiaTheme="majorEastAsia" w:cstheme="majorBidi"/>
      <w:color w:val="272727" w:themeColor="text1" w:themeTint="D8"/>
    </w:rPr>
  </w:style>
  <w:style w:type="paragraph" w:styleId="Title">
    <w:name w:val="Title"/>
    <w:basedOn w:val="Normal"/>
    <w:next w:val="Normal"/>
    <w:link w:val="TitleChar"/>
    <w:uiPriority w:val="10"/>
    <w:qFormat/>
    <w:rsid w:val="00AB5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AD5"/>
    <w:pPr>
      <w:spacing w:before="160"/>
      <w:jc w:val="center"/>
    </w:pPr>
    <w:rPr>
      <w:i/>
      <w:iCs/>
      <w:color w:val="404040" w:themeColor="text1" w:themeTint="BF"/>
    </w:rPr>
  </w:style>
  <w:style w:type="character" w:customStyle="1" w:styleId="QuoteChar">
    <w:name w:val="Quote Char"/>
    <w:basedOn w:val="DefaultParagraphFont"/>
    <w:link w:val="Quote"/>
    <w:uiPriority w:val="29"/>
    <w:rsid w:val="00AB5AD5"/>
    <w:rPr>
      <w:i/>
      <w:iCs/>
      <w:color w:val="404040" w:themeColor="text1" w:themeTint="BF"/>
    </w:rPr>
  </w:style>
  <w:style w:type="paragraph" w:styleId="ListParagraph">
    <w:name w:val="List Paragraph"/>
    <w:basedOn w:val="Normal"/>
    <w:uiPriority w:val="34"/>
    <w:qFormat/>
    <w:rsid w:val="00AB5AD5"/>
    <w:pPr>
      <w:ind w:left="720"/>
      <w:contextualSpacing/>
    </w:pPr>
  </w:style>
  <w:style w:type="character" w:styleId="IntenseEmphasis">
    <w:name w:val="Intense Emphasis"/>
    <w:basedOn w:val="DefaultParagraphFont"/>
    <w:uiPriority w:val="21"/>
    <w:qFormat/>
    <w:rsid w:val="00AB5AD5"/>
    <w:rPr>
      <w:i/>
      <w:iCs/>
      <w:color w:val="0F4761" w:themeColor="accent1" w:themeShade="BF"/>
    </w:rPr>
  </w:style>
  <w:style w:type="paragraph" w:styleId="IntenseQuote">
    <w:name w:val="Intense Quote"/>
    <w:basedOn w:val="Normal"/>
    <w:next w:val="Normal"/>
    <w:link w:val="IntenseQuoteChar"/>
    <w:uiPriority w:val="30"/>
    <w:qFormat/>
    <w:rsid w:val="00AB5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AD5"/>
    <w:rPr>
      <w:i/>
      <w:iCs/>
      <w:color w:val="0F4761" w:themeColor="accent1" w:themeShade="BF"/>
    </w:rPr>
  </w:style>
  <w:style w:type="character" w:styleId="IntenseReference">
    <w:name w:val="Intense Reference"/>
    <w:basedOn w:val="DefaultParagraphFont"/>
    <w:uiPriority w:val="32"/>
    <w:qFormat/>
    <w:rsid w:val="00AB5AD5"/>
    <w:rPr>
      <w:b/>
      <w:bCs/>
      <w:smallCaps/>
      <w:color w:val="0F4761" w:themeColor="accent1" w:themeShade="BF"/>
      <w:spacing w:val="5"/>
    </w:rPr>
  </w:style>
  <w:style w:type="table" w:styleId="TableGrid">
    <w:name w:val="Table Grid"/>
    <w:basedOn w:val="TableNormal"/>
    <w:uiPriority w:val="39"/>
    <w:rsid w:val="000B0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Jovanov</dc:creator>
  <cp:keywords/>
  <dc:description/>
  <cp:lastModifiedBy>Nikita Jovanov</cp:lastModifiedBy>
  <cp:revision>2</cp:revision>
  <dcterms:created xsi:type="dcterms:W3CDTF">2026-10-06T09:18:00Z</dcterms:created>
  <dcterms:modified xsi:type="dcterms:W3CDTF">2026-10-06T11:06:00Z</dcterms:modified>
</cp:coreProperties>
</file>