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B1347B" w14:textId="77777777" w:rsidR="004643A1" w:rsidRDefault="003C27B8">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8374027" w14:textId="77777777" w:rsidR="004643A1" w:rsidRDefault="004643A1">
      <w:pPr>
        <w:rPr>
          <w:rFonts w:ascii="Montserrat" w:eastAsia="Montserrat" w:hAnsi="Montserrat" w:cs="Montserrat"/>
          <w:color w:val="073763"/>
          <w:u w:val="single"/>
        </w:rPr>
      </w:pPr>
    </w:p>
    <w:p w14:paraId="2AA50078" w14:textId="77777777" w:rsidR="004643A1" w:rsidRDefault="003C27B8">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170FCF71" w14:textId="77777777" w:rsidR="004643A1" w:rsidRDefault="003C27B8">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5495DF57" w14:textId="77777777" w:rsidR="004643A1" w:rsidRDefault="003C27B8">
      <w:pPr>
        <w:rPr>
          <w:rFonts w:ascii="Montserrat" w:eastAsia="Montserrat" w:hAnsi="Montserrat" w:cs="Montserrat"/>
          <w:color w:val="073763"/>
        </w:rPr>
      </w:pPr>
      <w:r>
        <w:rPr>
          <w:rFonts w:ascii="Montserrat" w:eastAsia="Montserrat" w:hAnsi="Montserrat" w:cs="Montserrat"/>
          <w:color w:val="073763"/>
        </w:rPr>
        <w:t>ii) Avoid grammatical errors.</w:t>
      </w:r>
    </w:p>
    <w:p w14:paraId="14A5FCC7" w14:textId="77777777" w:rsidR="004643A1" w:rsidRDefault="004643A1">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4643A1" w14:paraId="0E3DE9CD" w14:textId="77777777">
        <w:trPr>
          <w:trHeight w:val="418"/>
        </w:trPr>
        <w:tc>
          <w:tcPr>
            <w:tcW w:w="9655" w:type="dxa"/>
            <w:shd w:val="clear" w:color="auto" w:fill="auto"/>
            <w:tcMar>
              <w:top w:w="100" w:type="dxa"/>
              <w:left w:w="100" w:type="dxa"/>
              <w:bottom w:w="100" w:type="dxa"/>
              <w:right w:w="100" w:type="dxa"/>
            </w:tcMar>
          </w:tcPr>
          <w:p w14:paraId="3EDF0E8C" w14:textId="77777777" w:rsidR="004643A1" w:rsidRDefault="003C27B8">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4643A1" w14:paraId="29F803BB" w14:textId="77777777">
        <w:trPr>
          <w:trHeight w:val="3555"/>
        </w:trPr>
        <w:tc>
          <w:tcPr>
            <w:tcW w:w="9655" w:type="dxa"/>
            <w:shd w:val="clear" w:color="auto" w:fill="auto"/>
            <w:tcMar>
              <w:top w:w="100" w:type="dxa"/>
              <w:left w:w="100" w:type="dxa"/>
              <w:bottom w:w="100" w:type="dxa"/>
              <w:right w:w="100" w:type="dxa"/>
            </w:tcMar>
          </w:tcPr>
          <w:p w14:paraId="5F28A242" w14:textId="77777777" w:rsidR="004A5107" w:rsidRDefault="004A5107" w:rsidP="004A5107">
            <w:pPr>
              <w:widowControl w:val="0"/>
              <w:spacing w:line="240" w:lineRule="auto"/>
              <w:rPr>
                <w:rFonts w:eastAsia="Montserrat"/>
                <w:b/>
              </w:rPr>
            </w:pPr>
            <w:r w:rsidRPr="00EC0057">
              <w:rPr>
                <w:rFonts w:eastAsia="Montserrat"/>
                <w:b/>
              </w:rPr>
              <w:t>Contributor Roles:</w:t>
            </w:r>
          </w:p>
          <w:p w14:paraId="34E5AC6C" w14:textId="77777777" w:rsidR="004A5107" w:rsidRDefault="004A5107" w:rsidP="004A5107">
            <w:pPr>
              <w:widowControl w:val="0"/>
              <w:spacing w:line="240" w:lineRule="auto"/>
              <w:rPr>
                <w:rFonts w:eastAsia="Montserrat"/>
                <w:b/>
              </w:rPr>
            </w:pPr>
          </w:p>
          <w:p w14:paraId="7D5A1F48" w14:textId="77777777" w:rsidR="004A5107" w:rsidRPr="004A5107" w:rsidRDefault="004A5107" w:rsidP="004A5107">
            <w:pPr>
              <w:widowControl w:val="0"/>
              <w:tabs>
                <w:tab w:val="left" w:pos="1955"/>
              </w:tabs>
              <w:spacing w:line="240" w:lineRule="auto"/>
              <w:rPr>
                <w:rFonts w:eastAsia="Montserrat"/>
                <w:bCs/>
                <w:color w:val="073763"/>
              </w:rPr>
            </w:pPr>
          </w:p>
          <w:p w14:paraId="7BB2A722" w14:textId="77777777" w:rsidR="004A5107" w:rsidRPr="00220636" w:rsidRDefault="004A5107" w:rsidP="004A5107">
            <w:pPr>
              <w:pStyle w:val="ListParagraph"/>
              <w:widowControl w:val="0"/>
              <w:numPr>
                <w:ilvl w:val="0"/>
                <w:numId w:val="1"/>
              </w:numPr>
              <w:tabs>
                <w:tab w:val="left" w:pos="1955"/>
              </w:tabs>
              <w:spacing w:line="240" w:lineRule="auto"/>
              <w:rPr>
                <w:rFonts w:eastAsia="Montserrat"/>
                <w:b/>
                <w:color w:val="073763"/>
              </w:rPr>
            </w:pPr>
            <w:r w:rsidRPr="001B7B1B">
              <w:rPr>
                <w:rFonts w:eastAsia="Montserrat"/>
                <w:b/>
                <w:color w:val="073763"/>
              </w:rPr>
              <w:t xml:space="preserve">Nikita </w:t>
            </w:r>
            <w:proofErr w:type="spellStart"/>
            <w:r w:rsidRPr="001B7B1B">
              <w:rPr>
                <w:rFonts w:eastAsia="Montserrat"/>
                <w:b/>
                <w:color w:val="073763"/>
              </w:rPr>
              <w:t>Negi</w:t>
            </w:r>
            <w:proofErr w:type="spellEnd"/>
            <w:r w:rsidRPr="001B7B1B">
              <w:rPr>
                <w:rFonts w:eastAsia="Montserrat"/>
                <w:b/>
                <w:color w:val="073763"/>
              </w:rPr>
              <w:t>:-</w:t>
            </w:r>
            <w:r>
              <w:t xml:space="preserve"> </w:t>
            </w:r>
          </w:p>
          <w:p w14:paraId="0FC2C8CD" w14:textId="77777777" w:rsidR="004A5107" w:rsidRDefault="0062447F" w:rsidP="004A5107">
            <w:pPr>
              <w:pStyle w:val="ListParagraph"/>
              <w:widowControl w:val="0"/>
              <w:tabs>
                <w:tab w:val="left" w:pos="1955"/>
              </w:tabs>
              <w:spacing w:line="240" w:lineRule="auto"/>
              <w:ind w:left="1210"/>
              <w:rPr>
                <w:rFonts w:eastAsia="Montserrat"/>
                <w:bCs/>
                <w:color w:val="073763"/>
              </w:rPr>
            </w:pPr>
            <w:hyperlink r:id="rId6" w:history="1">
              <w:r w:rsidR="004A5107" w:rsidRPr="00F25CC4">
                <w:rPr>
                  <w:rStyle w:val="Hyperlink"/>
                  <w:rFonts w:eastAsia="Montserrat"/>
                  <w:bCs/>
                </w:rPr>
                <w:t>nikitanegi4100@gmail.com</w:t>
              </w:r>
            </w:hyperlink>
          </w:p>
          <w:p w14:paraId="3E9E2748" w14:textId="77777777" w:rsidR="004A5107" w:rsidRPr="00220636" w:rsidRDefault="004A5107" w:rsidP="004A5107">
            <w:pPr>
              <w:pStyle w:val="ListParagraph"/>
              <w:widowControl w:val="0"/>
              <w:tabs>
                <w:tab w:val="left" w:pos="1955"/>
              </w:tabs>
              <w:spacing w:line="240" w:lineRule="auto"/>
              <w:ind w:left="1210"/>
              <w:rPr>
                <w:rFonts w:eastAsia="Montserrat"/>
                <w:bCs/>
                <w:color w:val="073763"/>
              </w:rPr>
            </w:pPr>
          </w:p>
          <w:p w14:paraId="5455C195" w14:textId="77777777" w:rsidR="004A5107" w:rsidRDefault="004A5107" w:rsidP="004A5107">
            <w:pPr>
              <w:pStyle w:val="ListParagraph"/>
              <w:widowControl w:val="0"/>
              <w:numPr>
                <w:ilvl w:val="0"/>
                <w:numId w:val="6"/>
              </w:numPr>
              <w:autoSpaceDN w:val="0"/>
              <w:spacing w:line="240" w:lineRule="auto"/>
              <w:rPr>
                <w:rFonts w:eastAsia="Montserrat"/>
                <w:bCs/>
                <w:color w:val="073763"/>
              </w:rPr>
            </w:pPr>
            <w:r w:rsidRPr="001B7B1B">
              <w:rPr>
                <w:rFonts w:eastAsia="Montserrat"/>
                <w:bCs/>
                <w:color w:val="073763"/>
              </w:rPr>
              <w:t>Data Wrangling :</w:t>
            </w:r>
          </w:p>
          <w:p w14:paraId="78F05574" w14:textId="0206A17E" w:rsidR="004A5107" w:rsidRDefault="00B73AC8" w:rsidP="004A5107">
            <w:pPr>
              <w:pStyle w:val="ListParagraph"/>
              <w:widowControl w:val="0"/>
              <w:numPr>
                <w:ilvl w:val="0"/>
                <w:numId w:val="9"/>
              </w:numPr>
              <w:autoSpaceDN w:val="0"/>
              <w:spacing w:line="240" w:lineRule="auto"/>
              <w:rPr>
                <w:rFonts w:eastAsia="Montserrat"/>
                <w:bCs/>
                <w:color w:val="073763"/>
              </w:rPr>
            </w:pPr>
            <w:r>
              <w:rPr>
                <w:rFonts w:eastAsia="Montserrat"/>
                <w:bCs/>
                <w:color w:val="073763"/>
              </w:rPr>
              <w:t>Finding the null values “Nan”.</w:t>
            </w:r>
          </w:p>
          <w:p w14:paraId="370B4BA9" w14:textId="77777777" w:rsidR="004A5107" w:rsidRPr="00304A7E" w:rsidRDefault="004A5107" w:rsidP="004A5107">
            <w:pPr>
              <w:pStyle w:val="ListParagraph"/>
              <w:widowControl w:val="0"/>
              <w:numPr>
                <w:ilvl w:val="0"/>
                <w:numId w:val="9"/>
              </w:numPr>
              <w:autoSpaceDN w:val="0"/>
              <w:spacing w:line="240" w:lineRule="auto"/>
              <w:rPr>
                <w:rFonts w:eastAsia="Montserrat"/>
                <w:bCs/>
                <w:color w:val="073763"/>
              </w:rPr>
            </w:pPr>
            <w:r>
              <w:rPr>
                <w:rFonts w:eastAsia="Montserrat"/>
                <w:bCs/>
                <w:color w:val="073763"/>
              </w:rPr>
              <w:t>Replaced those null values with zeros.</w:t>
            </w:r>
          </w:p>
          <w:p w14:paraId="47626A6F" w14:textId="77777777" w:rsidR="004A5107" w:rsidRPr="001B7B1B" w:rsidRDefault="004A5107" w:rsidP="004A5107">
            <w:pPr>
              <w:pStyle w:val="ListParagraph"/>
              <w:widowControl w:val="0"/>
              <w:numPr>
                <w:ilvl w:val="0"/>
                <w:numId w:val="6"/>
              </w:numPr>
              <w:tabs>
                <w:tab w:val="left" w:pos="1955"/>
              </w:tabs>
              <w:autoSpaceDN w:val="0"/>
              <w:spacing w:line="240" w:lineRule="auto"/>
              <w:rPr>
                <w:rFonts w:eastAsia="Montserrat"/>
                <w:bCs/>
                <w:color w:val="073763"/>
              </w:rPr>
            </w:pPr>
            <w:r w:rsidRPr="001B7B1B">
              <w:rPr>
                <w:rFonts w:eastAsia="Montserrat"/>
                <w:bCs/>
                <w:color w:val="073763"/>
              </w:rPr>
              <w:t xml:space="preserve">Data Preparation </w:t>
            </w:r>
          </w:p>
          <w:p w14:paraId="259A0E93" w14:textId="77777777" w:rsidR="004A5107" w:rsidRPr="001B7B1B" w:rsidRDefault="004A5107" w:rsidP="004A5107">
            <w:pPr>
              <w:pStyle w:val="ListParagraph"/>
              <w:widowControl w:val="0"/>
              <w:numPr>
                <w:ilvl w:val="0"/>
                <w:numId w:val="7"/>
              </w:numPr>
              <w:tabs>
                <w:tab w:val="left" w:pos="1955"/>
              </w:tabs>
              <w:autoSpaceDN w:val="0"/>
              <w:spacing w:line="240" w:lineRule="auto"/>
              <w:rPr>
                <w:rFonts w:eastAsia="Montserrat"/>
                <w:bCs/>
                <w:color w:val="073763"/>
              </w:rPr>
            </w:pPr>
            <w:r w:rsidRPr="001B7B1B">
              <w:rPr>
                <w:rFonts w:eastAsia="Montserrat"/>
                <w:bCs/>
                <w:color w:val="073763"/>
              </w:rPr>
              <w:t>Converting “Float” data type into “integer”.</w:t>
            </w:r>
          </w:p>
          <w:p w14:paraId="222DE69C" w14:textId="77777777" w:rsidR="004A5107" w:rsidRDefault="004A5107" w:rsidP="004A5107">
            <w:pPr>
              <w:pStyle w:val="ListParagraph"/>
              <w:widowControl w:val="0"/>
              <w:numPr>
                <w:ilvl w:val="0"/>
                <w:numId w:val="7"/>
              </w:numPr>
              <w:tabs>
                <w:tab w:val="left" w:pos="1955"/>
              </w:tabs>
              <w:autoSpaceDN w:val="0"/>
              <w:spacing w:line="240" w:lineRule="auto"/>
              <w:rPr>
                <w:rFonts w:eastAsia="Montserrat"/>
                <w:bCs/>
                <w:color w:val="073763"/>
              </w:rPr>
            </w:pPr>
            <w:r w:rsidRPr="001B7B1B">
              <w:rPr>
                <w:rFonts w:eastAsia="Montserrat"/>
                <w:bCs/>
                <w:color w:val="073763"/>
              </w:rPr>
              <w:t>Convert the datatype to “String”.</w:t>
            </w:r>
          </w:p>
          <w:p w14:paraId="55F4B3E8" w14:textId="77777777" w:rsidR="004A5107" w:rsidRPr="001B7B1B" w:rsidRDefault="004A5107" w:rsidP="004A5107">
            <w:pPr>
              <w:pStyle w:val="ListParagraph"/>
              <w:widowControl w:val="0"/>
              <w:tabs>
                <w:tab w:val="left" w:pos="1955"/>
              </w:tabs>
              <w:autoSpaceDN w:val="0"/>
              <w:spacing w:line="240" w:lineRule="auto"/>
              <w:ind w:left="2650"/>
              <w:rPr>
                <w:rFonts w:eastAsia="Montserrat"/>
                <w:bCs/>
                <w:color w:val="073763"/>
              </w:rPr>
            </w:pPr>
          </w:p>
          <w:p w14:paraId="27A69ED4" w14:textId="77777777" w:rsidR="004A5107" w:rsidRDefault="004A5107" w:rsidP="004A5107">
            <w:pPr>
              <w:pStyle w:val="ListParagraph"/>
              <w:widowControl w:val="0"/>
              <w:numPr>
                <w:ilvl w:val="0"/>
                <w:numId w:val="5"/>
              </w:numPr>
              <w:tabs>
                <w:tab w:val="left" w:pos="1955"/>
              </w:tabs>
              <w:spacing w:line="240" w:lineRule="auto"/>
              <w:rPr>
                <w:rFonts w:eastAsia="Montserrat"/>
                <w:bCs/>
                <w:color w:val="073763"/>
              </w:rPr>
            </w:pPr>
            <w:r w:rsidRPr="001B7B1B">
              <w:rPr>
                <w:rFonts w:eastAsia="Montserrat"/>
                <w:bCs/>
                <w:color w:val="073763"/>
              </w:rPr>
              <w:t>Meals</w:t>
            </w:r>
          </w:p>
          <w:p w14:paraId="3E27F2CC" w14:textId="77777777" w:rsidR="004A5107" w:rsidRDefault="004A5107" w:rsidP="004A5107">
            <w:pPr>
              <w:pStyle w:val="ListParagraph"/>
              <w:widowControl w:val="0"/>
              <w:tabs>
                <w:tab w:val="left" w:pos="1955"/>
              </w:tabs>
              <w:spacing w:line="240" w:lineRule="auto"/>
              <w:ind w:left="1944"/>
              <w:rPr>
                <w:rFonts w:eastAsia="Montserrat"/>
                <w:bCs/>
                <w:color w:val="073763"/>
              </w:rPr>
            </w:pPr>
          </w:p>
          <w:p w14:paraId="1D9A5667" w14:textId="77777777" w:rsidR="004A5107" w:rsidRDefault="004A5107" w:rsidP="004A5107">
            <w:pPr>
              <w:pStyle w:val="ListParagraph"/>
              <w:widowControl w:val="0"/>
              <w:numPr>
                <w:ilvl w:val="0"/>
                <w:numId w:val="5"/>
              </w:numPr>
              <w:tabs>
                <w:tab w:val="left" w:pos="1955"/>
              </w:tabs>
              <w:spacing w:line="240" w:lineRule="auto"/>
              <w:rPr>
                <w:rFonts w:eastAsia="Montserrat"/>
                <w:bCs/>
                <w:color w:val="073763"/>
              </w:rPr>
            </w:pPr>
            <w:r>
              <w:rPr>
                <w:rFonts w:eastAsia="Montserrat"/>
                <w:bCs/>
                <w:color w:val="073763"/>
              </w:rPr>
              <w:t>Most preferred hotel percentage by customers</w:t>
            </w:r>
          </w:p>
          <w:p w14:paraId="44F15C2C" w14:textId="77777777" w:rsidR="004A5107" w:rsidRPr="00220636" w:rsidRDefault="004A5107" w:rsidP="004A5107">
            <w:pPr>
              <w:widowControl w:val="0"/>
              <w:tabs>
                <w:tab w:val="left" w:pos="1955"/>
              </w:tabs>
              <w:spacing w:line="240" w:lineRule="auto"/>
              <w:rPr>
                <w:rFonts w:eastAsia="Montserrat"/>
                <w:bCs/>
                <w:color w:val="073763"/>
              </w:rPr>
            </w:pPr>
          </w:p>
          <w:p w14:paraId="7A69EB02" w14:textId="1FD493EA" w:rsidR="004A5107" w:rsidRDefault="00B73AC8" w:rsidP="004A5107">
            <w:pPr>
              <w:pStyle w:val="ListParagraph"/>
              <w:widowControl w:val="0"/>
              <w:numPr>
                <w:ilvl w:val="0"/>
                <w:numId w:val="5"/>
              </w:numPr>
              <w:tabs>
                <w:tab w:val="left" w:pos="1955"/>
              </w:tabs>
              <w:spacing w:line="240" w:lineRule="auto"/>
              <w:rPr>
                <w:rFonts w:eastAsia="Montserrat"/>
                <w:bCs/>
                <w:color w:val="073763"/>
              </w:rPr>
            </w:pPr>
            <w:r>
              <w:rPr>
                <w:rFonts w:eastAsia="Montserrat"/>
                <w:bCs/>
                <w:color w:val="073763"/>
              </w:rPr>
              <w:t>Cancelled Booking</w:t>
            </w:r>
          </w:p>
          <w:p w14:paraId="4C69A290" w14:textId="77777777" w:rsidR="004A5107" w:rsidRPr="00220636" w:rsidRDefault="004A5107" w:rsidP="004A5107">
            <w:pPr>
              <w:widowControl w:val="0"/>
              <w:tabs>
                <w:tab w:val="left" w:pos="1955"/>
              </w:tabs>
              <w:spacing w:line="240" w:lineRule="auto"/>
              <w:rPr>
                <w:rFonts w:eastAsia="Montserrat"/>
                <w:bCs/>
                <w:color w:val="073763"/>
              </w:rPr>
            </w:pPr>
          </w:p>
          <w:p w14:paraId="0B8E4B74" w14:textId="25C17ACD" w:rsidR="004A5107" w:rsidRDefault="004A5107" w:rsidP="004A5107">
            <w:pPr>
              <w:pStyle w:val="ListParagraph"/>
              <w:widowControl w:val="0"/>
              <w:numPr>
                <w:ilvl w:val="0"/>
                <w:numId w:val="5"/>
              </w:numPr>
              <w:tabs>
                <w:tab w:val="left" w:pos="1955"/>
              </w:tabs>
              <w:spacing w:line="240" w:lineRule="auto"/>
              <w:rPr>
                <w:rFonts w:eastAsia="Montserrat"/>
                <w:bCs/>
                <w:color w:val="073763"/>
              </w:rPr>
            </w:pPr>
            <w:r>
              <w:rPr>
                <w:rFonts w:eastAsia="Montserrat"/>
                <w:bCs/>
                <w:color w:val="073763"/>
              </w:rPr>
              <w:t>Monthly booking of different hotel</w:t>
            </w:r>
          </w:p>
          <w:p w14:paraId="6DF66365" w14:textId="77777777" w:rsidR="00B73AC8" w:rsidRPr="00B73AC8" w:rsidRDefault="00B73AC8" w:rsidP="00B73AC8">
            <w:pPr>
              <w:pStyle w:val="ListParagraph"/>
              <w:rPr>
                <w:rFonts w:eastAsia="Montserrat"/>
                <w:bCs/>
                <w:color w:val="073763"/>
              </w:rPr>
            </w:pPr>
          </w:p>
          <w:p w14:paraId="0A90BEDA" w14:textId="1709196E" w:rsidR="00B73AC8" w:rsidRDefault="00B73AC8" w:rsidP="004A5107">
            <w:pPr>
              <w:pStyle w:val="ListParagraph"/>
              <w:widowControl w:val="0"/>
              <w:numPr>
                <w:ilvl w:val="0"/>
                <w:numId w:val="5"/>
              </w:numPr>
              <w:tabs>
                <w:tab w:val="left" w:pos="1955"/>
              </w:tabs>
              <w:spacing w:line="240" w:lineRule="auto"/>
              <w:rPr>
                <w:rFonts w:eastAsia="Montserrat"/>
                <w:bCs/>
                <w:color w:val="073763"/>
              </w:rPr>
            </w:pPr>
            <w:r>
              <w:rPr>
                <w:rFonts w:eastAsia="Montserrat"/>
                <w:bCs/>
                <w:color w:val="073763"/>
              </w:rPr>
              <w:t>Merge “children”, “babies” and “adults” columns into “members” column.</w:t>
            </w:r>
          </w:p>
          <w:p w14:paraId="134F01A5" w14:textId="77777777" w:rsidR="00C8221D" w:rsidRPr="00C8221D" w:rsidRDefault="00C8221D" w:rsidP="00C8221D">
            <w:pPr>
              <w:pStyle w:val="ListParagraph"/>
              <w:rPr>
                <w:rFonts w:eastAsia="Montserrat"/>
                <w:bCs/>
                <w:color w:val="073763"/>
              </w:rPr>
            </w:pPr>
          </w:p>
          <w:p w14:paraId="31532B4E" w14:textId="126AAB51" w:rsidR="00C8221D" w:rsidRDefault="00C8221D" w:rsidP="00C8221D">
            <w:pPr>
              <w:pStyle w:val="ListParagraph"/>
              <w:widowControl w:val="0"/>
              <w:numPr>
                <w:ilvl w:val="0"/>
                <w:numId w:val="1"/>
              </w:numPr>
              <w:spacing w:line="240" w:lineRule="auto"/>
              <w:rPr>
                <w:rFonts w:eastAsia="Montserrat"/>
                <w:b/>
                <w:color w:val="073763"/>
              </w:rPr>
            </w:pPr>
            <w:proofErr w:type="spellStart"/>
            <w:r>
              <w:rPr>
                <w:rFonts w:eastAsia="Montserrat"/>
                <w:b/>
                <w:color w:val="073763"/>
              </w:rPr>
              <w:t>Rohit</w:t>
            </w:r>
            <w:proofErr w:type="spellEnd"/>
            <w:r>
              <w:rPr>
                <w:rFonts w:eastAsia="Montserrat"/>
                <w:b/>
                <w:color w:val="073763"/>
              </w:rPr>
              <w:t xml:space="preserve"> </w:t>
            </w:r>
            <w:proofErr w:type="spellStart"/>
            <w:r>
              <w:rPr>
                <w:rFonts w:eastAsia="Montserrat"/>
                <w:b/>
                <w:color w:val="073763"/>
              </w:rPr>
              <w:t>Sakharkar</w:t>
            </w:r>
            <w:proofErr w:type="spellEnd"/>
            <w:r w:rsidRPr="00D960E9">
              <w:rPr>
                <w:rFonts w:eastAsia="Montserrat"/>
                <w:b/>
                <w:color w:val="073763"/>
              </w:rPr>
              <w:t>:-</w:t>
            </w:r>
          </w:p>
          <w:p w14:paraId="5EB10D00" w14:textId="77777777" w:rsidR="00C8221D" w:rsidRDefault="0062447F" w:rsidP="00C8221D">
            <w:pPr>
              <w:pStyle w:val="ListParagraph"/>
              <w:widowControl w:val="0"/>
              <w:spacing w:line="240" w:lineRule="auto"/>
              <w:ind w:left="1210"/>
              <w:rPr>
                <w:rFonts w:eastAsia="Montserrat"/>
                <w:bCs/>
                <w:color w:val="073763"/>
              </w:rPr>
            </w:pPr>
            <w:hyperlink r:id="rId7" w:history="1">
              <w:r w:rsidR="00C8221D" w:rsidRPr="00F25CC4">
                <w:rPr>
                  <w:rStyle w:val="Hyperlink"/>
                  <w:rFonts w:eastAsia="Montserrat"/>
                  <w:bCs/>
                </w:rPr>
                <w:t>rohitsakharkar11@gmail.com</w:t>
              </w:r>
            </w:hyperlink>
          </w:p>
          <w:p w14:paraId="494CA5A5" w14:textId="77777777" w:rsidR="00C8221D" w:rsidRPr="00D960E9" w:rsidRDefault="00C8221D" w:rsidP="00C8221D">
            <w:pPr>
              <w:pStyle w:val="ListParagraph"/>
              <w:widowControl w:val="0"/>
              <w:spacing w:line="240" w:lineRule="auto"/>
              <w:ind w:left="1210"/>
              <w:rPr>
                <w:rFonts w:eastAsia="Montserrat"/>
                <w:b/>
                <w:color w:val="073763"/>
              </w:rPr>
            </w:pPr>
          </w:p>
          <w:p w14:paraId="1C7B9352" w14:textId="77777777" w:rsidR="00C8221D" w:rsidRDefault="00C8221D" w:rsidP="00C8221D">
            <w:pPr>
              <w:pStyle w:val="ListParagraph"/>
              <w:widowControl w:val="0"/>
              <w:numPr>
                <w:ilvl w:val="0"/>
                <w:numId w:val="2"/>
              </w:numPr>
              <w:spacing w:line="240" w:lineRule="auto"/>
              <w:rPr>
                <w:rFonts w:eastAsia="Montserrat"/>
                <w:bCs/>
                <w:color w:val="073763"/>
              </w:rPr>
            </w:pPr>
            <w:r>
              <w:rPr>
                <w:rFonts w:eastAsia="Montserrat"/>
                <w:bCs/>
                <w:color w:val="073763"/>
              </w:rPr>
              <w:t>Data Wrangling:</w:t>
            </w:r>
          </w:p>
          <w:p w14:paraId="4BCF653D" w14:textId="77777777" w:rsidR="00C8221D" w:rsidRDefault="00C8221D" w:rsidP="00C8221D">
            <w:pPr>
              <w:pStyle w:val="ListParagraph"/>
              <w:widowControl w:val="0"/>
              <w:numPr>
                <w:ilvl w:val="0"/>
                <w:numId w:val="3"/>
              </w:numPr>
              <w:spacing w:line="240" w:lineRule="auto"/>
              <w:rPr>
                <w:rFonts w:eastAsia="Montserrat"/>
                <w:bCs/>
                <w:color w:val="073763"/>
              </w:rPr>
            </w:pPr>
            <w:r>
              <w:rPr>
                <w:rFonts w:eastAsia="Montserrat"/>
                <w:bCs/>
                <w:color w:val="073763"/>
              </w:rPr>
              <w:t>Finding the null values “Nan”.</w:t>
            </w:r>
          </w:p>
          <w:p w14:paraId="6E6BB4B1" w14:textId="77777777" w:rsidR="00C8221D" w:rsidRDefault="00C8221D" w:rsidP="00C8221D">
            <w:pPr>
              <w:pStyle w:val="ListParagraph"/>
              <w:widowControl w:val="0"/>
              <w:numPr>
                <w:ilvl w:val="0"/>
                <w:numId w:val="3"/>
              </w:numPr>
              <w:spacing w:line="240" w:lineRule="auto"/>
              <w:rPr>
                <w:rFonts w:eastAsia="Montserrat"/>
                <w:bCs/>
                <w:color w:val="073763"/>
              </w:rPr>
            </w:pPr>
            <w:r>
              <w:rPr>
                <w:rFonts w:eastAsia="Montserrat"/>
                <w:bCs/>
                <w:color w:val="073763"/>
              </w:rPr>
              <w:t>Replaced those null values with Zeros.</w:t>
            </w:r>
          </w:p>
          <w:p w14:paraId="34FFDAD8" w14:textId="77777777" w:rsidR="00C8221D" w:rsidRDefault="00C8221D" w:rsidP="00C8221D">
            <w:pPr>
              <w:pStyle w:val="ListParagraph"/>
              <w:widowControl w:val="0"/>
              <w:tabs>
                <w:tab w:val="left" w:pos="1955"/>
              </w:tabs>
              <w:spacing w:line="240" w:lineRule="auto"/>
              <w:ind w:left="1930"/>
              <w:rPr>
                <w:rFonts w:eastAsia="Montserrat"/>
                <w:bCs/>
                <w:color w:val="073763"/>
              </w:rPr>
            </w:pPr>
          </w:p>
          <w:p w14:paraId="567B63B7" w14:textId="77777777" w:rsidR="00C8221D" w:rsidRDefault="00C8221D" w:rsidP="00C8221D">
            <w:pPr>
              <w:pStyle w:val="ListParagraph"/>
              <w:widowControl w:val="0"/>
              <w:numPr>
                <w:ilvl w:val="0"/>
                <w:numId w:val="2"/>
              </w:numPr>
              <w:tabs>
                <w:tab w:val="left" w:pos="1955"/>
              </w:tabs>
              <w:spacing w:line="240" w:lineRule="auto"/>
              <w:rPr>
                <w:rFonts w:eastAsia="Montserrat"/>
                <w:bCs/>
                <w:color w:val="073763"/>
              </w:rPr>
            </w:pPr>
            <w:r>
              <w:rPr>
                <w:rFonts w:eastAsia="Montserrat"/>
                <w:bCs/>
                <w:color w:val="073763"/>
              </w:rPr>
              <w:t xml:space="preserve">Data Preparation </w:t>
            </w:r>
          </w:p>
          <w:p w14:paraId="56AD35C0" w14:textId="77777777" w:rsidR="00C8221D" w:rsidRDefault="00C8221D" w:rsidP="00C8221D">
            <w:pPr>
              <w:pStyle w:val="ListParagraph"/>
              <w:widowControl w:val="0"/>
              <w:numPr>
                <w:ilvl w:val="0"/>
                <w:numId w:val="4"/>
              </w:numPr>
              <w:tabs>
                <w:tab w:val="left" w:pos="1955"/>
              </w:tabs>
              <w:spacing w:line="240" w:lineRule="auto"/>
              <w:rPr>
                <w:rFonts w:eastAsia="Montserrat"/>
                <w:bCs/>
                <w:color w:val="073763"/>
              </w:rPr>
            </w:pPr>
            <w:r>
              <w:rPr>
                <w:rFonts w:eastAsia="Montserrat"/>
                <w:bCs/>
                <w:color w:val="073763"/>
              </w:rPr>
              <w:t>Converting “Float” data type into “integer”.</w:t>
            </w:r>
          </w:p>
          <w:p w14:paraId="4DF3F186" w14:textId="77777777" w:rsidR="00C8221D" w:rsidRDefault="00C8221D" w:rsidP="00C8221D">
            <w:pPr>
              <w:pStyle w:val="ListParagraph"/>
              <w:widowControl w:val="0"/>
              <w:numPr>
                <w:ilvl w:val="0"/>
                <w:numId w:val="4"/>
              </w:numPr>
              <w:tabs>
                <w:tab w:val="left" w:pos="1955"/>
              </w:tabs>
              <w:spacing w:line="240" w:lineRule="auto"/>
              <w:rPr>
                <w:rFonts w:eastAsia="Montserrat"/>
                <w:bCs/>
                <w:color w:val="073763"/>
              </w:rPr>
            </w:pPr>
            <w:r>
              <w:rPr>
                <w:rFonts w:eastAsia="Montserrat"/>
                <w:bCs/>
                <w:color w:val="073763"/>
              </w:rPr>
              <w:t>Convert the datatype to “string”</w:t>
            </w:r>
          </w:p>
          <w:p w14:paraId="2285754D" w14:textId="77777777" w:rsidR="00C8221D" w:rsidRDefault="00C8221D" w:rsidP="00C8221D">
            <w:pPr>
              <w:widowControl w:val="0"/>
              <w:tabs>
                <w:tab w:val="left" w:pos="1955"/>
              </w:tabs>
              <w:spacing w:line="240" w:lineRule="auto"/>
              <w:rPr>
                <w:rFonts w:eastAsia="Montserrat"/>
                <w:bCs/>
                <w:color w:val="073763"/>
              </w:rPr>
            </w:pPr>
            <w:r>
              <w:rPr>
                <w:rFonts w:eastAsia="Montserrat"/>
                <w:bCs/>
                <w:color w:val="073763"/>
              </w:rPr>
              <w:t xml:space="preserve">                              </w:t>
            </w:r>
          </w:p>
          <w:p w14:paraId="74F1D9B8" w14:textId="77777777" w:rsidR="00C8221D" w:rsidRDefault="00C8221D" w:rsidP="00C8221D">
            <w:pPr>
              <w:pStyle w:val="ListParagraph"/>
              <w:widowControl w:val="0"/>
              <w:numPr>
                <w:ilvl w:val="0"/>
                <w:numId w:val="2"/>
              </w:numPr>
              <w:tabs>
                <w:tab w:val="left" w:pos="1955"/>
              </w:tabs>
              <w:spacing w:line="240" w:lineRule="auto"/>
              <w:rPr>
                <w:rFonts w:eastAsia="Montserrat"/>
                <w:bCs/>
                <w:color w:val="073763"/>
              </w:rPr>
            </w:pPr>
            <w:r w:rsidRPr="005151D9">
              <w:rPr>
                <w:rFonts w:eastAsia="Montserrat"/>
                <w:bCs/>
                <w:color w:val="073763"/>
              </w:rPr>
              <w:t xml:space="preserve">Merge </w:t>
            </w:r>
            <w:r>
              <w:rPr>
                <w:rFonts w:eastAsia="Montserrat"/>
                <w:bCs/>
                <w:color w:val="073763"/>
              </w:rPr>
              <w:t>“</w:t>
            </w:r>
            <w:r w:rsidRPr="005151D9">
              <w:rPr>
                <w:rFonts w:eastAsia="Montserrat"/>
                <w:bCs/>
                <w:color w:val="073763"/>
              </w:rPr>
              <w:t>children</w:t>
            </w:r>
            <w:r>
              <w:rPr>
                <w:rFonts w:eastAsia="Montserrat"/>
                <w:bCs/>
                <w:color w:val="073763"/>
              </w:rPr>
              <w:t>”</w:t>
            </w:r>
            <w:r w:rsidRPr="005151D9">
              <w:rPr>
                <w:rFonts w:eastAsia="Montserrat"/>
                <w:bCs/>
                <w:color w:val="073763"/>
              </w:rPr>
              <w:t xml:space="preserve">, </w:t>
            </w:r>
            <w:r>
              <w:rPr>
                <w:rFonts w:eastAsia="Montserrat"/>
                <w:bCs/>
                <w:color w:val="073763"/>
              </w:rPr>
              <w:t>“</w:t>
            </w:r>
            <w:r w:rsidRPr="005151D9">
              <w:rPr>
                <w:rFonts w:eastAsia="Montserrat"/>
                <w:bCs/>
                <w:color w:val="073763"/>
              </w:rPr>
              <w:t>babies</w:t>
            </w:r>
            <w:r>
              <w:rPr>
                <w:rFonts w:eastAsia="Montserrat"/>
                <w:bCs/>
                <w:color w:val="073763"/>
              </w:rPr>
              <w:t>”</w:t>
            </w:r>
            <w:r w:rsidRPr="005151D9">
              <w:rPr>
                <w:rFonts w:eastAsia="Montserrat"/>
                <w:bCs/>
                <w:color w:val="073763"/>
              </w:rPr>
              <w:t xml:space="preserve"> and </w:t>
            </w:r>
            <w:r>
              <w:rPr>
                <w:rFonts w:eastAsia="Montserrat"/>
                <w:bCs/>
                <w:color w:val="073763"/>
              </w:rPr>
              <w:t>“</w:t>
            </w:r>
            <w:r w:rsidRPr="005151D9">
              <w:rPr>
                <w:rFonts w:eastAsia="Montserrat"/>
                <w:bCs/>
                <w:color w:val="073763"/>
              </w:rPr>
              <w:t>adults</w:t>
            </w:r>
            <w:r>
              <w:rPr>
                <w:rFonts w:eastAsia="Montserrat"/>
                <w:bCs/>
                <w:color w:val="073763"/>
              </w:rPr>
              <w:t>”</w:t>
            </w:r>
            <w:r w:rsidRPr="005151D9">
              <w:rPr>
                <w:rFonts w:eastAsia="Montserrat"/>
                <w:bCs/>
                <w:color w:val="073763"/>
              </w:rPr>
              <w:t xml:space="preserve"> columns into </w:t>
            </w:r>
            <w:r>
              <w:rPr>
                <w:rFonts w:eastAsia="Montserrat"/>
                <w:bCs/>
                <w:color w:val="073763"/>
              </w:rPr>
              <w:t>“</w:t>
            </w:r>
            <w:r w:rsidRPr="005151D9">
              <w:rPr>
                <w:rFonts w:eastAsia="Montserrat"/>
                <w:bCs/>
                <w:color w:val="073763"/>
              </w:rPr>
              <w:t>members</w:t>
            </w:r>
            <w:r>
              <w:rPr>
                <w:rFonts w:eastAsia="Montserrat"/>
                <w:bCs/>
                <w:color w:val="073763"/>
              </w:rPr>
              <w:t>”</w:t>
            </w:r>
            <w:r w:rsidRPr="005151D9">
              <w:rPr>
                <w:rFonts w:eastAsia="Montserrat"/>
                <w:bCs/>
                <w:color w:val="073763"/>
              </w:rPr>
              <w:t xml:space="preserve"> column</w:t>
            </w:r>
          </w:p>
          <w:p w14:paraId="7D3A645F" w14:textId="77777777" w:rsidR="00C8221D" w:rsidRDefault="00C8221D" w:rsidP="00C8221D">
            <w:pPr>
              <w:widowControl w:val="0"/>
              <w:tabs>
                <w:tab w:val="left" w:pos="1955"/>
              </w:tabs>
              <w:spacing w:line="240" w:lineRule="auto"/>
              <w:rPr>
                <w:rFonts w:eastAsia="Montserrat"/>
                <w:bCs/>
                <w:color w:val="073763"/>
              </w:rPr>
            </w:pPr>
          </w:p>
          <w:p w14:paraId="44298C85" w14:textId="77777777" w:rsidR="00C8221D" w:rsidRDefault="00C8221D" w:rsidP="00C8221D">
            <w:pPr>
              <w:pStyle w:val="ListParagraph"/>
              <w:widowControl w:val="0"/>
              <w:numPr>
                <w:ilvl w:val="0"/>
                <w:numId w:val="2"/>
              </w:numPr>
              <w:tabs>
                <w:tab w:val="left" w:pos="1955"/>
              </w:tabs>
              <w:spacing w:line="240" w:lineRule="auto"/>
              <w:rPr>
                <w:rFonts w:eastAsia="Montserrat"/>
                <w:bCs/>
                <w:color w:val="073763"/>
              </w:rPr>
            </w:pPr>
            <w:r>
              <w:rPr>
                <w:rFonts w:eastAsia="Montserrat"/>
                <w:bCs/>
                <w:color w:val="073763"/>
              </w:rPr>
              <w:t>Confirmed booking</w:t>
            </w:r>
          </w:p>
          <w:p w14:paraId="09009579" w14:textId="77777777" w:rsidR="00C8221D" w:rsidRPr="005151D9" w:rsidRDefault="00C8221D" w:rsidP="00C8221D">
            <w:pPr>
              <w:pStyle w:val="ListParagraph"/>
              <w:rPr>
                <w:rFonts w:eastAsia="Montserrat"/>
                <w:bCs/>
                <w:color w:val="073763"/>
              </w:rPr>
            </w:pPr>
          </w:p>
          <w:p w14:paraId="7672FD8C" w14:textId="77777777" w:rsidR="00C8221D" w:rsidRDefault="00C8221D" w:rsidP="00C8221D">
            <w:pPr>
              <w:pStyle w:val="ListParagraph"/>
              <w:widowControl w:val="0"/>
              <w:numPr>
                <w:ilvl w:val="0"/>
                <w:numId w:val="2"/>
              </w:numPr>
              <w:tabs>
                <w:tab w:val="left" w:pos="1955"/>
              </w:tabs>
              <w:spacing w:line="240" w:lineRule="auto"/>
              <w:rPr>
                <w:rFonts w:eastAsia="Montserrat"/>
                <w:bCs/>
                <w:color w:val="073763"/>
              </w:rPr>
            </w:pPr>
            <w:r>
              <w:rPr>
                <w:rFonts w:eastAsia="Montserrat"/>
                <w:bCs/>
                <w:color w:val="073763"/>
              </w:rPr>
              <w:t>Customer type</w:t>
            </w:r>
          </w:p>
          <w:p w14:paraId="3475E5B6" w14:textId="77777777" w:rsidR="00C8221D" w:rsidRPr="00A05791" w:rsidRDefault="00C8221D" w:rsidP="00C8221D">
            <w:pPr>
              <w:pStyle w:val="ListParagraph"/>
              <w:rPr>
                <w:rFonts w:eastAsia="Montserrat"/>
                <w:bCs/>
                <w:color w:val="073763"/>
              </w:rPr>
            </w:pPr>
          </w:p>
          <w:p w14:paraId="29FA48B7" w14:textId="536E1086" w:rsidR="00C8221D" w:rsidRDefault="00C8221D" w:rsidP="00C8221D">
            <w:pPr>
              <w:pStyle w:val="ListParagraph"/>
              <w:widowControl w:val="0"/>
              <w:numPr>
                <w:ilvl w:val="0"/>
                <w:numId w:val="2"/>
              </w:numPr>
              <w:tabs>
                <w:tab w:val="left" w:pos="1955"/>
              </w:tabs>
              <w:spacing w:line="240" w:lineRule="auto"/>
              <w:rPr>
                <w:rFonts w:eastAsia="Montserrat"/>
                <w:bCs/>
                <w:color w:val="073763"/>
              </w:rPr>
            </w:pPr>
            <w:r>
              <w:rPr>
                <w:rFonts w:eastAsia="Montserrat"/>
                <w:bCs/>
                <w:color w:val="073763"/>
              </w:rPr>
              <w:t>Relation between price and month</w:t>
            </w:r>
          </w:p>
          <w:p w14:paraId="1026B4A5" w14:textId="77777777" w:rsidR="00B73AC8" w:rsidRPr="00B73AC8" w:rsidRDefault="00B73AC8" w:rsidP="00B73AC8">
            <w:pPr>
              <w:pStyle w:val="ListParagraph"/>
              <w:rPr>
                <w:rFonts w:eastAsia="Montserrat"/>
                <w:bCs/>
                <w:color w:val="073763"/>
              </w:rPr>
            </w:pPr>
          </w:p>
          <w:p w14:paraId="407CD5E6" w14:textId="0D6FE9E5" w:rsidR="00B73AC8" w:rsidRDefault="00B73AC8" w:rsidP="00C8221D">
            <w:pPr>
              <w:pStyle w:val="ListParagraph"/>
              <w:widowControl w:val="0"/>
              <w:numPr>
                <w:ilvl w:val="0"/>
                <w:numId w:val="2"/>
              </w:numPr>
              <w:tabs>
                <w:tab w:val="left" w:pos="1955"/>
              </w:tabs>
              <w:spacing w:line="240" w:lineRule="auto"/>
              <w:rPr>
                <w:rFonts w:eastAsia="Montserrat"/>
                <w:bCs/>
                <w:color w:val="073763"/>
              </w:rPr>
            </w:pPr>
            <w:r>
              <w:rPr>
                <w:rFonts w:eastAsia="Montserrat"/>
                <w:bCs/>
                <w:color w:val="073763"/>
              </w:rPr>
              <w:t>Yearly booking of different hotel.</w:t>
            </w:r>
          </w:p>
          <w:p w14:paraId="48EBA613" w14:textId="077868A5" w:rsidR="00C8221D" w:rsidRPr="00C8221D" w:rsidRDefault="00C8221D" w:rsidP="00C8221D">
            <w:pPr>
              <w:widowControl w:val="0"/>
              <w:tabs>
                <w:tab w:val="left" w:pos="1955"/>
              </w:tabs>
              <w:spacing w:line="240" w:lineRule="auto"/>
              <w:rPr>
                <w:rFonts w:eastAsia="Montserrat"/>
                <w:bCs/>
                <w:color w:val="073763"/>
              </w:rPr>
            </w:pPr>
          </w:p>
          <w:p w14:paraId="6CF14C26" w14:textId="77777777" w:rsidR="004A5107" w:rsidRPr="00220636" w:rsidRDefault="004A5107" w:rsidP="004A5107">
            <w:pPr>
              <w:pStyle w:val="ListParagraph"/>
              <w:rPr>
                <w:rFonts w:eastAsia="Montserrat"/>
                <w:bCs/>
                <w:color w:val="073763"/>
              </w:rPr>
            </w:pPr>
          </w:p>
          <w:p w14:paraId="000331B0" w14:textId="77777777" w:rsidR="004A5107" w:rsidRPr="00286126" w:rsidRDefault="004A5107" w:rsidP="004A5107">
            <w:pPr>
              <w:pStyle w:val="ListParagraph"/>
              <w:widowControl w:val="0"/>
              <w:numPr>
                <w:ilvl w:val="0"/>
                <w:numId w:val="1"/>
              </w:numPr>
              <w:tabs>
                <w:tab w:val="left" w:pos="1955"/>
              </w:tabs>
              <w:spacing w:line="240" w:lineRule="auto"/>
              <w:rPr>
                <w:rFonts w:eastAsia="Montserrat"/>
                <w:b/>
                <w:color w:val="073763"/>
              </w:rPr>
            </w:pPr>
            <w:r w:rsidRPr="00220636">
              <w:rPr>
                <w:rFonts w:eastAsia="Montserrat"/>
                <w:bCs/>
                <w:color w:val="073763"/>
              </w:rPr>
              <w:t xml:space="preserve"> </w:t>
            </w:r>
            <w:proofErr w:type="spellStart"/>
            <w:r w:rsidRPr="00286126">
              <w:rPr>
                <w:rFonts w:eastAsia="Montserrat"/>
                <w:b/>
                <w:color w:val="073763"/>
              </w:rPr>
              <w:t>Mithlesh</w:t>
            </w:r>
            <w:proofErr w:type="spellEnd"/>
            <w:r w:rsidRPr="00286126">
              <w:rPr>
                <w:rFonts w:eastAsia="Montserrat"/>
                <w:b/>
                <w:color w:val="073763"/>
              </w:rPr>
              <w:t xml:space="preserve"> Singh:-</w:t>
            </w:r>
          </w:p>
          <w:p w14:paraId="1595E55D" w14:textId="77777777" w:rsidR="004A5107" w:rsidRDefault="004A5107" w:rsidP="004A5107">
            <w:pPr>
              <w:pStyle w:val="ListParagraph"/>
              <w:widowControl w:val="0"/>
              <w:tabs>
                <w:tab w:val="left" w:pos="1955"/>
              </w:tabs>
              <w:spacing w:line="240" w:lineRule="auto"/>
              <w:ind w:left="1210"/>
            </w:pPr>
            <w:r>
              <w:t xml:space="preserve"> </w:t>
            </w:r>
            <w:hyperlink r:id="rId8" w:history="1">
              <w:r w:rsidRPr="00F25CC4">
                <w:rPr>
                  <w:rStyle w:val="Hyperlink"/>
                  <w:rFonts w:ascii="Montserrat" w:eastAsia="Montserrat" w:hAnsi="Montserrat" w:cs="Montserrat"/>
                  <w:sz w:val="20"/>
                  <w:szCs w:val="20"/>
                </w:rPr>
                <w:t>mks937449@gmail.com</w:t>
              </w:r>
            </w:hyperlink>
          </w:p>
          <w:p w14:paraId="328CCBA6" w14:textId="77777777" w:rsidR="004A5107" w:rsidRDefault="004A5107" w:rsidP="004A5107">
            <w:pPr>
              <w:pStyle w:val="ListParagraph"/>
              <w:widowControl w:val="0"/>
              <w:tabs>
                <w:tab w:val="left" w:pos="1955"/>
              </w:tabs>
              <w:spacing w:line="240" w:lineRule="auto"/>
              <w:ind w:left="1210"/>
            </w:pPr>
            <w:r>
              <w:t xml:space="preserve">                                                                                                                                                                  </w:t>
            </w:r>
          </w:p>
          <w:p w14:paraId="5E6D5CB5" w14:textId="77777777" w:rsidR="004A5107" w:rsidRPr="001B7B1B" w:rsidRDefault="004A5107" w:rsidP="004A5107">
            <w:pPr>
              <w:pStyle w:val="ListParagraph"/>
              <w:widowControl w:val="0"/>
              <w:numPr>
                <w:ilvl w:val="0"/>
                <w:numId w:val="6"/>
              </w:numPr>
              <w:autoSpaceDN w:val="0"/>
              <w:spacing w:line="240" w:lineRule="auto"/>
              <w:rPr>
                <w:rFonts w:eastAsia="Montserrat"/>
                <w:bCs/>
                <w:color w:val="073763"/>
              </w:rPr>
            </w:pPr>
            <w:r w:rsidRPr="001B7B1B">
              <w:rPr>
                <w:rFonts w:eastAsia="Montserrat"/>
                <w:bCs/>
                <w:color w:val="073763"/>
              </w:rPr>
              <w:lastRenderedPageBreak/>
              <w:t>Data Wrangling :</w:t>
            </w:r>
          </w:p>
          <w:p w14:paraId="248A7332" w14:textId="1BAA889A" w:rsidR="004A5107" w:rsidRDefault="004A5107" w:rsidP="004A5107">
            <w:pPr>
              <w:pStyle w:val="ListParagraph"/>
              <w:widowControl w:val="0"/>
              <w:numPr>
                <w:ilvl w:val="0"/>
                <w:numId w:val="10"/>
              </w:numPr>
              <w:autoSpaceDN w:val="0"/>
              <w:spacing w:line="240" w:lineRule="auto"/>
              <w:rPr>
                <w:rFonts w:eastAsia="Montserrat"/>
                <w:bCs/>
                <w:color w:val="073763"/>
              </w:rPr>
            </w:pPr>
            <w:r>
              <w:rPr>
                <w:rFonts w:eastAsia="Montserrat"/>
                <w:bCs/>
                <w:color w:val="073763"/>
              </w:rPr>
              <w:t xml:space="preserve">Finding the null values </w:t>
            </w:r>
            <w:r w:rsidR="00076813">
              <w:rPr>
                <w:rFonts w:eastAsia="Montserrat"/>
                <w:bCs/>
                <w:color w:val="073763"/>
              </w:rPr>
              <w:t>“Nan”.</w:t>
            </w:r>
          </w:p>
          <w:p w14:paraId="6E720274" w14:textId="77777777" w:rsidR="004A5107" w:rsidRDefault="004A5107" w:rsidP="004A5107">
            <w:pPr>
              <w:pStyle w:val="ListParagraph"/>
              <w:widowControl w:val="0"/>
              <w:numPr>
                <w:ilvl w:val="0"/>
                <w:numId w:val="10"/>
              </w:numPr>
              <w:autoSpaceDN w:val="0"/>
              <w:spacing w:line="240" w:lineRule="auto"/>
              <w:rPr>
                <w:rFonts w:eastAsia="Montserrat"/>
                <w:bCs/>
                <w:color w:val="073763"/>
              </w:rPr>
            </w:pPr>
            <w:r>
              <w:rPr>
                <w:rFonts w:eastAsia="Montserrat"/>
                <w:bCs/>
                <w:color w:val="073763"/>
              </w:rPr>
              <w:t>Replaced those null values with zeros.</w:t>
            </w:r>
          </w:p>
          <w:p w14:paraId="26D50C4F" w14:textId="77777777" w:rsidR="004A5107" w:rsidRPr="00304A7E" w:rsidRDefault="004A5107" w:rsidP="004A5107">
            <w:pPr>
              <w:pStyle w:val="ListParagraph"/>
              <w:widowControl w:val="0"/>
              <w:autoSpaceDN w:val="0"/>
              <w:spacing w:line="240" w:lineRule="auto"/>
              <w:ind w:left="2556"/>
              <w:rPr>
                <w:rFonts w:eastAsia="Montserrat"/>
                <w:bCs/>
                <w:color w:val="073763"/>
              </w:rPr>
            </w:pPr>
          </w:p>
          <w:p w14:paraId="56460964" w14:textId="77777777" w:rsidR="004A5107" w:rsidRDefault="004A5107" w:rsidP="004A5107">
            <w:pPr>
              <w:pStyle w:val="ListParagraph"/>
              <w:widowControl w:val="0"/>
              <w:numPr>
                <w:ilvl w:val="0"/>
                <w:numId w:val="8"/>
              </w:numPr>
              <w:tabs>
                <w:tab w:val="left" w:pos="1955"/>
              </w:tabs>
              <w:spacing w:line="240" w:lineRule="auto"/>
              <w:rPr>
                <w:rFonts w:eastAsia="Montserrat"/>
                <w:bCs/>
                <w:color w:val="073763"/>
              </w:rPr>
            </w:pPr>
            <w:r>
              <w:rPr>
                <w:rFonts w:eastAsia="Montserrat"/>
                <w:bCs/>
                <w:color w:val="073763"/>
              </w:rPr>
              <w:t>Data Preparation:</w:t>
            </w:r>
          </w:p>
          <w:p w14:paraId="57E3213C" w14:textId="77777777" w:rsidR="004A5107" w:rsidRDefault="004A5107" w:rsidP="004A5107">
            <w:pPr>
              <w:pStyle w:val="ListParagraph"/>
              <w:widowControl w:val="0"/>
              <w:numPr>
                <w:ilvl w:val="0"/>
                <w:numId w:val="11"/>
              </w:numPr>
              <w:tabs>
                <w:tab w:val="left" w:pos="1955"/>
              </w:tabs>
              <w:spacing w:line="240" w:lineRule="auto"/>
              <w:rPr>
                <w:rFonts w:eastAsia="Montserrat"/>
                <w:bCs/>
                <w:color w:val="073763"/>
              </w:rPr>
            </w:pPr>
            <w:r>
              <w:rPr>
                <w:rFonts w:eastAsia="Montserrat"/>
                <w:bCs/>
                <w:color w:val="073763"/>
              </w:rPr>
              <w:t>Converting “Float” datatype into “integer”.</w:t>
            </w:r>
          </w:p>
          <w:p w14:paraId="3F7EE7D1" w14:textId="77777777" w:rsidR="004A5107" w:rsidRDefault="004A5107" w:rsidP="004A5107">
            <w:pPr>
              <w:pStyle w:val="ListParagraph"/>
              <w:widowControl w:val="0"/>
              <w:numPr>
                <w:ilvl w:val="0"/>
                <w:numId w:val="11"/>
              </w:numPr>
              <w:tabs>
                <w:tab w:val="left" w:pos="1955"/>
              </w:tabs>
              <w:spacing w:line="240" w:lineRule="auto"/>
              <w:rPr>
                <w:rFonts w:eastAsia="Montserrat"/>
                <w:bCs/>
                <w:color w:val="073763"/>
              </w:rPr>
            </w:pPr>
            <w:r>
              <w:rPr>
                <w:rFonts w:eastAsia="Montserrat"/>
                <w:bCs/>
                <w:color w:val="073763"/>
              </w:rPr>
              <w:t>Convert the datatype to “string”</w:t>
            </w:r>
          </w:p>
          <w:p w14:paraId="029021C9" w14:textId="77777777" w:rsidR="004A5107" w:rsidRDefault="004A5107" w:rsidP="004A5107">
            <w:pPr>
              <w:pStyle w:val="ListParagraph"/>
              <w:widowControl w:val="0"/>
              <w:tabs>
                <w:tab w:val="left" w:pos="1955"/>
              </w:tabs>
              <w:spacing w:line="240" w:lineRule="auto"/>
              <w:ind w:left="2556"/>
              <w:rPr>
                <w:rFonts w:eastAsia="Montserrat"/>
                <w:bCs/>
                <w:color w:val="073763"/>
              </w:rPr>
            </w:pPr>
          </w:p>
          <w:p w14:paraId="6E6CBBDD" w14:textId="07335AEC" w:rsidR="004A5107" w:rsidRDefault="00B73AC8" w:rsidP="004A5107">
            <w:pPr>
              <w:pStyle w:val="ListParagraph"/>
              <w:widowControl w:val="0"/>
              <w:numPr>
                <w:ilvl w:val="0"/>
                <w:numId w:val="8"/>
              </w:numPr>
              <w:tabs>
                <w:tab w:val="left" w:pos="1955"/>
              </w:tabs>
              <w:spacing w:line="240" w:lineRule="auto"/>
              <w:rPr>
                <w:rFonts w:eastAsia="Montserrat"/>
                <w:bCs/>
                <w:color w:val="073763"/>
              </w:rPr>
            </w:pPr>
            <w:r>
              <w:rPr>
                <w:rFonts w:eastAsia="Montserrat"/>
                <w:bCs/>
                <w:color w:val="073763"/>
              </w:rPr>
              <w:t>Deposit type</w:t>
            </w:r>
          </w:p>
          <w:p w14:paraId="5C6FEEB1" w14:textId="77777777" w:rsidR="004A5107" w:rsidRDefault="004A5107" w:rsidP="004A5107">
            <w:pPr>
              <w:pStyle w:val="ListParagraph"/>
              <w:widowControl w:val="0"/>
              <w:tabs>
                <w:tab w:val="left" w:pos="1955"/>
              </w:tabs>
              <w:spacing w:line="240" w:lineRule="auto"/>
              <w:ind w:left="1944"/>
              <w:rPr>
                <w:rFonts w:eastAsia="Montserrat"/>
                <w:bCs/>
                <w:color w:val="073763"/>
              </w:rPr>
            </w:pPr>
          </w:p>
          <w:p w14:paraId="4D24F250" w14:textId="4B2A4164" w:rsidR="004A5107" w:rsidRDefault="00B73AC8" w:rsidP="004A5107">
            <w:pPr>
              <w:pStyle w:val="ListParagraph"/>
              <w:widowControl w:val="0"/>
              <w:numPr>
                <w:ilvl w:val="0"/>
                <w:numId w:val="8"/>
              </w:numPr>
              <w:tabs>
                <w:tab w:val="left" w:pos="1955"/>
              </w:tabs>
              <w:spacing w:line="240" w:lineRule="auto"/>
              <w:rPr>
                <w:rFonts w:eastAsia="Montserrat"/>
                <w:bCs/>
                <w:color w:val="073763"/>
              </w:rPr>
            </w:pPr>
            <w:r>
              <w:rPr>
                <w:rFonts w:eastAsia="Montserrat"/>
                <w:bCs/>
                <w:color w:val="073763"/>
              </w:rPr>
              <w:t>Repeated guests</w:t>
            </w:r>
          </w:p>
          <w:p w14:paraId="1D70C420" w14:textId="77777777" w:rsidR="004A5107" w:rsidRPr="00D03146" w:rsidRDefault="004A5107" w:rsidP="004A5107">
            <w:pPr>
              <w:widowControl w:val="0"/>
              <w:tabs>
                <w:tab w:val="left" w:pos="1955"/>
              </w:tabs>
              <w:spacing w:line="240" w:lineRule="auto"/>
              <w:rPr>
                <w:rFonts w:eastAsia="Montserrat"/>
                <w:bCs/>
                <w:color w:val="073763"/>
              </w:rPr>
            </w:pPr>
          </w:p>
          <w:p w14:paraId="0A20CA08" w14:textId="77777777" w:rsidR="004A5107" w:rsidRDefault="004A5107" w:rsidP="004A5107">
            <w:pPr>
              <w:pStyle w:val="ListParagraph"/>
              <w:widowControl w:val="0"/>
              <w:numPr>
                <w:ilvl w:val="0"/>
                <w:numId w:val="8"/>
              </w:numPr>
              <w:tabs>
                <w:tab w:val="left" w:pos="1955"/>
              </w:tabs>
              <w:spacing w:line="240" w:lineRule="auto"/>
              <w:rPr>
                <w:rFonts w:eastAsia="Montserrat"/>
                <w:bCs/>
                <w:color w:val="073763"/>
              </w:rPr>
            </w:pPr>
            <w:r>
              <w:rPr>
                <w:rFonts w:eastAsia="Montserrat"/>
                <w:bCs/>
                <w:color w:val="073763"/>
              </w:rPr>
              <w:t>Average daily rate</w:t>
            </w:r>
          </w:p>
          <w:p w14:paraId="26F3568C" w14:textId="77777777" w:rsidR="004A5107" w:rsidRPr="00D03146" w:rsidRDefault="004A5107" w:rsidP="004A5107">
            <w:pPr>
              <w:widowControl w:val="0"/>
              <w:tabs>
                <w:tab w:val="left" w:pos="1955"/>
              </w:tabs>
              <w:spacing w:line="240" w:lineRule="auto"/>
              <w:rPr>
                <w:rFonts w:eastAsia="Montserrat"/>
                <w:bCs/>
                <w:color w:val="073763"/>
              </w:rPr>
            </w:pPr>
          </w:p>
          <w:p w14:paraId="604BF0D4" w14:textId="41AA2669" w:rsidR="004A5107" w:rsidRDefault="008138B5" w:rsidP="004A5107">
            <w:pPr>
              <w:pStyle w:val="ListParagraph"/>
              <w:widowControl w:val="0"/>
              <w:numPr>
                <w:ilvl w:val="0"/>
                <w:numId w:val="8"/>
              </w:numPr>
              <w:tabs>
                <w:tab w:val="left" w:pos="1955"/>
              </w:tabs>
              <w:spacing w:line="240" w:lineRule="auto"/>
              <w:rPr>
                <w:rFonts w:eastAsia="Montserrat"/>
                <w:bCs/>
                <w:color w:val="073763"/>
              </w:rPr>
            </w:pPr>
            <w:r>
              <w:rPr>
                <w:rFonts w:eastAsia="Montserrat"/>
                <w:bCs/>
                <w:color w:val="073763"/>
              </w:rPr>
              <w:t>Meals</w:t>
            </w:r>
          </w:p>
          <w:p w14:paraId="5C62E927" w14:textId="77777777" w:rsidR="004A5107" w:rsidRPr="004B67B0" w:rsidRDefault="004A5107" w:rsidP="004A5107">
            <w:pPr>
              <w:pStyle w:val="ListParagraph"/>
              <w:rPr>
                <w:rFonts w:eastAsia="Montserrat"/>
                <w:bCs/>
                <w:color w:val="073763"/>
              </w:rPr>
            </w:pPr>
          </w:p>
          <w:p w14:paraId="59976BD6" w14:textId="77777777" w:rsidR="004A5107" w:rsidRDefault="004A5107" w:rsidP="004A5107">
            <w:pPr>
              <w:pStyle w:val="ListParagraph"/>
              <w:widowControl w:val="0"/>
              <w:tabs>
                <w:tab w:val="left" w:pos="1955"/>
              </w:tabs>
              <w:spacing w:line="240" w:lineRule="auto"/>
              <w:ind w:left="1944"/>
              <w:rPr>
                <w:rFonts w:eastAsia="Montserrat"/>
                <w:bCs/>
                <w:color w:val="073763"/>
              </w:rPr>
            </w:pPr>
          </w:p>
          <w:p w14:paraId="2110D573" w14:textId="77777777" w:rsidR="004A5107" w:rsidRPr="004B67B0" w:rsidRDefault="004A5107" w:rsidP="004A5107">
            <w:pPr>
              <w:pStyle w:val="ListParagraph"/>
              <w:rPr>
                <w:rFonts w:eastAsia="Montserrat"/>
                <w:b/>
                <w:color w:val="073763"/>
              </w:rPr>
            </w:pPr>
          </w:p>
          <w:p w14:paraId="1DD9550D" w14:textId="77777777" w:rsidR="004A5107" w:rsidRPr="004B67B0" w:rsidRDefault="004A5107" w:rsidP="004A5107">
            <w:pPr>
              <w:pStyle w:val="ListParagraph"/>
              <w:widowControl w:val="0"/>
              <w:numPr>
                <w:ilvl w:val="0"/>
                <w:numId w:val="1"/>
              </w:numPr>
              <w:tabs>
                <w:tab w:val="left" w:pos="1955"/>
              </w:tabs>
              <w:spacing w:line="240" w:lineRule="auto"/>
              <w:rPr>
                <w:rFonts w:eastAsia="Montserrat"/>
                <w:bCs/>
                <w:color w:val="073763"/>
              </w:rPr>
            </w:pPr>
            <w:r w:rsidRPr="004B67B0">
              <w:rPr>
                <w:rFonts w:eastAsia="Montserrat"/>
                <w:b/>
                <w:color w:val="073763"/>
              </w:rPr>
              <w:t>Ashish Yadav:-</w:t>
            </w:r>
          </w:p>
          <w:p w14:paraId="35A09702" w14:textId="77777777" w:rsidR="004A5107" w:rsidRDefault="0062447F" w:rsidP="004A5107">
            <w:pPr>
              <w:pStyle w:val="ListParagraph"/>
              <w:widowControl w:val="0"/>
              <w:tabs>
                <w:tab w:val="left" w:pos="1955"/>
              </w:tabs>
              <w:spacing w:line="240" w:lineRule="auto"/>
              <w:ind w:left="1210"/>
              <w:rPr>
                <w:rFonts w:eastAsia="Montserrat"/>
                <w:bCs/>
                <w:color w:val="073763"/>
              </w:rPr>
            </w:pPr>
            <w:hyperlink r:id="rId9" w:history="1">
              <w:r w:rsidR="004A5107" w:rsidRPr="00F25CC4">
                <w:rPr>
                  <w:rStyle w:val="Hyperlink"/>
                  <w:rFonts w:eastAsia="Montserrat"/>
                  <w:bCs/>
                </w:rPr>
                <w:t>itsmeashu2000@gmail.com</w:t>
              </w:r>
            </w:hyperlink>
            <w:r w:rsidR="004A5107">
              <w:rPr>
                <w:rFonts w:eastAsia="Montserrat"/>
                <w:bCs/>
                <w:color w:val="073763"/>
              </w:rPr>
              <w:t xml:space="preserve"> </w:t>
            </w:r>
          </w:p>
          <w:p w14:paraId="6CCE05E9" w14:textId="77777777" w:rsidR="004A5107" w:rsidRDefault="004A5107" w:rsidP="004A5107">
            <w:pPr>
              <w:pStyle w:val="ListParagraph"/>
              <w:widowControl w:val="0"/>
              <w:tabs>
                <w:tab w:val="left" w:pos="1955"/>
              </w:tabs>
              <w:spacing w:line="240" w:lineRule="auto"/>
              <w:ind w:left="1210"/>
              <w:rPr>
                <w:rFonts w:eastAsia="Montserrat"/>
                <w:bCs/>
                <w:color w:val="073763"/>
              </w:rPr>
            </w:pPr>
          </w:p>
          <w:p w14:paraId="36C5A1D9" w14:textId="77777777" w:rsidR="004A5107" w:rsidRPr="001B7B1B" w:rsidRDefault="004A5107" w:rsidP="004A5107">
            <w:pPr>
              <w:pStyle w:val="ListParagraph"/>
              <w:widowControl w:val="0"/>
              <w:numPr>
                <w:ilvl w:val="0"/>
                <w:numId w:val="6"/>
              </w:numPr>
              <w:autoSpaceDN w:val="0"/>
              <w:spacing w:line="240" w:lineRule="auto"/>
              <w:rPr>
                <w:rFonts w:eastAsia="Montserrat"/>
                <w:bCs/>
                <w:color w:val="073763"/>
              </w:rPr>
            </w:pPr>
            <w:r w:rsidRPr="001B7B1B">
              <w:rPr>
                <w:rFonts w:eastAsia="Montserrat"/>
                <w:bCs/>
                <w:color w:val="073763"/>
              </w:rPr>
              <w:t>Data Wrangling :</w:t>
            </w:r>
          </w:p>
          <w:p w14:paraId="56DED261" w14:textId="77777777" w:rsidR="004A5107" w:rsidRPr="004B67B0" w:rsidRDefault="004A5107" w:rsidP="004A5107">
            <w:pPr>
              <w:pStyle w:val="ListParagraph"/>
              <w:widowControl w:val="0"/>
              <w:numPr>
                <w:ilvl w:val="0"/>
                <w:numId w:val="12"/>
              </w:numPr>
              <w:autoSpaceDN w:val="0"/>
              <w:spacing w:line="240" w:lineRule="auto"/>
              <w:rPr>
                <w:rFonts w:eastAsia="Montserrat"/>
                <w:bCs/>
                <w:color w:val="073763"/>
              </w:rPr>
            </w:pPr>
            <w:r w:rsidRPr="004B67B0">
              <w:rPr>
                <w:rFonts w:eastAsia="Montserrat"/>
                <w:bCs/>
                <w:color w:val="073763"/>
              </w:rPr>
              <w:t>Finding the null values “</w:t>
            </w:r>
            <w:proofErr w:type="spellStart"/>
            <w:r w:rsidRPr="004B67B0">
              <w:rPr>
                <w:rFonts w:eastAsia="Montserrat"/>
                <w:bCs/>
                <w:color w:val="073763"/>
              </w:rPr>
              <w:t>NaN</w:t>
            </w:r>
            <w:proofErr w:type="spellEnd"/>
            <w:r w:rsidRPr="004B67B0">
              <w:rPr>
                <w:rFonts w:eastAsia="Montserrat"/>
                <w:bCs/>
                <w:color w:val="073763"/>
              </w:rPr>
              <w:t>”</w:t>
            </w:r>
          </w:p>
          <w:p w14:paraId="3D39B731" w14:textId="77777777" w:rsidR="004A5107" w:rsidRPr="004B67B0" w:rsidRDefault="004A5107" w:rsidP="004A5107">
            <w:pPr>
              <w:pStyle w:val="ListParagraph"/>
              <w:widowControl w:val="0"/>
              <w:numPr>
                <w:ilvl w:val="0"/>
                <w:numId w:val="12"/>
              </w:numPr>
              <w:autoSpaceDN w:val="0"/>
              <w:spacing w:line="240" w:lineRule="auto"/>
              <w:rPr>
                <w:rFonts w:eastAsia="Montserrat"/>
                <w:bCs/>
                <w:color w:val="073763"/>
              </w:rPr>
            </w:pPr>
            <w:r w:rsidRPr="004B67B0">
              <w:rPr>
                <w:rFonts w:eastAsia="Montserrat"/>
                <w:bCs/>
                <w:color w:val="073763"/>
              </w:rPr>
              <w:t>Replaced those null values with zeros.</w:t>
            </w:r>
          </w:p>
          <w:p w14:paraId="6A35B87A" w14:textId="77777777" w:rsidR="004A5107" w:rsidRPr="00304A7E" w:rsidRDefault="004A5107" w:rsidP="004A5107">
            <w:pPr>
              <w:pStyle w:val="ListParagraph"/>
              <w:widowControl w:val="0"/>
              <w:autoSpaceDN w:val="0"/>
              <w:spacing w:line="240" w:lineRule="auto"/>
              <w:ind w:left="2556"/>
              <w:rPr>
                <w:rFonts w:eastAsia="Montserrat"/>
                <w:bCs/>
                <w:color w:val="073763"/>
              </w:rPr>
            </w:pPr>
          </w:p>
          <w:p w14:paraId="29F30CD1" w14:textId="77777777" w:rsidR="004A5107" w:rsidRDefault="004A5107" w:rsidP="004A5107">
            <w:pPr>
              <w:pStyle w:val="ListParagraph"/>
              <w:widowControl w:val="0"/>
              <w:numPr>
                <w:ilvl w:val="0"/>
                <w:numId w:val="8"/>
              </w:numPr>
              <w:tabs>
                <w:tab w:val="left" w:pos="1955"/>
              </w:tabs>
              <w:spacing w:line="240" w:lineRule="auto"/>
              <w:rPr>
                <w:rFonts w:eastAsia="Montserrat"/>
                <w:bCs/>
                <w:color w:val="073763"/>
              </w:rPr>
            </w:pPr>
            <w:r>
              <w:rPr>
                <w:rFonts w:eastAsia="Montserrat"/>
                <w:bCs/>
                <w:color w:val="073763"/>
              </w:rPr>
              <w:t>Data Preparation:</w:t>
            </w:r>
          </w:p>
          <w:p w14:paraId="6C3F885D" w14:textId="77777777" w:rsidR="004A5107" w:rsidRPr="004B67B0" w:rsidRDefault="004A5107" w:rsidP="004A5107">
            <w:pPr>
              <w:pStyle w:val="ListParagraph"/>
              <w:widowControl w:val="0"/>
              <w:numPr>
                <w:ilvl w:val="0"/>
                <w:numId w:val="13"/>
              </w:numPr>
              <w:tabs>
                <w:tab w:val="left" w:pos="1955"/>
              </w:tabs>
              <w:spacing w:line="240" w:lineRule="auto"/>
              <w:rPr>
                <w:rFonts w:eastAsia="Montserrat"/>
                <w:bCs/>
                <w:color w:val="073763"/>
              </w:rPr>
            </w:pPr>
            <w:r w:rsidRPr="004B67B0">
              <w:rPr>
                <w:rFonts w:eastAsia="Montserrat"/>
                <w:bCs/>
                <w:color w:val="073763"/>
              </w:rPr>
              <w:t>Converting “Float” datatype into “integer”.</w:t>
            </w:r>
          </w:p>
          <w:p w14:paraId="5C5F3AD7" w14:textId="77777777" w:rsidR="004A5107" w:rsidRDefault="004A5107" w:rsidP="004A5107">
            <w:pPr>
              <w:pStyle w:val="ListParagraph"/>
              <w:widowControl w:val="0"/>
              <w:numPr>
                <w:ilvl w:val="0"/>
                <w:numId w:val="13"/>
              </w:numPr>
              <w:tabs>
                <w:tab w:val="left" w:pos="1955"/>
              </w:tabs>
              <w:spacing w:line="240" w:lineRule="auto"/>
              <w:rPr>
                <w:rFonts w:eastAsia="Montserrat"/>
                <w:bCs/>
                <w:color w:val="073763"/>
              </w:rPr>
            </w:pPr>
            <w:r>
              <w:rPr>
                <w:rFonts w:eastAsia="Montserrat"/>
                <w:bCs/>
                <w:color w:val="073763"/>
              </w:rPr>
              <w:t>Convert the datatype to “string”</w:t>
            </w:r>
          </w:p>
          <w:p w14:paraId="4C61290A" w14:textId="77777777" w:rsidR="004A5107" w:rsidRPr="00815FED" w:rsidRDefault="004A5107" w:rsidP="004A5107">
            <w:pPr>
              <w:widowControl w:val="0"/>
              <w:tabs>
                <w:tab w:val="left" w:pos="1955"/>
              </w:tabs>
              <w:spacing w:line="240" w:lineRule="auto"/>
              <w:rPr>
                <w:rFonts w:eastAsia="Montserrat"/>
                <w:bCs/>
                <w:color w:val="073763"/>
              </w:rPr>
            </w:pPr>
          </w:p>
          <w:p w14:paraId="467043CB" w14:textId="77777777" w:rsidR="004A5107" w:rsidRDefault="004A5107" w:rsidP="004A5107">
            <w:pPr>
              <w:pStyle w:val="ListParagraph"/>
              <w:widowControl w:val="0"/>
              <w:numPr>
                <w:ilvl w:val="0"/>
                <w:numId w:val="8"/>
              </w:numPr>
              <w:tabs>
                <w:tab w:val="left" w:pos="1955"/>
              </w:tabs>
              <w:spacing w:line="240" w:lineRule="auto"/>
              <w:rPr>
                <w:rFonts w:eastAsia="Montserrat"/>
                <w:bCs/>
                <w:color w:val="073763"/>
              </w:rPr>
            </w:pPr>
            <w:r>
              <w:rPr>
                <w:rFonts w:eastAsia="Montserrat"/>
                <w:bCs/>
                <w:color w:val="073763"/>
              </w:rPr>
              <w:t>Cancelled Bookings</w:t>
            </w:r>
          </w:p>
          <w:p w14:paraId="5BE59072" w14:textId="77777777" w:rsidR="004A5107" w:rsidRDefault="004A5107" w:rsidP="004A5107">
            <w:pPr>
              <w:pStyle w:val="ListParagraph"/>
              <w:widowControl w:val="0"/>
              <w:tabs>
                <w:tab w:val="left" w:pos="1955"/>
              </w:tabs>
              <w:spacing w:line="240" w:lineRule="auto"/>
              <w:ind w:left="1944"/>
              <w:rPr>
                <w:rFonts w:eastAsia="Montserrat"/>
                <w:bCs/>
                <w:color w:val="073763"/>
              </w:rPr>
            </w:pPr>
          </w:p>
          <w:p w14:paraId="10E34D1E" w14:textId="77777777" w:rsidR="004A5107" w:rsidRDefault="004A5107" w:rsidP="004A5107">
            <w:pPr>
              <w:pStyle w:val="ListParagraph"/>
              <w:widowControl w:val="0"/>
              <w:numPr>
                <w:ilvl w:val="0"/>
                <w:numId w:val="8"/>
              </w:numPr>
              <w:tabs>
                <w:tab w:val="left" w:pos="1955"/>
              </w:tabs>
              <w:spacing w:line="240" w:lineRule="auto"/>
              <w:rPr>
                <w:rFonts w:eastAsia="Montserrat"/>
                <w:bCs/>
                <w:color w:val="073763"/>
              </w:rPr>
            </w:pPr>
            <w:r>
              <w:rPr>
                <w:rFonts w:eastAsia="Montserrat"/>
                <w:bCs/>
                <w:color w:val="073763"/>
              </w:rPr>
              <w:t>Arrival date by months</w:t>
            </w:r>
          </w:p>
          <w:p w14:paraId="7B123A5B" w14:textId="77777777" w:rsidR="004A5107" w:rsidRPr="00815FED" w:rsidRDefault="004A5107" w:rsidP="004A5107">
            <w:pPr>
              <w:widowControl w:val="0"/>
              <w:tabs>
                <w:tab w:val="left" w:pos="1955"/>
              </w:tabs>
              <w:spacing w:line="240" w:lineRule="auto"/>
              <w:rPr>
                <w:rFonts w:eastAsia="Montserrat"/>
                <w:bCs/>
                <w:color w:val="073763"/>
              </w:rPr>
            </w:pPr>
          </w:p>
          <w:p w14:paraId="0555B9B0" w14:textId="77777777" w:rsidR="004A5107" w:rsidRDefault="004A5107" w:rsidP="004A5107">
            <w:pPr>
              <w:pStyle w:val="ListParagraph"/>
              <w:widowControl w:val="0"/>
              <w:numPr>
                <w:ilvl w:val="0"/>
                <w:numId w:val="8"/>
              </w:numPr>
              <w:tabs>
                <w:tab w:val="left" w:pos="1955"/>
              </w:tabs>
              <w:spacing w:line="240" w:lineRule="auto"/>
              <w:rPr>
                <w:rFonts w:eastAsia="Montserrat"/>
                <w:bCs/>
                <w:color w:val="073763"/>
              </w:rPr>
            </w:pPr>
            <w:r>
              <w:rPr>
                <w:rFonts w:eastAsia="Montserrat"/>
                <w:bCs/>
                <w:color w:val="073763"/>
              </w:rPr>
              <w:t>Year of arrival</w:t>
            </w:r>
          </w:p>
          <w:p w14:paraId="44C13588" w14:textId="77777777" w:rsidR="004A5107" w:rsidRPr="00815FED" w:rsidRDefault="004A5107" w:rsidP="004A5107">
            <w:pPr>
              <w:widowControl w:val="0"/>
              <w:tabs>
                <w:tab w:val="left" w:pos="1955"/>
              </w:tabs>
              <w:spacing w:line="240" w:lineRule="auto"/>
              <w:rPr>
                <w:rFonts w:eastAsia="Montserrat"/>
                <w:bCs/>
                <w:color w:val="073763"/>
              </w:rPr>
            </w:pPr>
          </w:p>
          <w:p w14:paraId="432F7CC5" w14:textId="77777777" w:rsidR="004A5107" w:rsidRDefault="004A5107" w:rsidP="004A5107">
            <w:pPr>
              <w:pStyle w:val="ListParagraph"/>
              <w:widowControl w:val="0"/>
              <w:numPr>
                <w:ilvl w:val="0"/>
                <w:numId w:val="8"/>
              </w:numPr>
              <w:tabs>
                <w:tab w:val="left" w:pos="1955"/>
              </w:tabs>
              <w:spacing w:line="240" w:lineRule="auto"/>
              <w:rPr>
                <w:rFonts w:eastAsia="Montserrat"/>
                <w:bCs/>
                <w:color w:val="073763"/>
              </w:rPr>
            </w:pPr>
            <w:r>
              <w:rPr>
                <w:rFonts w:eastAsia="Montserrat"/>
                <w:bCs/>
                <w:color w:val="073763"/>
              </w:rPr>
              <w:t>Market segment</w:t>
            </w:r>
          </w:p>
          <w:p w14:paraId="0FD26DA8" w14:textId="77777777" w:rsidR="004A5107" w:rsidRPr="00815FED" w:rsidRDefault="004A5107" w:rsidP="004A5107">
            <w:pPr>
              <w:pStyle w:val="ListParagraph"/>
              <w:rPr>
                <w:rFonts w:eastAsia="Montserrat"/>
                <w:bCs/>
                <w:color w:val="073763"/>
              </w:rPr>
            </w:pPr>
          </w:p>
          <w:p w14:paraId="16C58293" w14:textId="77777777" w:rsidR="004A5107" w:rsidRDefault="004A5107" w:rsidP="004A5107">
            <w:pPr>
              <w:pStyle w:val="ListParagraph"/>
              <w:widowControl w:val="0"/>
              <w:numPr>
                <w:ilvl w:val="0"/>
                <w:numId w:val="1"/>
              </w:numPr>
              <w:tabs>
                <w:tab w:val="left" w:pos="1955"/>
              </w:tabs>
              <w:spacing w:line="240" w:lineRule="auto"/>
              <w:rPr>
                <w:rFonts w:eastAsia="Montserrat"/>
                <w:b/>
                <w:color w:val="073763"/>
              </w:rPr>
            </w:pPr>
            <w:proofErr w:type="spellStart"/>
            <w:r w:rsidRPr="004D563F">
              <w:rPr>
                <w:rFonts w:eastAsia="Montserrat"/>
                <w:b/>
                <w:color w:val="073763"/>
              </w:rPr>
              <w:t>Shubham</w:t>
            </w:r>
            <w:proofErr w:type="spellEnd"/>
            <w:r w:rsidRPr="004D563F">
              <w:rPr>
                <w:rFonts w:eastAsia="Montserrat"/>
                <w:b/>
                <w:color w:val="073763"/>
              </w:rPr>
              <w:t xml:space="preserve"> </w:t>
            </w:r>
            <w:proofErr w:type="spellStart"/>
            <w:r w:rsidRPr="004D563F">
              <w:rPr>
                <w:rFonts w:eastAsia="Montserrat"/>
                <w:b/>
                <w:color w:val="073763"/>
              </w:rPr>
              <w:t>Sanklecha</w:t>
            </w:r>
            <w:proofErr w:type="spellEnd"/>
            <w:r w:rsidRPr="004D563F">
              <w:rPr>
                <w:rFonts w:eastAsia="Montserrat"/>
                <w:b/>
                <w:color w:val="073763"/>
              </w:rPr>
              <w:t>:-</w:t>
            </w:r>
          </w:p>
          <w:p w14:paraId="322F1240" w14:textId="77777777" w:rsidR="004A5107" w:rsidRDefault="0062447F" w:rsidP="004A5107">
            <w:pPr>
              <w:pStyle w:val="ListParagraph"/>
              <w:widowControl w:val="0"/>
              <w:tabs>
                <w:tab w:val="left" w:pos="1955"/>
              </w:tabs>
              <w:spacing w:line="240" w:lineRule="auto"/>
              <w:ind w:left="1210"/>
              <w:rPr>
                <w:rFonts w:eastAsia="Montserrat"/>
                <w:bCs/>
                <w:color w:val="073763"/>
              </w:rPr>
            </w:pPr>
            <w:hyperlink r:id="rId10" w:history="1">
              <w:r w:rsidR="004A5107" w:rsidRPr="00F25CC4">
                <w:rPr>
                  <w:rStyle w:val="Hyperlink"/>
                  <w:rFonts w:eastAsia="Montserrat"/>
                  <w:bCs/>
                </w:rPr>
                <w:t>shubhamsanklecha400@gmail.com</w:t>
              </w:r>
            </w:hyperlink>
          </w:p>
          <w:p w14:paraId="52DBFAB7" w14:textId="77777777" w:rsidR="004A5107" w:rsidRDefault="004A5107" w:rsidP="004A5107">
            <w:pPr>
              <w:pStyle w:val="ListParagraph"/>
              <w:widowControl w:val="0"/>
              <w:tabs>
                <w:tab w:val="left" w:pos="1955"/>
              </w:tabs>
              <w:spacing w:line="240" w:lineRule="auto"/>
              <w:ind w:left="1210"/>
              <w:rPr>
                <w:rFonts w:eastAsia="Montserrat"/>
                <w:bCs/>
                <w:color w:val="073763"/>
              </w:rPr>
            </w:pPr>
          </w:p>
          <w:p w14:paraId="5C2E13AC" w14:textId="77777777" w:rsidR="004A5107" w:rsidRPr="001B7B1B" w:rsidRDefault="004A5107" w:rsidP="004A5107">
            <w:pPr>
              <w:pStyle w:val="ListParagraph"/>
              <w:widowControl w:val="0"/>
              <w:numPr>
                <w:ilvl w:val="0"/>
                <w:numId w:val="6"/>
              </w:numPr>
              <w:autoSpaceDN w:val="0"/>
              <w:spacing w:line="240" w:lineRule="auto"/>
              <w:rPr>
                <w:rFonts w:eastAsia="Montserrat"/>
                <w:bCs/>
                <w:color w:val="073763"/>
              </w:rPr>
            </w:pPr>
            <w:r w:rsidRPr="001B7B1B">
              <w:rPr>
                <w:rFonts w:eastAsia="Montserrat"/>
                <w:bCs/>
                <w:color w:val="073763"/>
              </w:rPr>
              <w:t>Data Wrangling :</w:t>
            </w:r>
          </w:p>
          <w:p w14:paraId="6EB59B7A" w14:textId="77777777" w:rsidR="004A5107" w:rsidRPr="00302FBE" w:rsidRDefault="004A5107" w:rsidP="004A5107">
            <w:pPr>
              <w:pStyle w:val="ListParagraph"/>
              <w:widowControl w:val="0"/>
              <w:numPr>
                <w:ilvl w:val="0"/>
                <w:numId w:val="14"/>
              </w:numPr>
              <w:autoSpaceDN w:val="0"/>
              <w:spacing w:line="240" w:lineRule="auto"/>
              <w:rPr>
                <w:rFonts w:eastAsia="Montserrat"/>
                <w:bCs/>
                <w:color w:val="073763"/>
              </w:rPr>
            </w:pPr>
            <w:r w:rsidRPr="00302FBE">
              <w:rPr>
                <w:rFonts w:eastAsia="Montserrat"/>
                <w:bCs/>
                <w:color w:val="073763"/>
              </w:rPr>
              <w:t>Finding the null values “</w:t>
            </w:r>
            <w:proofErr w:type="spellStart"/>
            <w:r w:rsidRPr="00302FBE">
              <w:rPr>
                <w:rFonts w:eastAsia="Montserrat"/>
                <w:bCs/>
                <w:color w:val="073763"/>
              </w:rPr>
              <w:t>NaN</w:t>
            </w:r>
            <w:proofErr w:type="spellEnd"/>
            <w:r w:rsidRPr="00302FBE">
              <w:rPr>
                <w:rFonts w:eastAsia="Montserrat"/>
                <w:bCs/>
                <w:color w:val="073763"/>
              </w:rPr>
              <w:t>”</w:t>
            </w:r>
          </w:p>
          <w:p w14:paraId="481A8A09" w14:textId="77777777" w:rsidR="004A5107" w:rsidRPr="00302FBE" w:rsidRDefault="004A5107" w:rsidP="004A5107">
            <w:pPr>
              <w:pStyle w:val="ListParagraph"/>
              <w:widowControl w:val="0"/>
              <w:numPr>
                <w:ilvl w:val="0"/>
                <w:numId w:val="14"/>
              </w:numPr>
              <w:autoSpaceDN w:val="0"/>
              <w:spacing w:line="240" w:lineRule="auto"/>
              <w:rPr>
                <w:rFonts w:eastAsia="Montserrat"/>
                <w:bCs/>
                <w:color w:val="073763"/>
              </w:rPr>
            </w:pPr>
            <w:r w:rsidRPr="00302FBE">
              <w:rPr>
                <w:rFonts w:eastAsia="Montserrat"/>
                <w:bCs/>
                <w:color w:val="073763"/>
              </w:rPr>
              <w:t>Replaced those null values with zeros.</w:t>
            </w:r>
          </w:p>
          <w:p w14:paraId="3D2E58B5" w14:textId="77777777" w:rsidR="004A5107" w:rsidRPr="00304A7E" w:rsidRDefault="004A5107" w:rsidP="004A5107">
            <w:pPr>
              <w:pStyle w:val="ListParagraph"/>
              <w:widowControl w:val="0"/>
              <w:autoSpaceDN w:val="0"/>
              <w:spacing w:line="240" w:lineRule="auto"/>
              <w:ind w:left="2556"/>
              <w:rPr>
                <w:rFonts w:eastAsia="Montserrat"/>
                <w:bCs/>
                <w:color w:val="073763"/>
              </w:rPr>
            </w:pPr>
          </w:p>
          <w:p w14:paraId="360DDEA3" w14:textId="77777777" w:rsidR="004A5107" w:rsidRDefault="004A5107" w:rsidP="004A5107">
            <w:pPr>
              <w:pStyle w:val="ListParagraph"/>
              <w:widowControl w:val="0"/>
              <w:numPr>
                <w:ilvl w:val="0"/>
                <w:numId w:val="8"/>
              </w:numPr>
              <w:tabs>
                <w:tab w:val="left" w:pos="1955"/>
              </w:tabs>
              <w:spacing w:line="240" w:lineRule="auto"/>
              <w:rPr>
                <w:rFonts w:eastAsia="Montserrat"/>
                <w:bCs/>
                <w:color w:val="073763"/>
              </w:rPr>
            </w:pPr>
            <w:r>
              <w:rPr>
                <w:rFonts w:eastAsia="Montserrat"/>
                <w:bCs/>
                <w:color w:val="073763"/>
              </w:rPr>
              <w:t>Data Preparation:</w:t>
            </w:r>
          </w:p>
          <w:p w14:paraId="4D22E69C" w14:textId="77777777" w:rsidR="004A5107" w:rsidRDefault="004A5107" w:rsidP="004A5107">
            <w:pPr>
              <w:pStyle w:val="ListParagraph"/>
              <w:widowControl w:val="0"/>
              <w:numPr>
                <w:ilvl w:val="0"/>
                <w:numId w:val="15"/>
              </w:numPr>
              <w:tabs>
                <w:tab w:val="left" w:pos="1955"/>
              </w:tabs>
              <w:spacing w:line="240" w:lineRule="auto"/>
              <w:rPr>
                <w:rFonts w:eastAsia="Montserrat"/>
                <w:bCs/>
                <w:color w:val="073763"/>
              </w:rPr>
            </w:pPr>
            <w:r w:rsidRPr="00302FBE">
              <w:rPr>
                <w:rFonts w:eastAsia="Montserrat"/>
                <w:bCs/>
                <w:color w:val="073763"/>
              </w:rPr>
              <w:t>Converting “Float” datatype into “integer</w:t>
            </w:r>
          </w:p>
          <w:p w14:paraId="4EF5CEE1" w14:textId="77777777" w:rsidR="004A5107" w:rsidRPr="00302FBE" w:rsidRDefault="004A5107" w:rsidP="004A5107">
            <w:pPr>
              <w:pStyle w:val="ListParagraph"/>
              <w:widowControl w:val="0"/>
              <w:tabs>
                <w:tab w:val="left" w:pos="1955"/>
              </w:tabs>
              <w:spacing w:line="240" w:lineRule="auto"/>
              <w:ind w:left="2676"/>
              <w:rPr>
                <w:rFonts w:eastAsia="Montserrat"/>
                <w:bCs/>
                <w:color w:val="073763"/>
              </w:rPr>
            </w:pPr>
          </w:p>
          <w:p w14:paraId="65F01F64" w14:textId="4A1EC8AA" w:rsidR="004A5107" w:rsidRPr="008138B5" w:rsidRDefault="004A5107" w:rsidP="008138B5">
            <w:pPr>
              <w:pStyle w:val="ListParagraph"/>
              <w:widowControl w:val="0"/>
              <w:numPr>
                <w:ilvl w:val="0"/>
                <w:numId w:val="8"/>
              </w:numPr>
              <w:tabs>
                <w:tab w:val="left" w:pos="1955"/>
              </w:tabs>
              <w:spacing w:line="240" w:lineRule="auto"/>
              <w:rPr>
                <w:rFonts w:eastAsia="Montserrat"/>
                <w:bCs/>
                <w:color w:val="073763"/>
              </w:rPr>
            </w:pPr>
            <w:r>
              <w:rPr>
                <w:rFonts w:eastAsia="Montserrat"/>
                <w:bCs/>
                <w:color w:val="073763"/>
              </w:rPr>
              <w:t>Booking Changes</w:t>
            </w:r>
          </w:p>
          <w:p w14:paraId="47F13903" w14:textId="77777777" w:rsidR="004A5107" w:rsidRPr="00302FBE" w:rsidRDefault="004A5107" w:rsidP="004A5107">
            <w:pPr>
              <w:widowControl w:val="0"/>
              <w:tabs>
                <w:tab w:val="left" w:pos="1955"/>
              </w:tabs>
              <w:spacing w:line="240" w:lineRule="auto"/>
              <w:rPr>
                <w:rFonts w:eastAsia="Montserrat"/>
                <w:bCs/>
                <w:color w:val="073763"/>
              </w:rPr>
            </w:pPr>
          </w:p>
          <w:p w14:paraId="3E0B000E" w14:textId="6A2C8B67" w:rsidR="004A5107" w:rsidRPr="008138B5" w:rsidRDefault="004A5107" w:rsidP="008138B5">
            <w:pPr>
              <w:pStyle w:val="ListParagraph"/>
              <w:widowControl w:val="0"/>
              <w:numPr>
                <w:ilvl w:val="0"/>
                <w:numId w:val="8"/>
              </w:numPr>
              <w:tabs>
                <w:tab w:val="left" w:pos="1955"/>
              </w:tabs>
              <w:spacing w:line="240" w:lineRule="auto"/>
              <w:rPr>
                <w:rFonts w:eastAsia="Montserrat"/>
                <w:bCs/>
                <w:color w:val="073763"/>
              </w:rPr>
            </w:pPr>
            <w:r>
              <w:rPr>
                <w:rFonts w:eastAsia="Montserrat"/>
                <w:bCs/>
                <w:color w:val="073763"/>
              </w:rPr>
              <w:t>Reservation status</w:t>
            </w:r>
          </w:p>
          <w:p w14:paraId="470DE763" w14:textId="77777777" w:rsidR="004A5107" w:rsidRPr="00302FBE" w:rsidRDefault="004A5107" w:rsidP="004A5107">
            <w:pPr>
              <w:widowControl w:val="0"/>
              <w:tabs>
                <w:tab w:val="left" w:pos="1955"/>
              </w:tabs>
              <w:spacing w:line="240" w:lineRule="auto"/>
              <w:rPr>
                <w:rFonts w:eastAsia="Montserrat"/>
                <w:bCs/>
                <w:color w:val="073763"/>
              </w:rPr>
            </w:pPr>
          </w:p>
          <w:p w14:paraId="7B7293AF" w14:textId="77777777" w:rsidR="004A5107" w:rsidRDefault="004A5107" w:rsidP="004A5107">
            <w:pPr>
              <w:pStyle w:val="ListParagraph"/>
              <w:widowControl w:val="0"/>
              <w:numPr>
                <w:ilvl w:val="0"/>
                <w:numId w:val="8"/>
              </w:numPr>
              <w:tabs>
                <w:tab w:val="left" w:pos="1955"/>
              </w:tabs>
              <w:spacing w:line="240" w:lineRule="auto"/>
              <w:rPr>
                <w:rFonts w:eastAsia="Montserrat"/>
                <w:bCs/>
                <w:color w:val="073763"/>
              </w:rPr>
            </w:pPr>
            <w:r>
              <w:rPr>
                <w:rFonts w:eastAsia="Montserrat"/>
                <w:bCs/>
                <w:color w:val="073763"/>
              </w:rPr>
              <w:t xml:space="preserve">Yearly booking of different hotel </w:t>
            </w:r>
          </w:p>
          <w:p w14:paraId="75988ECA" w14:textId="77777777" w:rsidR="004A5107" w:rsidRPr="00302FBE" w:rsidRDefault="004A5107" w:rsidP="004A5107">
            <w:pPr>
              <w:widowControl w:val="0"/>
              <w:tabs>
                <w:tab w:val="left" w:pos="1955"/>
              </w:tabs>
              <w:spacing w:line="240" w:lineRule="auto"/>
              <w:rPr>
                <w:rFonts w:eastAsia="Montserrat"/>
                <w:bCs/>
                <w:color w:val="073763"/>
              </w:rPr>
            </w:pPr>
          </w:p>
          <w:p w14:paraId="78AAE313" w14:textId="2E8844CF" w:rsidR="004A5107" w:rsidRPr="00302FBE" w:rsidRDefault="008138B5" w:rsidP="004A5107">
            <w:pPr>
              <w:pStyle w:val="ListParagraph"/>
              <w:widowControl w:val="0"/>
              <w:numPr>
                <w:ilvl w:val="0"/>
                <w:numId w:val="8"/>
              </w:numPr>
              <w:tabs>
                <w:tab w:val="left" w:pos="1955"/>
              </w:tabs>
              <w:spacing w:line="240" w:lineRule="auto"/>
              <w:rPr>
                <w:rFonts w:eastAsia="Montserrat"/>
                <w:bCs/>
                <w:color w:val="073763"/>
              </w:rPr>
            </w:pPr>
            <w:r>
              <w:rPr>
                <w:rFonts w:eastAsia="Montserrat"/>
                <w:bCs/>
                <w:color w:val="073763"/>
              </w:rPr>
              <w:t>The booking and cancelled status of different hotels</w:t>
            </w:r>
            <w:r w:rsidR="004A5107">
              <w:rPr>
                <w:rFonts w:eastAsia="Montserrat"/>
                <w:bCs/>
                <w:color w:val="073763"/>
              </w:rPr>
              <w:t xml:space="preserve"> </w:t>
            </w:r>
          </w:p>
          <w:p w14:paraId="783F283F" w14:textId="77777777" w:rsidR="004643A1" w:rsidRDefault="004643A1">
            <w:pPr>
              <w:widowControl w:val="0"/>
              <w:pBdr>
                <w:top w:val="nil"/>
                <w:left w:val="nil"/>
                <w:bottom w:val="nil"/>
                <w:right w:val="nil"/>
                <w:between w:val="nil"/>
              </w:pBdr>
              <w:spacing w:line="240" w:lineRule="auto"/>
              <w:rPr>
                <w:rFonts w:ascii="Montserrat" w:eastAsia="Montserrat" w:hAnsi="Montserrat" w:cs="Montserrat"/>
                <w:color w:val="073763"/>
              </w:rPr>
            </w:pPr>
          </w:p>
        </w:tc>
      </w:tr>
      <w:tr w:rsidR="004643A1" w14:paraId="52A7B747" w14:textId="77777777">
        <w:trPr>
          <w:trHeight w:val="418"/>
        </w:trPr>
        <w:tc>
          <w:tcPr>
            <w:tcW w:w="9655" w:type="dxa"/>
            <w:shd w:val="clear" w:color="auto" w:fill="auto"/>
            <w:tcMar>
              <w:top w:w="100" w:type="dxa"/>
              <w:left w:w="100" w:type="dxa"/>
              <w:bottom w:w="100" w:type="dxa"/>
              <w:right w:w="100" w:type="dxa"/>
            </w:tcMar>
          </w:tcPr>
          <w:p w14:paraId="2AB3E6BD" w14:textId="77777777" w:rsidR="004643A1" w:rsidRDefault="003C27B8">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4643A1" w14:paraId="26D66762" w14:textId="77777777">
        <w:trPr>
          <w:trHeight w:val="1136"/>
        </w:trPr>
        <w:tc>
          <w:tcPr>
            <w:tcW w:w="9655" w:type="dxa"/>
            <w:shd w:val="clear" w:color="auto" w:fill="auto"/>
            <w:tcMar>
              <w:top w:w="100" w:type="dxa"/>
              <w:left w:w="100" w:type="dxa"/>
              <w:bottom w:w="100" w:type="dxa"/>
              <w:right w:w="100" w:type="dxa"/>
            </w:tcMar>
          </w:tcPr>
          <w:p w14:paraId="072EF7BD" w14:textId="77777777" w:rsidR="004643A1" w:rsidRDefault="004643A1">
            <w:pPr>
              <w:widowControl w:val="0"/>
              <w:pBdr>
                <w:top w:val="nil"/>
                <w:left w:val="nil"/>
                <w:bottom w:val="nil"/>
                <w:right w:val="nil"/>
                <w:between w:val="nil"/>
              </w:pBdr>
              <w:spacing w:line="240" w:lineRule="auto"/>
              <w:rPr>
                <w:rFonts w:ascii="Montserrat" w:eastAsia="Montserrat" w:hAnsi="Montserrat" w:cs="Montserrat"/>
                <w:color w:val="073763"/>
              </w:rPr>
            </w:pPr>
          </w:p>
          <w:p w14:paraId="1654D4CF" w14:textId="3ABD3D54" w:rsidR="004643A1" w:rsidRDefault="003C27B8">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hyperlink r:id="rId11" w:history="1">
              <w:r w:rsidR="008138B5" w:rsidRPr="00F2293B">
                <w:rPr>
                  <w:rStyle w:val="Hyperlink"/>
                  <w:rFonts w:ascii="Montserrat" w:eastAsia="Montserrat" w:hAnsi="Montserrat" w:cs="Montserrat"/>
                </w:rPr>
                <w:t>https://github.com/Nikitanegi0410/Hotel-Booking-Analysis.git</w:t>
              </w:r>
            </w:hyperlink>
          </w:p>
          <w:p w14:paraId="77F1E535" w14:textId="77777777" w:rsidR="008138B5" w:rsidRDefault="008138B5">
            <w:pPr>
              <w:widowControl w:val="0"/>
              <w:pBdr>
                <w:top w:val="nil"/>
                <w:left w:val="nil"/>
                <w:bottom w:val="nil"/>
                <w:right w:val="nil"/>
                <w:between w:val="nil"/>
              </w:pBdr>
              <w:spacing w:line="240" w:lineRule="auto"/>
              <w:rPr>
                <w:rFonts w:ascii="Montserrat" w:eastAsia="Montserrat" w:hAnsi="Montserrat" w:cs="Montserrat"/>
                <w:color w:val="073763"/>
              </w:rPr>
            </w:pPr>
          </w:p>
          <w:p w14:paraId="2FE2B214" w14:textId="541A7705" w:rsidR="004A5107" w:rsidRDefault="004A5107">
            <w:pPr>
              <w:widowControl w:val="0"/>
              <w:pBdr>
                <w:top w:val="nil"/>
                <w:left w:val="nil"/>
                <w:bottom w:val="nil"/>
                <w:right w:val="nil"/>
                <w:between w:val="nil"/>
              </w:pBdr>
              <w:spacing w:line="240" w:lineRule="auto"/>
              <w:rPr>
                <w:rFonts w:ascii="Montserrat" w:eastAsia="Montserrat" w:hAnsi="Montserrat" w:cs="Montserrat"/>
                <w:color w:val="073763"/>
              </w:rPr>
            </w:pPr>
          </w:p>
        </w:tc>
      </w:tr>
      <w:tr w:rsidR="004643A1" w14:paraId="296C6088" w14:textId="77777777">
        <w:trPr>
          <w:trHeight w:val="589"/>
        </w:trPr>
        <w:tc>
          <w:tcPr>
            <w:tcW w:w="9655" w:type="dxa"/>
            <w:shd w:val="clear" w:color="auto" w:fill="auto"/>
            <w:tcMar>
              <w:top w:w="100" w:type="dxa"/>
              <w:left w:w="100" w:type="dxa"/>
              <w:bottom w:w="100" w:type="dxa"/>
              <w:right w:w="100" w:type="dxa"/>
            </w:tcMar>
          </w:tcPr>
          <w:p w14:paraId="0A48E456" w14:textId="77777777" w:rsidR="004643A1" w:rsidRDefault="003C27B8">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4643A1" w14:paraId="089DEE37" w14:textId="77777777">
        <w:trPr>
          <w:trHeight w:val="5970"/>
        </w:trPr>
        <w:tc>
          <w:tcPr>
            <w:tcW w:w="9655" w:type="dxa"/>
            <w:shd w:val="clear" w:color="auto" w:fill="auto"/>
            <w:tcMar>
              <w:top w:w="100" w:type="dxa"/>
              <w:left w:w="100" w:type="dxa"/>
              <w:bottom w:w="100" w:type="dxa"/>
              <w:right w:w="100" w:type="dxa"/>
            </w:tcMar>
          </w:tcPr>
          <w:p w14:paraId="2AFBB889" w14:textId="77777777" w:rsidR="00C8221D" w:rsidRPr="00076813" w:rsidRDefault="00C8221D" w:rsidP="00C8221D">
            <w:pPr>
              <w:pStyle w:val="Heading2"/>
              <w:shd w:val="clear" w:color="auto" w:fill="FFFFFF"/>
              <w:spacing w:before="120"/>
              <w:jc w:val="both"/>
              <w:rPr>
                <w:rFonts w:ascii="Times New Roman" w:hAnsi="Times New Roman" w:cs="Times New Roman"/>
                <w:sz w:val="24"/>
                <w:szCs w:val="24"/>
                <w:shd w:val="clear" w:color="auto" w:fill="FFFFFF"/>
              </w:rPr>
            </w:pPr>
            <w:r w:rsidRPr="00076813">
              <w:rPr>
                <w:rFonts w:ascii="Times New Roman" w:eastAsia="Montserrat" w:hAnsi="Times New Roman" w:cs="Times New Roman"/>
                <w:sz w:val="24"/>
                <w:szCs w:val="24"/>
              </w:rPr>
              <w:t xml:space="preserve">In this project, we have </w:t>
            </w:r>
            <w:r w:rsidRPr="00076813">
              <w:rPr>
                <w:rFonts w:ascii="Times New Roman" w:hAnsi="Times New Roman" w:cs="Times New Roman"/>
                <w:sz w:val="24"/>
                <w:szCs w:val="24"/>
              </w:rPr>
              <w:t>explored and analyzed the data to discover key factors that govern the hotel bookings.</w:t>
            </w:r>
            <w:r w:rsidRPr="00076813">
              <w:rPr>
                <w:rFonts w:ascii="Times New Roman" w:hAnsi="Times New Roman" w:cs="Times New Roman"/>
                <w:sz w:val="24"/>
                <w:szCs w:val="24"/>
                <w:shd w:val="clear" w:color="auto" w:fill="FFFFFF"/>
              </w:rPr>
              <w:t xml:space="preserve"> Hotel industry is a very volatile industry and the bookings depend on variety of factors such as type of hotels, seasonality, days of week and many more.</w:t>
            </w:r>
          </w:p>
          <w:p w14:paraId="483A31F3" w14:textId="4D5E9950" w:rsidR="00C8221D" w:rsidRPr="00076813" w:rsidRDefault="00C8221D" w:rsidP="00C8221D">
            <w:pPr>
              <w:pStyle w:val="NormalWeb"/>
              <w:pBdr>
                <w:top w:val="single" w:sz="2" w:space="0" w:color="ECECEC"/>
                <w:left w:val="single" w:sz="2" w:space="0" w:color="ECECEC"/>
                <w:bottom w:val="single" w:sz="2" w:space="0" w:color="ECECEC"/>
                <w:right w:val="single" w:sz="2" w:space="0" w:color="ECECEC"/>
              </w:pBdr>
              <w:shd w:val="clear" w:color="auto" w:fill="F9F9F9"/>
              <w:spacing w:before="240" w:beforeAutospacing="0" w:after="0" w:afterAutospacing="0"/>
              <w:jc w:val="both"/>
            </w:pPr>
            <w:r w:rsidRPr="00076813">
              <w:rPr>
                <w:shd w:val="clear" w:color="auto" w:fill="FFFFFF"/>
              </w:rPr>
              <w:t>We will be using the data available to analyse the factors affecting the hotel bookings. These factors can be used for reporting the trends and predict the future bookings.</w:t>
            </w:r>
            <w:r w:rsidRPr="00076813">
              <w:t xml:space="preserve"> This dataset includes information on booking reservation,</w:t>
            </w:r>
            <w:r w:rsidRPr="00076813">
              <w:rPr>
                <w:spacing w:val="-1"/>
                <w:shd w:val="clear" w:color="auto" w:fill="FFFFFF"/>
              </w:rPr>
              <w:t xml:space="preserve"> the number of adults, children, and/or babies, and the number of available parking spaces,</w:t>
            </w:r>
            <w:r w:rsidRPr="00076813">
              <w:t xml:space="preserve"> </w:t>
            </w:r>
            <w:r w:rsidRPr="00076813">
              <w:rPr>
                <w:spacing w:val="-1"/>
                <w:shd w:val="clear" w:color="auto" w:fill="FFFFFF"/>
              </w:rPr>
              <w:t>arrival date month,</w:t>
            </w:r>
            <w:r w:rsidRPr="00076813">
              <w:t xml:space="preserve"> </w:t>
            </w:r>
            <w:r w:rsidRPr="00076813">
              <w:rPr>
                <w:spacing w:val="-1"/>
                <w:shd w:val="clear" w:color="auto" w:fill="FFFFFF"/>
              </w:rPr>
              <w:t>arrival date day of month, arrival date year, is repeated guest, previous cancellations, previous bookings not cancelled, reserved room type, booking changes,</w:t>
            </w:r>
            <w:r w:rsidRPr="00076813">
              <w:t xml:space="preserve"> among other things. The database distinguish between the booking information for 2 major hotels types a city hotel and a resort hotel.</w:t>
            </w:r>
          </w:p>
          <w:p w14:paraId="05C18B06" w14:textId="77777777" w:rsidR="00C8221D" w:rsidRPr="00076813" w:rsidRDefault="00C8221D" w:rsidP="00C8221D">
            <w:pPr>
              <w:pStyle w:val="NormalWeb"/>
              <w:pBdr>
                <w:top w:val="single" w:sz="2" w:space="0" w:color="ECECEC"/>
                <w:left w:val="single" w:sz="2" w:space="0" w:color="ECECEC"/>
                <w:bottom w:val="single" w:sz="2" w:space="0" w:color="ECECEC"/>
                <w:right w:val="single" w:sz="2" w:space="0" w:color="ECECEC"/>
              </w:pBdr>
              <w:shd w:val="clear" w:color="auto" w:fill="F9F9F9"/>
              <w:tabs>
                <w:tab w:val="left" w:pos="3900"/>
              </w:tabs>
              <w:spacing w:before="240" w:beforeAutospacing="0" w:after="0" w:afterAutospacing="0"/>
              <w:jc w:val="both"/>
            </w:pPr>
            <w:r w:rsidRPr="00076813">
              <w:t>First we cleaned the date, in this processes fixing or removing incorrect, corrupted, incorrectly formatted, duplicate, or incomplete data within a dataset. </w:t>
            </w:r>
          </w:p>
          <w:p w14:paraId="6CFF1EF2" w14:textId="77777777" w:rsidR="00C8221D" w:rsidRPr="00C8221D" w:rsidRDefault="00C8221D" w:rsidP="00C8221D">
            <w:pPr>
              <w:tabs>
                <w:tab w:val="left" w:pos="702"/>
              </w:tabs>
              <w:spacing w:line="318" w:lineRule="exact"/>
              <w:jc w:val="both"/>
              <w:rPr>
                <w:rStyle w:val="Emphasis"/>
                <w:rFonts w:ascii="Times New Roman" w:hAnsi="Times New Roman" w:cs="Times New Roman"/>
                <w:i w:val="0"/>
                <w:sz w:val="24"/>
                <w:szCs w:val="24"/>
                <w:shd w:val="clear" w:color="auto" w:fill="FFFFFF"/>
              </w:rPr>
            </w:pPr>
            <w:r w:rsidRPr="00076813">
              <w:rPr>
                <w:rFonts w:ascii="Times New Roman" w:hAnsi="Times New Roman" w:cs="Times New Roman"/>
                <w:spacing w:val="-1"/>
                <w:sz w:val="24"/>
                <w:szCs w:val="24"/>
                <w:shd w:val="clear" w:color="auto" w:fill="FFFFFF"/>
              </w:rPr>
              <w:t xml:space="preserve">Then we also do </w:t>
            </w:r>
            <w:r w:rsidRPr="00076813">
              <w:rPr>
                <w:rStyle w:val="Emphasis"/>
                <w:rFonts w:ascii="Times New Roman" w:hAnsi="Times New Roman" w:cs="Times New Roman"/>
                <w:i w:val="0"/>
                <w:sz w:val="24"/>
                <w:szCs w:val="24"/>
                <w:shd w:val="clear" w:color="auto" w:fill="FFFFFF"/>
              </w:rPr>
              <w:t>exploratory data analysis (EDA) on the given database</w:t>
            </w:r>
            <w:r w:rsidRPr="00076813">
              <w:rPr>
                <w:rStyle w:val="Emphasis"/>
                <w:rFonts w:ascii="Times New Roman" w:hAnsi="Times New Roman" w:cs="Times New Roman"/>
                <w:i w:val="0"/>
                <w:shd w:val="clear" w:color="auto" w:fill="FFFFFF"/>
              </w:rPr>
              <w:t>.</w:t>
            </w:r>
            <w:r w:rsidRPr="00076813">
              <w:rPr>
                <w:rStyle w:val="Emphasis"/>
                <w:rFonts w:ascii="Times New Roman" w:hAnsi="Times New Roman" w:cs="Times New Roman"/>
                <w:shd w:val="clear" w:color="auto" w:fill="FFFFFF"/>
              </w:rPr>
              <w:t xml:space="preserve"> </w:t>
            </w:r>
            <w:r w:rsidRPr="00076813">
              <w:rPr>
                <w:rFonts w:ascii="Times New Roman" w:hAnsi="Times New Roman" w:cs="Times New Roman"/>
                <w:w w:val="115"/>
              </w:rPr>
              <w:t>In this, we looked at the</w:t>
            </w:r>
            <w:r w:rsidRPr="00076813">
              <w:rPr>
                <w:rFonts w:ascii="Times New Roman" w:hAnsi="Times New Roman" w:cs="Times New Roman"/>
                <w:spacing w:val="-56"/>
                <w:w w:val="115"/>
              </w:rPr>
              <w:t xml:space="preserve"> </w:t>
            </w:r>
            <w:r w:rsidRPr="00076813">
              <w:rPr>
                <w:rFonts w:ascii="Times New Roman" w:hAnsi="Times New Roman" w:cs="Times New Roman"/>
                <w:w w:val="115"/>
              </w:rPr>
              <w:t xml:space="preserve">data frame </w:t>
            </w:r>
            <w:r w:rsidRPr="00076813">
              <w:rPr>
                <w:rFonts w:ascii="Times New Roman" w:hAnsi="Times New Roman" w:cs="Times New Roman"/>
                <w:w w:val="125"/>
              </w:rPr>
              <w:t>and</w:t>
            </w:r>
            <w:r w:rsidRPr="00076813">
              <w:rPr>
                <w:rFonts w:ascii="Times New Roman" w:hAnsi="Times New Roman" w:cs="Times New Roman"/>
                <w:spacing w:val="-21"/>
                <w:w w:val="125"/>
              </w:rPr>
              <w:t xml:space="preserve"> </w:t>
            </w:r>
            <w:r w:rsidRPr="00076813">
              <w:rPr>
                <w:rFonts w:ascii="Times New Roman" w:hAnsi="Times New Roman" w:cs="Times New Roman"/>
                <w:w w:val="125"/>
              </w:rPr>
              <w:t>decided</w:t>
            </w:r>
            <w:r w:rsidRPr="00076813">
              <w:rPr>
                <w:rFonts w:ascii="Times New Roman" w:hAnsi="Times New Roman" w:cs="Times New Roman"/>
                <w:spacing w:val="-20"/>
                <w:w w:val="125"/>
              </w:rPr>
              <w:t xml:space="preserve"> </w:t>
            </w:r>
            <w:r w:rsidRPr="00076813">
              <w:rPr>
                <w:rFonts w:ascii="Times New Roman" w:hAnsi="Times New Roman" w:cs="Times New Roman"/>
                <w:w w:val="125"/>
              </w:rPr>
              <w:t>our</w:t>
            </w:r>
            <w:r w:rsidRPr="00076813">
              <w:rPr>
                <w:rFonts w:ascii="Times New Roman" w:hAnsi="Times New Roman" w:cs="Times New Roman"/>
                <w:spacing w:val="-20"/>
                <w:w w:val="125"/>
              </w:rPr>
              <w:t xml:space="preserve"> </w:t>
            </w:r>
            <w:r w:rsidRPr="00076813">
              <w:rPr>
                <w:rFonts w:ascii="Times New Roman" w:hAnsi="Times New Roman" w:cs="Times New Roman"/>
                <w:w w:val="125"/>
              </w:rPr>
              <w:t>target</w:t>
            </w:r>
            <w:r w:rsidRPr="00076813">
              <w:rPr>
                <w:rFonts w:ascii="Times New Roman" w:hAnsi="Times New Roman" w:cs="Times New Roman"/>
                <w:spacing w:val="-21"/>
                <w:w w:val="125"/>
              </w:rPr>
              <w:t xml:space="preserve"> </w:t>
            </w:r>
            <w:r w:rsidRPr="00076813">
              <w:rPr>
                <w:rFonts w:ascii="Times New Roman" w:hAnsi="Times New Roman" w:cs="Times New Roman"/>
                <w:w w:val="125"/>
              </w:rPr>
              <w:t>variables</w:t>
            </w:r>
            <w:r w:rsidRPr="00076813">
              <w:rPr>
                <w:rFonts w:ascii="Times New Roman" w:hAnsi="Times New Roman" w:cs="Times New Roman"/>
                <w:spacing w:val="-20"/>
                <w:w w:val="125"/>
              </w:rPr>
              <w:t xml:space="preserve"> </w:t>
            </w:r>
            <w:r w:rsidRPr="00076813">
              <w:rPr>
                <w:rFonts w:ascii="Times New Roman" w:hAnsi="Times New Roman" w:cs="Times New Roman"/>
                <w:w w:val="125"/>
              </w:rPr>
              <w:t>(Important</w:t>
            </w:r>
            <w:r w:rsidRPr="00076813">
              <w:rPr>
                <w:rFonts w:ascii="Times New Roman" w:hAnsi="Times New Roman" w:cs="Times New Roman"/>
                <w:spacing w:val="-20"/>
                <w:w w:val="125"/>
              </w:rPr>
              <w:t xml:space="preserve"> </w:t>
            </w:r>
            <w:r w:rsidRPr="00076813">
              <w:rPr>
                <w:rFonts w:ascii="Times New Roman" w:hAnsi="Times New Roman" w:cs="Times New Roman"/>
                <w:w w:val="125"/>
              </w:rPr>
              <w:t>Columns)</w:t>
            </w:r>
            <w:r w:rsidRPr="00076813">
              <w:rPr>
                <w:rFonts w:ascii="Times New Roman" w:hAnsi="Times New Roman" w:cs="Times New Roman"/>
                <w:spacing w:val="-20"/>
                <w:w w:val="125"/>
              </w:rPr>
              <w:t xml:space="preserve"> </w:t>
            </w:r>
            <w:r w:rsidRPr="00076813">
              <w:rPr>
                <w:rFonts w:ascii="Times New Roman" w:hAnsi="Times New Roman" w:cs="Times New Roman"/>
                <w:w w:val="125"/>
              </w:rPr>
              <w:t>based</w:t>
            </w:r>
            <w:r w:rsidRPr="00076813">
              <w:rPr>
                <w:rFonts w:ascii="Times New Roman" w:hAnsi="Times New Roman" w:cs="Times New Roman"/>
                <w:spacing w:val="-21"/>
                <w:w w:val="125"/>
              </w:rPr>
              <w:t xml:space="preserve"> </w:t>
            </w:r>
            <w:r w:rsidRPr="00076813">
              <w:rPr>
                <w:rFonts w:ascii="Times New Roman" w:hAnsi="Times New Roman" w:cs="Times New Roman"/>
                <w:w w:val="125"/>
              </w:rPr>
              <w:t>upon</w:t>
            </w:r>
            <w:r w:rsidRPr="00076813">
              <w:rPr>
                <w:rFonts w:ascii="Times New Roman" w:hAnsi="Times New Roman" w:cs="Times New Roman"/>
                <w:spacing w:val="-20"/>
                <w:w w:val="125"/>
              </w:rPr>
              <w:t xml:space="preserve"> </w:t>
            </w:r>
            <w:r w:rsidRPr="00076813">
              <w:rPr>
                <w:rFonts w:ascii="Times New Roman" w:hAnsi="Times New Roman" w:cs="Times New Roman"/>
                <w:w w:val="125"/>
              </w:rPr>
              <w:t>which</w:t>
            </w:r>
            <w:r w:rsidRPr="00076813">
              <w:rPr>
                <w:rFonts w:ascii="Times New Roman" w:hAnsi="Times New Roman" w:cs="Times New Roman"/>
                <w:spacing w:val="-20"/>
                <w:w w:val="125"/>
              </w:rPr>
              <w:t xml:space="preserve"> </w:t>
            </w:r>
            <w:r w:rsidRPr="00076813">
              <w:rPr>
                <w:rFonts w:ascii="Times New Roman" w:hAnsi="Times New Roman" w:cs="Times New Roman"/>
                <w:w w:val="125"/>
              </w:rPr>
              <w:t>we</w:t>
            </w:r>
            <w:r w:rsidRPr="00076813">
              <w:rPr>
                <w:rFonts w:ascii="Times New Roman" w:hAnsi="Times New Roman" w:cs="Times New Roman"/>
                <w:spacing w:val="-20"/>
                <w:w w:val="125"/>
              </w:rPr>
              <w:t xml:space="preserve"> </w:t>
            </w:r>
            <w:r w:rsidRPr="00076813">
              <w:rPr>
                <w:rFonts w:ascii="Times New Roman" w:hAnsi="Times New Roman" w:cs="Times New Roman"/>
                <w:w w:val="125"/>
              </w:rPr>
              <w:t>were</w:t>
            </w:r>
            <w:r w:rsidRPr="00076813">
              <w:rPr>
                <w:rFonts w:ascii="Times New Roman" w:hAnsi="Times New Roman" w:cs="Times New Roman"/>
                <w:spacing w:val="-21"/>
                <w:w w:val="125"/>
              </w:rPr>
              <w:t xml:space="preserve"> </w:t>
            </w:r>
            <w:r w:rsidRPr="00076813">
              <w:rPr>
                <w:rFonts w:ascii="Times New Roman" w:hAnsi="Times New Roman" w:cs="Times New Roman"/>
                <w:w w:val="125"/>
              </w:rPr>
              <w:t>going</w:t>
            </w:r>
            <w:r w:rsidRPr="00076813">
              <w:rPr>
                <w:rFonts w:ascii="Times New Roman" w:hAnsi="Times New Roman" w:cs="Times New Roman"/>
                <w:spacing w:val="-20"/>
                <w:w w:val="125"/>
              </w:rPr>
              <w:t xml:space="preserve"> </w:t>
            </w:r>
            <w:r w:rsidRPr="00076813">
              <w:rPr>
                <w:rFonts w:ascii="Times New Roman" w:hAnsi="Times New Roman" w:cs="Times New Roman"/>
                <w:spacing w:val="-7"/>
                <w:w w:val="125"/>
              </w:rPr>
              <w:t xml:space="preserve">to </w:t>
            </w:r>
            <w:r w:rsidRPr="00076813">
              <w:rPr>
                <w:rFonts w:ascii="Times New Roman" w:hAnsi="Times New Roman" w:cs="Times New Roman"/>
                <w:w w:val="125"/>
              </w:rPr>
              <w:t>conduct further</w:t>
            </w:r>
            <w:r w:rsidRPr="00076813">
              <w:rPr>
                <w:rFonts w:ascii="Times New Roman" w:hAnsi="Times New Roman" w:cs="Times New Roman"/>
                <w:spacing w:val="-43"/>
                <w:w w:val="125"/>
              </w:rPr>
              <w:t xml:space="preserve"> </w:t>
            </w:r>
            <w:r w:rsidRPr="00076813">
              <w:rPr>
                <w:rFonts w:ascii="Times New Roman" w:hAnsi="Times New Roman" w:cs="Times New Roman"/>
                <w:w w:val="125"/>
              </w:rPr>
              <w:t>analysis</w:t>
            </w:r>
            <w:r w:rsidRPr="00C8221D">
              <w:rPr>
                <w:rStyle w:val="Emphasis"/>
                <w:rFonts w:ascii="Times New Roman" w:hAnsi="Times New Roman" w:cs="Times New Roman"/>
                <w:i w:val="0"/>
                <w:sz w:val="24"/>
                <w:szCs w:val="24"/>
                <w:shd w:val="clear" w:color="auto" w:fill="FFFFFF"/>
              </w:rPr>
              <w:t xml:space="preserve"> from that it easy to understand that how many booking have been cancelled, customer reservation status, yearly booking of different hotel, the booking and cancelled status of different hotel, market segment and many more.</w:t>
            </w:r>
          </w:p>
          <w:p w14:paraId="12532BD8" w14:textId="77777777" w:rsidR="00C8221D" w:rsidRPr="00C8221D" w:rsidRDefault="00C8221D" w:rsidP="00C8221D">
            <w:pPr>
              <w:tabs>
                <w:tab w:val="left" w:pos="702"/>
              </w:tabs>
              <w:spacing w:line="318" w:lineRule="exact"/>
              <w:jc w:val="both"/>
              <w:rPr>
                <w:rStyle w:val="Emphasis"/>
                <w:rFonts w:ascii="Times New Roman" w:hAnsi="Times New Roman" w:cs="Times New Roman"/>
                <w:i w:val="0"/>
                <w:sz w:val="24"/>
                <w:szCs w:val="24"/>
                <w:shd w:val="clear" w:color="auto" w:fill="FFFFFF"/>
              </w:rPr>
            </w:pPr>
          </w:p>
          <w:p w14:paraId="1BC5AFC0" w14:textId="77777777" w:rsidR="00C8221D" w:rsidRPr="00076813" w:rsidRDefault="00C8221D" w:rsidP="00C8221D">
            <w:pPr>
              <w:tabs>
                <w:tab w:val="left" w:pos="846"/>
              </w:tabs>
              <w:spacing w:before="6" w:line="240" w:lineRule="auto"/>
              <w:ind w:right="635"/>
              <w:jc w:val="both"/>
              <w:rPr>
                <w:rFonts w:ascii="Times New Roman" w:hAnsi="Times New Roman" w:cs="Times New Roman"/>
                <w:w w:val="115"/>
              </w:rPr>
            </w:pPr>
            <w:r w:rsidRPr="00076813">
              <w:rPr>
                <w:rFonts w:ascii="Times New Roman" w:hAnsi="Times New Roman" w:cs="Times New Roman"/>
                <w:w w:val="115"/>
              </w:rPr>
              <w:t>After</w:t>
            </w:r>
            <w:r w:rsidRPr="00076813">
              <w:rPr>
                <w:rFonts w:ascii="Times New Roman" w:hAnsi="Times New Roman" w:cs="Times New Roman"/>
                <w:spacing w:val="-16"/>
                <w:w w:val="115"/>
              </w:rPr>
              <w:t xml:space="preserve"> </w:t>
            </w:r>
            <w:r w:rsidRPr="00076813">
              <w:rPr>
                <w:rFonts w:ascii="Times New Roman" w:hAnsi="Times New Roman" w:cs="Times New Roman"/>
                <w:w w:val="115"/>
              </w:rPr>
              <w:t>we</w:t>
            </w:r>
            <w:r w:rsidRPr="00076813">
              <w:rPr>
                <w:rFonts w:ascii="Times New Roman" w:hAnsi="Times New Roman" w:cs="Times New Roman"/>
                <w:spacing w:val="-16"/>
                <w:w w:val="115"/>
              </w:rPr>
              <w:t xml:space="preserve"> </w:t>
            </w:r>
            <w:r w:rsidRPr="00076813">
              <w:rPr>
                <w:rFonts w:ascii="Times New Roman" w:hAnsi="Times New Roman" w:cs="Times New Roman"/>
                <w:w w:val="115"/>
              </w:rPr>
              <w:t>completed</w:t>
            </w:r>
            <w:r w:rsidRPr="00076813">
              <w:rPr>
                <w:rFonts w:ascii="Times New Roman" w:hAnsi="Times New Roman" w:cs="Times New Roman"/>
                <w:spacing w:val="-16"/>
                <w:w w:val="115"/>
              </w:rPr>
              <w:t xml:space="preserve"> </w:t>
            </w:r>
            <w:r w:rsidRPr="00076813">
              <w:rPr>
                <w:rFonts w:ascii="Times New Roman" w:hAnsi="Times New Roman" w:cs="Times New Roman"/>
                <w:w w:val="115"/>
              </w:rPr>
              <w:t>the</w:t>
            </w:r>
            <w:r w:rsidRPr="00076813">
              <w:rPr>
                <w:rFonts w:ascii="Times New Roman" w:hAnsi="Times New Roman" w:cs="Times New Roman"/>
                <w:spacing w:val="-16"/>
                <w:w w:val="115"/>
              </w:rPr>
              <w:t xml:space="preserve"> </w:t>
            </w:r>
            <w:r w:rsidRPr="00076813">
              <w:rPr>
                <w:rFonts w:ascii="Times New Roman" w:hAnsi="Times New Roman" w:cs="Times New Roman"/>
                <w:w w:val="115"/>
              </w:rPr>
              <w:t>analysis</w:t>
            </w:r>
            <w:r w:rsidRPr="00076813">
              <w:rPr>
                <w:rFonts w:ascii="Times New Roman" w:hAnsi="Times New Roman" w:cs="Times New Roman"/>
                <w:spacing w:val="-17"/>
                <w:w w:val="115"/>
              </w:rPr>
              <w:t xml:space="preserve"> </w:t>
            </w:r>
            <w:r w:rsidRPr="00076813">
              <w:rPr>
                <w:rFonts w:ascii="Times New Roman" w:hAnsi="Times New Roman" w:cs="Times New Roman"/>
                <w:w w:val="115"/>
              </w:rPr>
              <w:t>of</w:t>
            </w:r>
            <w:r w:rsidRPr="00076813">
              <w:rPr>
                <w:rFonts w:ascii="Times New Roman" w:hAnsi="Times New Roman" w:cs="Times New Roman"/>
                <w:spacing w:val="-16"/>
                <w:w w:val="115"/>
              </w:rPr>
              <w:t xml:space="preserve"> </w:t>
            </w:r>
            <w:r w:rsidRPr="00076813">
              <w:rPr>
                <w:rFonts w:ascii="Times New Roman" w:hAnsi="Times New Roman" w:cs="Times New Roman"/>
                <w:w w:val="115"/>
              </w:rPr>
              <w:t>our</w:t>
            </w:r>
            <w:r w:rsidRPr="00076813">
              <w:rPr>
                <w:rFonts w:ascii="Times New Roman" w:hAnsi="Times New Roman" w:cs="Times New Roman"/>
                <w:spacing w:val="-16"/>
                <w:w w:val="115"/>
              </w:rPr>
              <w:t xml:space="preserve"> </w:t>
            </w:r>
            <w:r w:rsidRPr="00076813">
              <w:rPr>
                <w:rFonts w:ascii="Times New Roman" w:hAnsi="Times New Roman" w:cs="Times New Roman"/>
                <w:w w:val="115"/>
              </w:rPr>
              <w:t>data,</w:t>
            </w:r>
            <w:r w:rsidRPr="00076813">
              <w:rPr>
                <w:rFonts w:ascii="Times New Roman" w:hAnsi="Times New Roman" w:cs="Times New Roman"/>
                <w:spacing w:val="-16"/>
                <w:w w:val="115"/>
              </w:rPr>
              <w:t xml:space="preserve"> </w:t>
            </w:r>
            <w:r w:rsidRPr="00076813">
              <w:rPr>
                <w:rFonts w:ascii="Times New Roman" w:hAnsi="Times New Roman" w:cs="Times New Roman"/>
                <w:w w:val="115"/>
              </w:rPr>
              <w:t>we</w:t>
            </w:r>
            <w:r w:rsidRPr="00076813">
              <w:rPr>
                <w:rFonts w:ascii="Times New Roman" w:hAnsi="Times New Roman" w:cs="Times New Roman"/>
                <w:spacing w:val="-16"/>
                <w:w w:val="115"/>
              </w:rPr>
              <w:t xml:space="preserve"> </w:t>
            </w:r>
            <w:r w:rsidRPr="00076813">
              <w:rPr>
                <w:rFonts w:ascii="Times New Roman" w:hAnsi="Times New Roman" w:cs="Times New Roman"/>
                <w:w w:val="115"/>
              </w:rPr>
              <w:t>used</w:t>
            </w:r>
            <w:r w:rsidRPr="00076813">
              <w:rPr>
                <w:rFonts w:ascii="Times New Roman" w:hAnsi="Times New Roman" w:cs="Times New Roman"/>
                <w:spacing w:val="-16"/>
                <w:w w:val="115"/>
              </w:rPr>
              <w:t xml:space="preserve"> </w:t>
            </w:r>
            <w:r w:rsidRPr="00076813">
              <w:rPr>
                <w:rFonts w:ascii="Times New Roman" w:hAnsi="Times New Roman" w:cs="Times New Roman"/>
                <w:w w:val="115"/>
              </w:rPr>
              <w:t xml:space="preserve">matplotlib and </w:t>
            </w:r>
            <w:proofErr w:type="spellStart"/>
            <w:r w:rsidRPr="00076813">
              <w:rPr>
                <w:rFonts w:ascii="Times New Roman" w:hAnsi="Times New Roman" w:cs="Times New Roman"/>
                <w:w w:val="115"/>
              </w:rPr>
              <w:t>seaborn</w:t>
            </w:r>
            <w:proofErr w:type="spellEnd"/>
            <w:r w:rsidRPr="00076813">
              <w:rPr>
                <w:rFonts w:ascii="Times New Roman" w:hAnsi="Times New Roman" w:cs="Times New Roman"/>
                <w:w w:val="115"/>
              </w:rPr>
              <w:t xml:space="preserve"> libraries of python to present our analysis</w:t>
            </w:r>
            <w:r w:rsidRPr="00076813">
              <w:rPr>
                <w:rFonts w:ascii="Times New Roman" w:hAnsi="Times New Roman" w:cs="Times New Roman"/>
                <w:spacing w:val="-34"/>
                <w:w w:val="115"/>
              </w:rPr>
              <w:t xml:space="preserve"> </w:t>
            </w:r>
            <w:r w:rsidRPr="00076813">
              <w:rPr>
                <w:rFonts w:ascii="Times New Roman" w:hAnsi="Times New Roman" w:cs="Times New Roman"/>
                <w:w w:val="115"/>
              </w:rPr>
              <w:t>graphically.</w:t>
            </w:r>
          </w:p>
          <w:p w14:paraId="09F407A9" w14:textId="77777777" w:rsidR="00C8221D" w:rsidRPr="00C8221D" w:rsidRDefault="00C8221D" w:rsidP="00C8221D">
            <w:pPr>
              <w:tabs>
                <w:tab w:val="left" w:pos="846"/>
              </w:tabs>
              <w:spacing w:before="6" w:line="288" w:lineRule="auto"/>
              <w:ind w:right="635"/>
              <w:jc w:val="both"/>
              <w:rPr>
                <w:rFonts w:ascii="Times New Roman" w:hAnsi="Times New Roman" w:cs="Times New Roman"/>
                <w:sz w:val="24"/>
                <w:szCs w:val="24"/>
              </w:rPr>
            </w:pPr>
          </w:p>
          <w:p w14:paraId="71D686A1" w14:textId="77777777" w:rsidR="00C8221D" w:rsidRPr="00C8221D" w:rsidRDefault="00C8221D" w:rsidP="00C8221D">
            <w:pPr>
              <w:tabs>
                <w:tab w:val="left" w:pos="846"/>
              </w:tabs>
              <w:spacing w:before="6" w:line="288" w:lineRule="auto"/>
              <w:ind w:right="635"/>
              <w:jc w:val="both"/>
              <w:rPr>
                <w:rFonts w:ascii="Times New Roman" w:hAnsi="Times New Roman" w:cs="Times New Roman"/>
                <w:sz w:val="24"/>
                <w:szCs w:val="24"/>
                <w:shd w:val="clear" w:color="auto" w:fill="FFFFFF"/>
              </w:rPr>
            </w:pPr>
            <w:r w:rsidRPr="00C8221D">
              <w:rPr>
                <w:rFonts w:ascii="Times New Roman" w:hAnsi="Times New Roman" w:cs="Times New Roman"/>
                <w:sz w:val="24"/>
                <w:szCs w:val="24"/>
                <w:shd w:val="clear" w:color="auto" w:fill="FFFFFF"/>
              </w:rPr>
              <w:t xml:space="preserve">Using the results from the analysis, </w:t>
            </w:r>
            <w:r w:rsidRPr="00C8221D">
              <w:rPr>
                <w:rFonts w:ascii="Times New Roman" w:hAnsi="Times New Roman" w:cs="Times New Roman"/>
                <w:spacing w:val="-1"/>
                <w:sz w:val="24"/>
                <w:szCs w:val="24"/>
                <w:shd w:val="clear" w:color="auto" w:fill="FFFFFF"/>
              </w:rPr>
              <w:t xml:space="preserve">we can understand the customer’s’ behavior and </w:t>
            </w:r>
            <w:r w:rsidRPr="00C8221D">
              <w:rPr>
                <w:rFonts w:ascii="Times New Roman" w:hAnsi="Times New Roman" w:cs="Times New Roman"/>
                <w:sz w:val="24"/>
                <w:szCs w:val="24"/>
                <w:shd w:val="clear" w:color="auto" w:fill="FFFFFF"/>
              </w:rPr>
              <w:t>business can make key decisions regarding the customer experience they desire to deliver.</w:t>
            </w:r>
          </w:p>
          <w:p w14:paraId="3DBFF81B" w14:textId="77777777" w:rsidR="004643A1" w:rsidRPr="00C8221D" w:rsidRDefault="004643A1" w:rsidP="00C8221D">
            <w:pPr>
              <w:widowControl w:val="0"/>
              <w:pBdr>
                <w:top w:val="nil"/>
                <w:left w:val="nil"/>
                <w:bottom w:val="nil"/>
                <w:right w:val="nil"/>
                <w:between w:val="nil"/>
              </w:pBdr>
              <w:spacing w:line="240" w:lineRule="auto"/>
              <w:rPr>
                <w:rFonts w:ascii="Montserrat" w:eastAsia="Montserrat" w:hAnsi="Montserrat" w:cs="Montserrat"/>
                <w:b/>
              </w:rPr>
            </w:pPr>
          </w:p>
        </w:tc>
        <w:bookmarkStart w:id="0" w:name="_GoBack"/>
        <w:bookmarkEnd w:id="0"/>
      </w:tr>
    </w:tbl>
    <w:tbl>
      <w:tblPr>
        <w:tblStyle w:val="TableGrid"/>
        <w:tblW w:w="9634" w:type="dxa"/>
        <w:tblLook w:val="04A0" w:firstRow="1" w:lastRow="0" w:firstColumn="1" w:lastColumn="0" w:noHBand="0" w:noVBand="1"/>
      </w:tblPr>
      <w:tblGrid>
        <w:gridCol w:w="9634"/>
      </w:tblGrid>
      <w:tr w:rsidR="008C02C4" w14:paraId="343CD66D" w14:textId="77777777" w:rsidTr="008C02C4">
        <w:trPr>
          <w:trHeight w:val="729"/>
        </w:trPr>
        <w:tc>
          <w:tcPr>
            <w:tcW w:w="9634" w:type="dxa"/>
          </w:tcPr>
          <w:p w14:paraId="5DF8FE33" w14:textId="26A4D983" w:rsidR="008C02C4" w:rsidRPr="008C02C4" w:rsidRDefault="008C02C4" w:rsidP="008C02C4">
            <w:pPr>
              <w:rPr>
                <w:rFonts w:ascii="Montserrat" w:eastAsia="Montserrat" w:hAnsi="Montserrat" w:cs="Montserrat"/>
                <w:b/>
                <w:bCs/>
              </w:rPr>
            </w:pPr>
            <w:r w:rsidRPr="008C02C4">
              <w:rPr>
                <w:rFonts w:ascii="Montserrat" w:eastAsia="Montserrat" w:hAnsi="Montserrat" w:cs="Montserrat"/>
                <w:b/>
                <w:bCs/>
                <w:color w:val="1F497D" w:themeColor="text2"/>
              </w:rPr>
              <w:t xml:space="preserve">Please paste the drive link to your deliverables folder. Ensure that this folder consist of the project </w:t>
            </w:r>
            <w:proofErr w:type="spellStart"/>
            <w:r w:rsidRPr="008C02C4">
              <w:rPr>
                <w:rFonts w:ascii="Montserrat" w:eastAsia="Montserrat" w:hAnsi="Montserrat" w:cs="Montserrat"/>
                <w:b/>
                <w:bCs/>
                <w:color w:val="1F497D" w:themeColor="text2"/>
              </w:rPr>
              <w:t>colab</w:t>
            </w:r>
            <w:proofErr w:type="spellEnd"/>
            <w:r w:rsidRPr="008C02C4">
              <w:rPr>
                <w:rFonts w:ascii="Montserrat" w:eastAsia="Montserrat" w:hAnsi="Montserrat" w:cs="Montserrat"/>
                <w:b/>
                <w:bCs/>
                <w:color w:val="1F497D" w:themeColor="text2"/>
              </w:rPr>
              <w:t xml:space="preserve"> notebook, project presentation and video.</w:t>
            </w:r>
          </w:p>
        </w:tc>
      </w:tr>
      <w:tr w:rsidR="008C02C4" w14:paraId="0A90B1C7" w14:textId="77777777" w:rsidTr="003C27B8">
        <w:trPr>
          <w:trHeight w:val="1391"/>
        </w:trPr>
        <w:tc>
          <w:tcPr>
            <w:tcW w:w="9634" w:type="dxa"/>
          </w:tcPr>
          <w:p w14:paraId="0E7A72BF" w14:textId="6BF394A9" w:rsidR="008C02C4" w:rsidRPr="003C27B8" w:rsidRDefault="008C02C4">
            <w:pPr>
              <w:rPr>
                <w:rFonts w:ascii="Montserrat" w:eastAsia="Montserrat" w:hAnsi="Montserrat" w:cs="Montserrat"/>
                <w:b/>
                <w:bCs/>
                <w:color w:val="073763"/>
              </w:rPr>
            </w:pPr>
          </w:p>
        </w:tc>
      </w:tr>
    </w:tbl>
    <w:p w14:paraId="2DC8759E" w14:textId="77777777" w:rsidR="004643A1" w:rsidRDefault="004643A1">
      <w:pPr>
        <w:rPr>
          <w:rFonts w:ascii="Montserrat" w:eastAsia="Montserrat" w:hAnsi="Montserrat" w:cs="Montserrat"/>
          <w:color w:val="073763"/>
        </w:rPr>
      </w:pPr>
    </w:p>
    <w:sectPr w:rsidR="004643A1">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C159C"/>
    <w:multiLevelType w:val="hybridMultilevel"/>
    <w:tmpl w:val="DA6AC95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 w15:restartNumberingAfterBreak="0">
    <w:nsid w:val="10500DAD"/>
    <w:multiLevelType w:val="hybridMultilevel"/>
    <w:tmpl w:val="C910E140"/>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2" w15:restartNumberingAfterBreak="0">
    <w:nsid w:val="139A327D"/>
    <w:multiLevelType w:val="hybridMultilevel"/>
    <w:tmpl w:val="CD0C03AA"/>
    <w:lvl w:ilvl="0" w:tplc="40090013">
      <w:start w:val="1"/>
      <w:numFmt w:val="upp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17AD74A6"/>
    <w:multiLevelType w:val="hybridMultilevel"/>
    <w:tmpl w:val="944EDB80"/>
    <w:lvl w:ilvl="0" w:tplc="40090013">
      <w:start w:val="1"/>
      <w:numFmt w:val="upperRoman"/>
      <w:lvlText w:val="%1."/>
      <w:lvlJc w:val="right"/>
      <w:pPr>
        <w:ind w:left="2556" w:hanging="360"/>
      </w:pPr>
    </w:lvl>
    <w:lvl w:ilvl="1" w:tplc="40090019" w:tentative="1">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4" w15:restartNumberingAfterBreak="0">
    <w:nsid w:val="21126F8F"/>
    <w:multiLevelType w:val="hybridMultilevel"/>
    <w:tmpl w:val="2DB046EE"/>
    <w:lvl w:ilvl="0" w:tplc="40090013">
      <w:start w:val="1"/>
      <w:numFmt w:val="upperRoman"/>
      <w:lvlText w:val="%1."/>
      <w:lvlJc w:val="right"/>
      <w:pPr>
        <w:ind w:left="2556" w:hanging="360"/>
      </w:pPr>
    </w:lvl>
    <w:lvl w:ilvl="1" w:tplc="40090019" w:tentative="1">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5" w15:restartNumberingAfterBreak="0">
    <w:nsid w:val="22A016C8"/>
    <w:multiLevelType w:val="hybridMultilevel"/>
    <w:tmpl w:val="5E4E5CB8"/>
    <w:lvl w:ilvl="0" w:tplc="40090013">
      <w:start w:val="1"/>
      <w:numFmt w:val="upperRoman"/>
      <w:lvlText w:val="%1."/>
      <w:lvlJc w:val="right"/>
      <w:pPr>
        <w:ind w:left="2712" w:hanging="360"/>
      </w:pPr>
    </w:lvl>
    <w:lvl w:ilvl="1" w:tplc="40090019" w:tentative="1">
      <w:start w:val="1"/>
      <w:numFmt w:val="lowerLetter"/>
      <w:lvlText w:val="%2."/>
      <w:lvlJc w:val="left"/>
      <w:pPr>
        <w:ind w:left="3432" w:hanging="360"/>
      </w:pPr>
    </w:lvl>
    <w:lvl w:ilvl="2" w:tplc="4009001B" w:tentative="1">
      <w:start w:val="1"/>
      <w:numFmt w:val="lowerRoman"/>
      <w:lvlText w:val="%3."/>
      <w:lvlJc w:val="right"/>
      <w:pPr>
        <w:ind w:left="4152" w:hanging="180"/>
      </w:pPr>
    </w:lvl>
    <w:lvl w:ilvl="3" w:tplc="4009000F" w:tentative="1">
      <w:start w:val="1"/>
      <w:numFmt w:val="decimal"/>
      <w:lvlText w:val="%4."/>
      <w:lvlJc w:val="left"/>
      <w:pPr>
        <w:ind w:left="4872" w:hanging="360"/>
      </w:pPr>
    </w:lvl>
    <w:lvl w:ilvl="4" w:tplc="40090019" w:tentative="1">
      <w:start w:val="1"/>
      <w:numFmt w:val="lowerLetter"/>
      <w:lvlText w:val="%5."/>
      <w:lvlJc w:val="left"/>
      <w:pPr>
        <w:ind w:left="5592" w:hanging="360"/>
      </w:pPr>
    </w:lvl>
    <w:lvl w:ilvl="5" w:tplc="4009001B" w:tentative="1">
      <w:start w:val="1"/>
      <w:numFmt w:val="lowerRoman"/>
      <w:lvlText w:val="%6."/>
      <w:lvlJc w:val="right"/>
      <w:pPr>
        <w:ind w:left="6312" w:hanging="180"/>
      </w:pPr>
    </w:lvl>
    <w:lvl w:ilvl="6" w:tplc="4009000F" w:tentative="1">
      <w:start w:val="1"/>
      <w:numFmt w:val="decimal"/>
      <w:lvlText w:val="%7."/>
      <w:lvlJc w:val="left"/>
      <w:pPr>
        <w:ind w:left="7032" w:hanging="360"/>
      </w:pPr>
    </w:lvl>
    <w:lvl w:ilvl="7" w:tplc="40090019" w:tentative="1">
      <w:start w:val="1"/>
      <w:numFmt w:val="lowerLetter"/>
      <w:lvlText w:val="%8."/>
      <w:lvlJc w:val="left"/>
      <w:pPr>
        <w:ind w:left="7752" w:hanging="360"/>
      </w:pPr>
    </w:lvl>
    <w:lvl w:ilvl="8" w:tplc="4009001B" w:tentative="1">
      <w:start w:val="1"/>
      <w:numFmt w:val="lowerRoman"/>
      <w:lvlText w:val="%9."/>
      <w:lvlJc w:val="right"/>
      <w:pPr>
        <w:ind w:left="8472" w:hanging="180"/>
      </w:pPr>
    </w:lvl>
  </w:abstractNum>
  <w:abstractNum w:abstractNumId="6" w15:restartNumberingAfterBreak="0">
    <w:nsid w:val="266D5410"/>
    <w:multiLevelType w:val="hybridMultilevel"/>
    <w:tmpl w:val="C914AFFC"/>
    <w:lvl w:ilvl="0" w:tplc="40090013">
      <w:start w:val="1"/>
      <w:numFmt w:val="upp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3EE34E20"/>
    <w:multiLevelType w:val="hybridMultilevel"/>
    <w:tmpl w:val="B55E8C5E"/>
    <w:lvl w:ilvl="0" w:tplc="40090013">
      <w:start w:val="1"/>
      <w:numFmt w:val="upperRoman"/>
      <w:lvlText w:val="%1."/>
      <w:lvlJc w:val="right"/>
      <w:pPr>
        <w:ind w:left="2650" w:hanging="360"/>
      </w:pPr>
    </w:lvl>
    <w:lvl w:ilvl="1" w:tplc="40090019" w:tentative="1">
      <w:start w:val="1"/>
      <w:numFmt w:val="lowerLetter"/>
      <w:lvlText w:val="%2."/>
      <w:lvlJc w:val="left"/>
      <w:pPr>
        <w:ind w:left="3370" w:hanging="360"/>
      </w:pPr>
    </w:lvl>
    <w:lvl w:ilvl="2" w:tplc="4009001B" w:tentative="1">
      <w:start w:val="1"/>
      <w:numFmt w:val="lowerRoman"/>
      <w:lvlText w:val="%3."/>
      <w:lvlJc w:val="right"/>
      <w:pPr>
        <w:ind w:left="4090" w:hanging="180"/>
      </w:pPr>
    </w:lvl>
    <w:lvl w:ilvl="3" w:tplc="4009000F" w:tentative="1">
      <w:start w:val="1"/>
      <w:numFmt w:val="decimal"/>
      <w:lvlText w:val="%4."/>
      <w:lvlJc w:val="left"/>
      <w:pPr>
        <w:ind w:left="4810" w:hanging="360"/>
      </w:pPr>
    </w:lvl>
    <w:lvl w:ilvl="4" w:tplc="40090019" w:tentative="1">
      <w:start w:val="1"/>
      <w:numFmt w:val="lowerLetter"/>
      <w:lvlText w:val="%5."/>
      <w:lvlJc w:val="left"/>
      <w:pPr>
        <w:ind w:left="5530" w:hanging="360"/>
      </w:pPr>
    </w:lvl>
    <w:lvl w:ilvl="5" w:tplc="4009001B" w:tentative="1">
      <w:start w:val="1"/>
      <w:numFmt w:val="lowerRoman"/>
      <w:lvlText w:val="%6."/>
      <w:lvlJc w:val="right"/>
      <w:pPr>
        <w:ind w:left="6250" w:hanging="180"/>
      </w:pPr>
    </w:lvl>
    <w:lvl w:ilvl="6" w:tplc="4009000F" w:tentative="1">
      <w:start w:val="1"/>
      <w:numFmt w:val="decimal"/>
      <w:lvlText w:val="%7."/>
      <w:lvlJc w:val="left"/>
      <w:pPr>
        <w:ind w:left="6970" w:hanging="360"/>
      </w:pPr>
    </w:lvl>
    <w:lvl w:ilvl="7" w:tplc="40090019" w:tentative="1">
      <w:start w:val="1"/>
      <w:numFmt w:val="lowerLetter"/>
      <w:lvlText w:val="%8."/>
      <w:lvlJc w:val="left"/>
      <w:pPr>
        <w:ind w:left="7690" w:hanging="360"/>
      </w:pPr>
    </w:lvl>
    <w:lvl w:ilvl="8" w:tplc="4009001B" w:tentative="1">
      <w:start w:val="1"/>
      <w:numFmt w:val="lowerRoman"/>
      <w:lvlText w:val="%9."/>
      <w:lvlJc w:val="right"/>
      <w:pPr>
        <w:ind w:left="8410" w:hanging="180"/>
      </w:pPr>
    </w:lvl>
  </w:abstractNum>
  <w:abstractNum w:abstractNumId="8" w15:restartNumberingAfterBreak="0">
    <w:nsid w:val="4CBA53D5"/>
    <w:multiLevelType w:val="hybridMultilevel"/>
    <w:tmpl w:val="39D05CFE"/>
    <w:lvl w:ilvl="0" w:tplc="40090013">
      <w:start w:val="1"/>
      <w:numFmt w:val="upperRoman"/>
      <w:lvlText w:val="%1."/>
      <w:lvlJc w:val="right"/>
      <w:pPr>
        <w:ind w:left="2650" w:hanging="360"/>
      </w:pPr>
    </w:lvl>
    <w:lvl w:ilvl="1" w:tplc="40090019" w:tentative="1">
      <w:start w:val="1"/>
      <w:numFmt w:val="lowerLetter"/>
      <w:lvlText w:val="%2."/>
      <w:lvlJc w:val="left"/>
      <w:pPr>
        <w:ind w:left="3370" w:hanging="360"/>
      </w:pPr>
    </w:lvl>
    <w:lvl w:ilvl="2" w:tplc="4009001B" w:tentative="1">
      <w:start w:val="1"/>
      <w:numFmt w:val="lowerRoman"/>
      <w:lvlText w:val="%3."/>
      <w:lvlJc w:val="right"/>
      <w:pPr>
        <w:ind w:left="4090" w:hanging="180"/>
      </w:pPr>
    </w:lvl>
    <w:lvl w:ilvl="3" w:tplc="4009000F" w:tentative="1">
      <w:start w:val="1"/>
      <w:numFmt w:val="decimal"/>
      <w:lvlText w:val="%4."/>
      <w:lvlJc w:val="left"/>
      <w:pPr>
        <w:ind w:left="4810" w:hanging="360"/>
      </w:pPr>
    </w:lvl>
    <w:lvl w:ilvl="4" w:tplc="40090019" w:tentative="1">
      <w:start w:val="1"/>
      <w:numFmt w:val="lowerLetter"/>
      <w:lvlText w:val="%5."/>
      <w:lvlJc w:val="left"/>
      <w:pPr>
        <w:ind w:left="5530" w:hanging="360"/>
      </w:pPr>
    </w:lvl>
    <w:lvl w:ilvl="5" w:tplc="4009001B" w:tentative="1">
      <w:start w:val="1"/>
      <w:numFmt w:val="lowerRoman"/>
      <w:lvlText w:val="%6."/>
      <w:lvlJc w:val="right"/>
      <w:pPr>
        <w:ind w:left="6250" w:hanging="180"/>
      </w:pPr>
    </w:lvl>
    <w:lvl w:ilvl="6" w:tplc="4009000F" w:tentative="1">
      <w:start w:val="1"/>
      <w:numFmt w:val="decimal"/>
      <w:lvlText w:val="%7."/>
      <w:lvlJc w:val="left"/>
      <w:pPr>
        <w:ind w:left="6970" w:hanging="360"/>
      </w:pPr>
    </w:lvl>
    <w:lvl w:ilvl="7" w:tplc="40090019" w:tentative="1">
      <w:start w:val="1"/>
      <w:numFmt w:val="lowerLetter"/>
      <w:lvlText w:val="%8."/>
      <w:lvlJc w:val="left"/>
      <w:pPr>
        <w:ind w:left="7690" w:hanging="360"/>
      </w:pPr>
    </w:lvl>
    <w:lvl w:ilvl="8" w:tplc="4009001B" w:tentative="1">
      <w:start w:val="1"/>
      <w:numFmt w:val="lowerRoman"/>
      <w:lvlText w:val="%9."/>
      <w:lvlJc w:val="right"/>
      <w:pPr>
        <w:ind w:left="8410" w:hanging="180"/>
      </w:pPr>
    </w:lvl>
  </w:abstractNum>
  <w:abstractNum w:abstractNumId="9" w15:restartNumberingAfterBreak="0">
    <w:nsid w:val="4F1D4E9C"/>
    <w:multiLevelType w:val="hybridMultilevel"/>
    <w:tmpl w:val="2CC27722"/>
    <w:lvl w:ilvl="0" w:tplc="40090013">
      <w:start w:val="1"/>
      <w:numFmt w:val="upperRoman"/>
      <w:lvlText w:val="%1."/>
      <w:lvlJc w:val="right"/>
      <w:pPr>
        <w:ind w:left="2664" w:hanging="360"/>
      </w:pPr>
    </w:lvl>
    <w:lvl w:ilvl="1" w:tplc="40090019" w:tentative="1">
      <w:start w:val="1"/>
      <w:numFmt w:val="lowerLetter"/>
      <w:lvlText w:val="%2."/>
      <w:lvlJc w:val="left"/>
      <w:pPr>
        <w:ind w:left="3384" w:hanging="360"/>
      </w:pPr>
    </w:lvl>
    <w:lvl w:ilvl="2" w:tplc="4009001B" w:tentative="1">
      <w:start w:val="1"/>
      <w:numFmt w:val="lowerRoman"/>
      <w:lvlText w:val="%3."/>
      <w:lvlJc w:val="right"/>
      <w:pPr>
        <w:ind w:left="4104" w:hanging="180"/>
      </w:pPr>
    </w:lvl>
    <w:lvl w:ilvl="3" w:tplc="4009000F" w:tentative="1">
      <w:start w:val="1"/>
      <w:numFmt w:val="decimal"/>
      <w:lvlText w:val="%4."/>
      <w:lvlJc w:val="left"/>
      <w:pPr>
        <w:ind w:left="4824" w:hanging="360"/>
      </w:pPr>
    </w:lvl>
    <w:lvl w:ilvl="4" w:tplc="40090019" w:tentative="1">
      <w:start w:val="1"/>
      <w:numFmt w:val="lowerLetter"/>
      <w:lvlText w:val="%5."/>
      <w:lvlJc w:val="left"/>
      <w:pPr>
        <w:ind w:left="5544" w:hanging="360"/>
      </w:pPr>
    </w:lvl>
    <w:lvl w:ilvl="5" w:tplc="4009001B" w:tentative="1">
      <w:start w:val="1"/>
      <w:numFmt w:val="lowerRoman"/>
      <w:lvlText w:val="%6."/>
      <w:lvlJc w:val="right"/>
      <w:pPr>
        <w:ind w:left="6264" w:hanging="180"/>
      </w:pPr>
    </w:lvl>
    <w:lvl w:ilvl="6" w:tplc="4009000F" w:tentative="1">
      <w:start w:val="1"/>
      <w:numFmt w:val="decimal"/>
      <w:lvlText w:val="%7."/>
      <w:lvlJc w:val="left"/>
      <w:pPr>
        <w:ind w:left="6984" w:hanging="360"/>
      </w:pPr>
    </w:lvl>
    <w:lvl w:ilvl="7" w:tplc="40090019" w:tentative="1">
      <w:start w:val="1"/>
      <w:numFmt w:val="lowerLetter"/>
      <w:lvlText w:val="%8."/>
      <w:lvlJc w:val="left"/>
      <w:pPr>
        <w:ind w:left="7704" w:hanging="360"/>
      </w:pPr>
    </w:lvl>
    <w:lvl w:ilvl="8" w:tplc="4009001B" w:tentative="1">
      <w:start w:val="1"/>
      <w:numFmt w:val="lowerRoman"/>
      <w:lvlText w:val="%9."/>
      <w:lvlJc w:val="right"/>
      <w:pPr>
        <w:ind w:left="8424" w:hanging="180"/>
      </w:pPr>
    </w:lvl>
  </w:abstractNum>
  <w:abstractNum w:abstractNumId="10" w15:restartNumberingAfterBreak="0">
    <w:nsid w:val="53F81945"/>
    <w:multiLevelType w:val="hybridMultilevel"/>
    <w:tmpl w:val="11C875A6"/>
    <w:lvl w:ilvl="0" w:tplc="062AC634">
      <w:start w:val="1"/>
      <w:numFmt w:val="decimal"/>
      <w:lvlText w:val="%1."/>
      <w:lvlJc w:val="left"/>
      <w:pPr>
        <w:ind w:left="1210" w:hanging="360"/>
      </w:pPr>
      <w:rPr>
        <w:color w:val="auto"/>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11" w15:restartNumberingAfterBreak="0">
    <w:nsid w:val="546F604E"/>
    <w:multiLevelType w:val="hybridMultilevel"/>
    <w:tmpl w:val="B64041B8"/>
    <w:lvl w:ilvl="0" w:tplc="40090001">
      <w:start w:val="1"/>
      <w:numFmt w:val="bullet"/>
      <w:lvlText w:val=""/>
      <w:lvlJc w:val="left"/>
      <w:pPr>
        <w:ind w:left="1930" w:hanging="360"/>
      </w:pPr>
      <w:rPr>
        <w:rFonts w:ascii="Symbol" w:hAnsi="Symbol"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12" w15:restartNumberingAfterBreak="0">
    <w:nsid w:val="7F790D17"/>
    <w:multiLevelType w:val="hybridMultilevel"/>
    <w:tmpl w:val="CE5059F2"/>
    <w:lvl w:ilvl="0" w:tplc="40090013">
      <w:start w:val="1"/>
      <w:numFmt w:val="upperRoman"/>
      <w:lvlText w:val="%1."/>
      <w:lvlJc w:val="right"/>
      <w:pPr>
        <w:ind w:left="2676" w:hanging="360"/>
      </w:pPr>
    </w:lvl>
    <w:lvl w:ilvl="1" w:tplc="40090019" w:tentative="1">
      <w:start w:val="1"/>
      <w:numFmt w:val="lowerLetter"/>
      <w:lvlText w:val="%2."/>
      <w:lvlJc w:val="left"/>
      <w:pPr>
        <w:ind w:left="3396" w:hanging="360"/>
      </w:pPr>
    </w:lvl>
    <w:lvl w:ilvl="2" w:tplc="4009001B" w:tentative="1">
      <w:start w:val="1"/>
      <w:numFmt w:val="lowerRoman"/>
      <w:lvlText w:val="%3."/>
      <w:lvlJc w:val="right"/>
      <w:pPr>
        <w:ind w:left="4116" w:hanging="180"/>
      </w:pPr>
    </w:lvl>
    <w:lvl w:ilvl="3" w:tplc="4009000F" w:tentative="1">
      <w:start w:val="1"/>
      <w:numFmt w:val="decimal"/>
      <w:lvlText w:val="%4."/>
      <w:lvlJc w:val="left"/>
      <w:pPr>
        <w:ind w:left="4836" w:hanging="360"/>
      </w:pPr>
    </w:lvl>
    <w:lvl w:ilvl="4" w:tplc="40090019" w:tentative="1">
      <w:start w:val="1"/>
      <w:numFmt w:val="lowerLetter"/>
      <w:lvlText w:val="%5."/>
      <w:lvlJc w:val="left"/>
      <w:pPr>
        <w:ind w:left="5556" w:hanging="360"/>
      </w:pPr>
    </w:lvl>
    <w:lvl w:ilvl="5" w:tplc="4009001B" w:tentative="1">
      <w:start w:val="1"/>
      <w:numFmt w:val="lowerRoman"/>
      <w:lvlText w:val="%6."/>
      <w:lvlJc w:val="right"/>
      <w:pPr>
        <w:ind w:left="6276" w:hanging="180"/>
      </w:pPr>
    </w:lvl>
    <w:lvl w:ilvl="6" w:tplc="4009000F" w:tentative="1">
      <w:start w:val="1"/>
      <w:numFmt w:val="decimal"/>
      <w:lvlText w:val="%7."/>
      <w:lvlJc w:val="left"/>
      <w:pPr>
        <w:ind w:left="6996" w:hanging="360"/>
      </w:pPr>
    </w:lvl>
    <w:lvl w:ilvl="7" w:tplc="40090019" w:tentative="1">
      <w:start w:val="1"/>
      <w:numFmt w:val="lowerLetter"/>
      <w:lvlText w:val="%8."/>
      <w:lvlJc w:val="left"/>
      <w:pPr>
        <w:ind w:left="7716" w:hanging="360"/>
      </w:pPr>
    </w:lvl>
    <w:lvl w:ilvl="8" w:tplc="4009001B" w:tentative="1">
      <w:start w:val="1"/>
      <w:numFmt w:val="lowerRoman"/>
      <w:lvlText w:val="%9."/>
      <w:lvlJc w:val="right"/>
      <w:pPr>
        <w:ind w:left="8436" w:hanging="180"/>
      </w:pPr>
    </w:lvl>
  </w:abstractNum>
  <w:num w:numId="1">
    <w:abstractNumId w:val="10"/>
  </w:num>
  <w:num w:numId="2">
    <w:abstractNumId w:val="11"/>
  </w:num>
  <w:num w:numId="3">
    <w:abstractNumId w:val="7"/>
  </w:num>
  <w:num w:numId="4">
    <w:abstractNumId w:val="8"/>
  </w:num>
  <w:num w:numId="5">
    <w:abstractNumId w:val="1"/>
  </w:num>
  <w:num w:numId="6">
    <w:abstractNumId w:val="1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5"/>
  </w:num>
  <w:num w:numId="10">
    <w:abstractNumId w:val="3"/>
  </w:num>
  <w:num w:numId="11">
    <w:abstractNumId w:val="4"/>
  </w:num>
  <w:num w:numId="12">
    <w:abstractNumId w:val="2"/>
  </w:num>
  <w:num w:numId="13">
    <w:abstractNumId w:val="6"/>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3A1"/>
    <w:rsid w:val="00076813"/>
    <w:rsid w:val="000C1B6E"/>
    <w:rsid w:val="003C27B8"/>
    <w:rsid w:val="004643A1"/>
    <w:rsid w:val="004A5107"/>
    <w:rsid w:val="0062447F"/>
    <w:rsid w:val="008138B5"/>
    <w:rsid w:val="008C02C4"/>
    <w:rsid w:val="00B70FD0"/>
    <w:rsid w:val="00B73AC8"/>
    <w:rsid w:val="00C8221D"/>
    <w:rsid w:val="00FD0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5613"/>
  <w15:docId w15:val="{A39BA4B3-AB8E-4055-A62A-4D67BABE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A5107"/>
    <w:pPr>
      <w:ind w:left="720"/>
      <w:contextualSpacing/>
    </w:pPr>
  </w:style>
  <w:style w:type="character" w:styleId="Hyperlink">
    <w:name w:val="Hyperlink"/>
    <w:basedOn w:val="DefaultParagraphFont"/>
    <w:uiPriority w:val="99"/>
    <w:unhideWhenUsed/>
    <w:rsid w:val="004A5107"/>
    <w:rPr>
      <w:color w:val="0000FF" w:themeColor="hyperlink"/>
      <w:u w:val="single"/>
    </w:rPr>
  </w:style>
  <w:style w:type="character" w:styleId="Emphasis">
    <w:name w:val="Emphasis"/>
    <w:basedOn w:val="DefaultParagraphFont"/>
    <w:uiPriority w:val="20"/>
    <w:qFormat/>
    <w:rsid w:val="004A5107"/>
    <w:rPr>
      <w:i/>
      <w:iCs/>
    </w:rPr>
  </w:style>
  <w:style w:type="character" w:customStyle="1" w:styleId="UnresolvedMention">
    <w:name w:val="Unresolved Mention"/>
    <w:basedOn w:val="DefaultParagraphFont"/>
    <w:uiPriority w:val="99"/>
    <w:semiHidden/>
    <w:unhideWhenUsed/>
    <w:rsid w:val="004A5107"/>
    <w:rPr>
      <w:color w:val="605E5C"/>
      <w:shd w:val="clear" w:color="auto" w:fill="E1DFDD"/>
    </w:rPr>
  </w:style>
  <w:style w:type="table" w:styleId="TableGrid">
    <w:name w:val="Table Grid"/>
    <w:basedOn w:val="TableNormal"/>
    <w:uiPriority w:val="39"/>
    <w:rsid w:val="008C02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221D"/>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mks937449@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rohitsakharkar11@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kitanegi4100@gmail.com" TargetMode="External"/><Relationship Id="rId11" Type="http://schemas.openxmlformats.org/officeDocument/2006/relationships/hyperlink" Target="https://github.com/Nikitanegi0410/Hotel-Booking-Analysis.git" TargetMode="External"/><Relationship Id="rId5" Type="http://schemas.openxmlformats.org/officeDocument/2006/relationships/webSettings" Target="webSettings.xml"/><Relationship Id="rId10" Type="http://schemas.openxmlformats.org/officeDocument/2006/relationships/hyperlink" Target="mailto:shubhamsanklecha400@gmail.com" TargetMode="External"/><Relationship Id="rId4" Type="http://schemas.openxmlformats.org/officeDocument/2006/relationships/settings" Target="settings.xml"/><Relationship Id="rId9" Type="http://schemas.openxmlformats.org/officeDocument/2006/relationships/hyperlink" Target="mailto:itsmeashu20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BCB57-2239-41B4-BC76-6A5D5D473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917065442873</cp:lastModifiedBy>
  <cp:revision>4</cp:revision>
  <dcterms:created xsi:type="dcterms:W3CDTF">2021-12-17T16:33:00Z</dcterms:created>
  <dcterms:modified xsi:type="dcterms:W3CDTF">2021-12-17T17:35:00Z</dcterms:modified>
</cp:coreProperties>
</file>