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9A53E4" w14:textId="77777777" w:rsidR="00537545" w:rsidRDefault="00537545">
      <w:pPr>
        <w:spacing w:after="113" w:line="259" w:lineRule="auto"/>
        <w:ind w:left="629" w:right="0" w:firstLine="0"/>
        <w:jc w:val="left"/>
        <w:rPr>
          <w:color w:val="316191"/>
          <w:sz w:val="26"/>
        </w:rPr>
      </w:pPr>
    </w:p>
    <w:p w14:paraId="7E911423" w14:textId="77777777" w:rsidR="007453EB" w:rsidRPr="00BD48EB" w:rsidRDefault="0088504E">
      <w:pPr>
        <w:spacing w:after="113" w:line="259" w:lineRule="auto"/>
        <w:ind w:left="629" w:right="0" w:firstLine="0"/>
        <w:jc w:val="left"/>
        <w:rPr>
          <w:b/>
        </w:rPr>
      </w:pPr>
      <w:r>
        <w:rPr>
          <w:color w:val="316191"/>
          <w:sz w:val="26"/>
        </w:rPr>
        <w:t xml:space="preserve"> </w:t>
      </w:r>
      <w:r w:rsidR="00C76181">
        <w:rPr>
          <w:rFonts w:ascii="Cambria" w:eastAsia="Cambria" w:hAnsi="Cambria" w:cs="Cambria"/>
          <w:b/>
          <w:bCs/>
          <w:noProof/>
          <w:szCs w:val="24"/>
        </w:rPr>
        <w:drawing>
          <wp:inline distT="0" distB="0" distL="0" distR="0" wp14:anchorId="78465508" wp14:editId="3D391502">
            <wp:extent cx="5727700" cy="1434416"/>
            <wp:effectExtent l="0" t="0" r="0" b="0"/>
            <wp:docPr id="1073741827" name="officeArt object" descr="https://lh6.googleusercontent.com/5--rVSIV2wL0sD5J8rluAuFL6lPpg7-nnN-9vU4qi5U1Ce5k5dwAF9h_cSt2U1VikZo_O6cZil35gMg06Ndj46DA2Xfi_9jm3vMrFl3Msufwb04eswKrewln94apjf5N0Jpn6-Kt"/>
            <wp:cNvGraphicFramePr/>
            <a:graphic xmlns:a="http://schemas.openxmlformats.org/drawingml/2006/main">
              <a:graphicData uri="http://schemas.openxmlformats.org/drawingml/2006/picture">
                <pic:pic xmlns:pic="http://schemas.openxmlformats.org/drawingml/2006/picture">
                  <pic:nvPicPr>
                    <pic:cNvPr id="1073741827" name="https://lh6.googleusercontent.com/5--rVSIV2wL0sD5J8rluAuFL6lPpg7-nnN-9vU4qi5U1Ce5k5dwAF9h_cSt2U1VikZo_O6cZil35gMg06Ndj46DA2Xfi_9jm3vMrFl3Msufwb04eswKrewln94apjf5N0Jpn6-Kt" descr="https://lh6.googleusercontent.com/5--rVSIV2wL0sD5J8rluAuFL6lPpg7-nnN-9vU4qi5U1Ce5k5dwAF9h_cSt2U1VikZo_O6cZil35gMg06Ndj46DA2Xfi_9jm3vMrFl3Msufwb04eswKrewln94apjf5N0Jpn6-Kt"/>
                    <pic:cNvPicPr>
                      <a:picLocks noChangeAspect="1"/>
                    </pic:cNvPicPr>
                  </pic:nvPicPr>
                  <pic:blipFill>
                    <a:blip r:embed="rId8">
                      <a:extLst/>
                    </a:blip>
                    <a:stretch>
                      <a:fillRect/>
                    </a:stretch>
                  </pic:blipFill>
                  <pic:spPr>
                    <a:xfrm>
                      <a:off x="0" y="0"/>
                      <a:ext cx="5727700" cy="1434416"/>
                    </a:xfrm>
                    <a:prstGeom prst="rect">
                      <a:avLst/>
                    </a:prstGeom>
                    <a:ln w="12700" cap="flat">
                      <a:noFill/>
                      <a:miter lim="400000"/>
                    </a:ln>
                    <a:effectLst/>
                  </pic:spPr>
                </pic:pic>
              </a:graphicData>
            </a:graphic>
          </wp:inline>
        </w:drawing>
      </w:r>
    </w:p>
    <w:p w14:paraId="1EBE7967" w14:textId="77777777" w:rsidR="007453EB" w:rsidRDefault="007453EB">
      <w:pPr>
        <w:spacing w:after="320" w:line="259" w:lineRule="auto"/>
        <w:ind w:left="0" w:right="0" w:firstLine="0"/>
        <w:jc w:val="right"/>
      </w:pPr>
    </w:p>
    <w:p w14:paraId="0C443379" w14:textId="77777777" w:rsidR="00537545" w:rsidRDefault="00537545" w:rsidP="00C76181">
      <w:pPr>
        <w:tabs>
          <w:tab w:val="center" w:pos="9360"/>
        </w:tabs>
        <w:spacing w:after="0" w:line="259" w:lineRule="auto"/>
        <w:ind w:left="-15" w:right="0" w:firstLine="0"/>
        <w:jc w:val="center"/>
        <w:rPr>
          <w:b/>
          <w:color w:val="auto"/>
          <w:sz w:val="36"/>
        </w:rPr>
      </w:pPr>
    </w:p>
    <w:p w14:paraId="2F774E46" w14:textId="77777777" w:rsidR="00537545" w:rsidRDefault="00537545" w:rsidP="00C76181">
      <w:pPr>
        <w:tabs>
          <w:tab w:val="center" w:pos="9360"/>
        </w:tabs>
        <w:spacing w:after="0" w:line="259" w:lineRule="auto"/>
        <w:ind w:left="-15" w:right="0" w:firstLine="0"/>
        <w:jc w:val="center"/>
        <w:rPr>
          <w:b/>
          <w:color w:val="auto"/>
          <w:sz w:val="36"/>
        </w:rPr>
      </w:pPr>
    </w:p>
    <w:p w14:paraId="0F029871" w14:textId="77777777" w:rsidR="00537545" w:rsidRDefault="00537545" w:rsidP="00C76181">
      <w:pPr>
        <w:tabs>
          <w:tab w:val="center" w:pos="9360"/>
        </w:tabs>
        <w:spacing w:after="0" w:line="259" w:lineRule="auto"/>
        <w:ind w:left="-15" w:right="0" w:firstLine="0"/>
        <w:jc w:val="center"/>
        <w:rPr>
          <w:b/>
          <w:color w:val="auto"/>
          <w:sz w:val="36"/>
        </w:rPr>
      </w:pPr>
    </w:p>
    <w:p w14:paraId="719EE5B0" w14:textId="77777777" w:rsidR="00537545" w:rsidRDefault="00537545" w:rsidP="00C76181">
      <w:pPr>
        <w:tabs>
          <w:tab w:val="center" w:pos="9360"/>
        </w:tabs>
        <w:spacing w:after="0" w:line="259" w:lineRule="auto"/>
        <w:ind w:left="-15" w:right="0" w:firstLine="0"/>
        <w:jc w:val="center"/>
        <w:rPr>
          <w:b/>
          <w:color w:val="auto"/>
          <w:sz w:val="36"/>
        </w:rPr>
      </w:pPr>
    </w:p>
    <w:p w14:paraId="77DE8B71" w14:textId="77777777" w:rsidR="00C76181" w:rsidRPr="00537545" w:rsidRDefault="00C76181" w:rsidP="00926D28">
      <w:pPr>
        <w:tabs>
          <w:tab w:val="center" w:pos="9360"/>
        </w:tabs>
        <w:spacing w:after="0" w:line="259" w:lineRule="auto"/>
        <w:ind w:left="-15" w:right="0" w:firstLine="0"/>
        <w:jc w:val="center"/>
        <w:rPr>
          <w:b/>
          <w:color w:val="auto"/>
          <w:sz w:val="40"/>
          <w:szCs w:val="40"/>
        </w:rPr>
      </w:pPr>
      <w:r w:rsidRPr="00537545">
        <w:rPr>
          <w:b/>
          <w:color w:val="auto"/>
          <w:sz w:val="40"/>
          <w:szCs w:val="40"/>
        </w:rPr>
        <w:t>COMP-6231</w:t>
      </w:r>
    </w:p>
    <w:p w14:paraId="2F986DA8" w14:textId="77777777" w:rsidR="00C76181" w:rsidRPr="00537545" w:rsidRDefault="00C76181" w:rsidP="00926D28">
      <w:pPr>
        <w:tabs>
          <w:tab w:val="center" w:pos="9360"/>
        </w:tabs>
        <w:spacing w:after="0" w:line="259" w:lineRule="auto"/>
        <w:ind w:left="-15" w:right="0" w:firstLine="0"/>
        <w:jc w:val="center"/>
        <w:rPr>
          <w:b/>
          <w:color w:val="auto"/>
          <w:sz w:val="40"/>
          <w:szCs w:val="40"/>
        </w:rPr>
      </w:pPr>
      <w:r w:rsidRPr="00537545">
        <w:rPr>
          <w:b/>
          <w:color w:val="auto"/>
          <w:sz w:val="40"/>
          <w:szCs w:val="40"/>
        </w:rPr>
        <w:t>D</w:t>
      </w:r>
      <w:r w:rsidR="0088504E" w:rsidRPr="00537545">
        <w:rPr>
          <w:b/>
          <w:color w:val="auto"/>
          <w:sz w:val="40"/>
          <w:szCs w:val="40"/>
        </w:rPr>
        <w:t>istributed Library Management System</w:t>
      </w:r>
      <w:r w:rsidRPr="00537545">
        <w:rPr>
          <w:b/>
          <w:color w:val="auto"/>
          <w:sz w:val="40"/>
          <w:szCs w:val="40"/>
        </w:rPr>
        <w:t xml:space="preserve"> (CORBA)</w:t>
      </w:r>
    </w:p>
    <w:p w14:paraId="05B38666" w14:textId="77777777" w:rsidR="00C76181" w:rsidRPr="00537545" w:rsidRDefault="00C76181" w:rsidP="00926D28">
      <w:pPr>
        <w:tabs>
          <w:tab w:val="center" w:pos="9360"/>
        </w:tabs>
        <w:spacing w:after="0" w:line="259" w:lineRule="auto"/>
        <w:ind w:left="-15" w:right="0" w:firstLine="0"/>
        <w:jc w:val="center"/>
        <w:rPr>
          <w:rStyle w:val="SubtleEmphasis"/>
          <w:i w:val="0"/>
          <w:color w:val="auto"/>
          <w:sz w:val="36"/>
          <w:szCs w:val="36"/>
        </w:rPr>
      </w:pPr>
      <w:r w:rsidRPr="00537545">
        <w:rPr>
          <w:rStyle w:val="SubtleEmphasis"/>
          <w:i w:val="0"/>
          <w:color w:val="auto"/>
          <w:sz w:val="36"/>
          <w:szCs w:val="36"/>
        </w:rPr>
        <w:t>Software Failure Tolerant or Highly Available</w:t>
      </w:r>
    </w:p>
    <w:p w14:paraId="5337ABA7" w14:textId="77777777" w:rsidR="00C76181" w:rsidRDefault="0088504E">
      <w:pPr>
        <w:spacing w:after="58" w:line="259" w:lineRule="auto"/>
        <w:ind w:left="0" w:right="0" w:firstLine="0"/>
        <w:jc w:val="left"/>
        <w:rPr>
          <w:color w:val="316191"/>
        </w:rPr>
      </w:pPr>
      <w:r>
        <w:rPr>
          <w:color w:val="316191"/>
        </w:rPr>
        <w:t xml:space="preserve">                                                                          </w:t>
      </w:r>
    </w:p>
    <w:p w14:paraId="19C11324" w14:textId="77777777" w:rsidR="00C76181" w:rsidRDefault="00C76181" w:rsidP="00C76181">
      <w:pPr>
        <w:pStyle w:val="Body"/>
        <w:spacing w:before="200" w:after="200" w:line="240" w:lineRule="auto"/>
        <w:jc w:val="center"/>
        <w:rPr>
          <w:rFonts w:ascii="Times New Roman" w:eastAsia="Times New Roman" w:hAnsi="Times New Roman" w:cs="Times New Roman"/>
          <w:sz w:val="24"/>
          <w:szCs w:val="24"/>
        </w:rPr>
      </w:pPr>
      <w:r>
        <w:rPr>
          <w:rFonts w:ascii="Cambria" w:eastAsia="Cambria" w:hAnsi="Cambria" w:cs="Cambria"/>
          <w:b/>
          <w:bCs/>
          <w:sz w:val="32"/>
          <w:szCs w:val="32"/>
        </w:rPr>
        <w:t>Winter 2019</w:t>
      </w:r>
    </w:p>
    <w:p w14:paraId="1F080E04" w14:textId="77777777" w:rsidR="007453EB" w:rsidRDefault="007453EB" w:rsidP="00926D28">
      <w:pPr>
        <w:spacing w:after="58" w:line="259" w:lineRule="auto"/>
        <w:ind w:left="0" w:right="0" w:firstLine="0"/>
        <w:jc w:val="center"/>
      </w:pPr>
    </w:p>
    <w:p w14:paraId="130E834D" w14:textId="77777777" w:rsidR="00C76181" w:rsidRPr="00537545" w:rsidRDefault="00C76181" w:rsidP="00926D28">
      <w:pPr>
        <w:spacing w:after="0" w:line="259" w:lineRule="auto"/>
        <w:ind w:right="0"/>
        <w:jc w:val="center"/>
        <w:rPr>
          <w:sz w:val="32"/>
          <w:szCs w:val="32"/>
          <w:u w:val="single"/>
        </w:rPr>
      </w:pPr>
      <w:r w:rsidRPr="00537545">
        <w:rPr>
          <w:sz w:val="32"/>
          <w:szCs w:val="32"/>
          <w:u w:val="single"/>
        </w:rPr>
        <w:t>Final Project Design Document</w:t>
      </w:r>
    </w:p>
    <w:p w14:paraId="2ECFDE44" w14:textId="77777777" w:rsidR="00C76181" w:rsidRDefault="00C76181" w:rsidP="00C76181">
      <w:pPr>
        <w:spacing w:after="0" w:line="259" w:lineRule="auto"/>
        <w:ind w:left="629" w:right="0" w:firstLine="0"/>
        <w:jc w:val="center"/>
        <w:rPr>
          <w:sz w:val="28"/>
          <w:szCs w:val="28"/>
          <w:u w:val="single"/>
        </w:rPr>
      </w:pPr>
    </w:p>
    <w:p w14:paraId="778EA081" w14:textId="77777777" w:rsidR="00C76181" w:rsidRPr="00537545" w:rsidRDefault="00C76181" w:rsidP="00C76181">
      <w:pPr>
        <w:spacing w:after="0" w:line="259" w:lineRule="auto"/>
        <w:ind w:left="629" w:right="0" w:firstLine="0"/>
        <w:jc w:val="center"/>
        <w:rPr>
          <w:szCs w:val="24"/>
          <w:u w:val="single"/>
        </w:rPr>
      </w:pPr>
    </w:p>
    <w:p w14:paraId="35B071D8" w14:textId="77777777" w:rsidR="00C76181" w:rsidRDefault="00C76181" w:rsidP="00C76181">
      <w:pPr>
        <w:spacing w:after="0" w:line="259" w:lineRule="auto"/>
        <w:ind w:left="629" w:right="0" w:firstLine="0"/>
        <w:jc w:val="center"/>
        <w:rPr>
          <w:rFonts w:ascii="Cambria" w:eastAsia="Cambria" w:hAnsi="Cambria" w:cs="Cambria"/>
          <w:szCs w:val="24"/>
        </w:rPr>
      </w:pPr>
      <w:r w:rsidRPr="00537545">
        <w:rPr>
          <w:rFonts w:ascii="Cambria" w:eastAsia="Cambria" w:hAnsi="Cambria" w:cs="Cambria"/>
          <w:b/>
          <w:szCs w:val="24"/>
        </w:rPr>
        <w:t>Submitted to:</w:t>
      </w:r>
      <w:r w:rsidRPr="00537545">
        <w:rPr>
          <w:rFonts w:ascii="Cambria" w:eastAsia="Cambria" w:hAnsi="Cambria" w:cs="Cambria"/>
          <w:szCs w:val="24"/>
        </w:rPr>
        <w:t xml:space="preserve"> </w:t>
      </w:r>
      <w:proofErr w:type="spellStart"/>
      <w:r w:rsidRPr="00537545">
        <w:rPr>
          <w:rFonts w:ascii="Cambria" w:eastAsia="Cambria" w:hAnsi="Cambria" w:cs="Cambria"/>
          <w:szCs w:val="24"/>
        </w:rPr>
        <w:t>Dr.</w:t>
      </w:r>
      <w:proofErr w:type="spellEnd"/>
      <w:r w:rsidRPr="00537545">
        <w:rPr>
          <w:rFonts w:ascii="Cambria" w:eastAsia="Cambria" w:hAnsi="Cambria" w:cs="Cambria"/>
          <w:szCs w:val="24"/>
        </w:rPr>
        <w:t xml:space="preserve"> Rajagopalan Jayakumar</w:t>
      </w:r>
    </w:p>
    <w:p w14:paraId="4D0C4468" w14:textId="77777777" w:rsidR="003662F5" w:rsidRDefault="003662F5" w:rsidP="00C76181">
      <w:pPr>
        <w:spacing w:after="0" w:line="259" w:lineRule="auto"/>
        <w:ind w:left="629" w:right="0" w:firstLine="0"/>
        <w:jc w:val="center"/>
        <w:rPr>
          <w:szCs w:val="24"/>
          <w:u w:val="single"/>
        </w:rPr>
      </w:pPr>
    </w:p>
    <w:p w14:paraId="6AA93AEC" w14:textId="77777777" w:rsidR="003662F5" w:rsidRPr="003662F5" w:rsidRDefault="003662F5" w:rsidP="00C76181">
      <w:pPr>
        <w:spacing w:after="0" w:line="259" w:lineRule="auto"/>
        <w:ind w:left="629" w:right="0" w:firstLine="0"/>
        <w:jc w:val="center"/>
        <w:rPr>
          <w:szCs w:val="24"/>
        </w:rPr>
      </w:pPr>
      <w:r w:rsidRPr="003662F5">
        <w:rPr>
          <w:b/>
          <w:szCs w:val="24"/>
        </w:rPr>
        <w:t>Help Taken</w:t>
      </w:r>
      <w:r w:rsidRPr="003662F5">
        <w:rPr>
          <w:szCs w:val="24"/>
        </w:rPr>
        <w:t xml:space="preserve">: Pranav Bhatia, Kritika Sharma </w:t>
      </w:r>
    </w:p>
    <w:p w14:paraId="79465436" w14:textId="77777777" w:rsidR="007453EB" w:rsidRDefault="007453EB" w:rsidP="00C76181">
      <w:pPr>
        <w:spacing w:after="34" w:line="259" w:lineRule="auto"/>
        <w:ind w:left="0" w:right="0" w:firstLine="0"/>
        <w:jc w:val="left"/>
      </w:pPr>
    </w:p>
    <w:p w14:paraId="1A198BB6" w14:textId="77777777" w:rsidR="00537545" w:rsidRDefault="00537545" w:rsidP="00C76181">
      <w:pPr>
        <w:spacing w:after="34" w:line="259" w:lineRule="auto"/>
        <w:ind w:left="0" w:right="0" w:firstLine="0"/>
        <w:jc w:val="left"/>
      </w:pPr>
    </w:p>
    <w:p w14:paraId="611194C4" w14:textId="77777777" w:rsidR="00537545" w:rsidRDefault="00537545" w:rsidP="00C76181">
      <w:pPr>
        <w:spacing w:after="34" w:line="259" w:lineRule="auto"/>
        <w:ind w:left="0" w:right="0" w:firstLine="0"/>
        <w:jc w:val="left"/>
      </w:pPr>
    </w:p>
    <w:p w14:paraId="7A850043" w14:textId="77777777" w:rsidR="00537545" w:rsidRDefault="00537545" w:rsidP="00C76181">
      <w:pPr>
        <w:spacing w:after="34" w:line="259" w:lineRule="auto"/>
        <w:ind w:left="0" w:right="0" w:firstLine="0"/>
        <w:jc w:val="left"/>
      </w:pPr>
    </w:p>
    <w:p w14:paraId="5B67FB1B" w14:textId="77777777" w:rsidR="00537545" w:rsidRDefault="00537545" w:rsidP="00C76181">
      <w:pPr>
        <w:spacing w:after="34" w:line="259" w:lineRule="auto"/>
        <w:ind w:left="0" w:right="0" w:firstLine="0"/>
        <w:jc w:val="left"/>
      </w:pPr>
    </w:p>
    <w:p w14:paraId="3F1922E2" w14:textId="77777777" w:rsidR="007453EB" w:rsidRDefault="0088504E">
      <w:pPr>
        <w:spacing w:after="38" w:line="259" w:lineRule="auto"/>
        <w:ind w:left="629" w:right="0" w:firstLine="0"/>
        <w:jc w:val="left"/>
      </w:pPr>
      <w:r>
        <w:rPr>
          <w:sz w:val="52"/>
        </w:rPr>
        <w:t xml:space="preserve"> </w:t>
      </w:r>
    </w:p>
    <w:tbl>
      <w:tblPr>
        <w:tblW w:w="936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1624"/>
        <w:gridCol w:w="5307"/>
        <w:gridCol w:w="2429"/>
      </w:tblGrid>
      <w:tr w:rsidR="00C76181" w14:paraId="1E3CCC55" w14:textId="77777777" w:rsidTr="00B84AAE">
        <w:trPr>
          <w:trHeight w:val="310"/>
          <w:jc w:val="center"/>
        </w:trPr>
        <w:tc>
          <w:tcPr>
            <w:tcW w:w="162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25C1D68" w14:textId="77777777" w:rsidR="00C76181" w:rsidRDefault="00C76181" w:rsidP="00B84AAE">
            <w:pPr>
              <w:pStyle w:val="Body"/>
              <w:spacing w:after="0" w:line="240" w:lineRule="auto"/>
              <w:jc w:val="center"/>
            </w:pPr>
            <w:r>
              <w:rPr>
                <w:rFonts w:ascii="Cambria" w:eastAsia="Cambria" w:hAnsi="Cambria" w:cs="Cambria"/>
                <w:sz w:val="24"/>
                <w:szCs w:val="24"/>
              </w:rPr>
              <w:t>Sr. No.</w:t>
            </w:r>
          </w:p>
        </w:tc>
        <w:tc>
          <w:tcPr>
            <w:tcW w:w="5307"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2E0E86F" w14:textId="77777777" w:rsidR="00C76181" w:rsidRDefault="00C76181" w:rsidP="00B84AAE">
            <w:pPr>
              <w:pStyle w:val="Body"/>
              <w:spacing w:after="0" w:line="240" w:lineRule="auto"/>
              <w:jc w:val="center"/>
            </w:pPr>
            <w:r>
              <w:rPr>
                <w:rFonts w:ascii="Cambria" w:eastAsia="Cambria" w:hAnsi="Cambria" w:cs="Cambria"/>
                <w:sz w:val="24"/>
                <w:szCs w:val="24"/>
              </w:rPr>
              <w:t>Name</w:t>
            </w:r>
          </w:p>
        </w:tc>
        <w:tc>
          <w:tcPr>
            <w:tcW w:w="2429"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941D95E" w14:textId="77777777" w:rsidR="00C76181" w:rsidRDefault="00C76181" w:rsidP="00B84AAE">
            <w:pPr>
              <w:pStyle w:val="Body"/>
              <w:spacing w:after="0" w:line="240" w:lineRule="auto"/>
              <w:jc w:val="center"/>
            </w:pPr>
            <w:r>
              <w:rPr>
                <w:rFonts w:ascii="Cambria" w:eastAsia="Cambria" w:hAnsi="Cambria" w:cs="Cambria"/>
                <w:sz w:val="24"/>
                <w:szCs w:val="24"/>
              </w:rPr>
              <w:t>Student ID</w:t>
            </w:r>
          </w:p>
        </w:tc>
      </w:tr>
      <w:tr w:rsidR="00C76181" w14:paraId="22E55E6A" w14:textId="77777777" w:rsidTr="00B84AAE">
        <w:trPr>
          <w:trHeight w:val="310"/>
          <w:jc w:val="center"/>
        </w:trPr>
        <w:tc>
          <w:tcPr>
            <w:tcW w:w="162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D77A2E9" w14:textId="77777777" w:rsidR="00C76181" w:rsidRDefault="00C76181" w:rsidP="00B84AAE">
            <w:pPr>
              <w:pStyle w:val="Body"/>
              <w:spacing w:after="0" w:line="240" w:lineRule="auto"/>
              <w:jc w:val="center"/>
            </w:pPr>
            <w:r>
              <w:rPr>
                <w:rFonts w:ascii="Cambria" w:eastAsia="Cambria" w:hAnsi="Cambria" w:cs="Cambria"/>
                <w:sz w:val="24"/>
                <w:szCs w:val="24"/>
              </w:rPr>
              <w:t>1</w:t>
            </w:r>
          </w:p>
        </w:tc>
        <w:tc>
          <w:tcPr>
            <w:tcW w:w="5307"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1B189CE" w14:textId="77777777" w:rsidR="00C76181" w:rsidRDefault="00C76181" w:rsidP="00B84AAE">
            <w:pPr>
              <w:pStyle w:val="Body"/>
              <w:spacing w:after="0" w:line="240" w:lineRule="auto"/>
              <w:jc w:val="center"/>
            </w:pPr>
            <w:r w:rsidRPr="00C76181">
              <w:rPr>
                <w:rFonts w:ascii="Cambria" w:eastAsia="Cambria" w:hAnsi="Cambria" w:cs="Cambria"/>
              </w:rPr>
              <w:t>Arpit Malhotra</w:t>
            </w:r>
          </w:p>
        </w:tc>
        <w:tc>
          <w:tcPr>
            <w:tcW w:w="2429"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3007069" w14:textId="77777777" w:rsidR="00C76181" w:rsidRDefault="00C76181" w:rsidP="00B84AAE">
            <w:pPr>
              <w:pStyle w:val="Body"/>
              <w:spacing w:after="0" w:line="240" w:lineRule="auto"/>
              <w:jc w:val="center"/>
            </w:pPr>
            <w:r w:rsidRPr="00C76181">
              <w:rPr>
                <w:rFonts w:ascii="Cambria" w:eastAsia="Cambria" w:hAnsi="Cambria" w:cs="Cambria"/>
                <w:sz w:val="24"/>
                <w:szCs w:val="24"/>
              </w:rPr>
              <w:t>40088196</w:t>
            </w:r>
          </w:p>
        </w:tc>
      </w:tr>
      <w:tr w:rsidR="00C76181" w14:paraId="2AFD17BA" w14:textId="77777777" w:rsidTr="00B84AAE">
        <w:trPr>
          <w:trHeight w:val="310"/>
          <w:jc w:val="center"/>
        </w:trPr>
        <w:tc>
          <w:tcPr>
            <w:tcW w:w="162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463BC0F" w14:textId="77777777" w:rsidR="00C76181" w:rsidRDefault="00C76181" w:rsidP="00B84AAE">
            <w:pPr>
              <w:pStyle w:val="Body"/>
              <w:spacing w:after="0" w:line="240" w:lineRule="auto"/>
              <w:jc w:val="center"/>
            </w:pPr>
            <w:r>
              <w:rPr>
                <w:rFonts w:ascii="Cambria" w:eastAsia="Cambria" w:hAnsi="Cambria" w:cs="Cambria"/>
                <w:sz w:val="24"/>
                <w:szCs w:val="24"/>
              </w:rPr>
              <w:t>2</w:t>
            </w:r>
          </w:p>
        </w:tc>
        <w:tc>
          <w:tcPr>
            <w:tcW w:w="5307"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1326418" w14:textId="77777777" w:rsidR="00C76181" w:rsidRDefault="00C76181" w:rsidP="00B84AAE">
            <w:pPr>
              <w:pStyle w:val="Body"/>
              <w:spacing w:after="0" w:line="240" w:lineRule="auto"/>
              <w:jc w:val="center"/>
            </w:pPr>
            <w:proofErr w:type="spellStart"/>
            <w:r>
              <w:rPr>
                <w:rFonts w:ascii="Times New Roman" w:hAnsi="Times New Roman"/>
                <w:sz w:val="24"/>
                <w:szCs w:val="24"/>
              </w:rPr>
              <w:t>Shresthi</w:t>
            </w:r>
            <w:proofErr w:type="spellEnd"/>
            <w:r>
              <w:rPr>
                <w:rFonts w:ascii="Times New Roman" w:hAnsi="Times New Roman"/>
                <w:sz w:val="24"/>
                <w:szCs w:val="24"/>
              </w:rPr>
              <w:t xml:space="preserve"> Garg</w:t>
            </w:r>
          </w:p>
        </w:tc>
        <w:tc>
          <w:tcPr>
            <w:tcW w:w="2429"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5369B9F" w14:textId="77777777" w:rsidR="00C76181" w:rsidRDefault="00C76181" w:rsidP="00B84AAE">
            <w:pPr>
              <w:pStyle w:val="Body"/>
              <w:spacing w:after="0" w:line="240" w:lineRule="auto"/>
              <w:jc w:val="center"/>
            </w:pPr>
            <w:r>
              <w:rPr>
                <w:rFonts w:ascii="Cambria" w:eastAsia="Cambria" w:hAnsi="Cambria" w:cs="Cambria"/>
                <w:sz w:val="24"/>
                <w:szCs w:val="24"/>
              </w:rPr>
              <w:t>40105918</w:t>
            </w:r>
          </w:p>
        </w:tc>
      </w:tr>
      <w:tr w:rsidR="00C76181" w14:paraId="32310A01" w14:textId="77777777" w:rsidTr="00B84AAE">
        <w:trPr>
          <w:trHeight w:val="310"/>
          <w:jc w:val="center"/>
        </w:trPr>
        <w:tc>
          <w:tcPr>
            <w:tcW w:w="162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A8402CD" w14:textId="77777777" w:rsidR="00C76181" w:rsidRDefault="00C76181" w:rsidP="00B84AAE">
            <w:pPr>
              <w:pStyle w:val="Body"/>
              <w:spacing w:after="0" w:line="240" w:lineRule="auto"/>
              <w:jc w:val="center"/>
            </w:pPr>
            <w:r>
              <w:rPr>
                <w:rFonts w:ascii="Cambria" w:eastAsia="Cambria" w:hAnsi="Cambria" w:cs="Cambria"/>
                <w:sz w:val="24"/>
                <w:szCs w:val="24"/>
              </w:rPr>
              <w:t>3</w:t>
            </w:r>
          </w:p>
        </w:tc>
        <w:tc>
          <w:tcPr>
            <w:tcW w:w="5307"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56C5035" w14:textId="77777777" w:rsidR="00C76181" w:rsidRDefault="00C76181" w:rsidP="00B84AAE">
            <w:pPr>
              <w:pStyle w:val="Body"/>
              <w:spacing w:after="0" w:line="240" w:lineRule="auto"/>
              <w:jc w:val="center"/>
            </w:pPr>
            <w:r w:rsidRPr="00C76181">
              <w:rPr>
                <w:rFonts w:ascii="Cambria" w:eastAsia="Cambria" w:hAnsi="Cambria" w:cs="Cambria"/>
                <w:sz w:val="24"/>
                <w:szCs w:val="24"/>
              </w:rPr>
              <w:t xml:space="preserve">Nikitha </w:t>
            </w:r>
            <w:r>
              <w:rPr>
                <w:rFonts w:ascii="Cambria" w:eastAsia="Cambria" w:hAnsi="Cambria" w:cs="Cambria"/>
                <w:sz w:val="24"/>
                <w:szCs w:val="24"/>
              </w:rPr>
              <w:t xml:space="preserve">Jayant </w:t>
            </w:r>
            <w:r w:rsidRPr="00C76181">
              <w:rPr>
                <w:rFonts w:ascii="Cambria" w:eastAsia="Cambria" w:hAnsi="Cambria" w:cs="Cambria"/>
                <w:sz w:val="24"/>
                <w:szCs w:val="24"/>
              </w:rPr>
              <w:t>Bangera</w:t>
            </w:r>
          </w:p>
        </w:tc>
        <w:tc>
          <w:tcPr>
            <w:tcW w:w="2429"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74DE402" w14:textId="77777777" w:rsidR="00C76181" w:rsidRDefault="00C76181" w:rsidP="00B84AAE">
            <w:pPr>
              <w:pStyle w:val="Body"/>
              <w:spacing w:after="0" w:line="240" w:lineRule="auto"/>
              <w:jc w:val="center"/>
            </w:pPr>
            <w:r w:rsidRPr="00C76181">
              <w:rPr>
                <w:rFonts w:ascii="Cambria" w:eastAsia="Cambria" w:hAnsi="Cambria" w:cs="Cambria"/>
                <w:sz w:val="24"/>
                <w:szCs w:val="24"/>
              </w:rPr>
              <w:t>40088393</w:t>
            </w:r>
          </w:p>
        </w:tc>
      </w:tr>
    </w:tbl>
    <w:p w14:paraId="1E5983B5" w14:textId="77777777" w:rsidR="007453EB" w:rsidRDefault="007453EB" w:rsidP="00537545">
      <w:pPr>
        <w:spacing w:after="272" w:line="259" w:lineRule="auto"/>
        <w:ind w:left="0" w:right="0" w:firstLine="0"/>
        <w:jc w:val="left"/>
      </w:pPr>
    </w:p>
    <w:p w14:paraId="6B1E8B32" w14:textId="77777777" w:rsidR="007453EB" w:rsidRDefault="0088504E">
      <w:pPr>
        <w:spacing w:after="17" w:line="259" w:lineRule="auto"/>
        <w:ind w:left="0" w:right="0" w:firstLine="0"/>
        <w:jc w:val="left"/>
      </w:pPr>
      <w:r>
        <w:rPr>
          <w:sz w:val="22"/>
        </w:rPr>
        <w:t xml:space="preserve"> </w:t>
      </w:r>
    </w:p>
    <w:p w14:paraId="0DCEF235" w14:textId="77777777" w:rsidR="007453EB" w:rsidRDefault="0088504E">
      <w:pPr>
        <w:spacing w:after="15" w:line="259" w:lineRule="auto"/>
        <w:ind w:left="0" w:right="0" w:firstLine="0"/>
        <w:jc w:val="left"/>
      </w:pPr>
      <w:r>
        <w:rPr>
          <w:sz w:val="22"/>
        </w:rPr>
        <w:t xml:space="preserve"> </w:t>
      </w:r>
    </w:p>
    <w:p w14:paraId="2E93FFB6" w14:textId="1AE75C41" w:rsidR="00BD48EB" w:rsidRPr="00B60729" w:rsidRDefault="00BD48EB" w:rsidP="00926D28">
      <w:pPr>
        <w:spacing w:after="15" w:line="259" w:lineRule="auto"/>
        <w:ind w:left="0" w:right="0" w:firstLine="0"/>
        <w:jc w:val="left"/>
        <w:rPr>
          <w:b/>
        </w:rPr>
        <w:sectPr w:rsidR="00BD48EB" w:rsidRPr="00B60729" w:rsidSect="00C76181">
          <w:footerReference w:type="default" r:id="rId9"/>
          <w:pgSz w:w="11906" w:h="16838" w:code="9"/>
          <w:pgMar w:top="720" w:right="720" w:bottom="720" w:left="720" w:header="720" w:footer="720" w:gutter="0"/>
          <w:pgNumType w:start="1"/>
          <w:cols w:space="720"/>
          <w:titlePg/>
          <w:docGrid w:linePitch="326"/>
        </w:sectPr>
      </w:pPr>
      <w:bookmarkStart w:id="0" w:name="_GoBack"/>
      <w:bookmarkEnd w:id="0"/>
    </w:p>
    <w:p w14:paraId="7EC5C400" w14:textId="77777777" w:rsidR="007453EB" w:rsidRPr="003D329F" w:rsidRDefault="007453EB">
      <w:pPr>
        <w:spacing w:after="15" w:line="259" w:lineRule="auto"/>
        <w:ind w:left="0" w:right="0" w:firstLine="0"/>
        <w:jc w:val="left"/>
        <w:rPr>
          <w:b/>
        </w:rPr>
      </w:pPr>
    </w:p>
    <w:sdt>
      <w:sdtPr>
        <w:rPr>
          <w:rFonts w:asciiTheme="minorHAnsi" w:eastAsiaTheme="minorHAnsi" w:hAnsiTheme="minorHAnsi" w:cstheme="minorBidi"/>
          <w:color w:val="auto"/>
          <w:sz w:val="22"/>
          <w:szCs w:val="22"/>
          <w:lang w:val="en-IN" w:eastAsia="en-IN"/>
        </w:rPr>
        <w:id w:val="1692337930"/>
        <w:docPartObj>
          <w:docPartGallery w:val="Table of Contents"/>
          <w:docPartUnique/>
        </w:docPartObj>
      </w:sdtPr>
      <w:sdtEndPr>
        <w:rPr>
          <w:rFonts w:ascii="Times New Roman" w:eastAsia="Times New Roman" w:hAnsi="Times New Roman" w:cs="Times New Roman"/>
          <w:b/>
          <w:bCs/>
          <w:noProof/>
          <w:color w:val="000000"/>
          <w:sz w:val="24"/>
        </w:rPr>
      </w:sdtEndPr>
      <w:sdtContent>
        <w:p w14:paraId="03FD40DF" w14:textId="77777777" w:rsidR="00F9003F" w:rsidRDefault="00F9003F" w:rsidP="00F9003F">
          <w:pPr>
            <w:pStyle w:val="TOCHeading"/>
          </w:pPr>
          <w:r>
            <w:t>Table of Contents</w:t>
          </w:r>
        </w:p>
        <w:p w14:paraId="25AE4AB5" w14:textId="6083ABA0" w:rsidR="00AD509B" w:rsidRDefault="00F9003F">
          <w:pPr>
            <w:pStyle w:val="TOC2"/>
            <w:tabs>
              <w:tab w:val="right" w:leader="dot" w:pos="9886"/>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5397923" w:history="1">
            <w:r w:rsidR="00AD509B" w:rsidRPr="00E762AD">
              <w:rPr>
                <w:rStyle w:val="Hyperlink"/>
                <w:rFonts w:ascii="Times New Roman" w:hAnsi="Times New Roman" w:cs="Times New Roman"/>
                <w:b/>
                <w:noProof/>
              </w:rPr>
              <w:t>Project Description</w:t>
            </w:r>
            <w:r w:rsidR="00AD509B">
              <w:rPr>
                <w:noProof/>
                <w:webHidden/>
              </w:rPr>
              <w:tab/>
            </w:r>
            <w:r w:rsidR="00AD509B">
              <w:rPr>
                <w:noProof/>
                <w:webHidden/>
              </w:rPr>
              <w:fldChar w:fldCharType="begin"/>
            </w:r>
            <w:r w:rsidR="00AD509B">
              <w:rPr>
                <w:noProof/>
                <w:webHidden/>
              </w:rPr>
              <w:instrText xml:space="preserve"> PAGEREF _Toc5397923 \h </w:instrText>
            </w:r>
            <w:r w:rsidR="00AD509B">
              <w:rPr>
                <w:noProof/>
                <w:webHidden/>
              </w:rPr>
            </w:r>
            <w:r w:rsidR="00AD509B">
              <w:rPr>
                <w:noProof/>
                <w:webHidden/>
              </w:rPr>
              <w:fldChar w:fldCharType="separate"/>
            </w:r>
            <w:r w:rsidR="00740881">
              <w:rPr>
                <w:noProof/>
                <w:webHidden/>
              </w:rPr>
              <w:t>2</w:t>
            </w:r>
            <w:r w:rsidR="00AD509B">
              <w:rPr>
                <w:noProof/>
                <w:webHidden/>
              </w:rPr>
              <w:fldChar w:fldCharType="end"/>
            </w:r>
          </w:hyperlink>
        </w:p>
        <w:p w14:paraId="2A74D53A" w14:textId="1385F3C2" w:rsidR="00AD509B" w:rsidRDefault="00B60729">
          <w:pPr>
            <w:pStyle w:val="TOC2"/>
            <w:tabs>
              <w:tab w:val="right" w:leader="dot" w:pos="9886"/>
            </w:tabs>
            <w:rPr>
              <w:rFonts w:eastAsiaTheme="minorEastAsia"/>
              <w:noProof/>
            </w:rPr>
          </w:pPr>
          <w:hyperlink w:anchor="_Toc5397924" w:history="1">
            <w:r w:rsidR="00AD509B" w:rsidRPr="00E762AD">
              <w:rPr>
                <w:rStyle w:val="Hyperlink"/>
                <w:rFonts w:ascii="Times New Roman" w:hAnsi="Times New Roman" w:cs="Times New Roman"/>
                <w:b/>
                <w:noProof/>
              </w:rPr>
              <w:t>System Design</w:t>
            </w:r>
            <w:r w:rsidR="00AD509B">
              <w:rPr>
                <w:noProof/>
                <w:webHidden/>
              </w:rPr>
              <w:tab/>
            </w:r>
            <w:r w:rsidR="00AD509B">
              <w:rPr>
                <w:noProof/>
                <w:webHidden/>
              </w:rPr>
              <w:fldChar w:fldCharType="begin"/>
            </w:r>
            <w:r w:rsidR="00AD509B">
              <w:rPr>
                <w:noProof/>
                <w:webHidden/>
              </w:rPr>
              <w:instrText xml:space="preserve"> PAGEREF _Toc5397924 \h </w:instrText>
            </w:r>
            <w:r w:rsidR="00AD509B">
              <w:rPr>
                <w:noProof/>
                <w:webHidden/>
              </w:rPr>
            </w:r>
            <w:r w:rsidR="00AD509B">
              <w:rPr>
                <w:noProof/>
                <w:webHidden/>
              </w:rPr>
              <w:fldChar w:fldCharType="separate"/>
            </w:r>
            <w:r w:rsidR="00740881">
              <w:rPr>
                <w:noProof/>
                <w:webHidden/>
              </w:rPr>
              <w:t>2</w:t>
            </w:r>
            <w:r w:rsidR="00AD509B">
              <w:rPr>
                <w:noProof/>
                <w:webHidden/>
              </w:rPr>
              <w:fldChar w:fldCharType="end"/>
            </w:r>
          </w:hyperlink>
        </w:p>
        <w:p w14:paraId="5F24D2E2" w14:textId="35DDAAE6" w:rsidR="00AD509B" w:rsidRDefault="00B60729">
          <w:pPr>
            <w:pStyle w:val="TOC2"/>
            <w:tabs>
              <w:tab w:val="right" w:leader="dot" w:pos="9886"/>
            </w:tabs>
            <w:rPr>
              <w:rFonts w:eastAsiaTheme="minorEastAsia"/>
              <w:noProof/>
            </w:rPr>
          </w:pPr>
          <w:hyperlink w:anchor="_Toc5397925" w:history="1">
            <w:r w:rsidR="00AD509B" w:rsidRPr="00E762AD">
              <w:rPr>
                <w:rStyle w:val="Hyperlink"/>
                <w:rFonts w:ascii="Times New Roman" w:hAnsi="Times New Roman" w:cs="Times New Roman"/>
                <w:b/>
                <w:noProof/>
              </w:rPr>
              <w:t>Project Architecture</w:t>
            </w:r>
            <w:r w:rsidR="00AD509B">
              <w:rPr>
                <w:noProof/>
                <w:webHidden/>
              </w:rPr>
              <w:tab/>
            </w:r>
            <w:r w:rsidR="00AD509B">
              <w:rPr>
                <w:noProof/>
                <w:webHidden/>
              </w:rPr>
              <w:fldChar w:fldCharType="begin"/>
            </w:r>
            <w:r w:rsidR="00AD509B">
              <w:rPr>
                <w:noProof/>
                <w:webHidden/>
              </w:rPr>
              <w:instrText xml:space="preserve"> PAGEREF _Toc5397925 \h </w:instrText>
            </w:r>
            <w:r w:rsidR="00AD509B">
              <w:rPr>
                <w:noProof/>
                <w:webHidden/>
              </w:rPr>
            </w:r>
            <w:r w:rsidR="00AD509B">
              <w:rPr>
                <w:noProof/>
                <w:webHidden/>
              </w:rPr>
              <w:fldChar w:fldCharType="separate"/>
            </w:r>
            <w:r w:rsidR="00740881">
              <w:rPr>
                <w:noProof/>
                <w:webHidden/>
              </w:rPr>
              <w:t>3</w:t>
            </w:r>
            <w:r w:rsidR="00AD509B">
              <w:rPr>
                <w:noProof/>
                <w:webHidden/>
              </w:rPr>
              <w:fldChar w:fldCharType="end"/>
            </w:r>
          </w:hyperlink>
        </w:p>
        <w:p w14:paraId="22BB0683" w14:textId="4618DB4F" w:rsidR="00AD509B" w:rsidRDefault="00B60729">
          <w:pPr>
            <w:pStyle w:val="TOC2"/>
            <w:tabs>
              <w:tab w:val="right" w:leader="dot" w:pos="9886"/>
            </w:tabs>
            <w:rPr>
              <w:rFonts w:eastAsiaTheme="minorEastAsia"/>
              <w:noProof/>
            </w:rPr>
          </w:pPr>
          <w:hyperlink w:anchor="_Toc5397926" w:history="1">
            <w:r w:rsidR="00AD509B" w:rsidRPr="00E762AD">
              <w:rPr>
                <w:rStyle w:val="Hyperlink"/>
                <w:rFonts w:ascii="Times New Roman" w:hAnsi="Times New Roman" w:cs="Times New Roman"/>
                <w:b/>
                <w:noProof/>
              </w:rPr>
              <w:t>Architectural Diagram</w:t>
            </w:r>
            <w:r w:rsidR="00AD509B">
              <w:rPr>
                <w:noProof/>
                <w:webHidden/>
              </w:rPr>
              <w:tab/>
            </w:r>
            <w:r w:rsidR="00AD509B">
              <w:rPr>
                <w:noProof/>
                <w:webHidden/>
              </w:rPr>
              <w:fldChar w:fldCharType="begin"/>
            </w:r>
            <w:r w:rsidR="00AD509B">
              <w:rPr>
                <w:noProof/>
                <w:webHidden/>
              </w:rPr>
              <w:instrText xml:space="preserve"> PAGEREF _Toc5397926 \h </w:instrText>
            </w:r>
            <w:r w:rsidR="00AD509B">
              <w:rPr>
                <w:noProof/>
                <w:webHidden/>
              </w:rPr>
            </w:r>
            <w:r w:rsidR="00AD509B">
              <w:rPr>
                <w:noProof/>
                <w:webHidden/>
              </w:rPr>
              <w:fldChar w:fldCharType="separate"/>
            </w:r>
            <w:r w:rsidR="00740881">
              <w:rPr>
                <w:noProof/>
                <w:webHidden/>
              </w:rPr>
              <w:t>3</w:t>
            </w:r>
            <w:r w:rsidR="00AD509B">
              <w:rPr>
                <w:noProof/>
                <w:webHidden/>
              </w:rPr>
              <w:fldChar w:fldCharType="end"/>
            </w:r>
          </w:hyperlink>
        </w:p>
        <w:p w14:paraId="7BF5A455" w14:textId="62AC227D" w:rsidR="00AD509B" w:rsidRDefault="00B60729">
          <w:pPr>
            <w:pStyle w:val="TOC2"/>
            <w:tabs>
              <w:tab w:val="right" w:leader="dot" w:pos="9886"/>
            </w:tabs>
            <w:rPr>
              <w:rFonts w:eastAsiaTheme="minorEastAsia"/>
              <w:noProof/>
            </w:rPr>
          </w:pPr>
          <w:hyperlink w:anchor="_Toc5397927" w:history="1">
            <w:r w:rsidR="00AD509B" w:rsidRPr="00E762AD">
              <w:rPr>
                <w:rStyle w:val="Hyperlink"/>
                <w:rFonts w:ascii="Times New Roman" w:hAnsi="Times New Roman" w:cs="Times New Roman"/>
                <w:b/>
                <w:noProof/>
              </w:rPr>
              <w:t>Data Flow in the modules of the project</w:t>
            </w:r>
            <w:r w:rsidR="00AD509B">
              <w:rPr>
                <w:noProof/>
                <w:webHidden/>
              </w:rPr>
              <w:tab/>
            </w:r>
            <w:r w:rsidR="00AD509B">
              <w:rPr>
                <w:noProof/>
                <w:webHidden/>
              </w:rPr>
              <w:fldChar w:fldCharType="begin"/>
            </w:r>
            <w:r w:rsidR="00AD509B">
              <w:rPr>
                <w:noProof/>
                <w:webHidden/>
              </w:rPr>
              <w:instrText xml:space="preserve"> PAGEREF _Toc5397927 \h </w:instrText>
            </w:r>
            <w:r w:rsidR="00AD509B">
              <w:rPr>
                <w:noProof/>
                <w:webHidden/>
              </w:rPr>
            </w:r>
            <w:r w:rsidR="00AD509B">
              <w:rPr>
                <w:noProof/>
                <w:webHidden/>
              </w:rPr>
              <w:fldChar w:fldCharType="separate"/>
            </w:r>
            <w:r w:rsidR="00740881">
              <w:rPr>
                <w:noProof/>
                <w:webHidden/>
              </w:rPr>
              <w:t>3</w:t>
            </w:r>
            <w:r w:rsidR="00AD509B">
              <w:rPr>
                <w:noProof/>
                <w:webHidden/>
              </w:rPr>
              <w:fldChar w:fldCharType="end"/>
            </w:r>
          </w:hyperlink>
        </w:p>
        <w:p w14:paraId="19AE3B6E" w14:textId="13B1879F" w:rsidR="00AD509B" w:rsidRDefault="00B60729">
          <w:pPr>
            <w:pStyle w:val="TOC2"/>
            <w:tabs>
              <w:tab w:val="right" w:leader="dot" w:pos="9886"/>
            </w:tabs>
            <w:rPr>
              <w:rFonts w:eastAsiaTheme="minorEastAsia"/>
              <w:noProof/>
            </w:rPr>
          </w:pPr>
          <w:hyperlink w:anchor="_Toc5397928" w:history="1">
            <w:r w:rsidR="00AD509B" w:rsidRPr="00E762AD">
              <w:rPr>
                <w:rStyle w:val="Hyperlink"/>
                <w:rFonts w:ascii="Times New Roman" w:hAnsi="Times New Roman" w:cs="Times New Roman"/>
                <w:b/>
                <w:noProof/>
              </w:rPr>
              <w:t>Operation of Different Components</w:t>
            </w:r>
            <w:r w:rsidR="00AD509B">
              <w:rPr>
                <w:noProof/>
                <w:webHidden/>
              </w:rPr>
              <w:tab/>
            </w:r>
            <w:r w:rsidR="00AD509B">
              <w:rPr>
                <w:noProof/>
                <w:webHidden/>
              </w:rPr>
              <w:fldChar w:fldCharType="begin"/>
            </w:r>
            <w:r w:rsidR="00AD509B">
              <w:rPr>
                <w:noProof/>
                <w:webHidden/>
              </w:rPr>
              <w:instrText xml:space="preserve"> PAGEREF _Toc5397928 \h </w:instrText>
            </w:r>
            <w:r w:rsidR="00AD509B">
              <w:rPr>
                <w:noProof/>
                <w:webHidden/>
              </w:rPr>
            </w:r>
            <w:r w:rsidR="00AD509B">
              <w:rPr>
                <w:noProof/>
                <w:webHidden/>
              </w:rPr>
              <w:fldChar w:fldCharType="separate"/>
            </w:r>
            <w:r w:rsidR="00740881">
              <w:rPr>
                <w:noProof/>
                <w:webHidden/>
              </w:rPr>
              <w:t>5</w:t>
            </w:r>
            <w:r w:rsidR="00AD509B">
              <w:rPr>
                <w:noProof/>
                <w:webHidden/>
              </w:rPr>
              <w:fldChar w:fldCharType="end"/>
            </w:r>
          </w:hyperlink>
        </w:p>
        <w:p w14:paraId="4C2AA9D3" w14:textId="24282330" w:rsidR="00AD509B" w:rsidRDefault="00B60729">
          <w:pPr>
            <w:pStyle w:val="TOC2"/>
            <w:tabs>
              <w:tab w:val="left" w:pos="660"/>
              <w:tab w:val="right" w:leader="dot" w:pos="9886"/>
            </w:tabs>
            <w:rPr>
              <w:rFonts w:eastAsiaTheme="minorEastAsia"/>
              <w:noProof/>
            </w:rPr>
          </w:pPr>
          <w:hyperlink w:anchor="_Toc5397929" w:history="1">
            <w:r w:rsidR="00AD509B" w:rsidRPr="00E762AD">
              <w:rPr>
                <w:rStyle w:val="Hyperlink"/>
                <w:rFonts w:ascii="Times New Roman" w:hAnsi="Times New Roman" w:cs="Times New Roman"/>
                <w:b/>
                <w:noProof/>
                <w:lang w:val="en"/>
              </w:rPr>
              <w:t>1.</w:t>
            </w:r>
            <w:r w:rsidR="00AD509B">
              <w:rPr>
                <w:rFonts w:eastAsiaTheme="minorEastAsia"/>
                <w:noProof/>
              </w:rPr>
              <w:tab/>
            </w:r>
            <w:r w:rsidR="00AD509B" w:rsidRPr="00E762AD">
              <w:rPr>
                <w:rStyle w:val="Hyperlink"/>
                <w:rFonts w:ascii="Times New Roman" w:hAnsi="Times New Roman" w:cs="Times New Roman"/>
                <w:b/>
                <w:noProof/>
                <w:lang w:val="en"/>
              </w:rPr>
              <w:t>Request from Front End to Sequencer</w:t>
            </w:r>
            <w:r w:rsidR="00AD509B" w:rsidRPr="00E762AD">
              <w:rPr>
                <w:rStyle w:val="Hyperlink"/>
                <w:b/>
                <w:noProof/>
                <w:lang w:val="en"/>
              </w:rPr>
              <w:t>:</w:t>
            </w:r>
            <w:r w:rsidR="00AD509B">
              <w:rPr>
                <w:noProof/>
                <w:webHidden/>
              </w:rPr>
              <w:tab/>
            </w:r>
            <w:r w:rsidR="00AD509B">
              <w:rPr>
                <w:noProof/>
                <w:webHidden/>
              </w:rPr>
              <w:fldChar w:fldCharType="begin"/>
            </w:r>
            <w:r w:rsidR="00AD509B">
              <w:rPr>
                <w:noProof/>
                <w:webHidden/>
              </w:rPr>
              <w:instrText xml:space="preserve"> PAGEREF _Toc5397929 \h </w:instrText>
            </w:r>
            <w:r w:rsidR="00AD509B">
              <w:rPr>
                <w:noProof/>
                <w:webHidden/>
              </w:rPr>
            </w:r>
            <w:r w:rsidR="00AD509B">
              <w:rPr>
                <w:noProof/>
                <w:webHidden/>
              </w:rPr>
              <w:fldChar w:fldCharType="separate"/>
            </w:r>
            <w:r w:rsidR="00740881">
              <w:rPr>
                <w:noProof/>
                <w:webHidden/>
              </w:rPr>
              <w:t>5</w:t>
            </w:r>
            <w:r w:rsidR="00AD509B">
              <w:rPr>
                <w:noProof/>
                <w:webHidden/>
              </w:rPr>
              <w:fldChar w:fldCharType="end"/>
            </w:r>
          </w:hyperlink>
        </w:p>
        <w:p w14:paraId="1BC1ECB4" w14:textId="0B12F9C9" w:rsidR="00AD509B" w:rsidRDefault="00B60729">
          <w:pPr>
            <w:pStyle w:val="TOC2"/>
            <w:tabs>
              <w:tab w:val="left" w:pos="660"/>
              <w:tab w:val="right" w:leader="dot" w:pos="9886"/>
            </w:tabs>
            <w:rPr>
              <w:rFonts w:eastAsiaTheme="minorEastAsia"/>
              <w:noProof/>
            </w:rPr>
          </w:pPr>
          <w:hyperlink w:anchor="_Toc5397930" w:history="1">
            <w:r w:rsidR="00AD509B" w:rsidRPr="00E762AD">
              <w:rPr>
                <w:rStyle w:val="Hyperlink"/>
                <w:rFonts w:ascii="Times New Roman" w:hAnsi="Times New Roman" w:cs="Times New Roman"/>
                <w:b/>
                <w:noProof/>
                <w:lang w:val="en"/>
              </w:rPr>
              <w:t>2.</w:t>
            </w:r>
            <w:r w:rsidR="00AD509B">
              <w:rPr>
                <w:rFonts w:eastAsiaTheme="minorEastAsia"/>
                <w:noProof/>
              </w:rPr>
              <w:tab/>
            </w:r>
            <w:r w:rsidR="00AD509B" w:rsidRPr="00E762AD">
              <w:rPr>
                <w:rStyle w:val="Hyperlink"/>
                <w:rFonts w:ascii="Times New Roman" w:hAnsi="Times New Roman" w:cs="Times New Roman"/>
                <w:b/>
                <w:noProof/>
                <w:lang w:val="en"/>
              </w:rPr>
              <w:t>Request from Sequencer to ReplicaManager:</w:t>
            </w:r>
            <w:r w:rsidR="00AD509B">
              <w:rPr>
                <w:noProof/>
                <w:webHidden/>
              </w:rPr>
              <w:tab/>
            </w:r>
            <w:r w:rsidR="00AD509B">
              <w:rPr>
                <w:noProof/>
                <w:webHidden/>
              </w:rPr>
              <w:fldChar w:fldCharType="begin"/>
            </w:r>
            <w:r w:rsidR="00AD509B">
              <w:rPr>
                <w:noProof/>
                <w:webHidden/>
              </w:rPr>
              <w:instrText xml:space="preserve"> PAGEREF _Toc5397930 \h </w:instrText>
            </w:r>
            <w:r w:rsidR="00AD509B">
              <w:rPr>
                <w:noProof/>
                <w:webHidden/>
              </w:rPr>
            </w:r>
            <w:r w:rsidR="00AD509B">
              <w:rPr>
                <w:noProof/>
                <w:webHidden/>
              </w:rPr>
              <w:fldChar w:fldCharType="separate"/>
            </w:r>
            <w:r w:rsidR="00740881">
              <w:rPr>
                <w:noProof/>
                <w:webHidden/>
              </w:rPr>
              <w:t>6</w:t>
            </w:r>
            <w:r w:rsidR="00AD509B">
              <w:rPr>
                <w:noProof/>
                <w:webHidden/>
              </w:rPr>
              <w:fldChar w:fldCharType="end"/>
            </w:r>
          </w:hyperlink>
        </w:p>
        <w:p w14:paraId="79A28230" w14:textId="5195BDB9" w:rsidR="00AD509B" w:rsidRDefault="00B60729">
          <w:pPr>
            <w:pStyle w:val="TOC2"/>
            <w:tabs>
              <w:tab w:val="left" w:pos="660"/>
              <w:tab w:val="right" w:leader="dot" w:pos="9886"/>
            </w:tabs>
            <w:rPr>
              <w:rFonts w:eastAsiaTheme="minorEastAsia"/>
              <w:noProof/>
            </w:rPr>
          </w:pPr>
          <w:hyperlink w:anchor="_Toc5397931" w:history="1">
            <w:r w:rsidR="00AD509B" w:rsidRPr="00E762AD">
              <w:rPr>
                <w:rStyle w:val="Hyperlink"/>
                <w:rFonts w:ascii="Times New Roman" w:hAnsi="Times New Roman" w:cs="Times New Roman"/>
                <w:b/>
                <w:noProof/>
                <w:lang w:val="en"/>
              </w:rPr>
              <w:t>3.</w:t>
            </w:r>
            <w:r w:rsidR="00AD509B">
              <w:rPr>
                <w:rFonts w:eastAsiaTheme="minorEastAsia"/>
                <w:noProof/>
              </w:rPr>
              <w:tab/>
            </w:r>
            <w:r w:rsidR="00AD509B" w:rsidRPr="00E762AD">
              <w:rPr>
                <w:rStyle w:val="Hyperlink"/>
                <w:rFonts w:ascii="Times New Roman" w:hAnsi="Times New Roman" w:cs="Times New Roman"/>
                <w:b/>
                <w:noProof/>
                <w:lang w:val="en"/>
              </w:rPr>
              <w:t>Receiving messages at RMs</w:t>
            </w:r>
            <w:r w:rsidR="00AD509B">
              <w:rPr>
                <w:noProof/>
                <w:webHidden/>
              </w:rPr>
              <w:tab/>
            </w:r>
            <w:r w:rsidR="00AD509B">
              <w:rPr>
                <w:noProof/>
                <w:webHidden/>
              </w:rPr>
              <w:fldChar w:fldCharType="begin"/>
            </w:r>
            <w:r w:rsidR="00AD509B">
              <w:rPr>
                <w:noProof/>
                <w:webHidden/>
              </w:rPr>
              <w:instrText xml:space="preserve"> PAGEREF _Toc5397931 \h </w:instrText>
            </w:r>
            <w:r w:rsidR="00AD509B">
              <w:rPr>
                <w:noProof/>
                <w:webHidden/>
              </w:rPr>
            </w:r>
            <w:r w:rsidR="00AD509B">
              <w:rPr>
                <w:noProof/>
                <w:webHidden/>
              </w:rPr>
              <w:fldChar w:fldCharType="separate"/>
            </w:r>
            <w:r w:rsidR="00740881">
              <w:rPr>
                <w:noProof/>
                <w:webHidden/>
              </w:rPr>
              <w:t>6</w:t>
            </w:r>
            <w:r w:rsidR="00AD509B">
              <w:rPr>
                <w:noProof/>
                <w:webHidden/>
              </w:rPr>
              <w:fldChar w:fldCharType="end"/>
            </w:r>
          </w:hyperlink>
        </w:p>
        <w:p w14:paraId="6A69729B" w14:textId="1E8A1515" w:rsidR="00AD509B" w:rsidRDefault="00B60729">
          <w:pPr>
            <w:pStyle w:val="TOC2"/>
            <w:tabs>
              <w:tab w:val="left" w:pos="660"/>
              <w:tab w:val="right" w:leader="dot" w:pos="9886"/>
            </w:tabs>
            <w:rPr>
              <w:rFonts w:eastAsiaTheme="minorEastAsia"/>
              <w:noProof/>
            </w:rPr>
          </w:pPr>
          <w:hyperlink w:anchor="_Toc5397932" w:history="1">
            <w:r w:rsidR="00AD509B" w:rsidRPr="00E762AD">
              <w:rPr>
                <w:rStyle w:val="Hyperlink"/>
                <w:rFonts w:ascii="Times New Roman" w:hAnsi="Times New Roman" w:cs="Times New Roman"/>
                <w:b/>
                <w:noProof/>
                <w:lang w:val="en"/>
              </w:rPr>
              <w:t>4.</w:t>
            </w:r>
            <w:r w:rsidR="00AD509B">
              <w:rPr>
                <w:rFonts w:eastAsiaTheme="minorEastAsia"/>
                <w:noProof/>
              </w:rPr>
              <w:tab/>
            </w:r>
            <w:r w:rsidR="00AD509B" w:rsidRPr="00E762AD">
              <w:rPr>
                <w:rStyle w:val="Hyperlink"/>
                <w:rFonts w:ascii="Times New Roman" w:hAnsi="Times New Roman" w:cs="Times New Roman"/>
                <w:b/>
                <w:noProof/>
                <w:lang w:val="en"/>
              </w:rPr>
              <w:t>If Sequencer Fails</w:t>
            </w:r>
            <w:r w:rsidR="00AD509B">
              <w:rPr>
                <w:noProof/>
                <w:webHidden/>
              </w:rPr>
              <w:tab/>
            </w:r>
            <w:r w:rsidR="00AD509B">
              <w:rPr>
                <w:noProof/>
                <w:webHidden/>
              </w:rPr>
              <w:fldChar w:fldCharType="begin"/>
            </w:r>
            <w:r w:rsidR="00AD509B">
              <w:rPr>
                <w:noProof/>
                <w:webHidden/>
              </w:rPr>
              <w:instrText xml:space="preserve"> PAGEREF _Toc5397932 \h </w:instrText>
            </w:r>
            <w:r w:rsidR="00AD509B">
              <w:rPr>
                <w:noProof/>
                <w:webHidden/>
              </w:rPr>
            </w:r>
            <w:r w:rsidR="00AD509B">
              <w:rPr>
                <w:noProof/>
                <w:webHidden/>
              </w:rPr>
              <w:fldChar w:fldCharType="separate"/>
            </w:r>
            <w:r w:rsidR="00740881">
              <w:rPr>
                <w:noProof/>
                <w:webHidden/>
              </w:rPr>
              <w:t>7</w:t>
            </w:r>
            <w:r w:rsidR="00AD509B">
              <w:rPr>
                <w:noProof/>
                <w:webHidden/>
              </w:rPr>
              <w:fldChar w:fldCharType="end"/>
            </w:r>
          </w:hyperlink>
        </w:p>
        <w:p w14:paraId="6A5E9838" w14:textId="645288AE" w:rsidR="00AD509B" w:rsidRDefault="00B60729">
          <w:pPr>
            <w:pStyle w:val="TOC2"/>
            <w:tabs>
              <w:tab w:val="left" w:pos="660"/>
              <w:tab w:val="right" w:leader="dot" w:pos="9886"/>
            </w:tabs>
            <w:rPr>
              <w:rFonts w:eastAsiaTheme="minorEastAsia"/>
              <w:noProof/>
            </w:rPr>
          </w:pPr>
          <w:hyperlink w:anchor="_Toc5397933" w:history="1">
            <w:r w:rsidR="00AD509B" w:rsidRPr="00E762AD">
              <w:rPr>
                <w:rStyle w:val="Hyperlink"/>
                <w:rFonts w:ascii="Times New Roman" w:hAnsi="Times New Roman" w:cs="Times New Roman"/>
                <w:b/>
                <w:noProof/>
                <w:lang w:val="en"/>
              </w:rPr>
              <w:t>5.</w:t>
            </w:r>
            <w:r w:rsidR="00AD509B">
              <w:rPr>
                <w:rFonts w:eastAsiaTheme="minorEastAsia"/>
                <w:noProof/>
              </w:rPr>
              <w:tab/>
            </w:r>
            <w:r w:rsidR="00AD509B" w:rsidRPr="00E762AD">
              <w:rPr>
                <w:rStyle w:val="Hyperlink"/>
                <w:rFonts w:ascii="Times New Roman" w:hAnsi="Times New Roman" w:cs="Times New Roman"/>
                <w:b/>
                <w:noProof/>
                <w:lang w:val="en"/>
              </w:rPr>
              <w:t>Sequencer doesn’t fail</w:t>
            </w:r>
            <w:r w:rsidR="00AD509B">
              <w:rPr>
                <w:noProof/>
                <w:webHidden/>
              </w:rPr>
              <w:tab/>
            </w:r>
            <w:r w:rsidR="00AD509B">
              <w:rPr>
                <w:noProof/>
                <w:webHidden/>
              </w:rPr>
              <w:fldChar w:fldCharType="begin"/>
            </w:r>
            <w:r w:rsidR="00AD509B">
              <w:rPr>
                <w:noProof/>
                <w:webHidden/>
              </w:rPr>
              <w:instrText xml:space="preserve"> PAGEREF _Toc5397933 \h </w:instrText>
            </w:r>
            <w:r w:rsidR="00AD509B">
              <w:rPr>
                <w:noProof/>
                <w:webHidden/>
              </w:rPr>
            </w:r>
            <w:r w:rsidR="00AD509B">
              <w:rPr>
                <w:noProof/>
                <w:webHidden/>
              </w:rPr>
              <w:fldChar w:fldCharType="separate"/>
            </w:r>
            <w:r w:rsidR="00740881">
              <w:rPr>
                <w:noProof/>
                <w:webHidden/>
              </w:rPr>
              <w:t>7</w:t>
            </w:r>
            <w:r w:rsidR="00AD509B">
              <w:rPr>
                <w:noProof/>
                <w:webHidden/>
              </w:rPr>
              <w:fldChar w:fldCharType="end"/>
            </w:r>
          </w:hyperlink>
        </w:p>
        <w:p w14:paraId="4A029C79" w14:textId="6EF6B2F4" w:rsidR="00AD509B" w:rsidRDefault="00B60729">
          <w:pPr>
            <w:pStyle w:val="TOC2"/>
            <w:tabs>
              <w:tab w:val="right" w:leader="dot" w:pos="9886"/>
            </w:tabs>
            <w:rPr>
              <w:rFonts w:eastAsiaTheme="minorEastAsia"/>
              <w:noProof/>
            </w:rPr>
          </w:pPr>
          <w:hyperlink w:anchor="_Toc5397934" w:history="1">
            <w:r w:rsidR="00AD509B" w:rsidRPr="00E762AD">
              <w:rPr>
                <w:rStyle w:val="Hyperlink"/>
                <w:rFonts w:ascii="Times New Roman" w:hAnsi="Times New Roman" w:cs="Times New Roman"/>
                <w:b/>
                <w:noProof/>
              </w:rPr>
              <w:t>Test cases</w:t>
            </w:r>
            <w:r w:rsidR="00AD509B">
              <w:rPr>
                <w:noProof/>
                <w:webHidden/>
              </w:rPr>
              <w:tab/>
            </w:r>
            <w:r w:rsidR="00AD509B">
              <w:rPr>
                <w:noProof/>
                <w:webHidden/>
              </w:rPr>
              <w:fldChar w:fldCharType="begin"/>
            </w:r>
            <w:r w:rsidR="00AD509B">
              <w:rPr>
                <w:noProof/>
                <w:webHidden/>
              </w:rPr>
              <w:instrText xml:space="preserve"> PAGEREF _Toc5397934 \h </w:instrText>
            </w:r>
            <w:r w:rsidR="00AD509B">
              <w:rPr>
                <w:noProof/>
                <w:webHidden/>
              </w:rPr>
            </w:r>
            <w:r w:rsidR="00AD509B">
              <w:rPr>
                <w:noProof/>
                <w:webHidden/>
              </w:rPr>
              <w:fldChar w:fldCharType="separate"/>
            </w:r>
            <w:r w:rsidR="00740881">
              <w:rPr>
                <w:noProof/>
                <w:webHidden/>
              </w:rPr>
              <w:t>8</w:t>
            </w:r>
            <w:r w:rsidR="00AD509B">
              <w:rPr>
                <w:noProof/>
                <w:webHidden/>
              </w:rPr>
              <w:fldChar w:fldCharType="end"/>
            </w:r>
          </w:hyperlink>
        </w:p>
        <w:p w14:paraId="613998A9" w14:textId="77777777" w:rsidR="00F9003F" w:rsidRDefault="00F9003F" w:rsidP="00F9003F">
          <w:pPr>
            <w:spacing w:after="160" w:line="259" w:lineRule="auto"/>
            <w:ind w:left="0" w:right="0" w:firstLine="0"/>
            <w:jc w:val="left"/>
            <w:rPr>
              <w:b/>
              <w:bCs/>
              <w:noProof/>
            </w:rPr>
          </w:pPr>
          <w:r>
            <w:rPr>
              <w:b/>
              <w:bCs/>
              <w:noProof/>
            </w:rPr>
            <w:fldChar w:fldCharType="end"/>
          </w:r>
        </w:p>
      </w:sdtContent>
    </w:sdt>
    <w:p w14:paraId="79A268E7" w14:textId="77777777" w:rsidR="00F9003F" w:rsidRDefault="00F9003F">
      <w:pPr>
        <w:spacing w:after="0" w:line="259" w:lineRule="auto"/>
        <w:ind w:left="0" w:right="0" w:firstLine="0"/>
        <w:jc w:val="left"/>
        <w:rPr>
          <w:b/>
          <w:sz w:val="28"/>
          <w:szCs w:val="28"/>
        </w:rPr>
      </w:pPr>
    </w:p>
    <w:p w14:paraId="669F5A21" w14:textId="77777777" w:rsidR="00F9003F" w:rsidRDefault="00F9003F">
      <w:pPr>
        <w:spacing w:after="0" w:line="259" w:lineRule="auto"/>
        <w:ind w:left="0" w:right="0" w:firstLine="0"/>
        <w:jc w:val="left"/>
        <w:rPr>
          <w:b/>
          <w:sz w:val="28"/>
          <w:szCs w:val="28"/>
        </w:rPr>
      </w:pPr>
    </w:p>
    <w:p w14:paraId="0A5199B4" w14:textId="77777777" w:rsidR="00F9003F" w:rsidRDefault="00F9003F">
      <w:pPr>
        <w:spacing w:after="0" w:line="259" w:lineRule="auto"/>
        <w:ind w:left="0" w:right="0" w:firstLine="0"/>
        <w:jc w:val="left"/>
        <w:rPr>
          <w:b/>
          <w:sz w:val="28"/>
          <w:szCs w:val="28"/>
        </w:rPr>
      </w:pPr>
    </w:p>
    <w:p w14:paraId="77824F93" w14:textId="77777777" w:rsidR="00F9003F" w:rsidRDefault="00F9003F">
      <w:pPr>
        <w:spacing w:after="0" w:line="259" w:lineRule="auto"/>
        <w:ind w:left="0" w:right="0" w:firstLine="0"/>
        <w:jc w:val="left"/>
        <w:rPr>
          <w:b/>
          <w:sz w:val="28"/>
          <w:szCs w:val="28"/>
        </w:rPr>
      </w:pPr>
    </w:p>
    <w:p w14:paraId="5D33BBA7" w14:textId="77777777" w:rsidR="00F9003F" w:rsidRDefault="00F9003F">
      <w:pPr>
        <w:spacing w:after="0" w:line="259" w:lineRule="auto"/>
        <w:ind w:left="0" w:right="0" w:firstLine="0"/>
        <w:jc w:val="left"/>
        <w:rPr>
          <w:b/>
          <w:sz w:val="28"/>
          <w:szCs w:val="28"/>
        </w:rPr>
      </w:pPr>
    </w:p>
    <w:p w14:paraId="24B2DC3F" w14:textId="77777777" w:rsidR="00F9003F" w:rsidRDefault="00F9003F">
      <w:pPr>
        <w:spacing w:after="0" w:line="259" w:lineRule="auto"/>
        <w:ind w:left="0" w:right="0" w:firstLine="0"/>
        <w:jc w:val="left"/>
        <w:rPr>
          <w:b/>
          <w:sz w:val="28"/>
          <w:szCs w:val="28"/>
        </w:rPr>
      </w:pPr>
    </w:p>
    <w:p w14:paraId="7CB829E9" w14:textId="77777777" w:rsidR="00F9003F" w:rsidRDefault="00F9003F">
      <w:pPr>
        <w:spacing w:after="0" w:line="259" w:lineRule="auto"/>
        <w:ind w:left="0" w:right="0" w:firstLine="0"/>
        <w:jc w:val="left"/>
        <w:rPr>
          <w:b/>
          <w:sz w:val="28"/>
          <w:szCs w:val="28"/>
        </w:rPr>
      </w:pPr>
    </w:p>
    <w:p w14:paraId="402CC55B" w14:textId="77777777" w:rsidR="00F9003F" w:rsidRDefault="00F9003F">
      <w:pPr>
        <w:spacing w:after="0" w:line="259" w:lineRule="auto"/>
        <w:ind w:left="0" w:right="0" w:firstLine="0"/>
        <w:jc w:val="left"/>
        <w:rPr>
          <w:b/>
          <w:sz w:val="28"/>
          <w:szCs w:val="28"/>
        </w:rPr>
      </w:pPr>
    </w:p>
    <w:p w14:paraId="109C1BB0" w14:textId="77777777" w:rsidR="00F9003F" w:rsidRDefault="00F9003F">
      <w:pPr>
        <w:spacing w:after="0" w:line="259" w:lineRule="auto"/>
        <w:ind w:left="0" w:right="0" w:firstLine="0"/>
        <w:jc w:val="left"/>
        <w:rPr>
          <w:b/>
          <w:sz w:val="28"/>
          <w:szCs w:val="28"/>
        </w:rPr>
      </w:pPr>
    </w:p>
    <w:p w14:paraId="4FDEEA6E" w14:textId="77777777" w:rsidR="00F9003F" w:rsidRDefault="00F9003F">
      <w:pPr>
        <w:spacing w:after="0" w:line="259" w:lineRule="auto"/>
        <w:ind w:left="0" w:right="0" w:firstLine="0"/>
        <w:jc w:val="left"/>
        <w:rPr>
          <w:b/>
          <w:sz w:val="28"/>
          <w:szCs w:val="28"/>
        </w:rPr>
      </w:pPr>
    </w:p>
    <w:p w14:paraId="35D46058" w14:textId="77777777" w:rsidR="00F9003F" w:rsidRDefault="00F9003F">
      <w:pPr>
        <w:spacing w:after="0" w:line="259" w:lineRule="auto"/>
        <w:ind w:left="0" w:right="0" w:firstLine="0"/>
        <w:jc w:val="left"/>
        <w:rPr>
          <w:b/>
          <w:sz w:val="28"/>
          <w:szCs w:val="28"/>
        </w:rPr>
      </w:pPr>
    </w:p>
    <w:p w14:paraId="2F80D667" w14:textId="77777777" w:rsidR="00F9003F" w:rsidRDefault="00F9003F">
      <w:pPr>
        <w:spacing w:after="0" w:line="259" w:lineRule="auto"/>
        <w:ind w:left="0" w:right="0" w:firstLine="0"/>
        <w:jc w:val="left"/>
        <w:rPr>
          <w:b/>
          <w:sz w:val="28"/>
          <w:szCs w:val="28"/>
        </w:rPr>
      </w:pPr>
    </w:p>
    <w:p w14:paraId="7CADFD5D" w14:textId="77777777" w:rsidR="00F9003F" w:rsidRDefault="00F9003F">
      <w:pPr>
        <w:spacing w:after="0" w:line="259" w:lineRule="auto"/>
        <w:ind w:left="0" w:right="0" w:firstLine="0"/>
        <w:jc w:val="left"/>
        <w:rPr>
          <w:b/>
          <w:sz w:val="28"/>
          <w:szCs w:val="28"/>
        </w:rPr>
      </w:pPr>
    </w:p>
    <w:p w14:paraId="39DDD1B8" w14:textId="77777777" w:rsidR="00F9003F" w:rsidRDefault="00F9003F">
      <w:pPr>
        <w:spacing w:after="0" w:line="259" w:lineRule="auto"/>
        <w:ind w:left="0" w:right="0" w:firstLine="0"/>
        <w:jc w:val="left"/>
        <w:rPr>
          <w:b/>
          <w:sz w:val="28"/>
          <w:szCs w:val="28"/>
        </w:rPr>
      </w:pPr>
    </w:p>
    <w:p w14:paraId="0DC36048" w14:textId="77777777" w:rsidR="00F9003F" w:rsidRDefault="00F9003F">
      <w:pPr>
        <w:spacing w:after="0" w:line="259" w:lineRule="auto"/>
        <w:ind w:left="0" w:right="0" w:firstLine="0"/>
        <w:jc w:val="left"/>
        <w:rPr>
          <w:b/>
          <w:sz w:val="28"/>
          <w:szCs w:val="28"/>
        </w:rPr>
      </w:pPr>
    </w:p>
    <w:p w14:paraId="1B5154DE" w14:textId="77777777" w:rsidR="00F9003F" w:rsidRDefault="00F9003F">
      <w:pPr>
        <w:spacing w:after="0" w:line="259" w:lineRule="auto"/>
        <w:ind w:left="0" w:right="0" w:firstLine="0"/>
        <w:jc w:val="left"/>
        <w:rPr>
          <w:b/>
          <w:sz w:val="28"/>
          <w:szCs w:val="28"/>
        </w:rPr>
      </w:pPr>
    </w:p>
    <w:p w14:paraId="1A3190A8" w14:textId="77777777" w:rsidR="00F9003F" w:rsidRDefault="00F9003F">
      <w:pPr>
        <w:spacing w:after="0" w:line="259" w:lineRule="auto"/>
        <w:ind w:left="0" w:right="0" w:firstLine="0"/>
        <w:jc w:val="left"/>
        <w:rPr>
          <w:b/>
          <w:sz w:val="28"/>
          <w:szCs w:val="28"/>
        </w:rPr>
      </w:pPr>
    </w:p>
    <w:p w14:paraId="7A8745DC" w14:textId="77777777" w:rsidR="00F9003F" w:rsidRDefault="00F9003F">
      <w:pPr>
        <w:spacing w:after="0" w:line="259" w:lineRule="auto"/>
        <w:ind w:left="0" w:right="0" w:firstLine="0"/>
        <w:jc w:val="left"/>
        <w:rPr>
          <w:b/>
          <w:sz w:val="28"/>
          <w:szCs w:val="28"/>
        </w:rPr>
      </w:pPr>
    </w:p>
    <w:p w14:paraId="328FF80B" w14:textId="77777777" w:rsidR="00F9003F" w:rsidRDefault="00F9003F">
      <w:pPr>
        <w:spacing w:after="0" w:line="259" w:lineRule="auto"/>
        <w:ind w:left="0" w:right="0" w:firstLine="0"/>
        <w:jc w:val="left"/>
        <w:rPr>
          <w:b/>
          <w:sz w:val="28"/>
          <w:szCs w:val="28"/>
        </w:rPr>
      </w:pPr>
    </w:p>
    <w:p w14:paraId="582B7FDB" w14:textId="77777777" w:rsidR="00F9003F" w:rsidRDefault="00F9003F">
      <w:pPr>
        <w:spacing w:after="0" w:line="259" w:lineRule="auto"/>
        <w:ind w:left="0" w:right="0" w:firstLine="0"/>
        <w:jc w:val="left"/>
        <w:rPr>
          <w:b/>
          <w:sz w:val="28"/>
          <w:szCs w:val="28"/>
        </w:rPr>
      </w:pPr>
    </w:p>
    <w:p w14:paraId="17D4E7CD" w14:textId="77777777" w:rsidR="00F9003F" w:rsidRDefault="00F9003F">
      <w:pPr>
        <w:spacing w:after="0" w:line="259" w:lineRule="auto"/>
        <w:ind w:left="0" w:right="0" w:firstLine="0"/>
        <w:jc w:val="left"/>
        <w:rPr>
          <w:b/>
          <w:sz w:val="28"/>
          <w:szCs w:val="28"/>
        </w:rPr>
      </w:pPr>
    </w:p>
    <w:p w14:paraId="5DCD64E2" w14:textId="77777777" w:rsidR="00F65CC5" w:rsidRPr="00F65CC5" w:rsidRDefault="00F65CC5" w:rsidP="00926D28">
      <w:pPr>
        <w:ind w:left="0" w:firstLine="0"/>
      </w:pPr>
    </w:p>
    <w:p w14:paraId="2BA421E5" w14:textId="77777777" w:rsidR="003D329F" w:rsidRPr="00F8039B" w:rsidRDefault="003D329F" w:rsidP="009D6786">
      <w:pPr>
        <w:pStyle w:val="Heading2"/>
        <w:ind w:left="0" w:firstLine="0"/>
        <w:rPr>
          <w:rFonts w:ascii="Times New Roman" w:hAnsi="Times New Roman" w:cs="Times New Roman"/>
          <w:b/>
          <w:sz w:val="28"/>
          <w:szCs w:val="28"/>
        </w:rPr>
      </w:pPr>
      <w:bookmarkStart w:id="1" w:name="_Toc5397923"/>
      <w:r w:rsidRPr="00F8039B">
        <w:rPr>
          <w:rFonts w:ascii="Times New Roman" w:hAnsi="Times New Roman" w:cs="Times New Roman"/>
          <w:b/>
          <w:sz w:val="28"/>
          <w:szCs w:val="28"/>
        </w:rPr>
        <w:t>Project Description</w:t>
      </w:r>
      <w:bookmarkEnd w:id="1"/>
    </w:p>
    <w:p w14:paraId="52B52854" w14:textId="77777777" w:rsidR="003D329F" w:rsidRPr="002277DD" w:rsidRDefault="003D329F" w:rsidP="009D6786">
      <w:pPr>
        <w:spacing w:after="0" w:line="259" w:lineRule="auto"/>
        <w:ind w:left="0" w:right="0" w:firstLine="0"/>
        <w:jc w:val="left"/>
        <w:rPr>
          <w:szCs w:val="24"/>
        </w:rPr>
      </w:pPr>
      <w:r w:rsidRPr="002277DD">
        <w:rPr>
          <w:szCs w:val="24"/>
        </w:rPr>
        <w:t xml:space="preserve">The project demonstrates the implementation of a Distributed Library Management </w:t>
      </w:r>
      <w:proofErr w:type="gramStart"/>
      <w:r w:rsidRPr="002277DD">
        <w:rPr>
          <w:szCs w:val="24"/>
        </w:rPr>
        <w:t>System(</w:t>
      </w:r>
      <w:proofErr w:type="gramEnd"/>
      <w:r w:rsidRPr="002277DD">
        <w:rPr>
          <w:szCs w:val="24"/>
        </w:rPr>
        <w:t>DLMS) using CORBA technology. There are three different hosts which are connected via Local Area Network to form a distributed system.</w:t>
      </w:r>
      <w:r w:rsidR="00C42CB7" w:rsidRPr="002277DD">
        <w:rPr>
          <w:szCs w:val="24"/>
        </w:rPr>
        <w:t xml:space="preserve"> There are three different library servers namely Concordia, McGill and Montreal. </w:t>
      </w:r>
      <w:r w:rsidRPr="002277DD">
        <w:rPr>
          <w:szCs w:val="24"/>
        </w:rPr>
        <w:t xml:space="preserve"> T</w:t>
      </w:r>
      <w:r w:rsidR="00C42CB7" w:rsidRPr="002277DD">
        <w:rPr>
          <w:szCs w:val="24"/>
        </w:rPr>
        <w:t>he DLMS provides</w:t>
      </w:r>
      <w:r w:rsidRPr="002277DD">
        <w:rPr>
          <w:szCs w:val="24"/>
        </w:rPr>
        <w:t xml:space="preserve"> </w:t>
      </w:r>
      <w:r w:rsidR="00C42CB7" w:rsidRPr="002277DD">
        <w:rPr>
          <w:szCs w:val="24"/>
        </w:rPr>
        <w:t xml:space="preserve">some specific </w:t>
      </w:r>
      <w:r w:rsidRPr="002277DD">
        <w:rPr>
          <w:szCs w:val="24"/>
        </w:rPr>
        <w:t>operations</w:t>
      </w:r>
      <w:r w:rsidR="00C42CB7" w:rsidRPr="002277DD">
        <w:rPr>
          <w:szCs w:val="24"/>
        </w:rPr>
        <w:t xml:space="preserve"> for the library managers and the library users. The manager’s operations include adding books, reducing the quantity of books or removing books and list the availability of books in the library and the library user’s operations include borrow, return, finding a specific book and exchanging</w:t>
      </w:r>
      <w:r w:rsidRPr="002277DD">
        <w:rPr>
          <w:szCs w:val="24"/>
        </w:rPr>
        <w:t xml:space="preserve"> </w:t>
      </w:r>
      <w:r w:rsidR="00C42CB7" w:rsidRPr="002277DD">
        <w:rPr>
          <w:szCs w:val="24"/>
        </w:rPr>
        <w:t xml:space="preserve">an already borrowed book with an available book in the library. </w:t>
      </w:r>
    </w:p>
    <w:p w14:paraId="0AD90C10" w14:textId="77777777" w:rsidR="00C42CB7" w:rsidRPr="002277DD" w:rsidRDefault="00C42CB7" w:rsidP="009D6786">
      <w:pPr>
        <w:spacing w:after="0" w:line="259" w:lineRule="auto"/>
        <w:ind w:left="0" w:right="0" w:firstLine="0"/>
        <w:jc w:val="left"/>
        <w:rPr>
          <w:szCs w:val="24"/>
        </w:rPr>
      </w:pPr>
    </w:p>
    <w:p w14:paraId="43B08AB8" w14:textId="77777777" w:rsidR="00C42CB7" w:rsidRPr="002277DD" w:rsidRDefault="00C42CB7" w:rsidP="009D6786">
      <w:pPr>
        <w:spacing w:after="0" w:line="259" w:lineRule="auto"/>
        <w:ind w:left="0" w:right="0" w:firstLine="0"/>
        <w:jc w:val="left"/>
        <w:rPr>
          <w:szCs w:val="24"/>
        </w:rPr>
      </w:pPr>
      <w:r w:rsidRPr="002277DD">
        <w:rPr>
          <w:szCs w:val="24"/>
        </w:rPr>
        <w:t>The DLMS is made highly available using</w:t>
      </w:r>
      <w:r w:rsidR="002277DD" w:rsidRPr="002277DD">
        <w:rPr>
          <w:szCs w:val="24"/>
        </w:rPr>
        <w:t xml:space="preserve"> process replication, </w:t>
      </w:r>
      <w:r w:rsidRPr="002277DD">
        <w:rPr>
          <w:szCs w:val="24"/>
        </w:rPr>
        <w:t>when one of the replica crashes and is also desi</w:t>
      </w:r>
      <w:r w:rsidR="002277DD" w:rsidRPr="002277DD">
        <w:rPr>
          <w:szCs w:val="24"/>
        </w:rPr>
        <w:t xml:space="preserve">gned to detect the software bug by making the system software failure tolerant. </w:t>
      </w:r>
    </w:p>
    <w:p w14:paraId="66C68491" w14:textId="77777777" w:rsidR="003D329F" w:rsidRDefault="003D329F">
      <w:pPr>
        <w:spacing w:after="0" w:line="259" w:lineRule="auto"/>
        <w:ind w:left="0" w:right="0" w:firstLine="0"/>
        <w:jc w:val="left"/>
        <w:rPr>
          <w:sz w:val="22"/>
        </w:rPr>
      </w:pPr>
    </w:p>
    <w:p w14:paraId="68D892B4" w14:textId="77777777" w:rsidR="007765BC" w:rsidRPr="00F8039B" w:rsidRDefault="007765BC" w:rsidP="009D6786">
      <w:pPr>
        <w:pStyle w:val="Heading2"/>
        <w:ind w:left="0" w:firstLine="0"/>
        <w:rPr>
          <w:rFonts w:ascii="Times New Roman" w:hAnsi="Times New Roman" w:cs="Times New Roman"/>
          <w:b/>
          <w:sz w:val="28"/>
          <w:szCs w:val="28"/>
        </w:rPr>
      </w:pPr>
      <w:bookmarkStart w:id="2" w:name="_Toc5397924"/>
      <w:r w:rsidRPr="00F8039B">
        <w:rPr>
          <w:rFonts w:ascii="Times New Roman" w:hAnsi="Times New Roman" w:cs="Times New Roman"/>
          <w:b/>
          <w:sz w:val="28"/>
          <w:szCs w:val="28"/>
        </w:rPr>
        <w:t>System Design</w:t>
      </w:r>
      <w:bookmarkEnd w:id="2"/>
    </w:p>
    <w:p w14:paraId="5780F009" w14:textId="77777777" w:rsidR="007765BC" w:rsidRDefault="007765BC" w:rsidP="009D6786">
      <w:pPr>
        <w:spacing w:after="0" w:line="259" w:lineRule="auto"/>
        <w:ind w:left="0" w:right="0" w:firstLine="0"/>
        <w:jc w:val="left"/>
        <w:rPr>
          <w:szCs w:val="24"/>
        </w:rPr>
      </w:pPr>
      <w:r>
        <w:rPr>
          <w:szCs w:val="24"/>
        </w:rPr>
        <w:t>The system is built using the following main parts:</w:t>
      </w:r>
    </w:p>
    <w:p w14:paraId="088571A6" w14:textId="77777777" w:rsidR="007765BC" w:rsidRDefault="007765BC" w:rsidP="009D6786">
      <w:pPr>
        <w:pStyle w:val="ListParagraph"/>
        <w:numPr>
          <w:ilvl w:val="0"/>
          <w:numId w:val="2"/>
        </w:numPr>
        <w:spacing w:after="0" w:line="259" w:lineRule="auto"/>
        <w:ind w:right="0"/>
        <w:jc w:val="left"/>
        <w:rPr>
          <w:szCs w:val="24"/>
        </w:rPr>
      </w:pPr>
      <w:r w:rsidRPr="00F42BCD">
        <w:rPr>
          <w:b/>
          <w:szCs w:val="24"/>
        </w:rPr>
        <w:t>Client</w:t>
      </w:r>
      <w:r>
        <w:rPr>
          <w:szCs w:val="24"/>
        </w:rPr>
        <w:t xml:space="preserve">: The main functionality of the client is to send a request to the </w:t>
      </w:r>
      <w:proofErr w:type="gramStart"/>
      <w:r>
        <w:rPr>
          <w:szCs w:val="24"/>
        </w:rPr>
        <w:t>Front End</w:t>
      </w:r>
      <w:proofErr w:type="gramEnd"/>
      <w:r>
        <w:rPr>
          <w:szCs w:val="24"/>
        </w:rPr>
        <w:t xml:space="preserve"> using CORBA, based on the library user’s or library manager’s operations</w:t>
      </w:r>
      <w:r w:rsidR="00F42BCD">
        <w:rPr>
          <w:szCs w:val="24"/>
        </w:rPr>
        <w:t>.</w:t>
      </w:r>
    </w:p>
    <w:p w14:paraId="0265A1C2" w14:textId="77777777" w:rsidR="00710FE9" w:rsidRDefault="00710FE9" w:rsidP="009D6786">
      <w:pPr>
        <w:pStyle w:val="ListParagraph"/>
        <w:spacing w:after="0" w:line="259" w:lineRule="auto"/>
        <w:ind w:right="0" w:firstLine="0"/>
        <w:jc w:val="left"/>
        <w:rPr>
          <w:szCs w:val="24"/>
        </w:rPr>
      </w:pPr>
    </w:p>
    <w:p w14:paraId="0FFB48A6" w14:textId="77777777" w:rsidR="00F42BCD" w:rsidRDefault="00F42BCD" w:rsidP="009D6786">
      <w:pPr>
        <w:pStyle w:val="ListParagraph"/>
        <w:numPr>
          <w:ilvl w:val="0"/>
          <w:numId w:val="2"/>
        </w:numPr>
        <w:spacing w:after="0" w:line="259" w:lineRule="auto"/>
        <w:ind w:right="0"/>
        <w:jc w:val="left"/>
        <w:rPr>
          <w:szCs w:val="24"/>
        </w:rPr>
      </w:pPr>
      <w:r>
        <w:rPr>
          <w:b/>
          <w:szCs w:val="24"/>
        </w:rPr>
        <w:t>Front End</w:t>
      </w:r>
      <w:r w:rsidRPr="00F42BCD">
        <w:rPr>
          <w:szCs w:val="24"/>
        </w:rPr>
        <w:t>:</w:t>
      </w:r>
      <w:r>
        <w:rPr>
          <w:szCs w:val="24"/>
        </w:rPr>
        <w:t xml:space="preserve"> The main functionality of the front end is to f</w:t>
      </w:r>
      <w:r w:rsidR="00C0590D">
        <w:rPr>
          <w:szCs w:val="24"/>
        </w:rPr>
        <w:t xml:space="preserve">orward the client’s request to the sequencer and then send the reply received from the replicas back to the client. It also sends a message to the replicas in case of software failure and crash failure. </w:t>
      </w:r>
    </w:p>
    <w:p w14:paraId="361ED27D" w14:textId="77777777" w:rsidR="00710FE9" w:rsidRPr="00710FE9" w:rsidRDefault="00710FE9" w:rsidP="009D6786">
      <w:pPr>
        <w:spacing w:after="0" w:line="259" w:lineRule="auto"/>
        <w:ind w:left="-360" w:right="0" w:firstLine="0"/>
        <w:jc w:val="left"/>
        <w:rPr>
          <w:szCs w:val="24"/>
        </w:rPr>
      </w:pPr>
    </w:p>
    <w:p w14:paraId="577DC925" w14:textId="77777777" w:rsidR="00C0590D" w:rsidRPr="00710FE9" w:rsidRDefault="00C0590D" w:rsidP="009D6786">
      <w:pPr>
        <w:pStyle w:val="ListParagraph"/>
        <w:numPr>
          <w:ilvl w:val="0"/>
          <w:numId w:val="2"/>
        </w:numPr>
        <w:spacing w:after="0" w:line="259" w:lineRule="auto"/>
        <w:ind w:right="0"/>
        <w:jc w:val="left"/>
        <w:rPr>
          <w:b/>
          <w:szCs w:val="24"/>
        </w:rPr>
      </w:pPr>
      <w:r w:rsidRPr="00C0590D">
        <w:rPr>
          <w:b/>
          <w:szCs w:val="24"/>
        </w:rPr>
        <w:t>Sequencer:</w:t>
      </w:r>
      <w:r>
        <w:rPr>
          <w:b/>
          <w:szCs w:val="24"/>
        </w:rPr>
        <w:t xml:space="preserve"> </w:t>
      </w:r>
      <w:r>
        <w:rPr>
          <w:szCs w:val="24"/>
        </w:rPr>
        <w:t>The main purpose of the sequencer is to append a unique sequence number to the request message and multicast the request message to all the three replicas.</w:t>
      </w:r>
    </w:p>
    <w:p w14:paraId="0F9A7214" w14:textId="77777777" w:rsidR="00710FE9" w:rsidRPr="009D6786" w:rsidRDefault="00710FE9" w:rsidP="009D6786">
      <w:pPr>
        <w:spacing w:after="0" w:line="259" w:lineRule="auto"/>
        <w:ind w:left="-360" w:right="0" w:firstLine="0"/>
        <w:jc w:val="left"/>
        <w:rPr>
          <w:szCs w:val="24"/>
        </w:rPr>
      </w:pPr>
    </w:p>
    <w:p w14:paraId="33171061" w14:textId="77777777" w:rsidR="0070513B" w:rsidRPr="0070513B" w:rsidRDefault="00C0590D" w:rsidP="009D6786">
      <w:pPr>
        <w:pStyle w:val="ListParagraph"/>
        <w:numPr>
          <w:ilvl w:val="0"/>
          <w:numId w:val="2"/>
        </w:numPr>
        <w:spacing w:after="0" w:line="259" w:lineRule="auto"/>
        <w:ind w:right="0"/>
        <w:jc w:val="left"/>
        <w:rPr>
          <w:b/>
          <w:szCs w:val="24"/>
        </w:rPr>
      </w:pPr>
      <w:r>
        <w:rPr>
          <w:b/>
          <w:szCs w:val="24"/>
        </w:rPr>
        <w:t xml:space="preserve">Replica Manager and Replica: </w:t>
      </w:r>
      <w:r>
        <w:rPr>
          <w:szCs w:val="24"/>
        </w:rPr>
        <w:t xml:space="preserve">Each replica consists of a Replica </w:t>
      </w:r>
      <w:proofErr w:type="gramStart"/>
      <w:r>
        <w:rPr>
          <w:szCs w:val="24"/>
        </w:rPr>
        <w:t>Manager(</w:t>
      </w:r>
      <w:proofErr w:type="gramEnd"/>
      <w:r>
        <w:rPr>
          <w:szCs w:val="24"/>
        </w:rPr>
        <w:t xml:space="preserve">RM) which takes care of the total ordered execution of the requests based on the sequence number. Once the request if processed by each replica, the replicas then send </w:t>
      </w:r>
      <w:r w:rsidR="0070513B">
        <w:rPr>
          <w:szCs w:val="24"/>
        </w:rPr>
        <w:t xml:space="preserve">the reply containing the result back to the Front End. </w:t>
      </w:r>
    </w:p>
    <w:p w14:paraId="16DC2C09" w14:textId="77777777" w:rsidR="00983E9C" w:rsidRPr="00C0590D" w:rsidRDefault="00C0590D" w:rsidP="00C0590D">
      <w:pPr>
        <w:spacing w:after="0" w:line="259" w:lineRule="auto"/>
        <w:ind w:right="0"/>
        <w:jc w:val="left"/>
        <w:rPr>
          <w:b/>
          <w:szCs w:val="24"/>
        </w:rPr>
      </w:pPr>
      <w:r w:rsidRPr="00C0590D">
        <w:rPr>
          <w:szCs w:val="24"/>
        </w:rPr>
        <w:t xml:space="preserve"> </w:t>
      </w:r>
    </w:p>
    <w:p w14:paraId="17922419" w14:textId="77777777" w:rsidR="002277DD" w:rsidRPr="00F8039B" w:rsidRDefault="00983E9C" w:rsidP="009D6786">
      <w:pPr>
        <w:pStyle w:val="Heading2"/>
        <w:ind w:left="370"/>
        <w:rPr>
          <w:rFonts w:ascii="Times New Roman" w:hAnsi="Times New Roman" w:cs="Times New Roman"/>
          <w:b/>
          <w:sz w:val="28"/>
          <w:szCs w:val="28"/>
        </w:rPr>
      </w:pPr>
      <w:bookmarkStart w:id="3" w:name="_Toc5397925"/>
      <w:r w:rsidRPr="00F8039B">
        <w:rPr>
          <w:rFonts w:ascii="Times New Roman" w:hAnsi="Times New Roman" w:cs="Times New Roman"/>
          <w:b/>
          <w:sz w:val="28"/>
          <w:szCs w:val="28"/>
        </w:rPr>
        <w:lastRenderedPageBreak/>
        <w:t>Project Architecture</w:t>
      </w:r>
      <w:bookmarkEnd w:id="3"/>
    </w:p>
    <w:p w14:paraId="5C7F89DA" w14:textId="77777777" w:rsidR="00F42BCD" w:rsidRPr="00377F1E" w:rsidRDefault="00F42BCD" w:rsidP="009D6786">
      <w:pPr>
        <w:pStyle w:val="Heading2"/>
        <w:ind w:left="370"/>
        <w:rPr>
          <w:rFonts w:ascii="Times New Roman" w:hAnsi="Times New Roman" w:cs="Times New Roman"/>
          <w:b/>
          <w:sz w:val="24"/>
          <w:szCs w:val="24"/>
        </w:rPr>
      </w:pPr>
      <w:bookmarkStart w:id="4" w:name="_Toc5397926"/>
      <w:r w:rsidRPr="00377F1E">
        <w:rPr>
          <w:rFonts w:ascii="Times New Roman" w:hAnsi="Times New Roman" w:cs="Times New Roman"/>
          <w:b/>
          <w:sz w:val="24"/>
          <w:szCs w:val="24"/>
        </w:rPr>
        <w:t>Architectural Diagram</w:t>
      </w:r>
      <w:bookmarkEnd w:id="4"/>
    </w:p>
    <w:p w14:paraId="23D867EF" w14:textId="77777777" w:rsidR="004E43F6" w:rsidRDefault="00F65CC5" w:rsidP="004E43F6">
      <w:r>
        <w:rPr>
          <w:noProof/>
        </w:rPr>
        <w:drawing>
          <wp:inline distT="0" distB="0" distL="0" distR="0" wp14:anchorId="51E7C65E" wp14:editId="43B1D96B">
            <wp:extent cx="6283960" cy="4790583"/>
            <wp:effectExtent l="0" t="0" r="2540" b="0"/>
            <wp:docPr id="1" name="Picture 1" descr="C:\Users\Dell\AppData\Local\Microsoft\Windows\INetCacheContent.Word\Design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AppData\Local\Microsoft\Windows\INetCacheContent.Word\Design diagram.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83960" cy="4790583"/>
                    </a:xfrm>
                    <a:prstGeom prst="rect">
                      <a:avLst/>
                    </a:prstGeom>
                    <a:noFill/>
                    <a:ln>
                      <a:noFill/>
                    </a:ln>
                  </pic:spPr>
                </pic:pic>
              </a:graphicData>
            </a:graphic>
          </wp:inline>
        </w:drawing>
      </w:r>
    </w:p>
    <w:p w14:paraId="4017F957" w14:textId="77777777" w:rsidR="004E43F6" w:rsidRPr="00612757" w:rsidRDefault="004E43F6" w:rsidP="00F65CC5">
      <w:pPr>
        <w:ind w:left="0" w:firstLine="0"/>
        <w:rPr>
          <w:b/>
        </w:rPr>
      </w:pPr>
    </w:p>
    <w:p w14:paraId="72C55D50" w14:textId="77777777" w:rsidR="004E43F6" w:rsidRDefault="004E43F6" w:rsidP="004E43F6"/>
    <w:p w14:paraId="1899B6AF" w14:textId="77777777" w:rsidR="004E43F6" w:rsidRPr="00377F1E" w:rsidRDefault="00255102" w:rsidP="009D6786">
      <w:pPr>
        <w:pStyle w:val="Heading2"/>
        <w:ind w:left="0" w:firstLine="0"/>
        <w:rPr>
          <w:rFonts w:ascii="Times New Roman" w:hAnsi="Times New Roman" w:cs="Times New Roman"/>
          <w:b/>
          <w:sz w:val="24"/>
          <w:szCs w:val="24"/>
        </w:rPr>
      </w:pPr>
      <w:bookmarkStart w:id="5" w:name="_Toc5397927"/>
      <w:r w:rsidRPr="00377F1E">
        <w:rPr>
          <w:rFonts w:ascii="Times New Roman" w:hAnsi="Times New Roman" w:cs="Times New Roman"/>
          <w:b/>
          <w:sz w:val="24"/>
          <w:szCs w:val="24"/>
        </w:rPr>
        <w:t>Data Flow in the m</w:t>
      </w:r>
      <w:r w:rsidR="004E43F6" w:rsidRPr="00377F1E">
        <w:rPr>
          <w:rFonts w:ascii="Times New Roman" w:hAnsi="Times New Roman" w:cs="Times New Roman"/>
          <w:b/>
          <w:sz w:val="24"/>
          <w:szCs w:val="24"/>
        </w:rPr>
        <w:t>odules of the project</w:t>
      </w:r>
      <w:bookmarkEnd w:id="5"/>
    </w:p>
    <w:p w14:paraId="5C020B59" w14:textId="77777777" w:rsidR="002277DD" w:rsidRDefault="002277DD" w:rsidP="009D6786">
      <w:pPr>
        <w:spacing w:after="0" w:line="259" w:lineRule="auto"/>
        <w:ind w:left="0" w:right="0" w:firstLine="0"/>
        <w:jc w:val="left"/>
        <w:rPr>
          <w:szCs w:val="24"/>
        </w:rPr>
      </w:pPr>
      <w:r>
        <w:rPr>
          <w:szCs w:val="24"/>
        </w:rPr>
        <w:t xml:space="preserve">The </w:t>
      </w:r>
      <w:r w:rsidR="00895BA9">
        <w:rPr>
          <w:szCs w:val="24"/>
        </w:rPr>
        <w:t xml:space="preserve">data flow in the </w:t>
      </w:r>
      <w:r>
        <w:rPr>
          <w:szCs w:val="24"/>
        </w:rPr>
        <w:t>modules of the project are as follows:</w:t>
      </w:r>
    </w:p>
    <w:p w14:paraId="557A42E0" w14:textId="77777777" w:rsidR="002277DD" w:rsidRPr="002277DD" w:rsidRDefault="002277DD" w:rsidP="009D6786">
      <w:pPr>
        <w:spacing w:after="0" w:line="259" w:lineRule="auto"/>
        <w:ind w:left="0" w:right="0" w:firstLine="0"/>
        <w:jc w:val="left"/>
        <w:rPr>
          <w:szCs w:val="24"/>
        </w:rPr>
      </w:pPr>
      <w:r>
        <w:rPr>
          <w:szCs w:val="24"/>
        </w:rPr>
        <w:t xml:space="preserve"> </w:t>
      </w:r>
    </w:p>
    <w:p w14:paraId="4E647AA5" w14:textId="77777777" w:rsidR="002277DD" w:rsidRDefault="002277DD" w:rsidP="009D6786">
      <w:pPr>
        <w:numPr>
          <w:ilvl w:val="0"/>
          <w:numId w:val="1"/>
        </w:numPr>
        <w:ind w:left="361" w:right="862" w:hanging="361"/>
      </w:pPr>
      <w:r w:rsidRPr="002277DD">
        <w:rPr>
          <w:b/>
        </w:rPr>
        <w:t>Client</w:t>
      </w:r>
      <w:r>
        <w:t xml:space="preserve">: The client receives the request from the end-user (library managers and library users) and once the end user selects the required function, client resolves the associated FE (Front-End) by the given name in the registry, makes a call to the remote method in the CORBA IDL interface which in turn calls the interface implementation to do the requisite function. </w:t>
      </w:r>
    </w:p>
    <w:p w14:paraId="7FC1DBA9" w14:textId="77777777" w:rsidR="002277DD" w:rsidRDefault="002277DD" w:rsidP="009D6786">
      <w:pPr>
        <w:spacing w:after="17" w:line="259" w:lineRule="auto"/>
        <w:ind w:left="375" w:right="0" w:firstLine="0"/>
        <w:jc w:val="left"/>
      </w:pPr>
      <w:r>
        <w:t xml:space="preserve"> </w:t>
      </w:r>
    </w:p>
    <w:p w14:paraId="4B14ECC9" w14:textId="77777777" w:rsidR="00FC12DA" w:rsidRDefault="002277DD" w:rsidP="009D6786">
      <w:pPr>
        <w:numPr>
          <w:ilvl w:val="0"/>
          <w:numId w:val="1"/>
        </w:numPr>
        <w:ind w:left="361" w:right="862" w:hanging="361"/>
      </w:pPr>
      <w:r w:rsidRPr="002277DD">
        <w:rPr>
          <w:b/>
        </w:rPr>
        <w:t>FE (Front-End):</w:t>
      </w:r>
      <w:r>
        <w:t xml:space="preserve"> It consists of the method definition of all the methods that the client invokes upon user selection. It frames the UDP message with respect to each request it receives </w:t>
      </w:r>
      <w:r w:rsidR="00FC12DA">
        <w:t>from the client and forwards the request message to the S</w:t>
      </w:r>
      <w:r>
        <w:t>equencer</w:t>
      </w:r>
      <w:r w:rsidR="00FC12DA">
        <w:t xml:space="preserve"> via UDP communication</w:t>
      </w:r>
      <w:r>
        <w:t xml:space="preserve">. </w:t>
      </w:r>
    </w:p>
    <w:p w14:paraId="7CCCC7BD" w14:textId="77777777" w:rsidR="00710FE9" w:rsidRDefault="00710FE9" w:rsidP="009D6786">
      <w:pPr>
        <w:ind w:left="-690" w:right="862" w:firstLine="0"/>
      </w:pPr>
    </w:p>
    <w:p w14:paraId="57178D01" w14:textId="77777777" w:rsidR="002277DD" w:rsidRDefault="004B1BB4" w:rsidP="009D6786">
      <w:pPr>
        <w:ind w:left="361" w:right="862" w:firstLine="0"/>
      </w:pPr>
      <w:r>
        <w:lastRenderedPageBreak/>
        <w:t>Once the request has been</w:t>
      </w:r>
      <w:r w:rsidR="00A20868">
        <w:t xml:space="preserve"> processed by </w:t>
      </w:r>
      <w:r w:rsidR="00FC12DA">
        <w:t>all the replicas</w:t>
      </w:r>
      <w:r>
        <w:t>,</w:t>
      </w:r>
      <w:r w:rsidR="00FC12DA">
        <w:t xml:space="preserve"> </w:t>
      </w:r>
      <w:r>
        <w:t>the Front End</w:t>
      </w:r>
      <w:r w:rsidR="002277DD">
        <w:t xml:space="preserve"> receives the reply from all the replicas, then </w:t>
      </w:r>
      <w:r w:rsidR="00A20868">
        <w:t xml:space="preserve">compares the result of all the three replicas </w:t>
      </w:r>
      <w:r>
        <w:t>and forwards the</w:t>
      </w:r>
      <w:r w:rsidR="00A20868">
        <w:t xml:space="preserve"> majority of the result as a </w:t>
      </w:r>
      <w:r>
        <w:t>reply</w:t>
      </w:r>
      <w:r w:rsidR="002277DD">
        <w:t xml:space="preserve"> to</w:t>
      </w:r>
      <w:r>
        <w:t xml:space="preserve"> the requested</w:t>
      </w:r>
      <w:r w:rsidR="00A20868">
        <w:t xml:space="preserve"> client using CORBA</w:t>
      </w:r>
      <w:r w:rsidR="002277DD">
        <w:t xml:space="preserve">. If </w:t>
      </w:r>
      <w:r w:rsidR="00983E9C">
        <w:t>the F</w:t>
      </w:r>
      <w:r w:rsidR="002277DD">
        <w:t>ront end d</w:t>
      </w:r>
      <w:r w:rsidR="00EB48F7">
        <w:t>oes not receive a reply from one</w:t>
      </w:r>
      <w:r w:rsidR="00983E9C">
        <w:t xml:space="preserve"> of the</w:t>
      </w:r>
      <w:r w:rsidR="00EB48F7">
        <w:t xml:space="preserve"> </w:t>
      </w:r>
      <w:proofErr w:type="gramStart"/>
      <w:r w:rsidR="00EB48F7">
        <w:t>replica</w:t>
      </w:r>
      <w:proofErr w:type="gramEnd"/>
      <w:r w:rsidR="00EB48F7">
        <w:t xml:space="preserve"> within</w:t>
      </w:r>
      <w:r>
        <w:t xml:space="preserve"> a specified</w:t>
      </w:r>
      <w:r w:rsidR="0088504E">
        <w:t xml:space="preserve"> duration</w:t>
      </w:r>
      <w:r w:rsidR="002277DD">
        <w:t xml:space="preserve"> and suspects that a replica has crashed</w:t>
      </w:r>
      <w:r w:rsidR="0088504E">
        <w:t>. It informs that</w:t>
      </w:r>
      <w:r w:rsidR="002277DD">
        <w:t xml:space="preserve"> </w:t>
      </w:r>
      <w:r w:rsidR="00926B1B">
        <w:t>particular replica about the</w:t>
      </w:r>
      <w:r w:rsidR="002277DD">
        <w:t xml:space="preserve"> suspected crash </w:t>
      </w:r>
      <w:r w:rsidR="00926B1B">
        <w:t>by sending a UDP message to that replica. Similarly, if the Front End receives</w:t>
      </w:r>
      <w:r w:rsidR="002277DD">
        <w:t xml:space="preserve"> </w:t>
      </w:r>
      <w:r w:rsidR="00926B1B">
        <w:t>incorrect response from one of the</w:t>
      </w:r>
      <w:r w:rsidR="002277DD">
        <w:t xml:space="preserve"> replica</w:t>
      </w:r>
      <w:r w:rsidR="00926B1B">
        <w:t>s</w:t>
      </w:r>
      <w:r w:rsidR="002277DD">
        <w:t>, it suspects</w:t>
      </w:r>
      <w:r w:rsidR="00926B1B">
        <w:t xml:space="preserve"> a software failure and intimates</w:t>
      </w:r>
      <w:r w:rsidR="002277DD">
        <w:t xml:space="preserve"> that replic</w:t>
      </w:r>
      <w:r w:rsidR="00926B1B">
        <w:t>a about the faulty bug</w:t>
      </w:r>
      <w:r w:rsidR="002277DD">
        <w:t xml:space="preserve">.  </w:t>
      </w:r>
    </w:p>
    <w:p w14:paraId="3D893635" w14:textId="77777777" w:rsidR="002277DD" w:rsidRDefault="002277DD" w:rsidP="00892552">
      <w:pPr>
        <w:spacing w:after="17" w:line="259" w:lineRule="auto"/>
        <w:ind w:left="1065" w:right="0" w:firstLine="0"/>
        <w:jc w:val="left"/>
      </w:pPr>
      <w:r>
        <w:t xml:space="preserve"> </w:t>
      </w:r>
    </w:p>
    <w:p w14:paraId="53F156BC" w14:textId="77777777" w:rsidR="002277DD" w:rsidRDefault="002277DD" w:rsidP="009D6786">
      <w:pPr>
        <w:numPr>
          <w:ilvl w:val="0"/>
          <w:numId w:val="1"/>
        </w:numPr>
        <w:ind w:left="361" w:right="862" w:hanging="361"/>
      </w:pPr>
      <w:r w:rsidRPr="002277DD">
        <w:rPr>
          <w:b/>
        </w:rPr>
        <w:t>Sequencer</w:t>
      </w:r>
      <w:r>
        <w:t>: The se</w:t>
      </w:r>
      <w:r w:rsidR="00926B1B">
        <w:t>quencer receives the UDP message containing the client’s</w:t>
      </w:r>
      <w:r w:rsidR="00054718">
        <w:t xml:space="preserve"> request</w:t>
      </w:r>
      <w:r>
        <w:t xml:space="preserve"> from the Front-End. It </w:t>
      </w:r>
      <w:r w:rsidR="00926B1B">
        <w:t xml:space="preserve">then </w:t>
      </w:r>
      <w:r w:rsidR="00054718">
        <w:t xml:space="preserve">generates a unique sequence ID and </w:t>
      </w:r>
      <w:r>
        <w:t>app</w:t>
      </w:r>
      <w:r w:rsidR="00054718">
        <w:t>ends the unique ID</w:t>
      </w:r>
      <w:r w:rsidR="0004297B">
        <w:t xml:space="preserve"> to the</w:t>
      </w:r>
      <w:r>
        <w:t xml:space="preserve"> reques</w:t>
      </w:r>
      <w:r w:rsidR="0004297B">
        <w:t>t message and multicasts the</w:t>
      </w:r>
      <w:r>
        <w:t xml:space="preserve"> request </w:t>
      </w:r>
      <w:r w:rsidR="0004297B">
        <w:t xml:space="preserve">message </w:t>
      </w:r>
      <w:r>
        <w:t xml:space="preserve">to all the Replicas.  </w:t>
      </w:r>
    </w:p>
    <w:p w14:paraId="6C994F13" w14:textId="77777777" w:rsidR="002277DD" w:rsidRDefault="002277DD" w:rsidP="009D6786">
      <w:pPr>
        <w:spacing w:after="17" w:line="259" w:lineRule="auto"/>
        <w:ind w:left="375" w:right="0" w:firstLine="0"/>
        <w:jc w:val="left"/>
      </w:pPr>
      <w:r>
        <w:t xml:space="preserve"> </w:t>
      </w:r>
    </w:p>
    <w:p w14:paraId="507B7181" w14:textId="77777777" w:rsidR="002277DD" w:rsidRDefault="002277DD" w:rsidP="009D6786">
      <w:pPr>
        <w:numPr>
          <w:ilvl w:val="0"/>
          <w:numId w:val="1"/>
        </w:numPr>
        <w:ind w:left="361" w:right="862" w:hanging="361"/>
      </w:pPr>
      <w:r w:rsidRPr="00054718">
        <w:rPr>
          <w:b/>
        </w:rPr>
        <w:t>Replica Manager and Replica</w:t>
      </w:r>
      <w:r>
        <w:t xml:space="preserve">: There will be three different hosts and each host consists of a Replica along with a Replica Manager. Each Replica holds the </w:t>
      </w:r>
      <w:proofErr w:type="gramStart"/>
      <w:r>
        <w:t>three library</w:t>
      </w:r>
      <w:proofErr w:type="gramEnd"/>
      <w:r>
        <w:t xml:space="preserve"> server</w:t>
      </w:r>
      <w:r w:rsidR="00054718">
        <w:t xml:space="preserve"> </w:t>
      </w:r>
      <w:r>
        <w:t>(Concordia, McGill and Montreal) implementations. Each Replica Manager will manage a Prior</w:t>
      </w:r>
      <w:r w:rsidR="00054718">
        <w:t>ity Queue</w:t>
      </w:r>
      <w:r>
        <w:t xml:space="preserve"> to hold the unique sequence numbers so that all the replicas will follow the same order to execute the client requests, thus fulfilling the total order of execution of requests. </w:t>
      </w:r>
    </w:p>
    <w:p w14:paraId="2ABE4765" w14:textId="77777777" w:rsidR="00710FE9" w:rsidRDefault="00710FE9" w:rsidP="009D6786">
      <w:pPr>
        <w:ind w:left="-690" w:right="862" w:firstLine="0"/>
      </w:pPr>
    </w:p>
    <w:p w14:paraId="60C5A5E3" w14:textId="77777777" w:rsidR="002277DD" w:rsidRDefault="002277DD" w:rsidP="009D6786">
      <w:pPr>
        <w:ind w:left="375" w:right="862" w:firstLine="0"/>
      </w:pPr>
      <w:r>
        <w:t>The replicas will process the client request and appends a “Success”</w:t>
      </w:r>
      <w:r w:rsidR="00054718">
        <w:t xml:space="preserve"> or “Fail” keyword along with the replica manager ID (i.e. rm1 for Replica Manager 1, rm2 for Replica Manager 2 and </w:t>
      </w:r>
      <w:r w:rsidR="00FA7285">
        <w:t>rm</w:t>
      </w:r>
      <w:r w:rsidR="00054718">
        <w:t xml:space="preserve">3 for Replica Manager 3) </w:t>
      </w:r>
      <w:r>
        <w:t xml:space="preserve">to the reply message and sends the reply back to the Front End via UDP communication. The Front End then compares the results received from the replicas and forward a single result back to the client. </w:t>
      </w:r>
    </w:p>
    <w:p w14:paraId="1979D826" w14:textId="77777777" w:rsidR="00710FE9" w:rsidRDefault="00710FE9" w:rsidP="009D6786">
      <w:pPr>
        <w:ind w:left="375" w:right="862" w:firstLine="0"/>
      </w:pPr>
    </w:p>
    <w:p w14:paraId="7265E5BF" w14:textId="77777777" w:rsidR="002277DD" w:rsidRDefault="002277DD" w:rsidP="009D6786">
      <w:pPr>
        <w:ind w:left="375" w:right="862" w:firstLine="0"/>
      </w:pPr>
      <w:r>
        <w:t xml:space="preserve">In case of software failure where-in one of the </w:t>
      </w:r>
      <w:proofErr w:type="gramStart"/>
      <w:r>
        <w:t>replica</w:t>
      </w:r>
      <w:proofErr w:type="gramEnd"/>
      <w:r w:rsidR="00E32365">
        <w:t xml:space="preserve"> sends an incorrect result,</w:t>
      </w:r>
      <w:r>
        <w:t xml:space="preserve"> the Front End will </w:t>
      </w:r>
      <w:r w:rsidR="00E32365">
        <w:t xml:space="preserve">the </w:t>
      </w:r>
      <w:r>
        <w:t xml:space="preserve">send </w:t>
      </w:r>
      <w:r w:rsidR="00E32365">
        <w:t>a UDP message</w:t>
      </w:r>
      <w:r>
        <w:t xml:space="preserve"> </w:t>
      </w:r>
      <w:r w:rsidR="00E32365">
        <w:t xml:space="preserve">to the </w:t>
      </w:r>
      <w:r>
        <w:t>Replica Manager</w:t>
      </w:r>
      <w:r w:rsidR="00E32365">
        <w:t xml:space="preserve"> of that replica</w:t>
      </w:r>
      <w:r>
        <w:t xml:space="preserve"> in</w:t>
      </w:r>
      <w:r w:rsidR="00E32365">
        <w:t>forming about the faulty bug present in the result</w:t>
      </w:r>
      <w:r>
        <w:t xml:space="preserve">. If the Front End receives incorrect result from the same replica for 3 </w:t>
      </w:r>
      <w:r w:rsidR="00E32365">
        <w:t xml:space="preserve">times, </w:t>
      </w:r>
      <w:r w:rsidR="004774F1">
        <w:t xml:space="preserve">it will inform Replica Manager each time an incorrect result is received, </w:t>
      </w:r>
      <w:r w:rsidR="00E32365">
        <w:t>then th</w:t>
      </w:r>
      <w:r w:rsidR="004774F1">
        <w:t xml:space="preserve">at </w:t>
      </w:r>
      <w:r w:rsidR="00E32365">
        <w:t>Replica Manager will replace the faulty replica</w:t>
      </w:r>
      <w:r>
        <w:t xml:space="preserve"> </w:t>
      </w:r>
      <w:r w:rsidR="00E32365">
        <w:t>with a working replica</w:t>
      </w:r>
      <w:r w:rsidR="00416027">
        <w:t xml:space="preserve"> and sends the correct result back to the Front End.</w:t>
      </w:r>
    </w:p>
    <w:p w14:paraId="4A2BB637" w14:textId="77777777" w:rsidR="009D6786" w:rsidRDefault="009D6786" w:rsidP="009D6786">
      <w:pPr>
        <w:ind w:left="375" w:right="862" w:firstLine="0"/>
      </w:pPr>
    </w:p>
    <w:p w14:paraId="09FA3021" w14:textId="77777777" w:rsidR="002277DD" w:rsidRDefault="002277DD" w:rsidP="009D6786">
      <w:pPr>
        <w:ind w:left="375" w:right="862" w:firstLine="0"/>
      </w:pPr>
      <w:r>
        <w:t xml:space="preserve">In case of crash failure, </w:t>
      </w:r>
      <w:r w:rsidR="00E32365">
        <w:t>if the Front End does not receive a reply from one of the replicas</w:t>
      </w:r>
      <w:r w:rsidR="00E80FEE">
        <w:t xml:space="preserve"> within a specified duration of time, it suspects that a replica has crashed. The Front End</w:t>
      </w:r>
      <w:r w:rsidR="00E32365">
        <w:t xml:space="preserve"> informs the Replica Manager of that</w:t>
      </w:r>
      <w:r>
        <w:t xml:space="preserve"> </w:t>
      </w:r>
      <w:r w:rsidR="00E32365">
        <w:t>replica by sending a UDP message</w:t>
      </w:r>
      <w:r>
        <w:t xml:space="preserve"> a</w:t>
      </w:r>
      <w:r w:rsidR="00237CFD">
        <w:t>bout a suspected replica crash. The Replica Manager will receive the UDP message</w:t>
      </w:r>
      <w:r>
        <w:t xml:space="preserve"> </w:t>
      </w:r>
      <w:r w:rsidR="00237CFD">
        <w:t>from the Front End</w:t>
      </w:r>
      <w:r>
        <w:t xml:space="preserve"> to </w:t>
      </w:r>
      <w:r w:rsidR="003D31F9">
        <w:t xml:space="preserve">   </w:t>
      </w:r>
      <w:r>
        <w:t xml:space="preserve">replace the crashed replica with another working replica. </w:t>
      </w:r>
    </w:p>
    <w:p w14:paraId="5E1514CA" w14:textId="77777777" w:rsidR="002277DD" w:rsidRDefault="002277DD">
      <w:pPr>
        <w:spacing w:after="0" w:line="259" w:lineRule="auto"/>
        <w:ind w:left="0" w:right="0" w:firstLine="0"/>
        <w:jc w:val="left"/>
        <w:rPr>
          <w:b/>
          <w:sz w:val="28"/>
          <w:szCs w:val="28"/>
        </w:rPr>
      </w:pPr>
    </w:p>
    <w:p w14:paraId="69CB6910" w14:textId="77777777" w:rsidR="00CE6F8D" w:rsidRPr="00F8039B" w:rsidRDefault="00CE6F8D" w:rsidP="00CE6F8D">
      <w:pPr>
        <w:pStyle w:val="Heading2"/>
        <w:ind w:left="0" w:firstLine="0"/>
        <w:rPr>
          <w:rFonts w:ascii="Times New Roman" w:hAnsi="Times New Roman" w:cs="Times New Roman"/>
          <w:b/>
          <w:sz w:val="28"/>
          <w:szCs w:val="28"/>
        </w:rPr>
      </w:pPr>
      <w:bookmarkStart w:id="6" w:name="_Toc5397928"/>
      <w:r w:rsidRPr="00F8039B">
        <w:rPr>
          <w:rFonts w:ascii="Times New Roman" w:hAnsi="Times New Roman" w:cs="Times New Roman"/>
          <w:b/>
          <w:sz w:val="28"/>
          <w:szCs w:val="28"/>
        </w:rPr>
        <w:lastRenderedPageBreak/>
        <w:t>Operation of Different Components</w:t>
      </w:r>
      <w:bookmarkEnd w:id="6"/>
    </w:p>
    <w:p w14:paraId="3B8A894B" w14:textId="77777777" w:rsidR="00E80FEE" w:rsidRPr="00E80FEE" w:rsidRDefault="00E80FEE" w:rsidP="003D31F9">
      <w:pPr>
        <w:ind w:left="0" w:firstLine="0"/>
      </w:pPr>
      <w:r w:rsidRPr="00E80FEE">
        <w:rPr>
          <w:color w:val="auto"/>
          <w:szCs w:val="24"/>
          <w:lang w:val="en"/>
        </w:rPr>
        <w:t>This Section will display all the components and their behaviors and explains how they are combined together to work as a single distributed application which is fault tolerant and highly available.</w:t>
      </w:r>
    </w:p>
    <w:p w14:paraId="4CC1CD19" w14:textId="77777777" w:rsidR="00E80FEE" w:rsidRPr="00E80FEE" w:rsidRDefault="00E80FEE" w:rsidP="003D31F9">
      <w:pPr>
        <w:spacing w:after="0" w:line="276" w:lineRule="auto"/>
        <w:ind w:left="0" w:right="0" w:firstLine="0"/>
        <w:rPr>
          <w:color w:val="auto"/>
          <w:szCs w:val="24"/>
          <w:lang w:val="en"/>
        </w:rPr>
      </w:pPr>
    </w:p>
    <w:p w14:paraId="41E62388" w14:textId="77777777" w:rsidR="00E80FEE" w:rsidRPr="00377F1E" w:rsidRDefault="00E80FEE" w:rsidP="00E03E92">
      <w:pPr>
        <w:pStyle w:val="Heading2"/>
        <w:numPr>
          <w:ilvl w:val="0"/>
          <w:numId w:val="5"/>
        </w:numPr>
        <w:rPr>
          <w:b/>
          <w:lang w:val="en"/>
        </w:rPr>
      </w:pPr>
      <w:bookmarkStart w:id="7" w:name="_Toc5397929"/>
      <w:r w:rsidRPr="00377F1E">
        <w:rPr>
          <w:rFonts w:ascii="Times New Roman" w:hAnsi="Times New Roman" w:cs="Times New Roman"/>
          <w:b/>
          <w:sz w:val="24"/>
          <w:lang w:val="en"/>
        </w:rPr>
        <w:t xml:space="preserve">Request from </w:t>
      </w:r>
      <w:r w:rsidR="00CE6F8D" w:rsidRPr="00377F1E">
        <w:rPr>
          <w:rFonts w:ascii="Times New Roman" w:hAnsi="Times New Roman" w:cs="Times New Roman"/>
          <w:b/>
          <w:sz w:val="24"/>
          <w:lang w:val="en"/>
        </w:rPr>
        <w:t>Front End to Sequencer</w:t>
      </w:r>
      <w:r w:rsidR="00186EC6" w:rsidRPr="00377F1E">
        <w:rPr>
          <w:b/>
          <w:lang w:val="en"/>
        </w:rPr>
        <w:t>:</w:t>
      </w:r>
      <w:bookmarkEnd w:id="7"/>
    </w:p>
    <w:p w14:paraId="34EDDE04" w14:textId="77777777" w:rsidR="00E03E92" w:rsidRDefault="003D31F9" w:rsidP="00E03E92">
      <w:pPr>
        <w:ind w:hanging="10"/>
        <w:rPr>
          <w:color w:val="auto"/>
          <w:szCs w:val="24"/>
          <w:lang w:val="en"/>
        </w:rPr>
      </w:pPr>
      <w:r w:rsidRPr="00E80FEE">
        <w:rPr>
          <w:color w:val="auto"/>
          <w:szCs w:val="24"/>
          <w:lang w:val="en"/>
        </w:rPr>
        <w:t>All requests in the form of CORBA messages that are received at front end are forwarded</w:t>
      </w:r>
      <w:r w:rsidR="00E03E92">
        <w:rPr>
          <w:color w:val="auto"/>
          <w:szCs w:val="24"/>
          <w:lang w:val="en"/>
        </w:rPr>
        <w:t xml:space="preserve"> </w:t>
      </w:r>
      <w:r w:rsidRPr="00E80FEE">
        <w:rPr>
          <w:color w:val="auto"/>
          <w:szCs w:val="24"/>
          <w:lang w:val="en"/>
        </w:rPr>
        <w:t xml:space="preserve">to sequencer using reliable UDP Protocol. The Socket at </w:t>
      </w:r>
      <w:r w:rsidR="00E03E92">
        <w:rPr>
          <w:color w:val="auto"/>
          <w:szCs w:val="24"/>
          <w:lang w:val="en"/>
        </w:rPr>
        <w:t xml:space="preserve">which front End runs is defined </w:t>
      </w:r>
      <w:r w:rsidR="00E03E92" w:rsidRPr="00E80FEE">
        <w:rPr>
          <w:color w:val="auto"/>
          <w:szCs w:val="24"/>
          <w:lang w:val="en"/>
        </w:rPr>
        <w:t>as “11111”. Messages are sent to Sequencer address whi</w:t>
      </w:r>
      <w:r w:rsidR="00E03E92">
        <w:rPr>
          <w:color w:val="auto"/>
          <w:szCs w:val="24"/>
          <w:lang w:val="en"/>
        </w:rPr>
        <w:t xml:space="preserve">ch is a separate component from </w:t>
      </w:r>
      <w:r w:rsidR="00E03E92" w:rsidRPr="00E80FEE">
        <w:rPr>
          <w:color w:val="auto"/>
          <w:szCs w:val="24"/>
          <w:lang w:val="en"/>
        </w:rPr>
        <w:t xml:space="preserve">Front End. There is no separate message ID attached as there are new instances created with every client request at FRONTEND. Therefore, it is also necessary to make this communication between front end and sequencer reliable using UDP only.  </w:t>
      </w:r>
    </w:p>
    <w:p w14:paraId="246B0F7B" w14:textId="77777777" w:rsidR="00E03E92" w:rsidRPr="00377F1E" w:rsidRDefault="00E03E92" w:rsidP="00E03E92">
      <w:pPr>
        <w:ind w:hanging="10"/>
        <w:rPr>
          <w:b/>
          <w:color w:val="auto"/>
          <w:szCs w:val="24"/>
          <w:lang w:val="en"/>
        </w:rPr>
      </w:pPr>
    </w:p>
    <w:p w14:paraId="3A3D94DC" w14:textId="77777777" w:rsidR="00E80FEE" w:rsidRPr="00377F1E" w:rsidRDefault="00E80FEE" w:rsidP="00E03E92">
      <w:pPr>
        <w:ind w:hanging="10"/>
        <w:rPr>
          <w:b/>
          <w:color w:val="262626" w:themeColor="text1" w:themeTint="D9"/>
          <w:szCs w:val="24"/>
          <w:u w:val="single"/>
          <w:lang w:val="en"/>
        </w:rPr>
      </w:pPr>
      <w:r w:rsidRPr="00377F1E">
        <w:rPr>
          <w:b/>
          <w:color w:val="262626" w:themeColor="text1" w:themeTint="D9"/>
          <w:szCs w:val="24"/>
          <w:u w:val="single"/>
          <w:lang w:val="en"/>
        </w:rPr>
        <w:t>Algorithm Used</w:t>
      </w:r>
    </w:p>
    <w:p w14:paraId="67849815" w14:textId="77777777" w:rsidR="00377F1E" w:rsidRPr="00E80FEE" w:rsidRDefault="00377F1E" w:rsidP="00E03E92">
      <w:pPr>
        <w:ind w:hanging="10"/>
        <w:rPr>
          <w:color w:val="auto"/>
          <w:szCs w:val="24"/>
          <w:lang w:val="en"/>
        </w:rPr>
      </w:pPr>
    </w:p>
    <w:p w14:paraId="64CB4780" w14:textId="77777777" w:rsidR="00E80FEE" w:rsidRPr="00C43036" w:rsidRDefault="00E80FEE" w:rsidP="00341C23">
      <w:pPr>
        <w:spacing w:after="0" w:line="276" w:lineRule="auto"/>
        <w:ind w:left="720" w:right="0" w:firstLine="0"/>
        <w:rPr>
          <w:color w:val="2F5496" w:themeColor="accent5" w:themeShade="BF"/>
          <w:sz w:val="22"/>
          <w:lang w:val="en"/>
        </w:rPr>
      </w:pPr>
      <w:r w:rsidRPr="00C43036">
        <w:rPr>
          <w:color w:val="2F5496" w:themeColor="accent5" w:themeShade="BF"/>
          <w:sz w:val="22"/>
          <w:lang w:val="en"/>
        </w:rPr>
        <w:t>Set Duration = 2000</w:t>
      </w:r>
    </w:p>
    <w:p w14:paraId="6582EC96" w14:textId="77777777" w:rsidR="00E80FEE" w:rsidRPr="00C43036" w:rsidRDefault="00E80FEE" w:rsidP="00341C23">
      <w:pPr>
        <w:spacing w:after="0" w:line="276" w:lineRule="auto"/>
        <w:ind w:left="720" w:right="0" w:firstLine="0"/>
        <w:rPr>
          <w:color w:val="2F5496" w:themeColor="accent5" w:themeShade="BF"/>
          <w:sz w:val="22"/>
          <w:lang w:val="en"/>
        </w:rPr>
      </w:pPr>
      <w:r w:rsidRPr="00C43036">
        <w:rPr>
          <w:color w:val="2F5496" w:themeColor="accent5" w:themeShade="BF"/>
          <w:sz w:val="22"/>
          <w:lang w:val="en"/>
        </w:rPr>
        <w:t>Receive Request from Client</w:t>
      </w:r>
    </w:p>
    <w:p w14:paraId="6ABB36B1" w14:textId="77777777" w:rsidR="00E80FEE" w:rsidRPr="00C43036" w:rsidRDefault="00E80FEE" w:rsidP="00341C23">
      <w:pPr>
        <w:spacing w:after="0" w:line="276" w:lineRule="auto"/>
        <w:ind w:left="720" w:right="0" w:firstLine="0"/>
        <w:rPr>
          <w:color w:val="2F5496" w:themeColor="accent5" w:themeShade="BF"/>
          <w:sz w:val="22"/>
          <w:lang w:val="en"/>
        </w:rPr>
      </w:pPr>
      <w:r w:rsidRPr="00C43036">
        <w:rPr>
          <w:color w:val="2F5496" w:themeColor="accent5" w:themeShade="BF"/>
          <w:sz w:val="22"/>
          <w:lang w:val="en"/>
        </w:rPr>
        <w:t xml:space="preserve">Format Request and send to Sequencer </w:t>
      </w:r>
    </w:p>
    <w:p w14:paraId="2B2E1C56" w14:textId="77777777" w:rsidR="00E80FEE" w:rsidRPr="00C43036" w:rsidRDefault="00E80FEE" w:rsidP="00341C23">
      <w:pPr>
        <w:spacing w:after="0" w:line="276" w:lineRule="auto"/>
        <w:ind w:left="720" w:right="0" w:firstLine="0"/>
        <w:rPr>
          <w:color w:val="2F5496" w:themeColor="accent5" w:themeShade="BF"/>
          <w:sz w:val="22"/>
          <w:lang w:val="en"/>
        </w:rPr>
      </w:pPr>
      <w:r w:rsidRPr="00C43036">
        <w:rPr>
          <w:color w:val="2F5496" w:themeColor="accent5" w:themeShade="BF"/>
          <w:sz w:val="22"/>
          <w:lang w:val="en"/>
        </w:rPr>
        <w:t xml:space="preserve">Wait Until three response received(I&lt;3). </w:t>
      </w:r>
    </w:p>
    <w:p w14:paraId="2301E8A2" w14:textId="77777777" w:rsidR="00E80FEE" w:rsidRPr="00C43036" w:rsidRDefault="0061671C" w:rsidP="00341C23">
      <w:pPr>
        <w:spacing w:after="0" w:line="276" w:lineRule="auto"/>
        <w:ind w:left="720" w:right="0" w:firstLine="360"/>
        <w:rPr>
          <w:color w:val="2F5496" w:themeColor="accent5" w:themeShade="BF"/>
          <w:sz w:val="22"/>
          <w:lang w:val="en"/>
        </w:rPr>
      </w:pPr>
      <w:proofErr w:type="spellStart"/>
      <w:r w:rsidRPr="00C43036">
        <w:rPr>
          <w:color w:val="2F5496" w:themeColor="accent5" w:themeShade="BF"/>
          <w:sz w:val="22"/>
          <w:lang w:val="en"/>
        </w:rPr>
        <w:t>S</w:t>
      </w:r>
      <w:r w:rsidR="00E80FEE" w:rsidRPr="00C43036">
        <w:rPr>
          <w:color w:val="2F5496" w:themeColor="accent5" w:themeShade="BF"/>
          <w:sz w:val="22"/>
          <w:lang w:val="en"/>
        </w:rPr>
        <w:t>tartTime</w:t>
      </w:r>
      <w:proofErr w:type="spellEnd"/>
      <w:r w:rsidR="00E80FEE" w:rsidRPr="00C43036">
        <w:rPr>
          <w:color w:val="2F5496" w:themeColor="accent5" w:themeShade="BF"/>
          <w:sz w:val="22"/>
          <w:lang w:val="en"/>
        </w:rPr>
        <w:t xml:space="preserve"> = Record current Time in milliseconds</w:t>
      </w:r>
    </w:p>
    <w:p w14:paraId="1B465D14" w14:textId="77777777" w:rsidR="00E80FEE" w:rsidRPr="00C43036" w:rsidRDefault="00E80FEE" w:rsidP="0061671C">
      <w:pPr>
        <w:spacing w:after="0" w:line="276" w:lineRule="auto"/>
        <w:ind w:left="720" w:right="0" w:firstLine="360"/>
        <w:rPr>
          <w:color w:val="2F5496" w:themeColor="accent5" w:themeShade="BF"/>
          <w:sz w:val="22"/>
          <w:lang w:val="en"/>
        </w:rPr>
      </w:pPr>
      <w:r w:rsidRPr="00C43036">
        <w:rPr>
          <w:color w:val="2F5496" w:themeColor="accent5" w:themeShade="BF"/>
          <w:sz w:val="22"/>
          <w:lang w:val="en"/>
        </w:rPr>
        <w:t>reply[</w:t>
      </w:r>
      <w:proofErr w:type="spellStart"/>
      <w:r w:rsidRPr="00C43036">
        <w:rPr>
          <w:color w:val="2F5496" w:themeColor="accent5" w:themeShade="BF"/>
          <w:sz w:val="22"/>
          <w:lang w:val="en"/>
        </w:rPr>
        <w:t>i</w:t>
      </w:r>
      <w:proofErr w:type="spellEnd"/>
      <w:r w:rsidRPr="00C43036">
        <w:rPr>
          <w:color w:val="2F5496" w:themeColor="accent5" w:themeShade="BF"/>
          <w:sz w:val="22"/>
          <w:lang w:val="en"/>
        </w:rPr>
        <w:t>] = Receive response</w:t>
      </w:r>
    </w:p>
    <w:p w14:paraId="756D9404" w14:textId="77777777" w:rsidR="00E80FEE" w:rsidRPr="00C43036" w:rsidRDefault="0061671C" w:rsidP="0061671C">
      <w:pPr>
        <w:spacing w:after="0" w:line="276" w:lineRule="auto"/>
        <w:ind w:left="720" w:right="0" w:firstLine="360"/>
        <w:rPr>
          <w:color w:val="2F5496" w:themeColor="accent5" w:themeShade="BF"/>
          <w:sz w:val="22"/>
          <w:lang w:val="en"/>
        </w:rPr>
      </w:pPr>
      <w:proofErr w:type="spellStart"/>
      <w:r w:rsidRPr="00C43036">
        <w:rPr>
          <w:color w:val="2F5496" w:themeColor="accent5" w:themeShade="BF"/>
          <w:sz w:val="22"/>
          <w:lang w:val="en"/>
        </w:rPr>
        <w:t>E</w:t>
      </w:r>
      <w:r w:rsidR="00E80FEE" w:rsidRPr="00C43036">
        <w:rPr>
          <w:color w:val="2F5496" w:themeColor="accent5" w:themeShade="BF"/>
          <w:sz w:val="22"/>
          <w:lang w:val="en"/>
        </w:rPr>
        <w:t>ndTime</w:t>
      </w:r>
      <w:proofErr w:type="spellEnd"/>
      <w:r w:rsidR="00E80FEE" w:rsidRPr="00C43036">
        <w:rPr>
          <w:color w:val="2F5496" w:themeColor="accent5" w:themeShade="BF"/>
          <w:sz w:val="22"/>
          <w:lang w:val="en"/>
        </w:rPr>
        <w:t xml:space="preserve"> = Record current Time in milliseconds</w:t>
      </w:r>
    </w:p>
    <w:p w14:paraId="07D44FCC" w14:textId="77777777" w:rsidR="00802057" w:rsidRPr="00C43036" w:rsidRDefault="00802057" w:rsidP="00341C23">
      <w:pPr>
        <w:spacing w:after="0" w:line="276" w:lineRule="auto"/>
        <w:ind w:left="720" w:right="0" w:firstLine="0"/>
        <w:rPr>
          <w:color w:val="2F5496" w:themeColor="accent5" w:themeShade="BF"/>
          <w:sz w:val="22"/>
          <w:lang w:val="en"/>
        </w:rPr>
      </w:pPr>
    </w:p>
    <w:p w14:paraId="7705FFC6" w14:textId="77777777" w:rsidR="00802057" w:rsidRPr="00C43036" w:rsidRDefault="00377F1E" w:rsidP="00341C23">
      <w:pPr>
        <w:spacing w:after="0" w:line="276" w:lineRule="auto"/>
        <w:ind w:left="720" w:right="0" w:firstLine="0"/>
        <w:rPr>
          <w:color w:val="2F5496" w:themeColor="accent5" w:themeShade="BF"/>
          <w:sz w:val="22"/>
          <w:lang w:val="en"/>
        </w:rPr>
      </w:pPr>
      <w:r w:rsidRPr="00C43036">
        <w:rPr>
          <w:color w:val="2F5496" w:themeColor="accent5" w:themeShade="BF"/>
          <w:sz w:val="22"/>
          <w:lang w:val="en"/>
        </w:rPr>
        <w:t>I</w:t>
      </w:r>
      <w:r w:rsidR="00E80FEE" w:rsidRPr="00C43036">
        <w:rPr>
          <w:color w:val="2F5496" w:themeColor="accent5" w:themeShade="BF"/>
          <w:sz w:val="22"/>
          <w:lang w:val="en"/>
        </w:rPr>
        <w:t>f</w:t>
      </w:r>
      <w:r w:rsidRPr="00C43036">
        <w:rPr>
          <w:color w:val="2F5496" w:themeColor="accent5" w:themeShade="BF"/>
          <w:sz w:val="22"/>
          <w:lang w:val="en"/>
        </w:rPr>
        <w:t xml:space="preserve"> </w:t>
      </w:r>
      <w:r w:rsidR="00E80FEE" w:rsidRPr="00C43036">
        <w:rPr>
          <w:color w:val="2F5496" w:themeColor="accent5" w:themeShade="BF"/>
          <w:sz w:val="22"/>
          <w:lang w:val="en"/>
        </w:rPr>
        <w:t>(Socket Timeout Occurs)</w:t>
      </w:r>
    </w:p>
    <w:p w14:paraId="3C3257C0" w14:textId="77777777" w:rsidR="00E80FEE" w:rsidRPr="00C43036" w:rsidRDefault="00E80FEE" w:rsidP="00377F1E">
      <w:pPr>
        <w:spacing w:after="0" w:line="276" w:lineRule="auto"/>
        <w:ind w:left="720" w:right="0" w:firstLine="720"/>
        <w:rPr>
          <w:color w:val="2F5496" w:themeColor="accent5" w:themeShade="BF"/>
          <w:sz w:val="22"/>
          <w:lang w:val="en"/>
        </w:rPr>
      </w:pPr>
      <w:r w:rsidRPr="00C43036">
        <w:rPr>
          <w:color w:val="2F5496" w:themeColor="accent5" w:themeShade="BF"/>
          <w:sz w:val="22"/>
          <w:lang w:val="en"/>
        </w:rPr>
        <w:t>Replica Crashed</w:t>
      </w:r>
    </w:p>
    <w:p w14:paraId="725D2E4C" w14:textId="77777777" w:rsidR="00E80FEE" w:rsidRPr="00C43036" w:rsidRDefault="00802057" w:rsidP="00341C23">
      <w:pPr>
        <w:spacing w:after="0" w:line="276" w:lineRule="auto"/>
        <w:ind w:left="720" w:right="0" w:firstLine="0"/>
        <w:rPr>
          <w:color w:val="2F5496" w:themeColor="accent5" w:themeShade="BF"/>
          <w:sz w:val="22"/>
          <w:lang w:val="en"/>
        </w:rPr>
      </w:pPr>
      <w:r w:rsidRPr="00C43036">
        <w:rPr>
          <w:color w:val="2F5496" w:themeColor="accent5" w:themeShade="BF"/>
          <w:sz w:val="22"/>
          <w:lang w:val="en"/>
        </w:rPr>
        <w:tab/>
      </w:r>
      <w:r w:rsidR="00E80FEE" w:rsidRPr="00C43036">
        <w:rPr>
          <w:color w:val="2F5496" w:themeColor="accent5" w:themeShade="BF"/>
          <w:sz w:val="22"/>
          <w:lang w:val="en"/>
        </w:rPr>
        <w:t>Send a message to Crashed Replica Manager</w:t>
      </w:r>
    </w:p>
    <w:p w14:paraId="7BC619BC" w14:textId="77777777" w:rsidR="00E80FEE" w:rsidRPr="00C43036" w:rsidRDefault="00E80FEE" w:rsidP="00341C23">
      <w:pPr>
        <w:spacing w:after="0" w:line="276" w:lineRule="auto"/>
        <w:ind w:left="720" w:right="0" w:firstLine="0"/>
        <w:rPr>
          <w:color w:val="2F5496" w:themeColor="accent5" w:themeShade="BF"/>
          <w:sz w:val="22"/>
          <w:lang w:val="en"/>
        </w:rPr>
      </w:pPr>
      <w:r w:rsidRPr="00C43036">
        <w:rPr>
          <w:color w:val="2F5496" w:themeColor="accent5" w:themeShade="BF"/>
          <w:sz w:val="22"/>
          <w:lang w:val="en"/>
        </w:rPr>
        <w:tab/>
        <w:t>Store in a List (</w:t>
      </w:r>
      <w:proofErr w:type="spellStart"/>
      <w:r w:rsidR="00377F1E" w:rsidRPr="00C43036">
        <w:rPr>
          <w:color w:val="2F5496" w:themeColor="accent5" w:themeShade="BF"/>
          <w:sz w:val="22"/>
          <w:lang w:val="en"/>
        </w:rPr>
        <w:t>E</w:t>
      </w:r>
      <w:r w:rsidRPr="00C43036">
        <w:rPr>
          <w:color w:val="2F5496" w:themeColor="accent5" w:themeShade="BF"/>
          <w:sz w:val="22"/>
          <w:lang w:val="en"/>
        </w:rPr>
        <w:t>ndTime-</w:t>
      </w:r>
      <w:r w:rsidR="00377F1E" w:rsidRPr="00C43036">
        <w:rPr>
          <w:color w:val="2F5496" w:themeColor="accent5" w:themeShade="BF"/>
          <w:sz w:val="22"/>
          <w:lang w:val="en"/>
        </w:rPr>
        <w:t>S</w:t>
      </w:r>
      <w:r w:rsidRPr="00C43036">
        <w:rPr>
          <w:color w:val="2F5496" w:themeColor="accent5" w:themeShade="BF"/>
          <w:sz w:val="22"/>
          <w:lang w:val="en"/>
        </w:rPr>
        <w:t>tartTime</w:t>
      </w:r>
      <w:proofErr w:type="spellEnd"/>
      <w:r w:rsidRPr="00C43036">
        <w:rPr>
          <w:color w:val="2F5496" w:themeColor="accent5" w:themeShade="BF"/>
          <w:sz w:val="22"/>
          <w:lang w:val="en"/>
        </w:rPr>
        <w:t>)</w:t>
      </w:r>
    </w:p>
    <w:p w14:paraId="79D63283" w14:textId="77777777" w:rsidR="00E80FEE" w:rsidRPr="00C43036" w:rsidRDefault="00E80FEE" w:rsidP="00341C23">
      <w:pPr>
        <w:spacing w:after="0" w:line="276" w:lineRule="auto"/>
        <w:ind w:left="720" w:right="0" w:firstLine="0"/>
        <w:rPr>
          <w:color w:val="2F5496" w:themeColor="accent5" w:themeShade="BF"/>
          <w:sz w:val="22"/>
          <w:lang w:val="en"/>
        </w:rPr>
      </w:pPr>
      <w:r w:rsidRPr="00C43036">
        <w:rPr>
          <w:color w:val="2F5496" w:themeColor="accent5" w:themeShade="BF"/>
          <w:sz w:val="22"/>
          <w:lang w:val="en"/>
        </w:rPr>
        <w:tab/>
        <w:t xml:space="preserve">Duration = Find Max Duration from List </w:t>
      </w:r>
    </w:p>
    <w:p w14:paraId="295CB71D" w14:textId="77777777" w:rsidR="00802057" w:rsidRPr="00C43036" w:rsidRDefault="00802057" w:rsidP="00341C23">
      <w:pPr>
        <w:spacing w:after="0" w:line="276" w:lineRule="auto"/>
        <w:ind w:left="720" w:right="0" w:firstLine="0"/>
        <w:rPr>
          <w:color w:val="2F5496" w:themeColor="accent5" w:themeShade="BF"/>
          <w:sz w:val="22"/>
          <w:lang w:val="en"/>
        </w:rPr>
      </w:pPr>
    </w:p>
    <w:p w14:paraId="64E9A02F" w14:textId="77777777" w:rsidR="00E80FEE" w:rsidRPr="00C43036" w:rsidRDefault="00377F1E" w:rsidP="00341C23">
      <w:pPr>
        <w:spacing w:after="0" w:line="276" w:lineRule="auto"/>
        <w:ind w:left="1090" w:right="0"/>
        <w:rPr>
          <w:color w:val="2F5496" w:themeColor="accent5" w:themeShade="BF"/>
          <w:sz w:val="22"/>
          <w:lang w:val="en"/>
        </w:rPr>
      </w:pPr>
      <w:r w:rsidRPr="00C43036">
        <w:rPr>
          <w:color w:val="2F5496" w:themeColor="accent5" w:themeShade="BF"/>
          <w:sz w:val="22"/>
          <w:lang w:val="en"/>
        </w:rPr>
        <w:t>I</w:t>
      </w:r>
      <w:r w:rsidR="00E80FEE" w:rsidRPr="00C43036">
        <w:rPr>
          <w:color w:val="2F5496" w:themeColor="accent5" w:themeShade="BF"/>
          <w:sz w:val="22"/>
          <w:lang w:val="en"/>
        </w:rPr>
        <w:t>f</w:t>
      </w:r>
      <w:r w:rsidRPr="00C43036">
        <w:rPr>
          <w:color w:val="2F5496" w:themeColor="accent5" w:themeShade="BF"/>
          <w:sz w:val="22"/>
          <w:lang w:val="en"/>
        </w:rPr>
        <w:t xml:space="preserve"> </w:t>
      </w:r>
      <w:r w:rsidR="00E80FEE" w:rsidRPr="00C43036">
        <w:rPr>
          <w:color w:val="2F5496" w:themeColor="accent5" w:themeShade="BF"/>
          <w:sz w:val="22"/>
          <w:lang w:val="en"/>
        </w:rPr>
        <w:t>(reply[</w:t>
      </w:r>
      <w:proofErr w:type="spellStart"/>
      <w:r w:rsidR="00E80FEE" w:rsidRPr="00C43036">
        <w:rPr>
          <w:color w:val="2F5496" w:themeColor="accent5" w:themeShade="BF"/>
          <w:sz w:val="22"/>
          <w:lang w:val="en"/>
        </w:rPr>
        <w:t>i</w:t>
      </w:r>
      <w:proofErr w:type="spellEnd"/>
      <w:r w:rsidR="00E80FEE" w:rsidRPr="00C43036">
        <w:rPr>
          <w:color w:val="2F5496" w:themeColor="accent5" w:themeShade="BF"/>
          <w:sz w:val="22"/>
          <w:lang w:val="en"/>
        </w:rPr>
        <w:t>] is not NULL)</w:t>
      </w:r>
    </w:p>
    <w:p w14:paraId="71B3244E" w14:textId="77777777" w:rsidR="00E80FEE" w:rsidRPr="00C43036" w:rsidRDefault="00E80FEE" w:rsidP="00341C23">
      <w:pPr>
        <w:spacing w:after="0" w:line="276" w:lineRule="auto"/>
        <w:ind w:left="1090" w:right="0" w:hanging="10"/>
        <w:rPr>
          <w:color w:val="2F5496" w:themeColor="accent5" w:themeShade="BF"/>
          <w:sz w:val="22"/>
          <w:lang w:val="en"/>
        </w:rPr>
      </w:pPr>
      <w:r w:rsidRPr="00C43036">
        <w:rPr>
          <w:color w:val="2F5496" w:themeColor="accent5" w:themeShade="BF"/>
          <w:sz w:val="22"/>
          <w:lang w:val="en"/>
        </w:rPr>
        <w:t>Message[</w:t>
      </w:r>
      <w:proofErr w:type="spellStart"/>
      <w:r w:rsidRPr="00C43036">
        <w:rPr>
          <w:color w:val="2F5496" w:themeColor="accent5" w:themeShade="BF"/>
          <w:sz w:val="22"/>
          <w:lang w:val="en"/>
        </w:rPr>
        <w:t>i</w:t>
      </w:r>
      <w:proofErr w:type="spellEnd"/>
      <w:r w:rsidRPr="00C43036">
        <w:rPr>
          <w:color w:val="2F5496" w:themeColor="accent5" w:themeShade="BF"/>
          <w:sz w:val="22"/>
          <w:lang w:val="en"/>
        </w:rPr>
        <w:t>]=Collect Responses in variables</w:t>
      </w:r>
    </w:p>
    <w:p w14:paraId="0084C07F" w14:textId="77777777" w:rsidR="00377F1E" w:rsidRPr="00C43036" w:rsidRDefault="00377F1E" w:rsidP="00341C23">
      <w:pPr>
        <w:spacing w:after="0" w:line="276" w:lineRule="auto"/>
        <w:ind w:left="1090" w:right="0" w:hanging="10"/>
        <w:rPr>
          <w:color w:val="2F5496" w:themeColor="accent5" w:themeShade="BF"/>
          <w:sz w:val="22"/>
          <w:lang w:val="en"/>
        </w:rPr>
      </w:pPr>
      <w:r w:rsidRPr="00C43036">
        <w:rPr>
          <w:color w:val="2F5496" w:themeColor="accent5" w:themeShade="BF"/>
          <w:sz w:val="22"/>
          <w:lang w:val="en"/>
        </w:rPr>
        <w:t>Duration = Find Max Duration from List</w:t>
      </w:r>
    </w:p>
    <w:p w14:paraId="7FD97ADC" w14:textId="77777777" w:rsidR="00E80FEE" w:rsidRPr="00C43036" w:rsidRDefault="00E80FEE" w:rsidP="00341C23">
      <w:pPr>
        <w:spacing w:after="0" w:line="276" w:lineRule="auto"/>
        <w:ind w:left="720" w:right="0" w:firstLine="720"/>
        <w:rPr>
          <w:color w:val="2F5496" w:themeColor="accent5" w:themeShade="BF"/>
          <w:sz w:val="22"/>
          <w:lang w:val="en"/>
        </w:rPr>
      </w:pPr>
    </w:p>
    <w:p w14:paraId="554B4900" w14:textId="77777777" w:rsidR="00E80FEE" w:rsidRPr="00C43036" w:rsidRDefault="00377F1E" w:rsidP="00341C23">
      <w:pPr>
        <w:spacing w:after="0" w:line="276" w:lineRule="auto"/>
        <w:ind w:left="1090" w:right="0"/>
        <w:rPr>
          <w:color w:val="2F5496" w:themeColor="accent5" w:themeShade="BF"/>
          <w:sz w:val="22"/>
          <w:lang w:val="en"/>
        </w:rPr>
      </w:pPr>
      <w:r w:rsidRPr="00C43036">
        <w:rPr>
          <w:color w:val="2F5496" w:themeColor="accent5" w:themeShade="BF"/>
          <w:sz w:val="22"/>
          <w:lang w:val="en"/>
        </w:rPr>
        <w:t>I</w:t>
      </w:r>
      <w:r w:rsidR="00E80FEE" w:rsidRPr="00C43036">
        <w:rPr>
          <w:color w:val="2F5496" w:themeColor="accent5" w:themeShade="BF"/>
          <w:sz w:val="22"/>
          <w:lang w:val="en"/>
        </w:rPr>
        <w:t>f</w:t>
      </w:r>
      <w:r w:rsidRPr="00C43036">
        <w:rPr>
          <w:color w:val="2F5496" w:themeColor="accent5" w:themeShade="BF"/>
          <w:sz w:val="22"/>
          <w:lang w:val="en"/>
        </w:rPr>
        <w:t xml:space="preserve"> </w:t>
      </w:r>
      <w:r w:rsidR="00E80FEE" w:rsidRPr="00C43036">
        <w:rPr>
          <w:color w:val="2F5496" w:themeColor="accent5" w:themeShade="BF"/>
          <w:sz w:val="22"/>
          <w:lang w:val="en"/>
        </w:rPr>
        <w:t>(All replies same)</w:t>
      </w:r>
    </w:p>
    <w:p w14:paraId="443C6CC7" w14:textId="77777777" w:rsidR="00377F1E" w:rsidRPr="00C43036" w:rsidRDefault="00377F1E" w:rsidP="00341C23">
      <w:pPr>
        <w:spacing w:after="0" w:line="276" w:lineRule="auto"/>
        <w:ind w:left="1080" w:right="0" w:firstLine="0"/>
        <w:rPr>
          <w:color w:val="2F5496" w:themeColor="accent5" w:themeShade="BF"/>
          <w:sz w:val="22"/>
          <w:lang w:val="en"/>
        </w:rPr>
      </w:pPr>
      <w:proofErr w:type="spellStart"/>
      <w:r w:rsidRPr="00C43036">
        <w:rPr>
          <w:color w:val="2F5496" w:themeColor="accent5" w:themeShade="BF"/>
          <w:sz w:val="22"/>
          <w:lang w:val="en"/>
        </w:rPr>
        <w:t>M</w:t>
      </w:r>
      <w:r w:rsidR="00E80FEE" w:rsidRPr="00C43036">
        <w:rPr>
          <w:color w:val="2F5496" w:themeColor="accent5" w:themeShade="BF"/>
          <w:sz w:val="22"/>
          <w:lang w:val="en"/>
        </w:rPr>
        <w:t>ajorityElement</w:t>
      </w:r>
      <w:proofErr w:type="spellEnd"/>
      <w:r w:rsidR="00E80FEE" w:rsidRPr="00C43036">
        <w:rPr>
          <w:color w:val="2F5496" w:themeColor="accent5" w:themeShade="BF"/>
          <w:sz w:val="22"/>
          <w:lang w:val="en"/>
        </w:rPr>
        <w:t>=Check for Majority Elements</w:t>
      </w:r>
    </w:p>
    <w:p w14:paraId="5D25D7B9" w14:textId="77777777" w:rsidR="003C2EA4" w:rsidRPr="00C43036" w:rsidRDefault="00377F1E" w:rsidP="003C2EA4">
      <w:pPr>
        <w:spacing w:after="0" w:line="276" w:lineRule="auto"/>
        <w:ind w:right="0" w:hanging="10"/>
        <w:rPr>
          <w:color w:val="2F5496" w:themeColor="accent5" w:themeShade="BF"/>
          <w:sz w:val="22"/>
          <w:lang w:val="en"/>
        </w:rPr>
      </w:pPr>
      <w:r w:rsidRPr="00C43036">
        <w:rPr>
          <w:color w:val="2F5496" w:themeColor="accent5" w:themeShade="BF"/>
          <w:sz w:val="22"/>
          <w:lang w:val="en"/>
        </w:rPr>
        <w:t>E</w:t>
      </w:r>
      <w:r w:rsidR="00E80FEE" w:rsidRPr="00C43036">
        <w:rPr>
          <w:color w:val="2F5496" w:themeColor="accent5" w:themeShade="BF"/>
          <w:sz w:val="22"/>
          <w:lang w:val="en"/>
        </w:rPr>
        <w:t>lse</w:t>
      </w:r>
      <w:r w:rsidRPr="00C43036">
        <w:rPr>
          <w:color w:val="2F5496" w:themeColor="accent5" w:themeShade="BF"/>
          <w:sz w:val="22"/>
          <w:lang w:val="en"/>
        </w:rPr>
        <w:t xml:space="preserve"> </w:t>
      </w:r>
      <w:r w:rsidR="00E80FEE" w:rsidRPr="00C43036">
        <w:rPr>
          <w:color w:val="2F5496" w:themeColor="accent5" w:themeShade="BF"/>
          <w:sz w:val="22"/>
          <w:lang w:val="en"/>
        </w:rPr>
        <w:t>(Two replies same and one different)</w:t>
      </w:r>
    </w:p>
    <w:p w14:paraId="0FD1AE59" w14:textId="77777777" w:rsidR="00E80FEE" w:rsidRPr="00C43036" w:rsidRDefault="003C2EA4" w:rsidP="003C2EA4">
      <w:pPr>
        <w:spacing w:after="0" w:line="276" w:lineRule="auto"/>
        <w:ind w:right="0" w:firstLine="0"/>
        <w:rPr>
          <w:color w:val="2F5496" w:themeColor="accent5" w:themeShade="BF"/>
          <w:sz w:val="22"/>
          <w:lang w:val="en"/>
        </w:rPr>
      </w:pPr>
      <w:r w:rsidRPr="00C43036">
        <w:rPr>
          <w:color w:val="2F5496" w:themeColor="accent5" w:themeShade="BF"/>
          <w:sz w:val="22"/>
          <w:lang w:val="en"/>
        </w:rPr>
        <w:t xml:space="preserve">     </w:t>
      </w:r>
      <w:r w:rsidR="00E80FEE" w:rsidRPr="00C43036">
        <w:rPr>
          <w:color w:val="2F5496" w:themeColor="accent5" w:themeShade="BF"/>
          <w:sz w:val="22"/>
          <w:lang w:val="en"/>
        </w:rPr>
        <w:t>Check for software failure</w:t>
      </w:r>
    </w:p>
    <w:p w14:paraId="7A1A5383" w14:textId="77777777" w:rsidR="00341C23" w:rsidRPr="00C43036" w:rsidRDefault="003C2EA4" w:rsidP="003C2EA4">
      <w:pPr>
        <w:spacing w:after="0" w:line="276" w:lineRule="auto"/>
        <w:ind w:right="0"/>
        <w:rPr>
          <w:color w:val="2F5496" w:themeColor="accent5" w:themeShade="BF"/>
          <w:sz w:val="22"/>
          <w:lang w:val="en"/>
        </w:rPr>
      </w:pPr>
      <w:r w:rsidRPr="00C43036">
        <w:rPr>
          <w:color w:val="2F5496" w:themeColor="accent5" w:themeShade="BF"/>
          <w:sz w:val="22"/>
          <w:lang w:val="en"/>
        </w:rPr>
        <w:t xml:space="preserve">            </w:t>
      </w:r>
      <w:r w:rsidR="00E80FEE" w:rsidRPr="00C43036">
        <w:rPr>
          <w:color w:val="2F5496" w:themeColor="accent5" w:themeShade="BF"/>
          <w:sz w:val="22"/>
          <w:lang w:val="en"/>
        </w:rPr>
        <w:t>Send UDP message to Replica Manager for software Bug</w:t>
      </w:r>
    </w:p>
    <w:p w14:paraId="5F02B7DB" w14:textId="77777777" w:rsidR="00E80FEE" w:rsidRPr="00C43036" w:rsidRDefault="003C2EA4" w:rsidP="003C2EA4">
      <w:pPr>
        <w:spacing w:after="0" w:line="276" w:lineRule="auto"/>
        <w:ind w:left="0" w:right="0" w:firstLine="0"/>
        <w:rPr>
          <w:color w:val="2F5496" w:themeColor="accent5" w:themeShade="BF"/>
          <w:sz w:val="22"/>
          <w:lang w:val="en"/>
        </w:rPr>
      </w:pPr>
      <w:r w:rsidRPr="00C43036">
        <w:rPr>
          <w:color w:val="2F5496" w:themeColor="accent5" w:themeShade="BF"/>
          <w:sz w:val="22"/>
          <w:lang w:val="en"/>
        </w:rPr>
        <w:t xml:space="preserve">  </w:t>
      </w:r>
      <w:r w:rsidRPr="00C43036">
        <w:rPr>
          <w:color w:val="2F5496" w:themeColor="accent5" w:themeShade="BF"/>
          <w:sz w:val="22"/>
          <w:lang w:val="en"/>
        </w:rPr>
        <w:tab/>
        <w:t xml:space="preserve">     </w:t>
      </w:r>
      <w:proofErr w:type="spellStart"/>
      <w:r w:rsidR="00377F1E" w:rsidRPr="00C43036">
        <w:rPr>
          <w:color w:val="2F5496" w:themeColor="accent5" w:themeShade="BF"/>
          <w:sz w:val="22"/>
          <w:lang w:val="en"/>
        </w:rPr>
        <w:t>M</w:t>
      </w:r>
      <w:r w:rsidR="00E80FEE" w:rsidRPr="00C43036">
        <w:rPr>
          <w:color w:val="2F5496" w:themeColor="accent5" w:themeShade="BF"/>
          <w:sz w:val="22"/>
          <w:lang w:val="en"/>
        </w:rPr>
        <w:t>ajorityElement</w:t>
      </w:r>
      <w:proofErr w:type="spellEnd"/>
      <w:r w:rsidR="00E80FEE" w:rsidRPr="00C43036">
        <w:rPr>
          <w:color w:val="2F5496" w:themeColor="accent5" w:themeShade="BF"/>
          <w:sz w:val="22"/>
          <w:lang w:val="en"/>
        </w:rPr>
        <w:t>=Check for Majority Elements</w:t>
      </w:r>
    </w:p>
    <w:p w14:paraId="065442B9" w14:textId="77777777" w:rsidR="00E80FEE" w:rsidRPr="00C43036" w:rsidRDefault="00E80FEE" w:rsidP="00341C23">
      <w:pPr>
        <w:spacing w:after="0" w:line="276" w:lineRule="auto"/>
        <w:ind w:left="720" w:right="0" w:firstLine="0"/>
        <w:rPr>
          <w:color w:val="2F5496" w:themeColor="accent5" w:themeShade="BF"/>
          <w:sz w:val="22"/>
          <w:lang w:val="en"/>
        </w:rPr>
      </w:pPr>
    </w:p>
    <w:p w14:paraId="699077D7" w14:textId="77777777" w:rsidR="00E80FEE" w:rsidRPr="00C43036" w:rsidRDefault="00E80FEE" w:rsidP="003D31F9">
      <w:pPr>
        <w:spacing w:after="0" w:line="276" w:lineRule="auto"/>
        <w:ind w:right="0" w:hanging="10"/>
        <w:rPr>
          <w:color w:val="2F5496" w:themeColor="accent5" w:themeShade="BF"/>
          <w:sz w:val="22"/>
          <w:lang w:val="en"/>
        </w:rPr>
      </w:pPr>
      <w:r w:rsidRPr="00C43036">
        <w:rPr>
          <w:color w:val="2F5496" w:themeColor="accent5" w:themeShade="BF"/>
          <w:sz w:val="22"/>
          <w:lang w:val="en"/>
        </w:rPr>
        <w:t>Send Response to Client</w:t>
      </w:r>
    </w:p>
    <w:p w14:paraId="66525BA1" w14:textId="77777777" w:rsidR="003D31F9" w:rsidRPr="00A035AE" w:rsidRDefault="003D31F9" w:rsidP="003D31F9">
      <w:pPr>
        <w:spacing w:after="0" w:line="276" w:lineRule="auto"/>
        <w:ind w:left="0" w:right="0" w:firstLine="0"/>
        <w:rPr>
          <w:b/>
          <w:color w:val="auto"/>
          <w:szCs w:val="24"/>
          <w:lang w:val="en"/>
        </w:rPr>
      </w:pPr>
    </w:p>
    <w:p w14:paraId="0092183E" w14:textId="77777777" w:rsidR="00E80FEE" w:rsidRPr="00377F1E" w:rsidRDefault="00E80FEE" w:rsidP="00E03E92">
      <w:pPr>
        <w:pStyle w:val="Heading2"/>
        <w:numPr>
          <w:ilvl w:val="0"/>
          <w:numId w:val="5"/>
        </w:numPr>
        <w:rPr>
          <w:rFonts w:ascii="Times New Roman" w:hAnsi="Times New Roman" w:cs="Times New Roman"/>
          <w:b/>
          <w:sz w:val="24"/>
          <w:szCs w:val="24"/>
          <w:lang w:val="en"/>
        </w:rPr>
      </w:pPr>
      <w:bookmarkStart w:id="8" w:name="_Toc5397930"/>
      <w:r w:rsidRPr="00377F1E">
        <w:rPr>
          <w:rFonts w:ascii="Times New Roman" w:hAnsi="Times New Roman" w:cs="Times New Roman"/>
          <w:b/>
          <w:sz w:val="24"/>
          <w:szCs w:val="24"/>
          <w:lang w:val="en"/>
        </w:rPr>
        <w:lastRenderedPageBreak/>
        <w:t xml:space="preserve">Request from </w:t>
      </w:r>
      <w:r w:rsidR="003D31F9" w:rsidRPr="00377F1E">
        <w:rPr>
          <w:rFonts w:ascii="Times New Roman" w:hAnsi="Times New Roman" w:cs="Times New Roman"/>
          <w:b/>
          <w:sz w:val="24"/>
          <w:szCs w:val="24"/>
          <w:lang w:val="en"/>
        </w:rPr>
        <w:t xml:space="preserve">Sequencer to </w:t>
      </w:r>
      <w:proofErr w:type="spellStart"/>
      <w:r w:rsidR="003D31F9" w:rsidRPr="00377F1E">
        <w:rPr>
          <w:rFonts w:ascii="Times New Roman" w:hAnsi="Times New Roman" w:cs="Times New Roman"/>
          <w:b/>
          <w:sz w:val="24"/>
          <w:szCs w:val="24"/>
          <w:lang w:val="en"/>
        </w:rPr>
        <w:t>ReplicaManager</w:t>
      </w:r>
      <w:proofErr w:type="spellEnd"/>
      <w:r w:rsidR="003D31F9" w:rsidRPr="00377F1E">
        <w:rPr>
          <w:rFonts w:ascii="Times New Roman" w:hAnsi="Times New Roman" w:cs="Times New Roman"/>
          <w:b/>
          <w:sz w:val="24"/>
          <w:szCs w:val="24"/>
          <w:lang w:val="en"/>
        </w:rPr>
        <w:t>:</w:t>
      </w:r>
      <w:bookmarkEnd w:id="8"/>
    </w:p>
    <w:p w14:paraId="7FB8B373" w14:textId="77777777" w:rsidR="00A035AE" w:rsidRDefault="00E03E92" w:rsidP="00E03E92">
      <w:pPr>
        <w:ind w:hanging="10"/>
      </w:pPr>
      <w:r w:rsidRPr="00E80FEE">
        <w:t xml:space="preserve">Sequencer is responsible for attaching a unique sequence number to each request. It stores all messages in the history buffer. It checks if history buffer is not full at any time otherwise it makes space in the history buffer to store new messages in the buffer. </w:t>
      </w:r>
    </w:p>
    <w:p w14:paraId="6BC93411" w14:textId="77777777" w:rsidR="00A035AE" w:rsidRDefault="00A035AE" w:rsidP="00E03E92">
      <w:pPr>
        <w:ind w:hanging="10"/>
      </w:pPr>
    </w:p>
    <w:p w14:paraId="20DF6E22" w14:textId="77777777" w:rsidR="00E03E92" w:rsidRDefault="00E03E92" w:rsidP="00E03E92">
      <w:pPr>
        <w:ind w:hanging="10"/>
      </w:pPr>
      <w:r w:rsidRPr="00E80FEE">
        <w:t xml:space="preserve">Sequencer is also responsible to reliably multicast all the messages received from the front end to all the replica managers. To reliably multicast messages to replica managers, </w:t>
      </w:r>
      <w:proofErr w:type="gramStart"/>
      <w:r w:rsidRPr="00E80FEE">
        <w:t>it</w:t>
      </w:r>
      <w:proofErr w:type="gramEnd"/>
      <w:r w:rsidRPr="00E80FEE">
        <w:t xml:space="preserve"> multicast the same message multiple times to ensure that a packet is received at all the replica managers and is not lost in between. </w:t>
      </w:r>
    </w:p>
    <w:p w14:paraId="3690CEDE" w14:textId="77777777" w:rsidR="00A035AE" w:rsidRDefault="00A035AE" w:rsidP="00E03E92">
      <w:pPr>
        <w:ind w:hanging="10"/>
      </w:pPr>
    </w:p>
    <w:p w14:paraId="6C5CDD2F" w14:textId="77777777" w:rsidR="00E03E92" w:rsidRDefault="00E03E92" w:rsidP="00E03E92">
      <w:pPr>
        <w:ind w:firstLine="0"/>
      </w:pPr>
      <w:r w:rsidRPr="00E80FEE">
        <w:t xml:space="preserve">Sequencer multicasts by multicasting message to multicast group running at multicast IP Address “234.1.1.1” so </w:t>
      </w:r>
      <w:r w:rsidR="009655B5">
        <w:t xml:space="preserve">that </w:t>
      </w:r>
      <w:r w:rsidRPr="00E80FEE">
        <w:t>all the servers who have joined multicast group on this address will receive this message. In our case, all Replica Managers are going to receive all multicast messages posted on this IP Address by sequencer.</w:t>
      </w:r>
    </w:p>
    <w:p w14:paraId="419E394D" w14:textId="77777777" w:rsidR="00E03E92" w:rsidRDefault="00E03E92" w:rsidP="00E03E92">
      <w:pPr>
        <w:ind w:firstLine="0"/>
      </w:pPr>
    </w:p>
    <w:p w14:paraId="6E092818" w14:textId="77777777" w:rsidR="00E80FEE" w:rsidRDefault="00E03E92" w:rsidP="00AC4F48">
      <w:pPr>
        <w:ind w:hanging="10"/>
        <w:rPr>
          <w:b/>
          <w:color w:val="262626" w:themeColor="text1" w:themeTint="D9"/>
          <w:szCs w:val="24"/>
          <w:u w:val="single"/>
          <w:lang w:val="en"/>
        </w:rPr>
      </w:pPr>
      <w:r w:rsidRPr="00AC4F48">
        <w:rPr>
          <w:b/>
          <w:color w:val="262626" w:themeColor="text1" w:themeTint="D9"/>
          <w:szCs w:val="24"/>
          <w:u w:val="single"/>
          <w:lang w:val="en"/>
        </w:rPr>
        <w:t>Algorithm Used</w:t>
      </w:r>
    </w:p>
    <w:p w14:paraId="70541AD9" w14:textId="77777777" w:rsidR="00AC4F48" w:rsidRPr="00AC4F48" w:rsidRDefault="00AC4F48" w:rsidP="00AC4F48">
      <w:pPr>
        <w:ind w:hanging="10"/>
        <w:rPr>
          <w:b/>
          <w:color w:val="262626" w:themeColor="text1" w:themeTint="D9"/>
          <w:szCs w:val="24"/>
          <w:u w:val="single"/>
          <w:lang w:val="en"/>
        </w:rPr>
      </w:pPr>
    </w:p>
    <w:p w14:paraId="6596FA08" w14:textId="77777777" w:rsidR="00E80FEE" w:rsidRPr="00C43036" w:rsidRDefault="00E80FEE" w:rsidP="00C43036">
      <w:pPr>
        <w:spacing w:after="0" w:line="276" w:lineRule="auto"/>
        <w:ind w:left="720" w:right="0" w:firstLine="0"/>
        <w:rPr>
          <w:color w:val="2F5496" w:themeColor="accent5" w:themeShade="BF"/>
          <w:sz w:val="22"/>
          <w:lang w:val="en"/>
        </w:rPr>
      </w:pPr>
      <w:proofErr w:type="spellStart"/>
      <w:r w:rsidRPr="00C43036">
        <w:rPr>
          <w:color w:val="2F5496" w:themeColor="accent5" w:themeShade="BF"/>
          <w:sz w:val="22"/>
          <w:lang w:val="en"/>
        </w:rPr>
        <w:t>sequenceNumber</w:t>
      </w:r>
      <w:proofErr w:type="spellEnd"/>
      <w:r w:rsidRPr="00C43036">
        <w:rPr>
          <w:color w:val="2F5496" w:themeColor="accent5" w:themeShade="BF"/>
          <w:sz w:val="22"/>
          <w:lang w:val="en"/>
        </w:rPr>
        <w:t xml:space="preserve"> = 0;</w:t>
      </w:r>
    </w:p>
    <w:p w14:paraId="6C02E0D7" w14:textId="77777777" w:rsidR="003C2EA4" w:rsidRPr="00C43036" w:rsidRDefault="00E80FEE" w:rsidP="00C43036">
      <w:pPr>
        <w:spacing w:after="0" w:line="276" w:lineRule="auto"/>
        <w:ind w:left="720" w:right="0" w:firstLine="0"/>
        <w:rPr>
          <w:color w:val="2F5496" w:themeColor="accent5" w:themeShade="BF"/>
          <w:sz w:val="22"/>
          <w:lang w:val="en"/>
        </w:rPr>
      </w:pPr>
      <w:r w:rsidRPr="00C43036">
        <w:rPr>
          <w:color w:val="2F5496" w:themeColor="accent5" w:themeShade="BF"/>
          <w:sz w:val="22"/>
          <w:lang w:val="en"/>
        </w:rPr>
        <w:t>While(true</w:t>
      </w:r>
      <w:proofErr w:type="gramStart"/>
      <w:r w:rsidRPr="00C43036">
        <w:rPr>
          <w:color w:val="2F5496" w:themeColor="accent5" w:themeShade="BF"/>
          <w:sz w:val="22"/>
          <w:lang w:val="en"/>
        </w:rPr>
        <w:t>){</w:t>
      </w:r>
      <w:proofErr w:type="gramEnd"/>
    </w:p>
    <w:p w14:paraId="45789370" w14:textId="77777777" w:rsidR="00E80FEE" w:rsidRPr="00C43036" w:rsidRDefault="00E80FEE" w:rsidP="00C43036">
      <w:pPr>
        <w:spacing w:after="0" w:line="276" w:lineRule="auto"/>
        <w:ind w:left="720" w:right="0" w:firstLine="720"/>
        <w:rPr>
          <w:color w:val="2F5496" w:themeColor="accent5" w:themeShade="BF"/>
          <w:sz w:val="22"/>
          <w:lang w:val="en"/>
        </w:rPr>
      </w:pPr>
      <w:r w:rsidRPr="00C43036">
        <w:rPr>
          <w:color w:val="2F5496" w:themeColor="accent5" w:themeShade="BF"/>
          <w:sz w:val="22"/>
          <w:lang w:val="en"/>
        </w:rPr>
        <w:t>receive(request)</w:t>
      </w:r>
    </w:p>
    <w:p w14:paraId="3DBD08ED" w14:textId="77777777" w:rsidR="00E80FEE" w:rsidRPr="00C43036" w:rsidRDefault="00E80FEE" w:rsidP="00C43036">
      <w:pPr>
        <w:spacing w:after="0" w:line="276" w:lineRule="auto"/>
        <w:ind w:left="720" w:right="0" w:firstLine="720"/>
        <w:rPr>
          <w:color w:val="2F5496" w:themeColor="accent5" w:themeShade="BF"/>
          <w:sz w:val="22"/>
          <w:lang w:val="en"/>
        </w:rPr>
      </w:pPr>
      <w:r w:rsidRPr="00C43036">
        <w:rPr>
          <w:color w:val="2F5496" w:themeColor="accent5" w:themeShade="BF"/>
          <w:sz w:val="22"/>
          <w:lang w:val="en"/>
        </w:rPr>
        <w:t>message = request</w:t>
      </w:r>
    </w:p>
    <w:p w14:paraId="180C52C1" w14:textId="77777777" w:rsidR="00E80FEE" w:rsidRPr="00C43036" w:rsidRDefault="00E80FEE" w:rsidP="00C43036">
      <w:pPr>
        <w:spacing w:after="0" w:line="276" w:lineRule="auto"/>
        <w:ind w:left="720" w:right="0" w:firstLine="720"/>
        <w:rPr>
          <w:color w:val="2F5496" w:themeColor="accent5" w:themeShade="BF"/>
          <w:sz w:val="22"/>
          <w:lang w:val="en"/>
        </w:rPr>
      </w:pPr>
      <w:proofErr w:type="gramStart"/>
      <w:r w:rsidRPr="00C43036">
        <w:rPr>
          <w:color w:val="2F5496" w:themeColor="accent5" w:themeShade="BF"/>
          <w:sz w:val="22"/>
          <w:lang w:val="en"/>
        </w:rPr>
        <w:t>If(</w:t>
      </w:r>
      <w:proofErr w:type="gramEnd"/>
      <w:r w:rsidRPr="00C43036">
        <w:rPr>
          <w:color w:val="2F5496" w:themeColor="accent5" w:themeShade="BF"/>
          <w:sz w:val="22"/>
          <w:lang w:val="en"/>
        </w:rPr>
        <w:t>History Buffer Full){</w:t>
      </w:r>
    </w:p>
    <w:p w14:paraId="2BCF63BF" w14:textId="77777777" w:rsidR="00E80FEE" w:rsidRPr="00C43036" w:rsidRDefault="00E80FEE" w:rsidP="00C43036">
      <w:pPr>
        <w:spacing w:after="0" w:line="276" w:lineRule="auto"/>
        <w:ind w:left="1440" w:right="0" w:firstLine="720"/>
        <w:rPr>
          <w:color w:val="2F5496" w:themeColor="accent5" w:themeShade="BF"/>
          <w:sz w:val="22"/>
          <w:lang w:val="en"/>
        </w:rPr>
      </w:pPr>
      <w:r w:rsidRPr="00C43036">
        <w:rPr>
          <w:color w:val="2F5496" w:themeColor="accent5" w:themeShade="BF"/>
          <w:sz w:val="22"/>
          <w:lang w:val="en"/>
        </w:rPr>
        <w:t>Start Synchronization phase</w:t>
      </w:r>
    </w:p>
    <w:p w14:paraId="4E32619D" w14:textId="77777777" w:rsidR="00E80FEE" w:rsidRPr="00C43036" w:rsidRDefault="00B224A4" w:rsidP="00B224A4">
      <w:pPr>
        <w:spacing w:after="0" w:line="276" w:lineRule="auto"/>
        <w:ind w:left="720" w:right="0" w:firstLine="0"/>
        <w:rPr>
          <w:color w:val="2F5496" w:themeColor="accent5" w:themeShade="BF"/>
          <w:sz w:val="22"/>
          <w:lang w:val="en"/>
        </w:rPr>
      </w:pPr>
      <w:r w:rsidRPr="00C43036">
        <w:rPr>
          <w:color w:val="2F5496" w:themeColor="accent5" w:themeShade="BF"/>
          <w:sz w:val="22"/>
          <w:lang w:val="en"/>
        </w:rPr>
        <w:t xml:space="preserve">     </w:t>
      </w:r>
      <w:r w:rsidR="00C43036">
        <w:rPr>
          <w:color w:val="2F5496" w:themeColor="accent5" w:themeShade="BF"/>
          <w:sz w:val="22"/>
          <w:lang w:val="en"/>
        </w:rPr>
        <w:tab/>
      </w:r>
      <w:r w:rsidRPr="00C43036">
        <w:rPr>
          <w:color w:val="2F5496" w:themeColor="accent5" w:themeShade="BF"/>
          <w:sz w:val="22"/>
          <w:lang w:val="en"/>
        </w:rPr>
        <w:t xml:space="preserve"> </w:t>
      </w:r>
      <w:r w:rsidR="00E80FEE" w:rsidRPr="00C43036">
        <w:rPr>
          <w:color w:val="2F5496" w:themeColor="accent5" w:themeShade="BF"/>
          <w:sz w:val="22"/>
          <w:lang w:val="en"/>
        </w:rPr>
        <w:t>}</w:t>
      </w:r>
    </w:p>
    <w:p w14:paraId="7DD7ABF5" w14:textId="77777777" w:rsidR="00E80FEE" w:rsidRPr="00C43036" w:rsidRDefault="00B224A4" w:rsidP="00B224A4">
      <w:pPr>
        <w:spacing w:after="0" w:line="276" w:lineRule="auto"/>
        <w:ind w:left="720" w:right="0" w:firstLine="0"/>
        <w:rPr>
          <w:color w:val="2F5496" w:themeColor="accent5" w:themeShade="BF"/>
          <w:sz w:val="22"/>
          <w:lang w:val="en"/>
        </w:rPr>
      </w:pPr>
      <w:r w:rsidRPr="00C43036">
        <w:rPr>
          <w:color w:val="2F5496" w:themeColor="accent5" w:themeShade="BF"/>
          <w:sz w:val="22"/>
          <w:lang w:val="en"/>
        </w:rPr>
        <w:t xml:space="preserve">      </w:t>
      </w:r>
      <w:r w:rsidR="00C43036">
        <w:rPr>
          <w:color w:val="2F5496" w:themeColor="accent5" w:themeShade="BF"/>
          <w:sz w:val="22"/>
          <w:lang w:val="en"/>
        </w:rPr>
        <w:tab/>
      </w:r>
      <w:proofErr w:type="gramStart"/>
      <w:r w:rsidR="00E80FEE" w:rsidRPr="00C43036">
        <w:rPr>
          <w:color w:val="2F5496" w:themeColor="accent5" w:themeShade="BF"/>
          <w:sz w:val="22"/>
          <w:lang w:val="en"/>
        </w:rPr>
        <w:t>Else{</w:t>
      </w:r>
      <w:proofErr w:type="gramEnd"/>
    </w:p>
    <w:p w14:paraId="55ECD3BC" w14:textId="77777777" w:rsidR="00E80FEE" w:rsidRPr="00C43036" w:rsidRDefault="00E80FEE" w:rsidP="00C43036">
      <w:pPr>
        <w:spacing w:after="0" w:line="276" w:lineRule="auto"/>
        <w:ind w:left="1440" w:right="0" w:firstLine="720"/>
        <w:rPr>
          <w:color w:val="2F5496" w:themeColor="accent5" w:themeShade="BF"/>
          <w:sz w:val="22"/>
          <w:lang w:val="en"/>
        </w:rPr>
      </w:pPr>
      <w:r w:rsidRPr="00C43036">
        <w:rPr>
          <w:color w:val="2F5496" w:themeColor="accent5" w:themeShade="BF"/>
          <w:sz w:val="22"/>
          <w:lang w:val="en"/>
        </w:rPr>
        <w:t xml:space="preserve">Assign Sequence Number to Message (message + </w:t>
      </w:r>
      <w:proofErr w:type="spellStart"/>
      <w:r w:rsidRPr="00C43036">
        <w:rPr>
          <w:color w:val="2F5496" w:themeColor="accent5" w:themeShade="BF"/>
          <w:sz w:val="22"/>
          <w:lang w:val="en"/>
        </w:rPr>
        <w:t>sequenceNumber</w:t>
      </w:r>
      <w:proofErr w:type="spellEnd"/>
      <w:r w:rsidRPr="00C43036">
        <w:rPr>
          <w:color w:val="2F5496" w:themeColor="accent5" w:themeShade="BF"/>
          <w:sz w:val="22"/>
          <w:lang w:val="en"/>
        </w:rPr>
        <w:t>)</w:t>
      </w:r>
    </w:p>
    <w:p w14:paraId="7983A557" w14:textId="77777777" w:rsidR="00E80FEE" w:rsidRPr="00C43036" w:rsidRDefault="00E80FEE" w:rsidP="00C43036">
      <w:pPr>
        <w:spacing w:after="0" w:line="276" w:lineRule="auto"/>
        <w:ind w:left="720" w:right="0" w:firstLine="0"/>
        <w:rPr>
          <w:color w:val="2F5496" w:themeColor="accent5" w:themeShade="BF"/>
          <w:sz w:val="22"/>
          <w:lang w:val="en"/>
        </w:rPr>
      </w:pPr>
      <w:r w:rsidRPr="00C43036">
        <w:rPr>
          <w:color w:val="2F5496" w:themeColor="accent5" w:themeShade="BF"/>
          <w:sz w:val="22"/>
          <w:lang w:val="en"/>
        </w:rPr>
        <w:tab/>
      </w:r>
      <w:r w:rsidR="00C43036">
        <w:rPr>
          <w:color w:val="2F5496" w:themeColor="accent5" w:themeShade="BF"/>
          <w:sz w:val="22"/>
          <w:lang w:val="en"/>
        </w:rPr>
        <w:tab/>
      </w:r>
      <w:r w:rsidRPr="00C43036">
        <w:rPr>
          <w:color w:val="2F5496" w:themeColor="accent5" w:themeShade="BF"/>
          <w:sz w:val="22"/>
          <w:lang w:val="en"/>
        </w:rPr>
        <w:t xml:space="preserve">Update history </w:t>
      </w:r>
      <w:proofErr w:type="gramStart"/>
      <w:r w:rsidRPr="00C43036">
        <w:rPr>
          <w:color w:val="2F5496" w:themeColor="accent5" w:themeShade="BF"/>
          <w:sz w:val="22"/>
          <w:lang w:val="en"/>
        </w:rPr>
        <w:t>Buffer  /</w:t>
      </w:r>
      <w:proofErr w:type="gramEnd"/>
      <w:r w:rsidRPr="00C43036">
        <w:rPr>
          <w:color w:val="2F5496" w:themeColor="accent5" w:themeShade="BF"/>
          <w:sz w:val="22"/>
          <w:lang w:val="en"/>
        </w:rPr>
        <w:t>/Store message with sequence no in buffer</w:t>
      </w:r>
    </w:p>
    <w:p w14:paraId="4A6AF6D6" w14:textId="77777777" w:rsidR="00E80FEE" w:rsidRPr="00C43036" w:rsidRDefault="00E80FEE" w:rsidP="00C43036">
      <w:pPr>
        <w:spacing w:after="0" w:line="276" w:lineRule="auto"/>
        <w:ind w:left="720" w:right="0" w:firstLine="0"/>
        <w:rPr>
          <w:color w:val="2F5496" w:themeColor="accent5" w:themeShade="BF"/>
          <w:sz w:val="22"/>
          <w:lang w:val="en"/>
        </w:rPr>
      </w:pPr>
      <w:r w:rsidRPr="00C43036">
        <w:rPr>
          <w:color w:val="2F5496" w:themeColor="accent5" w:themeShade="BF"/>
          <w:sz w:val="22"/>
          <w:lang w:val="en"/>
        </w:rPr>
        <w:tab/>
      </w:r>
      <w:r w:rsidR="00C43036">
        <w:rPr>
          <w:color w:val="2F5496" w:themeColor="accent5" w:themeShade="BF"/>
          <w:sz w:val="22"/>
          <w:lang w:val="en"/>
        </w:rPr>
        <w:tab/>
      </w:r>
      <w:proofErr w:type="gramStart"/>
      <w:r w:rsidRPr="00C43036">
        <w:rPr>
          <w:color w:val="2F5496" w:themeColor="accent5" w:themeShade="BF"/>
          <w:sz w:val="22"/>
          <w:lang w:val="en"/>
        </w:rPr>
        <w:t>Multicast(</w:t>
      </w:r>
      <w:proofErr w:type="gramEnd"/>
      <w:r w:rsidRPr="00C43036">
        <w:rPr>
          <w:color w:val="2F5496" w:themeColor="accent5" w:themeShade="BF"/>
          <w:sz w:val="22"/>
          <w:lang w:val="en"/>
        </w:rPr>
        <w:t>message, “234,1,1,1”)</w:t>
      </w:r>
      <w:r w:rsidRPr="00C43036">
        <w:rPr>
          <w:color w:val="2F5496" w:themeColor="accent5" w:themeShade="BF"/>
          <w:sz w:val="22"/>
          <w:lang w:val="en"/>
        </w:rPr>
        <w:tab/>
        <w:t>//Multicast message 1st time</w:t>
      </w:r>
    </w:p>
    <w:p w14:paraId="048C4FE1" w14:textId="77777777" w:rsidR="00E80FEE" w:rsidRPr="00C43036" w:rsidRDefault="00E80FEE" w:rsidP="00C43036">
      <w:pPr>
        <w:spacing w:after="0" w:line="276" w:lineRule="auto"/>
        <w:ind w:left="1440" w:right="0" w:firstLine="720"/>
        <w:rPr>
          <w:color w:val="2F5496" w:themeColor="accent5" w:themeShade="BF"/>
          <w:sz w:val="22"/>
          <w:lang w:val="en"/>
        </w:rPr>
      </w:pPr>
      <w:proofErr w:type="gramStart"/>
      <w:r w:rsidRPr="00C43036">
        <w:rPr>
          <w:color w:val="2F5496" w:themeColor="accent5" w:themeShade="BF"/>
          <w:sz w:val="22"/>
          <w:lang w:val="en"/>
        </w:rPr>
        <w:t>Multicast(</w:t>
      </w:r>
      <w:proofErr w:type="gramEnd"/>
      <w:r w:rsidRPr="00C43036">
        <w:rPr>
          <w:color w:val="2F5496" w:themeColor="accent5" w:themeShade="BF"/>
          <w:sz w:val="22"/>
          <w:lang w:val="en"/>
        </w:rPr>
        <w:t>message, “234,1,1,1”);//Multicast same message 2nd time</w:t>
      </w:r>
    </w:p>
    <w:p w14:paraId="15E11FF1" w14:textId="77777777" w:rsidR="00E80FEE" w:rsidRPr="00C43036" w:rsidRDefault="00E80FEE" w:rsidP="00C43036">
      <w:pPr>
        <w:spacing w:after="0" w:line="276" w:lineRule="auto"/>
        <w:ind w:left="720" w:right="0" w:firstLine="0"/>
        <w:rPr>
          <w:color w:val="2F5496" w:themeColor="accent5" w:themeShade="BF"/>
          <w:sz w:val="22"/>
          <w:lang w:val="en"/>
        </w:rPr>
      </w:pPr>
      <w:r w:rsidRPr="00C43036">
        <w:rPr>
          <w:color w:val="2F5496" w:themeColor="accent5" w:themeShade="BF"/>
          <w:sz w:val="22"/>
          <w:lang w:val="en"/>
        </w:rPr>
        <w:tab/>
      </w:r>
      <w:r w:rsidR="00C43036">
        <w:rPr>
          <w:color w:val="2F5496" w:themeColor="accent5" w:themeShade="BF"/>
          <w:sz w:val="22"/>
          <w:lang w:val="en"/>
        </w:rPr>
        <w:tab/>
      </w:r>
      <w:proofErr w:type="spellStart"/>
      <w:r w:rsidRPr="00C43036">
        <w:rPr>
          <w:color w:val="2F5496" w:themeColor="accent5" w:themeShade="BF"/>
          <w:sz w:val="22"/>
          <w:lang w:val="en"/>
        </w:rPr>
        <w:t>sequenceNumber</w:t>
      </w:r>
      <w:proofErr w:type="spellEnd"/>
      <w:r w:rsidRPr="00C43036">
        <w:rPr>
          <w:color w:val="2F5496" w:themeColor="accent5" w:themeShade="BF"/>
          <w:sz w:val="22"/>
          <w:lang w:val="en"/>
        </w:rPr>
        <w:t>++;//Increment Sequence Number to 1</w:t>
      </w:r>
    </w:p>
    <w:p w14:paraId="789312AD" w14:textId="77777777" w:rsidR="00E80FEE" w:rsidRPr="00C43036" w:rsidRDefault="00E80FEE" w:rsidP="00C43036">
      <w:pPr>
        <w:spacing w:after="0" w:line="276" w:lineRule="auto"/>
        <w:ind w:left="720" w:right="0" w:firstLine="720"/>
        <w:rPr>
          <w:color w:val="2F5496" w:themeColor="accent5" w:themeShade="BF"/>
          <w:sz w:val="22"/>
          <w:lang w:val="en"/>
        </w:rPr>
      </w:pPr>
      <w:r w:rsidRPr="00C43036">
        <w:rPr>
          <w:color w:val="2F5496" w:themeColor="accent5" w:themeShade="BF"/>
          <w:sz w:val="22"/>
          <w:lang w:val="en"/>
        </w:rPr>
        <w:t>}</w:t>
      </w:r>
    </w:p>
    <w:p w14:paraId="3D40648B" w14:textId="77777777" w:rsidR="00E80FEE" w:rsidRPr="00C43036" w:rsidRDefault="00E80FEE" w:rsidP="00C43036">
      <w:pPr>
        <w:spacing w:after="0" w:line="276" w:lineRule="auto"/>
        <w:ind w:left="720" w:right="0" w:firstLine="0"/>
        <w:rPr>
          <w:color w:val="2F5496" w:themeColor="accent5" w:themeShade="BF"/>
          <w:sz w:val="22"/>
          <w:lang w:val="en"/>
        </w:rPr>
      </w:pPr>
      <w:r w:rsidRPr="00C43036">
        <w:rPr>
          <w:color w:val="2F5496" w:themeColor="accent5" w:themeShade="BF"/>
          <w:sz w:val="22"/>
          <w:lang w:val="en"/>
        </w:rPr>
        <w:t>}</w:t>
      </w:r>
    </w:p>
    <w:p w14:paraId="6A5DFF56" w14:textId="77777777" w:rsidR="00E80FEE" w:rsidRPr="00E80FEE" w:rsidRDefault="00E80FEE" w:rsidP="00E80FEE">
      <w:pPr>
        <w:spacing w:after="0" w:line="276" w:lineRule="auto"/>
        <w:ind w:left="720" w:right="0" w:firstLine="0"/>
        <w:rPr>
          <w:color w:val="auto"/>
          <w:szCs w:val="24"/>
          <w:lang w:val="en"/>
        </w:rPr>
      </w:pPr>
    </w:p>
    <w:p w14:paraId="33197417" w14:textId="77777777" w:rsidR="00E80FEE" w:rsidRPr="00E80FEE" w:rsidRDefault="00E80FEE" w:rsidP="00E80FEE">
      <w:pPr>
        <w:spacing w:after="0" w:line="276" w:lineRule="auto"/>
        <w:ind w:left="720" w:right="0" w:firstLine="0"/>
        <w:rPr>
          <w:b/>
          <w:color w:val="auto"/>
          <w:szCs w:val="24"/>
          <w:u w:val="single"/>
          <w:lang w:val="en"/>
        </w:rPr>
      </w:pPr>
    </w:p>
    <w:p w14:paraId="728754C5" w14:textId="77777777" w:rsidR="00E80FEE" w:rsidRPr="00C31276" w:rsidRDefault="00E80FEE" w:rsidP="00B224A4">
      <w:pPr>
        <w:pStyle w:val="Heading2"/>
        <w:numPr>
          <w:ilvl w:val="0"/>
          <w:numId w:val="5"/>
        </w:numPr>
        <w:rPr>
          <w:rFonts w:ascii="Times New Roman" w:hAnsi="Times New Roman" w:cs="Times New Roman"/>
          <w:b/>
          <w:sz w:val="24"/>
          <w:szCs w:val="24"/>
          <w:lang w:val="en"/>
        </w:rPr>
      </w:pPr>
      <w:bookmarkStart w:id="9" w:name="_Toc5397931"/>
      <w:r w:rsidRPr="00C31276">
        <w:rPr>
          <w:rFonts w:ascii="Times New Roman" w:hAnsi="Times New Roman" w:cs="Times New Roman"/>
          <w:b/>
          <w:sz w:val="24"/>
          <w:szCs w:val="24"/>
          <w:lang w:val="en"/>
        </w:rPr>
        <w:t>Receiving messages at RMs</w:t>
      </w:r>
      <w:bookmarkEnd w:id="9"/>
    </w:p>
    <w:p w14:paraId="4CCBEF2B" w14:textId="77777777" w:rsidR="00A035AE" w:rsidRDefault="00E80FEE" w:rsidP="00A035AE">
      <w:pPr>
        <w:ind w:hanging="10"/>
        <w:rPr>
          <w:lang w:val="en"/>
        </w:rPr>
      </w:pPr>
      <w:r w:rsidRPr="00E80FEE">
        <w:rPr>
          <w:color w:val="auto"/>
          <w:szCs w:val="24"/>
          <w:lang w:val="en"/>
        </w:rPr>
        <w:t xml:space="preserve">RM’s receive all the message send by sequencer and front End. Messages sent by sequencer to the multicast group are received by all the RM’s whereas message sent by Front End are received only by some specific RM to which it is sent. </w:t>
      </w:r>
    </w:p>
    <w:p w14:paraId="46A32A26" w14:textId="77777777" w:rsidR="00A035AE" w:rsidRDefault="00A035AE" w:rsidP="00A035AE">
      <w:pPr>
        <w:ind w:hanging="10"/>
        <w:rPr>
          <w:lang w:val="en"/>
        </w:rPr>
      </w:pPr>
    </w:p>
    <w:p w14:paraId="7C94D25C" w14:textId="77777777" w:rsidR="00E80FEE" w:rsidRPr="00E80FEE" w:rsidRDefault="00E80FEE" w:rsidP="00A035AE">
      <w:pPr>
        <w:ind w:hanging="10"/>
        <w:rPr>
          <w:lang w:val="en"/>
        </w:rPr>
      </w:pPr>
      <w:r w:rsidRPr="00E80FEE">
        <w:rPr>
          <w:color w:val="auto"/>
          <w:szCs w:val="24"/>
          <w:lang w:val="en"/>
        </w:rPr>
        <w:t xml:space="preserve">Replicas are crash failure tolerant which means that If a replica crashes at a point due to some reason and is no longer functioning, front end informs replica manager about a possible crash. Replica Manager, in turn checks for the crash. If a replica is crashed at a point, replica manager recovers replica from that crash by restarting it and executes all the messages received so far in a sequential manner based on sequence number. </w:t>
      </w:r>
      <w:r w:rsidRPr="00E80FEE">
        <w:rPr>
          <w:color w:val="auto"/>
          <w:szCs w:val="24"/>
          <w:lang w:val="en"/>
        </w:rPr>
        <w:lastRenderedPageBreak/>
        <w:t xml:space="preserve">Thus, at the end of crash recovery, replica 3 is restored to the same status as it was before the crash. </w:t>
      </w:r>
    </w:p>
    <w:p w14:paraId="74571C76" w14:textId="77777777" w:rsidR="00E80FEE" w:rsidRPr="00E80FEE" w:rsidRDefault="00E80FEE" w:rsidP="00E80FEE">
      <w:pPr>
        <w:spacing w:after="0" w:line="276" w:lineRule="auto"/>
        <w:ind w:left="0" w:right="0" w:firstLine="0"/>
        <w:rPr>
          <w:color w:val="auto"/>
          <w:szCs w:val="24"/>
          <w:u w:val="single"/>
          <w:lang w:val="en"/>
        </w:rPr>
      </w:pPr>
    </w:p>
    <w:p w14:paraId="4CEBE39C" w14:textId="77777777" w:rsidR="00E80FEE" w:rsidRPr="00F92C8D" w:rsidRDefault="00E80FEE" w:rsidP="00A035AE">
      <w:pPr>
        <w:pStyle w:val="Heading2"/>
        <w:numPr>
          <w:ilvl w:val="0"/>
          <w:numId w:val="5"/>
        </w:numPr>
        <w:rPr>
          <w:rFonts w:ascii="Times New Roman" w:hAnsi="Times New Roman" w:cs="Times New Roman"/>
          <w:b/>
          <w:sz w:val="24"/>
          <w:szCs w:val="24"/>
          <w:lang w:val="en"/>
        </w:rPr>
      </w:pPr>
      <w:bookmarkStart w:id="10" w:name="_Toc5397932"/>
      <w:r w:rsidRPr="00F92C8D">
        <w:rPr>
          <w:rFonts w:ascii="Times New Roman" w:hAnsi="Times New Roman" w:cs="Times New Roman"/>
          <w:b/>
          <w:sz w:val="24"/>
          <w:szCs w:val="24"/>
          <w:lang w:val="en"/>
        </w:rPr>
        <w:t>If Sequencer Fails</w:t>
      </w:r>
      <w:bookmarkEnd w:id="10"/>
      <w:r w:rsidRPr="00F92C8D">
        <w:rPr>
          <w:rFonts w:ascii="Times New Roman" w:hAnsi="Times New Roman" w:cs="Times New Roman"/>
          <w:b/>
          <w:sz w:val="24"/>
          <w:szCs w:val="24"/>
          <w:lang w:val="en"/>
        </w:rPr>
        <w:t xml:space="preserve"> </w:t>
      </w:r>
    </w:p>
    <w:p w14:paraId="1087C48C" w14:textId="77777777" w:rsidR="005A5978" w:rsidRDefault="00E80FEE" w:rsidP="005A5978">
      <w:pPr>
        <w:pStyle w:val="ListParagraph"/>
        <w:ind w:firstLine="0"/>
        <w:rPr>
          <w:color w:val="auto"/>
          <w:szCs w:val="24"/>
          <w:lang w:val="en"/>
        </w:rPr>
      </w:pPr>
      <w:r w:rsidRPr="00E80FEE">
        <w:rPr>
          <w:color w:val="auto"/>
          <w:szCs w:val="24"/>
          <w:lang w:val="en"/>
        </w:rPr>
        <w:t>At the point when the message reaches at the RM it first checks that the sequence</w:t>
      </w:r>
      <w:r w:rsidR="005A5978">
        <w:rPr>
          <w:color w:val="auto"/>
          <w:szCs w:val="24"/>
          <w:lang w:val="en"/>
        </w:rPr>
        <w:t xml:space="preserve"> number of the </w:t>
      </w:r>
      <w:r w:rsidRPr="00E80FEE">
        <w:rPr>
          <w:color w:val="auto"/>
          <w:szCs w:val="24"/>
          <w:lang w:val="en"/>
        </w:rPr>
        <w:t xml:space="preserve">message is the one that it is expecting and increments the </w:t>
      </w:r>
      <w:proofErr w:type="spellStart"/>
      <w:r w:rsidRPr="00E80FEE">
        <w:rPr>
          <w:color w:val="auto"/>
          <w:szCs w:val="24"/>
          <w:lang w:val="en"/>
        </w:rPr>
        <w:t>LastSeqReceived</w:t>
      </w:r>
      <w:proofErr w:type="spellEnd"/>
      <w:r w:rsidRPr="00E80FEE">
        <w:rPr>
          <w:color w:val="auto"/>
          <w:szCs w:val="24"/>
          <w:lang w:val="en"/>
        </w:rPr>
        <w:t>. If not, it is more likely than not that RM has missed one or more messages and request the sequencer for retransmission. Out of Sequence messages are kept in the Hold</w:t>
      </w:r>
      <w:r w:rsidR="00F92C8D">
        <w:rPr>
          <w:color w:val="auto"/>
          <w:szCs w:val="24"/>
          <w:lang w:val="en"/>
        </w:rPr>
        <w:t xml:space="preserve"> </w:t>
      </w:r>
      <w:r w:rsidRPr="00E80FEE">
        <w:rPr>
          <w:color w:val="auto"/>
          <w:szCs w:val="24"/>
          <w:lang w:val="en"/>
        </w:rPr>
        <w:t>Back Queue with requested message being passed to the Delivery Queue in which it is handled in FIFO request. On the chance that the RMs does not get the missing message in different retries, at that point it accept</w:t>
      </w:r>
      <w:r w:rsidR="00F92C8D">
        <w:rPr>
          <w:color w:val="auto"/>
          <w:szCs w:val="24"/>
          <w:lang w:val="en"/>
        </w:rPr>
        <w:t>s</w:t>
      </w:r>
      <w:r w:rsidRPr="00E80FEE">
        <w:rPr>
          <w:color w:val="auto"/>
          <w:szCs w:val="24"/>
          <w:lang w:val="en"/>
        </w:rPr>
        <w:t xml:space="preserve"> that the sequencer has failed and RM’s decide between themselves to play the job of the sequencer.</w:t>
      </w:r>
    </w:p>
    <w:p w14:paraId="438BDF6A" w14:textId="77777777" w:rsidR="005A5978" w:rsidRDefault="005A5978" w:rsidP="005A5978">
      <w:pPr>
        <w:pStyle w:val="ListParagraph"/>
        <w:ind w:firstLine="0"/>
        <w:rPr>
          <w:color w:val="auto"/>
          <w:szCs w:val="24"/>
          <w:lang w:val="en"/>
        </w:rPr>
      </w:pPr>
    </w:p>
    <w:p w14:paraId="6806B3F5" w14:textId="77777777" w:rsidR="005A5978" w:rsidRDefault="00E80FEE" w:rsidP="00F92C8D">
      <w:pPr>
        <w:ind w:hanging="10"/>
        <w:rPr>
          <w:b/>
          <w:color w:val="262626" w:themeColor="text1" w:themeTint="D9"/>
          <w:szCs w:val="24"/>
          <w:u w:val="single"/>
          <w:lang w:val="en"/>
        </w:rPr>
      </w:pPr>
      <w:r w:rsidRPr="00F92C8D">
        <w:rPr>
          <w:b/>
          <w:color w:val="262626" w:themeColor="text1" w:themeTint="D9"/>
          <w:szCs w:val="24"/>
          <w:u w:val="single"/>
          <w:lang w:val="en"/>
        </w:rPr>
        <w:t>Algorithm</w:t>
      </w:r>
      <w:r w:rsidR="005A5978" w:rsidRPr="00F92C8D">
        <w:rPr>
          <w:b/>
          <w:color w:val="262626" w:themeColor="text1" w:themeTint="D9"/>
          <w:szCs w:val="24"/>
          <w:u w:val="single"/>
          <w:lang w:val="en"/>
        </w:rPr>
        <w:t xml:space="preserve"> Used</w:t>
      </w:r>
    </w:p>
    <w:p w14:paraId="64329EA9" w14:textId="77777777" w:rsidR="00F92C8D" w:rsidRPr="00F92C8D" w:rsidRDefault="00F92C8D" w:rsidP="00F92C8D">
      <w:pPr>
        <w:ind w:hanging="10"/>
        <w:rPr>
          <w:b/>
          <w:color w:val="262626" w:themeColor="text1" w:themeTint="D9"/>
          <w:szCs w:val="24"/>
          <w:u w:val="single"/>
          <w:lang w:val="en"/>
        </w:rPr>
      </w:pPr>
    </w:p>
    <w:p w14:paraId="04FD9F60" w14:textId="77777777" w:rsidR="005A5978" w:rsidRDefault="00E80FEE" w:rsidP="00F92C8D">
      <w:pPr>
        <w:spacing w:after="0" w:line="276" w:lineRule="auto"/>
        <w:ind w:left="0" w:right="0" w:firstLine="720"/>
        <w:rPr>
          <w:color w:val="2F5496" w:themeColor="accent5" w:themeShade="BF"/>
          <w:sz w:val="22"/>
          <w:lang w:val="en"/>
        </w:rPr>
      </w:pPr>
      <w:proofErr w:type="spellStart"/>
      <w:proofErr w:type="gramStart"/>
      <w:r w:rsidRPr="00F92C8D">
        <w:rPr>
          <w:color w:val="2F5496" w:themeColor="accent5" w:themeShade="BF"/>
          <w:sz w:val="22"/>
          <w:lang w:val="en"/>
        </w:rPr>
        <w:t>AcceptMulticast</w:t>
      </w:r>
      <w:proofErr w:type="spellEnd"/>
      <w:r w:rsidRPr="00F92C8D">
        <w:rPr>
          <w:color w:val="2F5496" w:themeColor="accent5" w:themeShade="BF"/>
          <w:sz w:val="22"/>
          <w:lang w:val="en"/>
        </w:rPr>
        <w:t>(</w:t>
      </w:r>
      <w:proofErr w:type="gramEnd"/>
      <w:r w:rsidRPr="00F92C8D">
        <w:rPr>
          <w:color w:val="2F5496" w:themeColor="accent5" w:themeShade="BF"/>
          <w:sz w:val="22"/>
          <w:lang w:val="en"/>
        </w:rPr>
        <w:t>Messages);</w:t>
      </w:r>
    </w:p>
    <w:p w14:paraId="10D7E185" w14:textId="77777777" w:rsidR="00EE6C5B" w:rsidRPr="00F92C8D" w:rsidRDefault="00EE6C5B" w:rsidP="00F92C8D">
      <w:pPr>
        <w:spacing w:after="0" w:line="276" w:lineRule="auto"/>
        <w:ind w:left="0" w:right="0" w:firstLine="720"/>
        <w:rPr>
          <w:color w:val="2F5496" w:themeColor="accent5" w:themeShade="BF"/>
          <w:sz w:val="22"/>
          <w:lang w:val="en"/>
        </w:rPr>
      </w:pPr>
    </w:p>
    <w:p w14:paraId="44F37545" w14:textId="77777777" w:rsidR="005A5978" w:rsidRDefault="00E80FEE" w:rsidP="00F92C8D">
      <w:pPr>
        <w:spacing w:after="0" w:line="276" w:lineRule="auto"/>
        <w:ind w:left="0" w:right="0" w:firstLine="720"/>
        <w:rPr>
          <w:color w:val="2F5496" w:themeColor="accent5" w:themeShade="BF"/>
          <w:sz w:val="22"/>
          <w:lang w:val="en"/>
        </w:rPr>
      </w:pPr>
      <w:r w:rsidRPr="00F92C8D">
        <w:rPr>
          <w:color w:val="2F5496" w:themeColor="accent5" w:themeShade="BF"/>
          <w:sz w:val="22"/>
          <w:lang w:val="en"/>
        </w:rPr>
        <w:t>//</w:t>
      </w:r>
      <w:proofErr w:type="spellStart"/>
      <w:r w:rsidRPr="00F92C8D">
        <w:rPr>
          <w:color w:val="2F5496" w:themeColor="accent5" w:themeShade="BF"/>
          <w:sz w:val="22"/>
          <w:lang w:val="en"/>
        </w:rPr>
        <w:t>SequenceNum</w:t>
      </w:r>
      <w:proofErr w:type="spellEnd"/>
      <w:r w:rsidRPr="00F92C8D">
        <w:rPr>
          <w:color w:val="2F5496" w:themeColor="accent5" w:themeShade="BF"/>
          <w:sz w:val="22"/>
          <w:lang w:val="en"/>
        </w:rPr>
        <w:t xml:space="preserve"> is the Sequence number received from the sequencer.</w:t>
      </w:r>
    </w:p>
    <w:p w14:paraId="4AE6BC9F" w14:textId="77777777" w:rsidR="00EE6C5B" w:rsidRPr="00F92C8D" w:rsidRDefault="00EE6C5B" w:rsidP="00F92C8D">
      <w:pPr>
        <w:spacing w:after="0" w:line="276" w:lineRule="auto"/>
        <w:ind w:left="0" w:right="0" w:firstLine="720"/>
        <w:rPr>
          <w:color w:val="2F5496" w:themeColor="accent5" w:themeShade="BF"/>
          <w:sz w:val="22"/>
          <w:lang w:val="en"/>
        </w:rPr>
      </w:pPr>
    </w:p>
    <w:p w14:paraId="10DEF076" w14:textId="77777777" w:rsidR="005A5978" w:rsidRPr="00F92C8D" w:rsidRDefault="00E80FEE" w:rsidP="00F92C8D">
      <w:pPr>
        <w:spacing w:after="0" w:line="276" w:lineRule="auto"/>
        <w:ind w:left="0" w:right="0" w:firstLine="720"/>
        <w:rPr>
          <w:color w:val="2F5496" w:themeColor="accent5" w:themeShade="BF"/>
          <w:sz w:val="22"/>
          <w:lang w:val="en"/>
        </w:rPr>
      </w:pPr>
      <w:proofErr w:type="gramStart"/>
      <w:r w:rsidRPr="00F92C8D">
        <w:rPr>
          <w:color w:val="2F5496" w:themeColor="accent5" w:themeShade="BF"/>
          <w:sz w:val="22"/>
          <w:lang w:val="en"/>
        </w:rPr>
        <w:t>If(</w:t>
      </w:r>
      <w:proofErr w:type="spellStart"/>
      <w:proofErr w:type="gramEnd"/>
      <w:r w:rsidRPr="00F92C8D">
        <w:rPr>
          <w:color w:val="2F5496" w:themeColor="accent5" w:themeShade="BF"/>
          <w:sz w:val="22"/>
          <w:lang w:val="en"/>
        </w:rPr>
        <w:t>SequenceNum</w:t>
      </w:r>
      <w:proofErr w:type="spellEnd"/>
      <w:r w:rsidRPr="00F92C8D">
        <w:rPr>
          <w:color w:val="2F5496" w:themeColor="accent5" w:themeShade="BF"/>
          <w:sz w:val="22"/>
          <w:lang w:val="en"/>
        </w:rPr>
        <w:t xml:space="preserve"> =</w:t>
      </w:r>
      <w:proofErr w:type="spellStart"/>
      <w:r w:rsidRPr="00F92C8D">
        <w:rPr>
          <w:color w:val="2F5496" w:themeColor="accent5" w:themeShade="BF"/>
          <w:sz w:val="22"/>
          <w:lang w:val="en"/>
        </w:rPr>
        <w:t>SequenceNum</w:t>
      </w:r>
      <w:proofErr w:type="spellEnd"/>
      <w:r w:rsidRPr="00F92C8D">
        <w:rPr>
          <w:color w:val="2F5496" w:themeColor="accent5" w:themeShade="BF"/>
          <w:sz w:val="22"/>
          <w:lang w:val="en"/>
        </w:rPr>
        <w:t>(Last Sequence Number)+1)</w:t>
      </w:r>
    </w:p>
    <w:p w14:paraId="53BBAA65" w14:textId="77777777" w:rsidR="005A5978" w:rsidRPr="00F92C8D" w:rsidRDefault="00E80FEE" w:rsidP="00F92C8D">
      <w:pPr>
        <w:spacing w:after="0" w:line="276" w:lineRule="auto"/>
        <w:ind w:left="0" w:right="0" w:firstLine="720"/>
        <w:rPr>
          <w:color w:val="2F5496" w:themeColor="accent5" w:themeShade="BF"/>
          <w:sz w:val="22"/>
          <w:lang w:val="en"/>
        </w:rPr>
      </w:pPr>
      <w:r w:rsidRPr="00F92C8D">
        <w:rPr>
          <w:color w:val="2F5496" w:themeColor="accent5" w:themeShade="BF"/>
          <w:sz w:val="22"/>
          <w:lang w:val="en"/>
        </w:rPr>
        <w:t>{</w:t>
      </w:r>
    </w:p>
    <w:p w14:paraId="6184C220" w14:textId="77777777" w:rsidR="00E80FEE" w:rsidRPr="00F92C8D" w:rsidRDefault="00E80FEE" w:rsidP="00F92C8D">
      <w:pPr>
        <w:spacing w:after="0" w:line="276" w:lineRule="auto"/>
        <w:ind w:left="720" w:right="0" w:firstLine="720"/>
        <w:rPr>
          <w:color w:val="2F5496" w:themeColor="accent5" w:themeShade="BF"/>
          <w:sz w:val="22"/>
          <w:lang w:val="en"/>
        </w:rPr>
      </w:pPr>
      <w:r w:rsidRPr="00F92C8D">
        <w:rPr>
          <w:color w:val="2F5496" w:themeColor="accent5" w:themeShade="BF"/>
          <w:sz w:val="22"/>
          <w:lang w:val="en"/>
        </w:rPr>
        <w:t>Correct order Message Received;</w:t>
      </w:r>
    </w:p>
    <w:p w14:paraId="3D1832DF" w14:textId="77777777" w:rsidR="00E80FEE" w:rsidRPr="00F92C8D" w:rsidRDefault="00E80FEE" w:rsidP="00F92C8D">
      <w:pPr>
        <w:spacing w:after="0" w:line="276" w:lineRule="auto"/>
        <w:ind w:left="720" w:right="0" w:firstLine="720"/>
        <w:rPr>
          <w:color w:val="2F5496" w:themeColor="accent5" w:themeShade="BF"/>
          <w:sz w:val="22"/>
          <w:lang w:val="en"/>
        </w:rPr>
      </w:pPr>
      <w:r w:rsidRPr="00F92C8D">
        <w:rPr>
          <w:color w:val="2F5496" w:themeColor="accent5" w:themeShade="BF"/>
          <w:sz w:val="22"/>
          <w:lang w:val="en"/>
        </w:rPr>
        <w:t>Process Message;</w:t>
      </w:r>
    </w:p>
    <w:p w14:paraId="64646868" w14:textId="77777777" w:rsidR="00E80FEE" w:rsidRPr="00F92C8D" w:rsidRDefault="00E80FEE" w:rsidP="00F92C8D">
      <w:pPr>
        <w:spacing w:after="0" w:line="276" w:lineRule="auto"/>
        <w:ind w:left="720" w:right="0" w:firstLine="720"/>
        <w:rPr>
          <w:color w:val="2F5496" w:themeColor="accent5" w:themeShade="BF"/>
          <w:sz w:val="22"/>
          <w:lang w:val="en"/>
        </w:rPr>
      </w:pPr>
      <w:proofErr w:type="spellStart"/>
      <w:r w:rsidRPr="00F92C8D">
        <w:rPr>
          <w:color w:val="2F5496" w:themeColor="accent5" w:themeShade="BF"/>
          <w:sz w:val="22"/>
          <w:lang w:val="en"/>
        </w:rPr>
        <w:t>SequenceNum</w:t>
      </w:r>
      <w:proofErr w:type="spellEnd"/>
      <w:r w:rsidRPr="00F92C8D">
        <w:rPr>
          <w:color w:val="2F5496" w:themeColor="accent5" w:themeShade="BF"/>
          <w:sz w:val="22"/>
          <w:lang w:val="en"/>
        </w:rPr>
        <w:t>++;</w:t>
      </w:r>
    </w:p>
    <w:p w14:paraId="7B063DFC" w14:textId="77777777" w:rsidR="00E80FEE" w:rsidRPr="00F92C8D" w:rsidRDefault="00E80FEE" w:rsidP="00F92C8D">
      <w:pPr>
        <w:spacing w:after="0" w:line="276" w:lineRule="auto"/>
        <w:ind w:left="0" w:right="0" w:firstLine="720"/>
        <w:rPr>
          <w:color w:val="2F5496" w:themeColor="accent5" w:themeShade="BF"/>
          <w:sz w:val="22"/>
          <w:lang w:val="en"/>
        </w:rPr>
      </w:pPr>
      <w:r w:rsidRPr="00F92C8D">
        <w:rPr>
          <w:color w:val="2F5496" w:themeColor="accent5" w:themeShade="BF"/>
          <w:sz w:val="22"/>
          <w:lang w:val="en"/>
        </w:rPr>
        <w:t>}</w:t>
      </w:r>
    </w:p>
    <w:p w14:paraId="3984F571" w14:textId="77777777" w:rsidR="00E80FEE" w:rsidRPr="00F92C8D" w:rsidRDefault="00E80FEE" w:rsidP="00F92C8D">
      <w:pPr>
        <w:spacing w:after="0" w:line="276" w:lineRule="auto"/>
        <w:ind w:left="0" w:right="0" w:firstLine="720"/>
        <w:rPr>
          <w:color w:val="2F5496" w:themeColor="accent5" w:themeShade="BF"/>
          <w:sz w:val="22"/>
          <w:lang w:val="en"/>
        </w:rPr>
      </w:pPr>
      <w:r w:rsidRPr="00F92C8D">
        <w:rPr>
          <w:color w:val="2F5496" w:themeColor="accent5" w:themeShade="BF"/>
          <w:sz w:val="22"/>
          <w:lang w:val="en"/>
        </w:rPr>
        <w:t>Else if</w:t>
      </w:r>
      <w:r w:rsidR="00F92C8D">
        <w:rPr>
          <w:color w:val="2F5496" w:themeColor="accent5" w:themeShade="BF"/>
          <w:sz w:val="22"/>
          <w:lang w:val="en"/>
        </w:rPr>
        <w:t xml:space="preserve"> </w:t>
      </w:r>
      <w:r w:rsidRPr="00F92C8D">
        <w:rPr>
          <w:color w:val="2F5496" w:themeColor="accent5" w:themeShade="BF"/>
          <w:sz w:val="22"/>
          <w:lang w:val="en"/>
        </w:rPr>
        <w:t>(</w:t>
      </w:r>
      <w:proofErr w:type="spellStart"/>
      <w:r w:rsidRPr="00F92C8D">
        <w:rPr>
          <w:color w:val="2F5496" w:themeColor="accent5" w:themeShade="BF"/>
          <w:sz w:val="22"/>
          <w:lang w:val="en"/>
        </w:rPr>
        <w:t>SequenceNum</w:t>
      </w:r>
      <w:proofErr w:type="spellEnd"/>
      <w:r w:rsidRPr="00F92C8D">
        <w:rPr>
          <w:color w:val="2F5496" w:themeColor="accent5" w:themeShade="BF"/>
          <w:sz w:val="22"/>
          <w:lang w:val="en"/>
        </w:rPr>
        <w:t xml:space="preserve">= </w:t>
      </w:r>
      <w:proofErr w:type="spellStart"/>
      <w:proofErr w:type="gramStart"/>
      <w:r w:rsidRPr="00F92C8D">
        <w:rPr>
          <w:color w:val="2F5496" w:themeColor="accent5" w:themeShade="BF"/>
          <w:sz w:val="22"/>
          <w:lang w:val="en"/>
        </w:rPr>
        <w:t>SequenceNum</w:t>
      </w:r>
      <w:proofErr w:type="spellEnd"/>
      <w:r w:rsidRPr="00F92C8D">
        <w:rPr>
          <w:color w:val="2F5496" w:themeColor="accent5" w:themeShade="BF"/>
          <w:sz w:val="22"/>
          <w:lang w:val="en"/>
        </w:rPr>
        <w:t>(</w:t>
      </w:r>
      <w:proofErr w:type="gramEnd"/>
      <w:r w:rsidRPr="00F92C8D">
        <w:rPr>
          <w:color w:val="2F5496" w:themeColor="accent5" w:themeShade="BF"/>
          <w:sz w:val="22"/>
          <w:lang w:val="en"/>
        </w:rPr>
        <w:t>Last Sequence Number)</w:t>
      </w:r>
    </w:p>
    <w:p w14:paraId="3CC8C47F" w14:textId="77777777" w:rsidR="00E80FEE" w:rsidRPr="00F92C8D" w:rsidRDefault="00E80FEE" w:rsidP="00F92C8D">
      <w:pPr>
        <w:spacing w:after="0" w:line="276" w:lineRule="auto"/>
        <w:ind w:left="0" w:right="0" w:firstLine="720"/>
        <w:rPr>
          <w:color w:val="2F5496" w:themeColor="accent5" w:themeShade="BF"/>
          <w:sz w:val="22"/>
          <w:lang w:val="en"/>
        </w:rPr>
      </w:pPr>
      <w:r w:rsidRPr="00F92C8D">
        <w:rPr>
          <w:color w:val="2F5496" w:themeColor="accent5" w:themeShade="BF"/>
          <w:sz w:val="22"/>
          <w:lang w:val="en"/>
        </w:rPr>
        <w:t>{</w:t>
      </w:r>
    </w:p>
    <w:p w14:paraId="7D270ACF" w14:textId="77777777" w:rsidR="00E80FEE" w:rsidRPr="00F92C8D" w:rsidRDefault="00E80FEE" w:rsidP="00F92C8D">
      <w:pPr>
        <w:spacing w:after="0" w:line="276" w:lineRule="auto"/>
        <w:ind w:left="720" w:right="0" w:firstLine="720"/>
        <w:rPr>
          <w:color w:val="2F5496" w:themeColor="accent5" w:themeShade="BF"/>
          <w:sz w:val="22"/>
          <w:lang w:val="en"/>
        </w:rPr>
      </w:pPr>
      <w:r w:rsidRPr="00F92C8D">
        <w:rPr>
          <w:color w:val="2F5496" w:themeColor="accent5" w:themeShade="BF"/>
          <w:sz w:val="22"/>
          <w:lang w:val="en"/>
        </w:rPr>
        <w:t>Duplicate Message Received</w:t>
      </w:r>
    </w:p>
    <w:p w14:paraId="5DD69CC3" w14:textId="77777777" w:rsidR="00E80FEE" w:rsidRPr="00F92C8D" w:rsidRDefault="00E80FEE" w:rsidP="00F92C8D">
      <w:pPr>
        <w:spacing w:after="0" w:line="276" w:lineRule="auto"/>
        <w:ind w:left="720" w:right="0" w:firstLine="720"/>
        <w:rPr>
          <w:color w:val="2F5496" w:themeColor="accent5" w:themeShade="BF"/>
          <w:sz w:val="22"/>
          <w:lang w:val="en"/>
        </w:rPr>
      </w:pPr>
      <w:r w:rsidRPr="00F92C8D">
        <w:rPr>
          <w:color w:val="2F5496" w:themeColor="accent5" w:themeShade="BF"/>
          <w:sz w:val="22"/>
          <w:lang w:val="en"/>
        </w:rPr>
        <w:t>Drop Message</w:t>
      </w:r>
    </w:p>
    <w:p w14:paraId="0D48BE88" w14:textId="77777777" w:rsidR="00E80FEE" w:rsidRPr="00F92C8D" w:rsidRDefault="00E80FEE" w:rsidP="00F92C8D">
      <w:pPr>
        <w:spacing w:after="0" w:line="276" w:lineRule="auto"/>
        <w:ind w:left="0" w:right="0" w:firstLine="720"/>
        <w:rPr>
          <w:color w:val="2F5496" w:themeColor="accent5" w:themeShade="BF"/>
          <w:sz w:val="22"/>
          <w:lang w:val="en"/>
        </w:rPr>
      </w:pPr>
      <w:r w:rsidRPr="00F92C8D">
        <w:rPr>
          <w:color w:val="2F5496" w:themeColor="accent5" w:themeShade="BF"/>
          <w:sz w:val="22"/>
          <w:lang w:val="en"/>
        </w:rPr>
        <w:t>}</w:t>
      </w:r>
    </w:p>
    <w:p w14:paraId="3AC22B24" w14:textId="77777777" w:rsidR="00E80FEE" w:rsidRPr="00F92C8D" w:rsidRDefault="00E80FEE" w:rsidP="00F92C8D">
      <w:pPr>
        <w:spacing w:after="0" w:line="276" w:lineRule="auto"/>
        <w:ind w:left="0" w:right="0" w:firstLine="720"/>
        <w:rPr>
          <w:color w:val="2F5496" w:themeColor="accent5" w:themeShade="BF"/>
          <w:sz w:val="22"/>
          <w:lang w:val="en"/>
        </w:rPr>
      </w:pPr>
      <w:r w:rsidRPr="00F92C8D">
        <w:rPr>
          <w:color w:val="2F5496" w:themeColor="accent5" w:themeShade="BF"/>
          <w:sz w:val="22"/>
          <w:lang w:val="en"/>
        </w:rPr>
        <w:t>Else if</w:t>
      </w:r>
      <w:r w:rsidR="00F92C8D">
        <w:rPr>
          <w:color w:val="2F5496" w:themeColor="accent5" w:themeShade="BF"/>
          <w:sz w:val="22"/>
          <w:lang w:val="en"/>
        </w:rPr>
        <w:t xml:space="preserve"> </w:t>
      </w:r>
      <w:r w:rsidRPr="00F92C8D">
        <w:rPr>
          <w:color w:val="2F5496" w:themeColor="accent5" w:themeShade="BF"/>
          <w:sz w:val="22"/>
          <w:lang w:val="en"/>
        </w:rPr>
        <w:t>(</w:t>
      </w:r>
      <w:proofErr w:type="spellStart"/>
      <w:r w:rsidRPr="00F92C8D">
        <w:rPr>
          <w:color w:val="2F5496" w:themeColor="accent5" w:themeShade="BF"/>
          <w:sz w:val="22"/>
          <w:lang w:val="en"/>
        </w:rPr>
        <w:t>SequenceNum</w:t>
      </w:r>
      <w:proofErr w:type="spellEnd"/>
      <w:r w:rsidRPr="00F92C8D">
        <w:rPr>
          <w:color w:val="2F5496" w:themeColor="accent5" w:themeShade="BF"/>
          <w:sz w:val="22"/>
          <w:lang w:val="en"/>
        </w:rPr>
        <w:t xml:space="preserve">&lt; </w:t>
      </w:r>
      <w:proofErr w:type="spellStart"/>
      <w:proofErr w:type="gramStart"/>
      <w:r w:rsidRPr="00F92C8D">
        <w:rPr>
          <w:color w:val="2F5496" w:themeColor="accent5" w:themeShade="BF"/>
          <w:sz w:val="22"/>
          <w:lang w:val="en"/>
        </w:rPr>
        <w:t>SequenceNum</w:t>
      </w:r>
      <w:proofErr w:type="spellEnd"/>
      <w:r w:rsidRPr="00F92C8D">
        <w:rPr>
          <w:color w:val="2F5496" w:themeColor="accent5" w:themeShade="BF"/>
          <w:sz w:val="22"/>
          <w:lang w:val="en"/>
        </w:rPr>
        <w:t>(</w:t>
      </w:r>
      <w:proofErr w:type="gramEnd"/>
      <w:r w:rsidRPr="00F92C8D">
        <w:rPr>
          <w:color w:val="2F5496" w:themeColor="accent5" w:themeShade="BF"/>
          <w:sz w:val="22"/>
          <w:lang w:val="en"/>
        </w:rPr>
        <w:t>Last Sequence Number))</w:t>
      </w:r>
    </w:p>
    <w:p w14:paraId="45FDE5B6" w14:textId="77777777" w:rsidR="005A5978" w:rsidRPr="00F92C8D" w:rsidRDefault="005A5978" w:rsidP="00F92C8D">
      <w:pPr>
        <w:spacing w:after="0" w:line="276" w:lineRule="auto"/>
        <w:ind w:left="0" w:right="0" w:firstLine="720"/>
        <w:rPr>
          <w:color w:val="2F5496" w:themeColor="accent5" w:themeShade="BF"/>
          <w:sz w:val="22"/>
          <w:lang w:val="en"/>
        </w:rPr>
      </w:pPr>
      <w:r w:rsidRPr="00F92C8D">
        <w:rPr>
          <w:color w:val="2F5496" w:themeColor="accent5" w:themeShade="BF"/>
          <w:sz w:val="22"/>
          <w:lang w:val="en"/>
        </w:rPr>
        <w:t>{</w:t>
      </w:r>
    </w:p>
    <w:p w14:paraId="38624498" w14:textId="77777777" w:rsidR="00E80FEE" w:rsidRPr="00F92C8D" w:rsidRDefault="00E80FEE" w:rsidP="00F92C8D">
      <w:pPr>
        <w:spacing w:after="0" w:line="276" w:lineRule="auto"/>
        <w:ind w:left="720" w:right="0" w:firstLine="720"/>
        <w:rPr>
          <w:color w:val="2F5496" w:themeColor="accent5" w:themeShade="BF"/>
          <w:sz w:val="22"/>
          <w:lang w:val="en"/>
        </w:rPr>
      </w:pPr>
      <w:r w:rsidRPr="00F92C8D">
        <w:rPr>
          <w:color w:val="2F5496" w:themeColor="accent5" w:themeShade="BF"/>
          <w:sz w:val="22"/>
          <w:lang w:val="en"/>
        </w:rPr>
        <w:t>Missed Message</w:t>
      </w:r>
    </w:p>
    <w:p w14:paraId="2CEE4E04" w14:textId="77777777" w:rsidR="00E80FEE" w:rsidRPr="00F92C8D" w:rsidRDefault="00E80FEE" w:rsidP="00F92C8D">
      <w:pPr>
        <w:spacing w:after="0" w:line="276" w:lineRule="auto"/>
        <w:ind w:left="720" w:right="0" w:firstLine="720"/>
        <w:rPr>
          <w:color w:val="2F5496" w:themeColor="accent5" w:themeShade="BF"/>
          <w:sz w:val="22"/>
          <w:lang w:val="en"/>
        </w:rPr>
      </w:pPr>
      <w:r w:rsidRPr="00F92C8D">
        <w:rPr>
          <w:color w:val="2F5496" w:themeColor="accent5" w:themeShade="BF"/>
          <w:sz w:val="22"/>
          <w:lang w:val="en"/>
        </w:rPr>
        <w:t>Send</w:t>
      </w:r>
      <w:r w:rsidR="00543E9C">
        <w:rPr>
          <w:color w:val="2F5496" w:themeColor="accent5" w:themeShade="BF"/>
          <w:sz w:val="22"/>
          <w:lang w:val="en"/>
        </w:rPr>
        <w:t xml:space="preserve"> </w:t>
      </w:r>
      <w:r w:rsidRPr="00F92C8D">
        <w:rPr>
          <w:color w:val="2F5496" w:themeColor="accent5" w:themeShade="BF"/>
          <w:sz w:val="22"/>
          <w:lang w:val="en"/>
        </w:rPr>
        <w:t>(Re-transmission Request, Last Sequence Number)</w:t>
      </w:r>
    </w:p>
    <w:p w14:paraId="4D33BE47" w14:textId="77777777" w:rsidR="00E80FEE" w:rsidRPr="00F92C8D" w:rsidRDefault="00E80FEE" w:rsidP="00F92C8D">
      <w:pPr>
        <w:spacing w:after="0" w:line="276" w:lineRule="auto"/>
        <w:ind w:left="720" w:right="0" w:firstLine="720"/>
        <w:rPr>
          <w:color w:val="2F5496" w:themeColor="accent5" w:themeShade="BF"/>
          <w:sz w:val="22"/>
          <w:lang w:val="en"/>
        </w:rPr>
      </w:pPr>
      <w:proofErr w:type="spellStart"/>
      <w:r w:rsidRPr="00F92C8D">
        <w:rPr>
          <w:color w:val="2F5496" w:themeColor="accent5" w:themeShade="BF"/>
          <w:sz w:val="22"/>
          <w:lang w:val="en"/>
        </w:rPr>
        <w:t>SetTimer</w:t>
      </w:r>
      <w:proofErr w:type="spellEnd"/>
      <w:r w:rsidR="00543E9C">
        <w:rPr>
          <w:color w:val="2F5496" w:themeColor="accent5" w:themeShade="BF"/>
          <w:sz w:val="22"/>
          <w:lang w:val="en"/>
        </w:rPr>
        <w:t xml:space="preserve"> </w:t>
      </w:r>
      <w:r w:rsidRPr="00F92C8D">
        <w:rPr>
          <w:color w:val="2F5496" w:themeColor="accent5" w:themeShade="BF"/>
          <w:sz w:val="22"/>
          <w:lang w:val="en"/>
        </w:rPr>
        <w:t xml:space="preserve">(); (Check </w:t>
      </w:r>
      <w:proofErr w:type="gramStart"/>
      <w:r w:rsidRPr="00F92C8D">
        <w:rPr>
          <w:color w:val="2F5496" w:themeColor="accent5" w:themeShade="BF"/>
          <w:sz w:val="22"/>
          <w:lang w:val="en"/>
        </w:rPr>
        <w:t>If  Sequencer</w:t>
      </w:r>
      <w:proofErr w:type="gramEnd"/>
      <w:r w:rsidRPr="00F92C8D">
        <w:rPr>
          <w:color w:val="2F5496" w:themeColor="accent5" w:themeShade="BF"/>
          <w:sz w:val="22"/>
          <w:lang w:val="en"/>
        </w:rPr>
        <w:t xml:space="preserve"> is up)</w:t>
      </w:r>
    </w:p>
    <w:p w14:paraId="551786EE" w14:textId="77777777" w:rsidR="00E80FEE" w:rsidRPr="00F92C8D" w:rsidRDefault="00E80FEE" w:rsidP="00F92C8D">
      <w:pPr>
        <w:spacing w:after="0" w:line="276" w:lineRule="auto"/>
        <w:ind w:left="0" w:right="0" w:firstLine="720"/>
        <w:rPr>
          <w:color w:val="2F5496" w:themeColor="accent5" w:themeShade="BF"/>
          <w:sz w:val="22"/>
          <w:lang w:val="en"/>
        </w:rPr>
      </w:pPr>
      <w:r w:rsidRPr="00F92C8D">
        <w:rPr>
          <w:color w:val="2F5496" w:themeColor="accent5" w:themeShade="BF"/>
          <w:sz w:val="22"/>
          <w:lang w:val="en"/>
        </w:rPr>
        <w:t>}</w:t>
      </w:r>
    </w:p>
    <w:p w14:paraId="02A029D6" w14:textId="77777777" w:rsidR="00E80FEE" w:rsidRPr="00E80FEE" w:rsidRDefault="00E80FEE" w:rsidP="00E80FEE">
      <w:pPr>
        <w:spacing w:after="0" w:line="276" w:lineRule="auto"/>
        <w:ind w:left="0" w:right="0" w:firstLine="0"/>
        <w:rPr>
          <w:color w:val="auto"/>
          <w:szCs w:val="24"/>
          <w:lang w:val="en"/>
        </w:rPr>
      </w:pPr>
    </w:p>
    <w:p w14:paraId="5571B442" w14:textId="77777777" w:rsidR="00E80FEE" w:rsidRPr="00543E9C" w:rsidRDefault="00E80FEE" w:rsidP="004E74BE">
      <w:pPr>
        <w:pStyle w:val="Heading2"/>
        <w:numPr>
          <w:ilvl w:val="0"/>
          <w:numId w:val="5"/>
        </w:numPr>
        <w:rPr>
          <w:rFonts w:ascii="Times New Roman" w:hAnsi="Times New Roman" w:cs="Times New Roman"/>
          <w:b/>
          <w:sz w:val="24"/>
          <w:szCs w:val="24"/>
          <w:lang w:val="en"/>
        </w:rPr>
      </w:pPr>
      <w:bookmarkStart w:id="11" w:name="_Toc5397933"/>
      <w:r w:rsidRPr="00543E9C">
        <w:rPr>
          <w:rFonts w:ascii="Times New Roman" w:hAnsi="Times New Roman" w:cs="Times New Roman"/>
          <w:b/>
          <w:sz w:val="24"/>
          <w:szCs w:val="24"/>
          <w:lang w:val="en"/>
        </w:rPr>
        <w:t>Sequencer doesn’t fail</w:t>
      </w:r>
      <w:bookmarkEnd w:id="11"/>
    </w:p>
    <w:p w14:paraId="061D26B1" w14:textId="77777777" w:rsidR="004E74BE" w:rsidRDefault="00E80FEE" w:rsidP="004E74BE">
      <w:pPr>
        <w:ind w:hanging="10"/>
        <w:rPr>
          <w:lang w:val="en"/>
        </w:rPr>
      </w:pPr>
      <w:r w:rsidRPr="00E80FEE">
        <w:rPr>
          <w:color w:val="auto"/>
          <w:szCs w:val="24"/>
          <w:lang w:val="en"/>
        </w:rPr>
        <w:t xml:space="preserve">In our Replica Manager, we have assumed that sequencer is a very reliable and it will never fail so all the messages will eventually be received at replica manger. But those messages may be out of order so to execute them in order, we have maintained a priority queue wherein all the messages will be stored sequentially on the basis of the sequence number. Replica Manager ignores duplicate messages and polls the head of the queue and executes that message. </w:t>
      </w:r>
    </w:p>
    <w:p w14:paraId="27620F32" w14:textId="77777777" w:rsidR="004E74BE" w:rsidRDefault="004E74BE" w:rsidP="004E74BE">
      <w:pPr>
        <w:ind w:hanging="10"/>
        <w:rPr>
          <w:lang w:val="en"/>
        </w:rPr>
      </w:pPr>
    </w:p>
    <w:p w14:paraId="77EDC229" w14:textId="77777777" w:rsidR="004E74BE" w:rsidRPr="00543E9C" w:rsidRDefault="004E74BE" w:rsidP="00543E9C">
      <w:pPr>
        <w:ind w:hanging="10"/>
        <w:rPr>
          <w:b/>
          <w:color w:val="262626" w:themeColor="text1" w:themeTint="D9"/>
          <w:szCs w:val="24"/>
          <w:u w:val="single"/>
          <w:lang w:val="en"/>
        </w:rPr>
      </w:pPr>
      <w:r w:rsidRPr="00543E9C">
        <w:rPr>
          <w:b/>
          <w:color w:val="262626" w:themeColor="text1" w:themeTint="D9"/>
          <w:szCs w:val="24"/>
          <w:u w:val="single"/>
          <w:lang w:val="en"/>
        </w:rPr>
        <w:t>Crash Failure Algorithm:</w:t>
      </w:r>
    </w:p>
    <w:p w14:paraId="773E864B" w14:textId="77777777" w:rsidR="00E80FEE" w:rsidRPr="00E80FEE" w:rsidRDefault="00E80FEE" w:rsidP="004E74BE">
      <w:pPr>
        <w:ind w:hanging="10"/>
        <w:rPr>
          <w:lang w:val="en"/>
        </w:rPr>
      </w:pPr>
      <w:r w:rsidRPr="00E80FEE">
        <w:rPr>
          <w:color w:val="auto"/>
          <w:szCs w:val="24"/>
          <w:lang w:val="en"/>
        </w:rPr>
        <w:t>Below is the algorithm for crash failure</w:t>
      </w:r>
    </w:p>
    <w:p w14:paraId="34B2DE90" w14:textId="77777777" w:rsidR="004E74BE" w:rsidRDefault="004E74BE" w:rsidP="004E74BE">
      <w:pPr>
        <w:spacing w:after="0" w:line="276" w:lineRule="auto"/>
        <w:ind w:left="0" w:right="0" w:firstLine="720"/>
        <w:rPr>
          <w:color w:val="auto"/>
          <w:szCs w:val="24"/>
          <w:lang w:val="en"/>
        </w:rPr>
      </w:pPr>
    </w:p>
    <w:p w14:paraId="4D1102C5" w14:textId="77777777" w:rsidR="00E80FEE" w:rsidRPr="00543E9C" w:rsidRDefault="00E80FEE" w:rsidP="004E74BE">
      <w:pPr>
        <w:spacing w:after="0" w:line="276" w:lineRule="auto"/>
        <w:ind w:left="0" w:right="0" w:firstLine="720"/>
        <w:rPr>
          <w:color w:val="2F5496" w:themeColor="accent5" w:themeShade="BF"/>
          <w:sz w:val="22"/>
          <w:lang w:val="en"/>
        </w:rPr>
      </w:pPr>
      <w:proofErr w:type="spellStart"/>
      <w:r w:rsidRPr="00543E9C">
        <w:rPr>
          <w:color w:val="2F5496" w:themeColor="accent5" w:themeShade="BF"/>
          <w:sz w:val="22"/>
          <w:lang w:val="en"/>
        </w:rPr>
        <w:t>PriorityQueue</w:t>
      </w:r>
      <w:proofErr w:type="spellEnd"/>
      <w:r w:rsidRPr="00543E9C">
        <w:rPr>
          <w:color w:val="2F5496" w:themeColor="accent5" w:themeShade="BF"/>
          <w:sz w:val="22"/>
          <w:lang w:val="en"/>
        </w:rPr>
        <w:t xml:space="preserve"> queue;</w:t>
      </w:r>
      <w:r w:rsidRPr="00543E9C">
        <w:rPr>
          <w:color w:val="2F5496" w:themeColor="accent5" w:themeShade="BF"/>
          <w:sz w:val="22"/>
          <w:lang w:val="en"/>
        </w:rPr>
        <w:tab/>
      </w:r>
      <w:r w:rsidRPr="00543E9C">
        <w:rPr>
          <w:color w:val="2F5496" w:themeColor="accent5" w:themeShade="BF"/>
          <w:sz w:val="22"/>
          <w:lang w:val="en"/>
        </w:rPr>
        <w:tab/>
        <w:t>// A queue to store all the message</w:t>
      </w:r>
    </w:p>
    <w:p w14:paraId="20A40BD8" w14:textId="77777777" w:rsidR="00E80FEE" w:rsidRPr="00543E9C" w:rsidRDefault="00E80FEE" w:rsidP="004E74BE">
      <w:pPr>
        <w:spacing w:after="0" w:line="276" w:lineRule="auto"/>
        <w:ind w:left="0" w:right="0" w:firstLine="720"/>
        <w:rPr>
          <w:color w:val="2F5496" w:themeColor="accent5" w:themeShade="BF"/>
          <w:sz w:val="22"/>
          <w:lang w:val="en"/>
        </w:rPr>
      </w:pPr>
      <w:r w:rsidRPr="00543E9C">
        <w:rPr>
          <w:color w:val="2F5496" w:themeColor="accent5" w:themeShade="BF"/>
          <w:sz w:val="22"/>
          <w:lang w:val="en"/>
        </w:rPr>
        <w:t>While(true</w:t>
      </w:r>
      <w:proofErr w:type="gramStart"/>
      <w:r w:rsidRPr="00543E9C">
        <w:rPr>
          <w:color w:val="2F5496" w:themeColor="accent5" w:themeShade="BF"/>
          <w:sz w:val="22"/>
          <w:lang w:val="en"/>
        </w:rPr>
        <w:t>){</w:t>
      </w:r>
      <w:proofErr w:type="gramEnd"/>
    </w:p>
    <w:p w14:paraId="506733DC" w14:textId="77777777" w:rsidR="00E80FEE" w:rsidRPr="00543E9C" w:rsidRDefault="00E80FEE" w:rsidP="00743886">
      <w:pPr>
        <w:spacing w:after="0" w:line="276" w:lineRule="auto"/>
        <w:ind w:left="720" w:right="0" w:firstLine="720"/>
        <w:rPr>
          <w:color w:val="2F5496" w:themeColor="accent5" w:themeShade="BF"/>
          <w:sz w:val="22"/>
          <w:lang w:val="en"/>
        </w:rPr>
      </w:pPr>
      <w:r w:rsidRPr="00543E9C">
        <w:rPr>
          <w:color w:val="2F5496" w:themeColor="accent5" w:themeShade="BF"/>
          <w:sz w:val="22"/>
          <w:lang w:val="en"/>
        </w:rPr>
        <w:t>Receive(request)</w:t>
      </w:r>
    </w:p>
    <w:p w14:paraId="223D6952" w14:textId="77777777" w:rsidR="00E80FEE" w:rsidRPr="00543E9C" w:rsidRDefault="00E80FEE" w:rsidP="00743886">
      <w:pPr>
        <w:spacing w:after="0" w:line="276" w:lineRule="auto"/>
        <w:ind w:left="720" w:right="0" w:firstLine="720"/>
        <w:rPr>
          <w:color w:val="2F5496" w:themeColor="accent5" w:themeShade="BF"/>
          <w:sz w:val="22"/>
          <w:lang w:val="en"/>
        </w:rPr>
      </w:pPr>
      <w:proofErr w:type="gramStart"/>
      <w:r w:rsidRPr="00543E9C">
        <w:rPr>
          <w:color w:val="2F5496" w:themeColor="accent5" w:themeShade="BF"/>
          <w:sz w:val="22"/>
          <w:lang w:val="en"/>
        </w:rPr>
        <w:t>If(</w:t>
      </w:r>
      <w:proofErr w:type="gramEnd"/>
      <w:r w:rsidRPr="00543E9C">
        <w:rPr>
          <w:color w:val="2F5496" w:themeColor="accent5" w:themeShade="BF"/>
          <w:sz w:val="22"/>
          <w:lang w:val="en"/>
        </w:rPr>
        <w:t>Duplicate message){</w:t>
      </w:r>
    </w:p>
    <w:p w14:paraId="28FE45EF" w14:textId="77777777" w:rsidR="00E80FEE" w:rsidRPr="00543E9C" w:rsidRDefault="00E80FEE" w:rsidP="00743886">
      <w:pPr>
        <w:spacing w:after="0" w:line="276" w:lineRule="auto"/>
        <w:ind w:left="1440" w:right="0" w:firstLine="720"/>
        <w:rPr>
          <w:color w:val="2F5496" w:themeColor="accent5" w:themeShade="BF"/>
          <w:sz w:val="22"/>
          <w:lang w:val="en"/>
        </w:rPr>
      </w:pPr>
      <w:r w:rsidRPr="00543E9C">
        <w:rPr>
          <w:color w:val="2F5496" w:themeColor="accent5" w:themeShade="BF"/>
          <w:sz w:val="22"/>
          <w:lang w:val="en"/>
        </w:rPr>
        <w:t>Drop Message</w:t>
      </w:r>
    </w:p>
    <w:p w14:paraId="3DCD9ED1" w14:textId="77777777" w:rsidR="00E80FEE" w:rsidRPr="00543E9C" w:rsidRDefault="00E80FEE" w:rsidP="00E80FEE">
      <w:pPr>
        <w:spacing w:after="0" w:line="276" w:lineRule="auto"/>
        <w:ind w:left="0" w:right="0" w:firstLine="0"/>
        <w:rPr>
          <w:color w:val="2F5496" w:themeColor="accent5" w:themeShade="BF"/>
          <w:sz w:val="22"/>
          <w:lang w:val="en"/>
        </w:rPr>
      </w:pPr>
      <w:r w:rsidRPr="00543E9C">
        <w:rPr>
          <w:color w:val="2F5496" w:themeColor="accent5" w:themeShade="BF"/>
          <w:sz w:val="22"/>
          <w:lang w:val="en"/>
        </w:rPr>
        <w:tab/>
      </w:r>
      <w:r w:rsidR="00743886" w:rsidRPr="00543E9C">
        <w:rPr>
          <w:color w:val="2F5496" w:themeColor="accent5" w:themeShade="BF"/>
          <w:sz w:val="22"/>
          <w:lang w:val="en"/>
        </w:rPr>
        <w:tab/>
        <w:t xml:space="preserve">         </w:t>
      </w:r>
      <w:r w:rsidR="00743886" w:rsidRPr="00543E9C">
        <w:rPr>
          <w:color w:val="2F5496" w:themeColor="accent5" w:themeShade="BF"/>
          <w:sz w:val="22"/>
          <w:lang w:val="en"/>
        </w:rPr>
        <w:tab/>
      </w:r>
      <w:r w:rsidRPr="00543E9C">
        <w:rPr>
          <w:color w:val="2F5496" w:themeColor="accent5" w:themeShade="BF"/>
          <w:sz w:val="22"/>
          <w:lang w:val="en"/>
        </w:rPr>
        <w:t>Continue;</w:t>
      </w:r>
    </w:p>
    <w:p w14:paraId="14528C39" w14:textId="77777777" w:rsidR="00E80FEE" w:rsidRPr="00543E9C" w:rsidRDefault="00743886" w:rsidP="00743886">
      <w:pPr>
        <w:spacing w:after="0" w:line="276" w:lineRule="auto"/>
        <w:ind w:left="720" w:right="0" w:firstLine="720"/>
        <w:rPr>
          <w:color w:val="2F5496" w:themeColor="accent5" w:themeShade="BF"/>
          <w:sz w:val="22"/>
          <w:lang w:val="en"/>
        </w:rPr>
      </w:pPr>
      <w:r w:rsidRPr="00543E9C">
        <w:rPr>
          <w:color w:val="2F5496" w:themeColor="accent5" w:themeShade="BF"/>
          <w:sz w:val="22"/>
          <w:lang w:val="en"/>
        </w:rPr>
        <w:t>}</w:t>
      </w:r>
    </w:p>
    <w:p w14:paraId="3DDA2772" w14:textId="77777777" w:rsidR="00E80FEE" w:rsidRPr="00543E9C" w:rsidRDefault="00E80FEE" w:rsidP="00743886">
      <w:pPr>
        <w:spacing w:after="0" w:line="276" w:lineRule="auto"/>
        <w:ind w:left="720" w:right="0" w:firstLine="720"/>
        <w:rPr>
          <w:color w:val="2F5496" w:themeColor="accent5" w:themeShade="BF"/>
          <w:sz w:val="22"/>
          <w:lang w:val="en"/>
        </w:rPr>
      </w:pPr>
      <w:proofErr w:type="gramStart"/>
      <w:r w:rsidRPr="00543E9C">
        <w:rPr>
          <w:color w:val="2F5496" w:themeColor="accent5" w:themeShade="BF"/>
          <w:sz w:val="22"/>
          <w:lang w:val="en"/>
        </w:rPr>
        <w:t>Else{</w:t>
      </w:r>
      <w:proofErr w:type="gramEnd"/>
    </w:p>
    <w:p w14:paraId="752817DA" w14:textId="77777777" w:rsidR="00E80FEE" w:rsidRPr="00543E9C" w:rsidRDefault="00E80FEE" w:rsidP="00743886">
      <w:pPr>
        <w:spacing w:after="0" w:line="276" w:lineRule="auto"/>
        <w:ind w:left="1440" w:right="0" w:firstLine="720"/>
        <w:rPr>
          <w:color w:val="2F5496" w:themeColor="accent5" w:themeShade="BF"/>
          <w:sz w:val="22"/>
          <w:lang w:val="en"/>
        </w:rPr>
      </w:pPr>
      <w:r w:rsidRPr="00543E9C">
        <w:rPr>
          <w:color w:val="2F5496" w:themeColor="accent5" w:themeShade="BF"/>
          <w:sz w:val="22"/>
          <w:lang w:val="en"/>
        </w:rPr>
        <w:t>Add message in Queue</w:t>
      </w:r>
    </w:p>
    <w:p w14:paraId="1E28056D" w14:textId="77777777" w:rsidR="00743886" w:rsidRPr="00543E9C" w:rsidRDefault="00E80FEE" w:rsidP="00743886">
      <w:pPr>
        <w:spacing w:after="0" w:line="276" w:lineRule="auto"/>
        <w:ind w:left="720" w:right="0" w:firstLine="720"/>
        <w:rPr>
          <w:color w:val="2F5496" w:themeColor="accent5" w:themeShade="BF"/>
          <w:sz w:val="22"/>
          <w:lang w:val="en"/>
        </w:rPr>
      </w:pPr>
      <w:r w:rsidRPr="00543E9C">
        <w:rPr>
          <w:color w:val="2F5496" w:themeColor="accent5" w:themeShade="BF"/>
          <w:sz w:val="22"/>
          <w:lang w:val="en"/>
        </w:rPr>
        <w:t>}</w:t>
      </w:r>
    </w:p>
    <w:p w14:paraId="0064EA90" w14:textId="77777777" w:rsidR="00743886" w:rsidRPr="00543E9C" w:rsidRDefault="00743886" w:rsidP="00743886">
      <w:pPr>
        <w:spacing w:after="0" w:line="276" w:lineRule="auto"/>
        <w:ind w:left="720" w:right="0" w:firstLine="720"/>
        <w:rPr>
          <w:color w:val="2F5496" w:themeColor="accent5" w:themeShade="BF"/>
          <w:sz w:val="22"/>
          <w:lang w:val="en"/>
        </w:rPr>
      </w:pPr>
    </w:p>
    <w:p w14:paraId="3A874020" w14:textId="77777777" w:rsidR="00E80FEE" w:rsidRPr="00543E9C" w:rsidRDefault="00E80FEE" w:rsidP="00743886">
      <w:pPr>
        <w:spacing w:after="0" w:line="276" w:lineRule="auto"/>
        <w:ind w:left="720" w:right="0" w:firstLine="720"/>
        <w:rPr>
          <w:color w:val="2F5496" w:themeColor="accent5" w:themeShade="BF"/>
          <w:sz w:val="22"/>
          <w:lang w:val="en"/>
        </w:rPr>
      </w:pPr>
      <w:proofErr w:type="gramStart"/>
      <w:r w:rsidRPr="00543E9C">
        <w:rPr>
          <w:color w:val="2F5496" w:themeColor="accent5" w:themeShade="BF"/>
          <w:sz w:val="22"/>
          <w:lang w:val="en"/>
        </w:rPr>
        <w:t>If(</w:t>
      </w:r>
      <w:proofErr w:type="gramEnd"/>
      <w:r w:rsidRPr="00543E9C">
        <w:rPr>
          <w:color w:val="2F5496" w:themeColor="accent5" w:themeShade="BF"/>
          <w:sz w:val="22"/>
          <w:lang w:val="en"/>
        </w:rPr>
        <w:t>Queue is not Empty) {</w:t>
      </w:r>
    </w:p>
    <w:p w14:paraId="71B3CCBD" w14:textId="77777777" w:rsidR="00E80FEE" w:rsidRPr="00543E9C" w:rsidRDefault="00E80FEE" w:rsidP="00743886">
      <w:pPr>
        <w:spacing w:after="0" w:line="276" w:lineRule="auto"/>
        <w:ind w:left="1450" w:right="0" w:firstLine="710"/>
        <w:rPr>
          <w:color w:val="2F5496" w:themeColor="accent5" w:themeShade="BF"/>
          <w:sz w:val="22"/>
          <w:lang w:val="en"/>
        </w:rPr>
      </w:pPr>
      <w:r w:rsidRPr="00543E9C">
        <w:rPr>
          <w:color w:val="2F5496" w:themeColor="accent5" w:themeShade="BF"/>
          <w:sz w:val="22"/>
          <w:lang w:val="en"/>
        </w:rPr>
        <w:t>Extract First message from Queue;</w:t>
      </w:r>
    </w:p>
    <w:p w14:paraId="19C250F8" w14:textId="77777777" w:rsidR="00E80FEE" w:rsidRPr="00543E9C" w:rsidRDefault="00E80FEE" w:rsidP="00743886">
      <w:pPr>
        <w:spacing w:after="0" w:line="276" w:lineRule="auto"/>
        <w:ind w:left="1440" w:right="0" w:firstLine="720"/>
        <w:rPr>
          <w:color w:val="2F5496" w:themeColor="accent5" w:themeShade="BF"/>
          <w:sz w:val="22"/>
          <w:lang w:val="en"/>
        </w:rPr>
      </w:pPr>
      <w:r w:rsidRPr="00543E9C">
        <w:rPr>
          <w:color w:val="2F5496" w:themeColor="accent5" w:themeShade="BF"/>
          <w:sz w:val="22"/>
          <w:lang w:val="en"/>
        </w:rPr>
        <w:t xml:space="preserve">Set </w:t>
      </w:r>
      <w:proofErr w:type="spellStart"/>
      <w:r w:rsidRPr="00543E9C">
        <w:rPr>
          <w:color w:val="2F5496" w:themeColor="accent5" w:themeShade="BF"/>
          <w:sz w:val="22"/>
          <w:lang w:val="en"/>
        </w:rPr>
        <w:t>failureType</w:t>
      </w:r>
      <w:proofErr w:type="spellEnd"/>
      <w:r w:rsidRPr="00543E9C">
        <w:rPr>
          <w:color w:val="2F5496" w:themeColor="accent5" w:themeShade="BF"/>
          <w:sz w:val="22"/>
          <w:lang w:val="en"/>
        </w:rPr>
        <w:t xml:space="preserve"> from Message;</w:t>
      </w:r>
    </w:p>
    <w:p w14:paraId="4EA8F98F" w14:textId="77777777" w:rsidR="00E80FEE" w:rsidRPr="00543E9C" w:rsidRDefault="00E80FEE" w:rsidP="00743886">
      <w:pPr>
        <w:spacing w:after="0" w:line="276" w:lineRule="auto"/>
        <w:ind w:left="720" w:right="0" w:firstLine="720"/>
        <w:rPr>
          <w:color w:val="2F5496" w:themeColor="accent5" w:themeShade="BF"/>
          <w:sz w:val="22"/>
          <w:lang w:val="en"/>
        </w:rPr>
      </w:pPr>
      <w:r w:rsidRPr="00543E9C">
        <w:rPr>
          <w:color w:val="2F5496" w:themeColor="accent5" w:themeShade="BF"/>
          <w:sz w:val="22"/>
          <w:lang w:val="en"/>
        </w:rPr>
        <w:t>}</w:t>
      </w:r>
    </w:p>
    <w:p w14:paraId="437AB705" w14:textId="77777777" w:rsidR="00743886" w:rsidRPr="00543E9C" w:rsidRDefault="00743886" w:rsidP="00E80FEE">
      <w:pPr>
        <w:spacing w:after="0" w:line="276" w:lineRule="auto"/>
        <w:ind w:left="0" w:right="0" w:firstLine="0"/>
        <w:rPr>
          <w:color w:val="2F5496" w:themeColor="accent5" w:themeShade="BF"/>
          <w:sz w:val="22"/>
          <w:lang w:val="en"/>
        </w:rPr>
      </w:pPr>
    </w:p>
    <w:p w14:paraId="55CC0D03" w14:textId="77777777" w:rsidR="00E80FEE" w:rsidRPr="00543E9C" w:rsidRDefault="00E80FEE" w:rsidP="00743886">
      <w:pPr>
        <w:spacing w:after="0" w:line="276" w:lineRule="auto"/>
        <w:ind w:left="720" w:right="0" w:firstLine="720"/>
        <w:rPr>
          <w:color w:val="2F5496" w:themeColor="accent5" w:themeShade="BF"/>
          <w:sz w:val="22"/>
          <w:lang w:val="en"/>
        </w:rPr>
      </w:pPr>
      <w:r w:rsidRPr="00543E9C">
        <w:rPr>
          <w:color w:val="2F5496" w:themeColor="accent5" w:themeShade="BF"/>
          <w:sz w:val="22"/>
          <w:lang w:val="en"/>
        </w:rPr>
        <w:t>If (</w:t>
      </w:r>
      <w:proofErr w:type="spellStart"/>
      <w:r w:rsidRPr="00543E9C">
        <w:rPr>
          <w:color w:val="2F5496" w:themeColor="accent5" w:themeShade="BF"/>
          <w:sz w:val="22"/>
          <w:lang w:val="en"/>
        </w:rPr>
        <w:t>failureType</w:t>
      </w:r>
      <w:proofErr w:type="spellEnd"/>
      <w:r w:rsidRPr="00543E9C">
        <w:rPr>
          <w:color w:val="2F5496" w:themeColor="accent5" w:themeShade="BF"/>
          <w:sz w:val="22"/>
          <w:lang w:val="en"/>
        </w:rPr>
        <w:t xml:space="preserve"> = “</w:t>
      </w:r>
      <w:proofErr w:type="spellStart"/>
      <w:r w:rsidRPr="00543E9C">
        <w:rPr>
          <w:color w:val="2F5496" w:themeColor="accent5" w:themeShade="BF"/>
          <w:sz w:val="22"/>
          <w:lang w:val="en"/>
        </w:rPr>
        <w:t>faultyCrash</w:t>
      </w:r>
      <w:proofErr w:type="spellEnd"/>
      <w:r w:rsidRPr="00543E9C">
        <w:rPr>
          <w:color w:val="2F5496" w:themeColor="accent5" w:themeShade="BF"/>
          <w:sz w:val="22"/>
          <w:lang w:val="en"/>
        </w:rPr>
        <w:t xml:space="preserve">” &amp;&amp; </w:t>
      </w:r>
      <w:proofErr w:type="spellStart"/>
      <w:r w:rsidRPr="00543E9C">
        <w:rPr>
          <w:color w:val="2F5496" w:themeColor="accent5" w:themeShade="BF"/>
          <w:sz w:val="22"/>
          <w:lang w:val="en"/>
        </w:rPr>
        <w:t>crashCounter</w:t>
      </w:r>
      <w:proofErr w:type="spellEnd"/>
      <w:r w:rsidRPr="00543E9C">
        <w:rPr>
          <w:color w:val="2F5496" w:themeColor="accent5" w:themeShade="BF"/>
          <w:sz w:val="22"/>
          <w:lang w:val="en"/>
        </w:rPr>
        <w:t>=</w:t>
      </w:r>
      <w:proofErr w:type="gramStart"/>
      <w:r w:rsidRPr="00543E9C">
        <w:rPr>
          <w:color w:val="2F5496" w:themeColor="accent5" w:themeShade="BF"/>
          <w:sz w:val="22"/>
          <w:lang w:val="en"/>
        </w:rPr>
        <w:t>0){</w:t>
      </w:r>
      <w:proofErr w:type="gramEnd"/>
    </w:p>
    <w:p w14:paraId="101C0FE6" w14:textId="77777777" w:rsidR="00E80FEE" w:rsidRPr="00543E9C" w:rsidRDefault="00E80FEE" w:rsidP="00743886">
      <w:pPr>
        <w:spacing w:after="0" w:line="276" w:lineRule="auto"/>
        <w:ind w:left="1440" w:right="0" w:firstLine="720"/>
        <w:rPr>
          <w:color w:val="2F5496" w:themeColor="accent5" w:themeShade="BF"/>
          <w:sz w:val="22"/>
          <w:lang w:val="en"/>
        </w:rPr>
      </w:pPr>
      <w:r w:rsidRPr="00543E9C">
        <w:rPr>
          <w:color w:val="2F5496" w:themeColor="accent5" w:themeShade="BF"/>
          <w:sz w:val="22"/>
          <w:lang w:val="en"/>
        </w:rPr>
        <w:t xml:space="preserve">Close all the sockets </w:t>
      </w:r>
    </w:p>
    <w:p w14:paraId="1F9A9BEF" w14:textId="77777777" w:rsidR="00E80FEE" w:rsidRPr="00543E9C" w:rsidRDefault="00E80FEE" w:rsidP="00743886">
      <w:pPr>
        <w:spacing w:after="0" w:line="276" w:lineRule="auto"/>
        <w:ind w:left="1440" w:right="0" w:firstLine="720"/>
        <w:rPr>
          <w:color w:val="2F5496" w:themeColor="accent5" w:themeShade="BF"/>
          <w:sz w:val="22"/>
          <w:lang w:val="en"/>
        </w:rPr>
      </w:pPr>
      <w:r w:rsidRPr="00543E9C">
        <w:rPr>
          <w:color w:val="2F5496" w:themeColor="accent5" w:themeShade="BF"/>
          <w:sz w:val="22"/>
          <w:lang w:val="en"/>
        </w:rPr>
        <w:t xml:space="preserve">Increment </w:t>
      </w:r>
      <w:proofErr w:type="spellStart"/>
      <w:r w:rsidRPr="00543E9C">
        <w:rPr>
          <w:color w:val="2F5496" w:themeColor="accent5" w:themeShade="BF"/>
          <w:sz w:val="22"/>
          <w:lang w:val="en"/>
        </w:rPr>
        <w:t>crashCounter</w:t>
      </w:r>
      <w:proofErr w:type="spellEnd"/>
      <w:r w:rsidRPr="00543E9C">
        <w:rPr>
          <w:color w:val="2F5496" w:themeColor="accent5" w:themeShade="BF"/>
          <w:sz w:val="22"/>
          <w:lang w:val="en"/>
        </w:rPr>
        <w:t>;</w:t>
      </w:r>
    </w:p>
    <w:p w14:paraId="095CEE34" w14:textId="77777777" w:rsidR="00E80FEE" w:rsidRPr="00543E9C" w:rsidRDefault="00E80FEE" w:rsidP="00743886">
      <w:pPr>
        <w:spacing w:after="0" w:line="276" w:lineRule="auto"/>
        <w:ind w:left="720" w:right="0" w:firstLine="720"/>
        <w:rPr>
          <w:color w:val="2F5496" w:themeColor="accent5" w:themeShade="BF"/>
          <w:sz w:val="22"/>
          <w:lang w:val="en"/>
        </w:rPr>
      </w:pPr>
      <w:r w:rsidRPr="00543E9C">
        <w:rPr>
          <w:color w:val="2F5496" w:themeColor="accent5" w:themeShade="BF"/>
          <w:sz w:val="22"/>
          <w:lang w:val="en"/>
        </w:rPr>
        <w:t>}</w:t>
      </w:r>
    </w:p>
    <w:p w14:paraId="4D2AF437" w14:textId="77777777" w:rsidR="00E80FEE" w:rsidRPr="00543E9C" w:rsidRDefault="00E80FEE" w:rsidP="00743886">
      <w:pPr>
        <w:spacing w:after="0" w:line="276" w:lineRule="auto"/>
        <w:ind w:left="720" w:right="0" w:firstLine="720"/>
        <w:rPr>
          <w:color w:val="2F5496" w:themeColor="accent5" w:themeShade="BF"/>
          <w:sz w:val="22"/>
          <w:lang w:val="en"/>
        </w:rPr>
      </w:pPr>
      <w:proofErr w:type="gramStart"/>
      <w:r w:rsidRPr="00543E9C">
        <w:rPr>
          <w:color w:val="2F5496" w:themeColor="accent5" w:themeShade="BF"/>
          <w:sz w:val="22"/>
          <w:lang w:val="en"/>
        </w:rPr>
        <w:t>Else{</w:t>
      </w:r>
      <w:proofErr w:type="gramEnd"/>
    </w:p>
    <w:p w14:paraId="03E7CC15" w14:textId="77777777" w:rsidR="00E80FEE" w:rsidRPr="00543E9C" w:rsidRDefault="00E80FEE" w:rsidP="00743886">
      <w:pPr>
        <w:spacing w:after="0" w:line="276" w:lineRule="auto"/>
        <w:ind w:left="1440" w:right="0" w:firstLine="720"/>
        <w:rPr>
          <w:color w:val="2F5496" w:themeColor="accent5" w:themeShade="BF"/>
          <w:sz w:val="22"/>
          <w:lang w:val="en"/>
        </w:rPr>
      </w:pPr>
      <w:r w:rsidRPr="00543E9C">
        <w:rPr>
          <w:color w:val="2F5496" w:themeColor="accent5" w:themeShade="BF"/>
          <w:sz w:val="22"/>
          <w:lang w:val="en"/>
        </w:rPr>
        <w:t>Start all the Servers again</w:t>
      </w:r>
    </w:p>
    <w:p w14:paraId="6E8CFCE5" w14:textId="77777777" w:rsidR="00E80FEE" w:rsidRPr="00543E9C" w:rsidRDefault="00E80FEE" w:rsidP="00743886">
      <w:pPr>
        <w:spacing w:after="0" w:line="276" w:lineRule="auto"/>
        <w:ind w:left="1440" w:right="0" w:firstLine="720"/>
        <w:rPr>
          <w:color w:val="2F5496" w:themeColor="accent5" w:themeShade="BF"/>
          <w:sz w:val="22"/>
          <w:lang w:val="en"/>
        </w:rPr>
      </w:pPr>
      <w:proofErr w:type="gramStart"/>
      <w:r w:rsidRPr="00543E9C">
        <w:rPr>
          <w:color w:val="2F5496" w:themeColor="accent5" w:themeShade="BF"/>
          <w:sz w:val="22"/>
          <w:lang w:val="en"/>
        </w:rPr>
        <w:t>While(</w:t>
      </w:r>
      <w:proofErr w:type="gramEnd"/>
      <w:r w:rsidRPr="00543E9C">
        <w:rPr>
          <w:color w:val="2F5496" w:themeColor="accent5" w:themeShade="BF"/>
          <w:sz w:val="22"/>
          <w:lang w:val="en"/>
        </w:rPr>
        <w:t>Queue is not empty){</w:t>
      </w:r>
    </w:p>
    <w:p w14:paraId="31CED108" w14:textId="77777777" w:rsidR="00E80FEE" w:rsidRPr="00543E9C" w:rsidRDefault="00E80FEE" w:rsidP="00743886">
      <w:pPr>
        <w:spacing w:after="0" w:line="276" w:lineRule="auto"/>
        <w:ind w:left="2160" w:right="0" w:firstLine="720"/>
        <w:rPr>
          <w:color w:val="2F5496" w:themeColor="accent5" w:themeShade="BF"/>
          <w:sz w:val="22"/>
          <w:lang w:val="en"/>
        </w:rPr>
      </w:pPr>
      <w:r w:rsidRPr="00543E9C">
        <w:rPr>
          <w:color w:val="2F5496" w:themeColor="accent5" w:themeShade="BF"/>
          <w:sz w:val="22"/>
          <w:lang w:val="en"/>
        </w:rPr>
        <w:t>Extract HEAD message</w:t>
      </w:r>
    </w:p>
    <w:p w14:paraId="6635F2DA" w14:textId="77777777" w:rsidR="00E80FEE" w:rsidRPr="00543E9C" w:rsidRDefault="00E80FEE" w:rsidP="00743886">
      <w:pPr>
        <w:spacing w:after="0" w:line="276" w:lineRule="auto"/>
        <w:ind w:left="2160" w:right="0" w:firstLine="720"/>
        <w:rPr>
          <w:color w:val="2F5496" w:themeColor="accent5" w:themeShade="BF"/>
          <w:sz w:val="22"/>
          <w:lang w:val="en"/>
        </w:rPr>
      </w:pPr>
      <w:r w:rsidRPr="00543E9C">
        <w:rPr>
          <w:color w:val="2F5496" w:themeColor="accent5" w:themeShade="BF"/>
          <w:sz w:val="22"/>
          <w:lang w:val="en"/>
        </w:rPr>
        <w:t xml:space="preserve">Execute message </w:t>
      </w:r>
    </w:p>
    <w:p w14:paraId="3EB271F5" w14:textId="77777777" w:rsidR="00E80FEE" w:rsidRPr="008B5C70" w:rsidRDefault="00E80FEE" w:rsidP="00743886">
      <w:pPr>
        <w:spacing w:after="0" w:line="276" w:lineRule="auto"/>
        <w:ind w:left="720" w:right="0" w:firstLine="720"/>
        <w:rPr>
          <w:b/>
          <w:color w:val="2F5496" w:themeColor="accent5" w:themeShade="BF"/>
          <w:sz w:val="22"/>
          <w:lang w:val="en"/>
        </w:rPr>
      </w:pPr>
      <w:r w:rsidRPr="00543E9C">
        <w:rPr>
          <w:color w:val="2F5496" w:themeColor="accent5" w:themeShade="BF"/>
          <w:sz w:val="22"/>
          <w:lang w:val="en"/>
        </w:rPr>
        <w:t>}</w:t>
      </w:r>
    </w:p>
    <w:p w14:paraId="5ECA98E5" w14:textId="77777777" w:rsidR="0044687F" w:rsidRPr="00543E9C" w:rsidRDefault="00E80FEE" w:rsidP="0044687F">
      <w:pPr>
        <w:spacing w:after="0" w:line="276" w:lineRule="auto"/>
        <w:ind w:left="0" w:right="0" w:firstLine="720"/>
        <w:rPr>
          <w:color w:val="2F5496" w:themeColor="accent5" w:themeShade="BF"/>
          <w:sz w:val="22"/>
          <w:lang w:val="en"/>
        </w:rPr>
      </w:pPr>
      <w:r w:rsidRPr="00543E9C">
        <w:rPr>
          <w:color w:val="2F5496" w:themeColor="accent5" w:themeShade="BF"/>
          <w:sz w:val="22"/>
          <w:lang w:val="en"/>
        </w:rPr>
        <w:t>}</w:t>
      </w:r>
    </w:p>
    <w:p w14:paraId="1D5881AE" w14:textId="77777777" w:rsidR="0044687F" w:rsidRPr="0044687F" w:rsidRDefault="0044687F" w:rsidP="0044687F">
      <w:pPr>
        <w:spacing w:after="0" w:line="276" w:lineRule="auto"/>
        <w:ind w:left="0" w:right="0" w:firstLine="720"/>
        <w:rPr>
          <w:color w:val="auto"/>
          <w:sz w:val="22"/>
          <w:lang w:val="en"/>
        </w:rPr>
      </w:pPr>
    </w:p>
    <w:p w14:paraId="6773A6AF" w14:textId="77777777" w:rsidR="0044687F" w:rsidRPr="00F8039B" w:rsidRDefault="0044687F" w:rsidP="0044687F">
      <w:pPr>
        <w:pStyle w:val="Heading2"/>
        <w:ind w:left="0" w:firstLine="0"/>
        <w:rPr>
          <w:rFonts w:ascii="Times New Roman" w:hAnsi="Times New Roman" w:cs="Times New Roman"/>
          <w:b/>
          <w:sz w:val="28"/>
          <w:szCs w:val="28"/>
        </w:rPr>
      </w:pPr>
      <w:bookmarkStart w:id="12" w:name="_Toc5397934"/>
      <w:r w:rsidRPr="00F8039B">
        <w:rPr>
          <w:rFonts w:ascii="Times New Roman" w:hAnsi="Times New Roman" w:cs="Times New Roman"/>
          <w:b/>
          <w:sz w:val="28"/>
          <w:szCs w:val="28"/>
        </w:rPr>
        <w:t>Test cases</w:t>
      </w:r>
      <w:bookmarkEnd w:id="12"/>
    </w:p>
    <w:p w14:paraId="5ACE636F" w14:textId="77777777" w:rsidR="0044687F" w:rsidRDefault="00F8039B" w:rsidP="0044687F">
      <w:pPr>
        <w:ind w:left="0" w:firstLine="0"/>
      </w:pPr>
      <w:r>
        <w:t>This section lists the single functionality test cases covered as part of unit testing. Attached below is the test cases sheet:</w:t>
      </w:r>
    </w:p>
    <w:p w14:paraId="3AC98DB0" w14:textId="77777777" w:rsidR="00F8039B" w:rsidRDefault="00F8039B" w:rsidP="0044687F">
      <w:pPr>
        <w:ind w:left="0" w:firstLine="0"/>
      </w:pPr>
    </w:p>
    <w:bookmarkStart w:id="13" w:name="_MON_1616009741"/>
    <w:bookmarkEnd w:id="13"/>
    <w:p w14:paraId="614D7626" w14:textId="77777777" w:rsidR="00F8039B" w:rsidRDefault="00F8039B" w:rsidP="0044687F">
      <w:pPr>
        <w:ind w:left="0" w:firstLine="0"/>
      </w:pPr>
      <w:r>
        <w:object w:dxaOrig="1534" w:dyaOrig="994" w14:anchorId="18EEAC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75pt;height:49.6pt" o:ole="">
            <v:imagedata r:id="rId11" o:title=""/>
          </v:shape>
          <o:OLEObject Type="Embed" ProgID="Excel.Sheet.12" ShapeID="_x0000_i1025" DrawAspect="Icon" ObjectID="_1616011089" r:id="rId12"/>
        </w:object>
      </w:r>
    </w:p>
    <w:p w14:paraId="73BA6824" w14:textId="77777777" w:rsidR="00F8039B" w:rsidRPr="00F8039B" w:rsidRDefault="00F8039B" w:rsidP="0044687F">
      <w:pPr>
        <w:ind w:left="0" w:firstLine="0"/>
      </w:pPr>
    </w:p>
    <w:p w14:paraId="513A3333" w14:textId="77777777" w:rsidR="003D329F" w:rsidRDefault="003D329F">
      <w:pPr>
        <w:spacing w:after="0" w:line="259" w:lineRule="auto"/>
        <w:ind w:left="0" w:right="0" w:firstLine="0"/>
        <w:jc w:val="left"/>
        <w:rPr>
          <w:sz w:val="22"/>
        </w:rPr>
      </w:pPr>
    </w:p>
    <w:p w14:paraId="40CB0AC3" w14:textId="77777777" w:rsidR="007453EB" w:rsidRPr="00752B62" w:rsidRDefault="007453EB">
      <w:pPr>
        <w:spacing w:after="0" w:line="259" w:lineRule="auto"/>
        <w:ind w:left="0" w:right="0" w:firstLine="0"/>
        <w:jc w:val="left"/>
        <w:rPr>
          <w:sz w:val="22"/>
        </w:rPr>
      </w:pPr>
    </w:p>
    <w:p w14:paraId="4868AF82" w14:textId="77777777" w:rsidR="007453EB" w:rsidRDefault="007453EB">
      <w:pPr>
        <w:spacing w:after="106" w:line="259" w:lineRule="auto"/>
        <w:ind w:left="0" w:right="0" w:firstLine="0"/>
        <w:jc w:val="left"/>
      </w:pPr>
    </w:p>
    <w:p w14:paraId="7321F1CE" w14:textId="77777777" w:rsidR="007453EB" w:rsidRDefault="0088504E">
      <w:pPr>
        <w:spacing w:after="0" w:line="259" w:lineRule="auto"/>
        <w:ind w:left="0" w:right="0" w:firstLine="0"/>
        <w:jc w:val="left"/>
      </w:pPr>
      <w:r>
        <w:rPr>
          <w:sz w:val="28"/>
        </w:rPr>
        <w:t xml:space="preserve"> </w:t>
      </w:r>
    </w:p>
    <w:sectPr w:rsidR="007453EB" w:rsidSect="00C97F5D">
      <w:pgSz w:w="11906" w:h="16838" w:code="9"/>
      <w:pgMar w:top="1645" w:right="570" w:bottom="1595" w:left="144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05385D" w14:textId="77777777" w:rsidR="00980422" w:rsidRDefault="00980422" w:rsidP="00F9003F">
      <w:pPr>
        <w:spacing w:after="0" w:line="240" w:lineRule="auto"/>
      </w:pPr>
      <w:r>
        <w:separator/>
      </w:r>
    </w:p>
  </w:endnote>
  <w:endnote w:type="continuationSeparator" w:id="0">
    <w:p w14:paraId="41751358" w14:textId="77777777" w:rsidR="00980422" w:rsidRDefault="00980422" w:rsidP="00F900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entury Schoolbook">
    <w:altName w:val="Sitka Small"/>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08194290"/>
      <w:docPartObj>
        <w:docPartGallery w:val="Page Numbers (Bottom of Page)"/>
        <w:docPartUnique/>
      </w:docPartObj>
    </w:sdtPr>
    <w:sdtEndPr>
      <w:rPr>
        <w:noProof/>
      </w:rPr>
    </w:sdtEndPr>
    <w:sdtContent>
      <w:p w14:paraId="53CFD104" w14:textId="77777777" w:rsidR="00B84AAE" w:rsidRDefault="00B84AAE">
        <w:pPr>
          <w:pStyle w:val="Footer"/>
          <w:jc w:val="center"/>
        </w:pPr>
      </w:p>
      <w:p w14:paraId="669259EC" w14:textId="77777777" w:rsidR="00B84AAE" w:rsidRDefault="00B84AAE">
        <w:pPr>
          <w:pStyle w:val="Footer"/>
          <w:jc w:val="center"/>
        </w:pPr>
        <w:r>
          <w:fldChar w:fldCharType="begin"/>
        </w:r>
        <w:r>
          <w:instrText xml:space="preserve"> PAGE   \* MERGEFORMAT </w:instrText>
        </w:r>
        <w:r>
          <w:fldChar w:fldCharType="separate"/>
        </w:r>
        <w:r w:rsidR="004646CE">
          <w:rPr>
            <w:noProof/>
          </w:rPr>
          <w:t>8</w:t>
        </w:r>
        <w:r>
          <w:rPr>
            <w:noProof/>
          </w:rPr>
          <w:fldChar w:fldCharType="end"/>
        </w:r>
      </w:p>
    </w:sdtContent>
  </w:sdt>
  <w:p w14:paraId="179099EA" w14:textId="77777777" w:rsidR="00B84AAE" w:rsidRDefault="00B84AA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A452F0" w14:textId="77777777" w:rsidR="00980422" w:rsidRDefault="00980422" w:rsidP="00F9003F">
      <w:pPr>
        <w:spacing w:after="0" w:line="240" w:lineRule="auto"/>
      </w:pPr>
      <w:r>
        <w:separator/>
      </w:r>
    </w:p>
  </w:footnote>
  <w:footnote w:type="continuationSeparator" w:id="0">
    <w:p w14:paraId="6BCC41D9" w14:textId="77777777" w:rsidR="00980422" w:rsidRDefault="00980422" w:rsidP="00F9003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92EBB"/>
    <w:multiLevelType w:val="hybridMultilevel"/>
    <w:tmpl w:val="D4BCE99E"/>
    <w:lvl w:ilvl="0" w:tplc="13E8E8CE">
      <w:start w:val="1"/>
      <w:numFmt w:val="decimal"/>
      <w:lvlText w:val="%1."/>
      <w:lvlJc w:val="left"/>
      <w:pPr>
        <w:ind w:left="7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C506FDC">
      <w:start w:val="1"/>
      <w:numFmt w:val="lowerLetter"/>
      <w:lvlText w:val="%2"/>
      <w:lvlJc w:val="left"/>
      <w:pPr>
        <w:ind w:left="12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E0C502A">
      <w:start w:val="1"/>
      <w:numFmt w:val="lowerRoman"/>
      <w:lvlText w:val="%3"/>
      <w:lvlJc w:val="left"/>
      <w:pPr>
        <w:ind w:left="19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146D1EA">
      <w:start w:val="1"/>
      <w:numFmt w:val="decimal"/>
      <w:lvlText w:val="%4"/>
      <w:lvlJc w:val="left"/>
      <w:pPr>
        <w:ind w:left="27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47E62C6">
      <w:start w:val="1"/>
      <w:numFmt w:val="lowerLetter"/>
      <w:lvlText w:val="%5"/>
      <w:lvlJc w:val="left"/>
      <w:pPr>
        <w:ind w:left="34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A1EE586">
      <w:start w:val="1"/>
      <w:numFmt w:val="lowerRoman"/>
      <w:lvlText w:val="%6"/>
      <w:lvlJc w:val="left"/>
      <w:pPr>
        <w:ind w:left="4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A3A2C76">
      <w:start w:val="1"/>
      <w:numFmt w:val="decimal"/>
      <w:lvlText w:val="%7"/>
      <w:lvlJc w:val="left"/>
      <w:pPr>
        <w:ind w:left="48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D3A82F2">
      <w:start w:val="1"/>
      <w:numFmt w:val="lowerLetter"/>
      <w:lvlText w:val="%8"/>
      <w:lvlJc w:val="left"/>
      <w:pPr>
        <w:ind w:left="55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12ABD5A">
      <w:start w:val="1"/>
      <w:numFmt w:val="lowerRoman"/>
      <w:lvlText w:val="%9"/>
      <w:lvlJc w:val="left"/>
      <w:pPr>
        <w:ind w:left="6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30B434F"/>
    <w:multiLevelType w:val="hybridMultilevel"/>
    <w:tmpl w:val="1340054C"/>
    <w:lvl w:ilvl="0" w:tplc="8ABCEC56">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62C046C"/>
    <w:multiLevelType w:val="hybridMultilevel"/>
    <w:tmpl w:val="4614E3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F5E3D67"/>
    <w:multiLevelType w:val="hybridMultilevel"/>
    <w:tmpl w:val="08AC06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75658C1"/>
    <w:multiLevelType w:val="hybridMultilevel"/>
    <w:tmpl w:val="306895F4"/>
    <w:lvl w:ilvl="0" w:tplc="74F2CA7A">
      <w:start w:val="1"/>
      <w:numFmt w:val="decimal"/>
      <w:lvlText w:val="%1."/>
      <w:lvlJc w:val="left"/>
      <w:pPr>
        <w:ind w:left="720" w:hanging="360"/>
      </w:pPr>
      <w:rPr>
        <w:rFonts w:ascii="Times New Roman" w:hAnsi="Times New Roman" w:cs="Times New Roman"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53EB"/>
    <w:rsid w:val="00005A16"/>
    <w:rsid w:val="0004297B"/>
    <w:rsid w:val="00054718"/>
    <w:rsid w:val="000D7772"/>
    <w:rsid w:val="00186EC6"/>
    <w:rsid w:val="002277DD"/>
    <w:rsid w:val="00237CFD"/>
    <w:rsid w:val="00255102"/>
    <w:rsid w:val="00341C23"/>
    <w:rsid w:val="003662F5"/>
    <w:rsid w:val="00377F1E"/>
    <w:rsid w:val="003C2EA4"/>
    <w:rsid w:val="003D31F9"/>
    <w:rsid w:val="003D329F"/>
    <w:rsid w:val="00416027"/>
    <w:rsid w:val="00446339"/>
    <w:rsid w:val="0044687F"/>
    <w:rsid w:val="004646CE"/>
    <w:rsid w:val="004774F1"/>
    <w:rsid w:val="004B1BB4"/>
    <w:rsid w:val="004E43F6"/>
    <w:rsid w:val="004E74BE"/>
    <w:rsid w:val="00537545"/>
    <w:rsid w:val="00543E9C"/>
    <w:rsid w:val="005A5978"/>
    <w:rsid w:val="00612757"/>
    <w:rsid w:val="0061671C"/>
    <w:rsid w:val="006D2743"/>
    <w:rsid w:val="0070513B"/>
    <w:rsid w:val="00710FE9"/>
    <w:rsid w:val="00740881"/>
    <w:rsid w:val="00743886"/>
    <w:rsid w:val="007453EB"/>
    <w:rsid w:val="00752B62"/>
    <w:rsid w:val="007765BC"/>
    <w:rsid w:val="007F6598"/>
    <w:rsid w:val="00802057"/>
    <w:rsid w:val="0088504E"/>
    <w:rsid w:val="00892552"/>
    <w:rsid w:val="00895BA9"/>
    <w:rsid w:val="008A36CF"/>
    <w:rsid w:val="008B5C70"/>
    <w:rsid w:val="00926B1B"/>
    <w:rsid w:val="00926D28"/>
    <w:rsid w:val="009655B5"/>
    <w:rsid w:val="00980422"/>
    <w:rsid w:val="00983E9C"/>
    <w:rsid w:val="009B1587"/>
    <w:rsid w:val="009D6786"/>
    <w:rsid w:val="00A035AE"/>
    <w:rsid w:val="00A20868"/>
    <w:rsid w:val="00A55B07"/>
    <w:rsid w:val="00A75E61"/>
    <w:rsid w:val="00AC4F48"/>
    <w:rsid w:val="00AD509B"/>
    <w:rsid w:val="00B224A4"/>
    <w:rsid w:val="00B60729"/>
    <w:rsid w:val="00B84AAE"/>
    <w:rsid w:val="00BD48EB"/>
    <w:rsid w:val="00BF72D6"/>
    <w:rsid w:val="00C0590D"/>
    <w:rsid w:val="00C31276"/>
    <w:rsid w:val="00C42CB7"/>
    <w:rsid w:val="00C43036"/>
    <w:rsid w:val="00C4518C"/>
    <w:rsid w:val="00C76181"/>
    <w:rsid w:val="00C86B1D"/>
    <w:rsid w:val="00C97F5D"/>
    <w:rsid w:val="00CE6F8D"/>
    <w:rsid w:val="00E03E92"/>
    <w:rsid w:val="00E32365"/>
    <w:rsid w:val="00E34AA9"/>
    <w:rsid w:val="00E80FEE"/>
    <w:rsid w:val="00EB48F7"/>
    <w:rsid w:val="00EE6C5B"/>
    <w:rsid w:val="00F42BCD"/>
    <w:rsid w:val="00F65CC5"/>
    <w:rsid w:val="00F8039B"/>
    <w:rsid w:val="00F9003F"/>
    <w:rsid w:val="00F92C8D"/>
    <w:rsid w:val="00FA7285"/>
    <w:rsid w:val="00FC12DA"/>
    <w:rsid w:val="00FE4C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59BF78A"/>
  <w15:docId w15:val="{F72CC7B2-C120-46DD-8A6B-0DC38757CB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3" w:line="274" w:lineRule="auto"/>
      <w:ind w:left="730" w:right="875" w:hanging="37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0"/>
      <w:ind w:right="336"/>
      <w:jc w:val="center"/>
      <w:outlineLvl w:val="0"/>
    </w:pPr>
    <w:rPr>
      <w:rFonts w:ascii="Times New Roman" w:eastAsia="Times New Roman" w:hAnsi="Times New Roman" w:cs="Times New Roman"/>
      <w:color w:val="000000"/>
      <w:sz w:val="32"/>
      <w:u w:val="single" w:color="000000"/>
    </w:rPr>
  </w:style>
  <w:style w:type="paragraph" w:styleId="Heading2">
    <w:name w:val="heading 2"/>
    <w:basedOn w:val="Normal"/>
    <w:next w:val="Normal"/>
    <w:link w:val="Heading2Char"/>
    <w:uiPriority w:val="9"/>
    <w:unhideWhenUsed/>
    <w:qFormat/>
    <w:rsid w:val="00F9003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000000"/>
      <w:sz w:val="32"/>
      <w:u w:val="single" w:color="000000"/>
    </w:rPr>
  </w:style>
  <w:style w:type="paragraph" w:styleId="ListParagraph">
    <w:name w:val="List Paragraph"/>
    <w:basedOn w:val="Normal"/>
    <w:uiPriority w:val="34"/>
    <w:qFormat/>
    <w:rsid w:val="00FC12DA"/>
    <w:pPr>
      <w:ind w:left="720"/>
      <w:contextualSpacing/>
    </w:pPr>
  </w:style>
  <w:style w:type="character" w:customStyle="1" w:styleId="Heading2Char">
    <w:name w:val="Heading 2 Char"/>
    <w:basedOn w:val="DefaultParagraphFont"/>
    <w:link w:val="Heading2"/>
    <w:uiPriority w:val="9"/>
    <w:rsid w:val="00F9003F"/>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F9003F"/>
    <w:pPr>
      <w:spacing w:before="240"/>
      <w:ind w:right="0"/>
      <w:jc w:val="left"/>
      <w:outlineLvl w:val="9"/>
    </w:pPr>
    <w:rPr>
      <w:rFonts w:asciiTheme="majorHAnsi" w:eastAsiaTheme="majorEastAsia" w:hAnsiTheme="majorHAnsi" w:cstheme="majorBidi"/>
      <w:color w:val="2E74B5" w:themeColor="accent1" w:themeShade="BF"/>
      <w:szCs w:val="32"/>
      <w:u w:val="none"/>
      <w:lang w:val="en-US" w:eastAsia="en-US"/>
    </w:rPr>
  </w:style>
  <w:style w:type="paragraph" w:styleId="TOC1">
    <w:name w:val="toc 1"/>
    <w:basedOn w:val="Normal"/>
    <w:next w:val="Normal"/>
    <w:autoRedefine/>
    <w:uiPriority w:val="39"/>
    <w:unhideWhenUsed/>
    <w:rsid w:val="00F9003F"/>
    <w:pPr>
      <w:spacing w:after="100" w:line="259" w:lineRule="auto"/>
      <w:ind w:left="0" w:right="0" w:firstLine="0"/>
      <w:jc w:val="left"/>
    </w:pPr>
    <w:rPr>
      <w:rFonts w:asciiTheme="minorHAnsi" w:eastAsiaTheme="minorHAnsi" w:hAnsiTheme="minorHAnsi" w:cstheme="minorBidi"/>
      <w:color w:val="auto"/>
      <w:sz w:val="22"/>
      <w:lang w:val="en-US" w:eastAsia="en-US"/>
    </w:rPr>
  </w:style>
  <w:style w:type="paragraph" w:styleId="TOC2">
    <w:name w:val="toc 2"/>
    <w:basedOn w:val="Normal"/>
    <w:next w:val="Normal"/>
    <w:autoRedefine/>
    <w:uiPriority w:val="39"/>
    <w:unhideWhenUsed/>
    <w:rsid w:val="00F9003F"/>
    <w:pPr>
      <w:spacing w:after="100" w:line="259" w:lineRule="auto"/>
      <w:ind w:left="220" w:right="0" w:firstLine="0"/>
      <w:jc w:val="left"/>
    </w:pPr>
    <w:rPr>
      <w:rFonts w:asciiTheme="minorHAnsi" w:eastAsiaTheme="minorHAnsi" w:hAnsiTheme="minorHAnsi" w:cstheme="minorBidi"/>
      <w:color w:val="auto"/>
      <w:sz w:val="22"/>
      <w:lang w:val="en-US" w:eastAsia="en-US"/>
    </w:rPr>
  </w:style>
  <w:style w:type="paragraph" w:styleId="TOC3">
    <w:name w:val="toc 3"/>
    <w:basedOn w:val="Normal"/>
    <w:next w:val="Normal"/>
    <w:autoRedefine/>
    <w:uiPriority w:val="39"/>
    <w:unhideWhenUsed/>
    <w:rsid w:val="00F9003F"/>
    <w:pPr>
      <w:spacing w:after="100" w:line="259" w:lineRule="auto"/>
      <w:ind w:left="440" w:right="0" w:firstLine="0"/>
      <w:jc w:val="left"/>
    </w:pPr>
    <w:rPr>
      <w:rFonts w:asciiTheme="minorHAnsi" w:eastAsiaTheme="minorHAnsi" w:hAnsiTheme="minorHAnsi" w:cstheme="minorBidi"/>
      <w:color w:val="auto"/>
      <w:sz w:val="22"/>
      <w:lang w:val="en-US" w:eastAsia="en-US"/>
    </w:rPr>
  </w:style>
  <w:style w:type="character" w:styleId="Hyperlink">
    <w:name w:val="Hyperlink"/>
    <w:basedOn w:val="DefaultParagraphFont"/>
    <w:uiPriority w:val="99"/>
    <w:unhideWhenUsed/>
    <w:rsid w:val="00F9003F"/>
    <w:rPr>
      <w:color w:val="0563C1" w:themeColor="hyperlink"/>
      <w:u w:val="single"/>
    </w:rPr>
  </w:style>
  <w:style w:type="paragraph" w:styleId="Header">
    <w:name w:val="header"/>
    <w:basedOn w:val="Normal"/>
    <w:link w:val="HeaderChar"/>
    <w:uiPriority w:val="99"/>
    <w:unhideWhenUsed/>
    <w:rsid w:val="00F9003F"/>
    <w:pPr>
      <w:tabs>
        <w:tab w:val="center" w:pos="4513"/>
        <w:tab w:val="right" w:pos="9026"/>
      </w:tabs>
      <w:spacing w:after="0" w:line="240" w:lineRule="auto"/>
    </w:pPr>
  </w:style>
  <w:style w:type="character" w:customStyle="1" w:styleId="HeaderChar">
    <w:name w:val="Header Char"/>
    <w:basedOn w:val="DefaultParagraphFont"/>
    <w:link w:val="Header"/>
    <w:uiPriority w:val="99"/>
    <w:rsid w:val="00F9003F"/>
    <w:rPr>
      <w:rFonts w:ascii="Times New Roman" w:eastAsia="Times New Roman" w:hAnsi="Times New Roman" w:cs="Times New Roman"/>
      <w:color w:val="000000"/>
      <w:sz w:val="24"/>
    </w:rPr>
  </w:style>
  <w:style w:type="paragraph" w:styleId="Footer">
    <w:name w:val="footer"/>
    <w:basedOn w:val="Normal"/>
    <w:link w:val="FooterChar"/>
    <w:uiPriority w:val="99"/>
    <w:unhideWhenUsed/>
    <w:rsid w:val="00F9003F"/>
    <w:pPr>
      <w:tabs>
        <w:tab w:val="center" w:pos="4513"/>
        <w:tab w:val="right" w:pos="9026"/>
      </w:tabs>
      <w:spacing w:after="0" w:line="240" w:lineRule="auto"/>
    </w:pPr>
  </w:style>
  <w:style w:type="character" w:customStyle="1" w:styleId="FooterChar">
    <w:name w:val="Footer Char"/>
    <w:basedOn w:val="DefaultParagraphFont"/>
    <w:link w:val="Footer"/>
    <w:uiPriority w:val="99"/>
    <w:rsid w:val="00F9003F"/>
    <w:rPr>
      <w:rFonts w:ascii="Times New Roman" w:eastAsia="Times New Roman" w:hAnsi="Times New Roman" w:cs="Times New Roman"/>
      <w:color w:val="000000"/>
      <w:sz w:val="24"/>
    </w:rPr>
  </w:style>
  <w:style w:type="paragraph" w:customStyle="1" w:styleId="Default">
    <w:name w:val="Default"/>
    <w:rsid w:val="00C76181"/>
    <w:pPr>
      <w:autoSpaceDE w:val="0"/>
      <w:autoSpaceDN w:val="0"/>
      <w:adjustRightInd w:val="0"/>
      <w:spacing w:after="0" w:line="240" w:lineRule="auto"/>
    </w:pPr>
    <w:rPr>
      <w:rFonts w:ascii="Century Schoolbook" w:hAnsi="Century Schoolbook" w:cs="Century Schoolbook"/>
      <w:color w:val="000000"/>
      <w:sz w:val="24"/>
      <w:szCs w:val="24"/>
    </w:rPr>
  </w:style>
  <w:style w:type="character" w:styleId="SubtleEmphasis">
    <w:name w:val="Subtle Emphasis"/>
    <w:basedOn w:val="DefaultParagraphFont"/>
    <w:uiPriority w:val="19"/>
    <w:qFormat/>
    <w:rsid w:val="00C76181"/>
    <w:rPr>
      <w:i/>
      <w:iCs/>
      <w:color w:val="404040" w:themeColor="text1" w:themeTint="BF"/>
    </w:rPr>
  </w:style>
  <w:style w:type="paragraph" w:customStyle="1" w:styleId="Body">
    <w:name w:val="Body"/>
    <w:rsid w:val="00C76181"/>
    <w:pPr>
      <w:pBdr>
        <w:top w:val="nil"/>
        <w:left w:val="nil"/>
        <w:bottom w:val="nil"/>
        <w:right w:val="nil"/>
        <w:between w:val="nil"/>
        <w:bar w:val="nil"/>
      </w:pBdr>
    </w:pPr>
    <w:rPr>
      <w:rFonts w:ascii="Calibri" w:eastAsia="Calibri" w:hAnsi="Calibri" w:cs="Calibri"/>
      <w:color w:val="000000"/>
      <w:u w:color="000000"/>
      <w:bdr w:val="nil"/>
      <w:lang w:val="en-US"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2149574">
      <w:bodyDiv w:val="1"/>
      <w:marLeft w:val="0"/>
      <w:marRight w:val="0"/>
      <w:marTop w:val="0"/>
      <w:marBottom w:val="0"/>
      <w:divBdr>
        <w:top w:val="none" w:sz="0" w:space="0" w:color="auto"/>
        <w:left w:val="none" w:sz="0" w:space="0" w:color="auto"/>
        <w:bottom w:val="none" w:sz="0" w:space="0" w:color="auto"/>
        <w:right w:val="none" w:sz="0" w:space="0" w:color="auto"/>
      </w:divBdr>
    </w:div>
    <w:div w:id="15409763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package" Target="embeddings/Microsoft_Excel_Worksheet.xlsx"/><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141E0A-DE30-4C48-974F-4294524CEE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324</TotalTime>
  <Pages>9</Pages>
  <Words>1961</Words>
  <Characters>11178</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Microsoft Word - InitialDesign</vt:lpstr>
    </vt:vector>
  </TitlesOfParts>
  <Company/>
  <LinksUpToDate>false</LinksUpToDate>
  <CharactersWithSpaces>13113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InitialDesign</dc:title>
  <dc:subject/>
  <dc:creator>Arpit</dc:creator>
  <cp:keywords/>
  <cp:lastModifiedBy>Nikitha Jayant Bangera</cp:lastModifiedBy>
  <cp:revision>64</cp:revision>
  <cp:lastPrinted>2019-04-06T03:09:00Z</cp:lastPrinted>
  <dcterms:created xsi:type="dcterms:W3CDTF">2019-04-05T20:24:00Z</dcterms:created>
  <dcterms:modified xsi:type="dcterms:W3CDTF">2019-04-06T03:12:00Z</dcterms:modified>
</cp:coreProperties>
</file>