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B219E" w14:textId="2F59C05C" w:rsidR="00A24B4B" w:rsidRPr="00A24B4B" w:rsidRDefault="00A24B4B" w:rsidP="00A24B4B">
      <w:pPr>
        <w:pStyle w:val="Heading1"/>
        <w:jc w:val="center"/>
        <w:rPr>
          <w:sz w:val="36"/>
          <w:szCs w:val="36"/>
        </w:rPr>
      </w:pPr>
      <w:r w:rsidRPr="00A24B4B">
        <w:rPr>
          <w:sz w:val="36"/>
          <w:szCs w:val="36"/>
        </w:rPr>
        <w:t>Exploring Social Media Analytics with Data Science</w:t>
      </w:r>
    </w:p>
    <w:p w14:paraId="0D66BC87" w14:textId="07AA4969" w:rsidR="00C41BAC" w:rsidRDefault="00A24B4B" w:rsidP="00A24B4B">
      <w:pPr>
        <w:jc w:val="center"/>
        <w:rPr>
          <w:b/>
          <w:bCs/>
          <w:sz w:val="36"/>
          <w:szCs w:val="36"/>
        </w:rPr>
      </w:pPr>
      <w:r w:rsidRPr="00A24B4B">
        <w:rPr>
          <w:sz w:val="36"/>
          <w:szCs w:val="36"/>
        </w:rPr>
        <w:t>Analyzing Video Trends and User Engagement in the US</w:t>
      </w:r>
      <w:r w:rsidRPr="00A24B4B">
        <w:rPr>
          <w:sz w:val="36"/>
          <w:szCs w:val="36"/>
        </w:rPr>
        <w:br/>
      </w:r>
      <w:r w:rsidRPr="00A24B4B">
        <w:rPr>
          <w:b/>
          <w:bCs/>
          <w:sz w:val="36"/>
          <w:szCs w:val="36"/>
        </w:rPr>
        <w:t>Prepared by: Nikitha Gutha</w:t>
      </w:r>
    </w:p>
    <w:p w14:paraId="0DD9D17B" w14:textId="77777777" w:rsidR="00A24B4B" w:rsidRPr="00A24B4B" w:rsidRDefault="00A24B4B" w:rsidP="00A24B4B">
      <w:pPr>
        <w:jc w:val="center"/>
        <w:rPr>
          <w:sz w:val="36"/>
          <w:szCs w:val="36"/>
        </w:rPr>
      </w:pPr>
    </w:p>
    <w:p w14:paraId="787DFF1B" w14:textId="77777777" w:rsidR="00710DDC" w:rsidRPr="00E45DDC" w:rsidRDefault="00000000">
      <w:pPr>
        <w:pStyle w:val="Heading2"/>
        <w:rPr>
          <w:rFonts w:ascii="Times New Roman" w:hAnsi="Times New Roman" w:cs="Times New Roman"/>
          <w:sz w:val="24"/>
          <w:szCs w:val="24"/>
        </w:rPr>
      </w:pPr>
      <w:r w:rsidRPr="00E45DDC">
        <w:rPr>
          <w:rFonts w:ascii="Times New Roman" w:hAnsi="Times New Roman" w:cs="Times New Roman"/>
          <w:sz w:val="24"/>
          <w:szCs w:val="24"/>
        </w:rPr>
        <w:t xml:space="preserve">1. Importing </w:t>
      </w:r>
      <w:r w:rsidR="00710DDC" w:rsidRPr="00E45DDC">
        <w:rPr>
          <w:rFonts w:ascii="Times New Roman" w:hAnsi="Times New Roman" w:cs="Times New Roman"/>
          <w:sz w:val="24"/>
          <w:szCs w:val="24"/>
        </w:rPr>
        <w:t xml:space="preserve">Data  </w:t>
      </w:r>
    </w:p>
    <w:p w14:paraId="599B8A50" w14:textId="311A4DD5" w:rsidR="00710DDC" w:rsidRPr="00E45DDC" w:rsidRDefault="00710DDC" w:rsidP="00710DDC">
      <w:pPr>
        <w:rPr>
          <w:rFonts w:ascii="Times New Roman" w:hAnsi="Times New Roman" w:cs="Times New Roman"/>
          <w:sz w:val="24"/>
          <w:szCs w:val="24"/>
        </w:rPr>
      </w:pPr>
      <w:r w:rsidRPr="00E45DDC">
        <w:rPr>
          <w:rFonts w:ascii="Times New Roman" w:hAnsi="Times New Roman" w:cs="Times New Roman"/>
          <w:sz w:val="24"/>
          <w:szCs w:val="24"/>
        </w:rPr>
        <w:t>The dataset used in this project is a US video dataset, analyzed using Excel.</w:t>
      </w:r>
    </w:p>
    <w:p w14:paraId="395B30DB" w14:textId="14B0B1A4" w:rsidR="00C41BAC" w:rsidRPr="00E45DDC" w:rsidRDefault="00710DDC">
      <w:pPr>
        <w:pStyle w:val="Heading2"/>
        <w:rPr>
          <w:rFonts w:ascii="Times New Roman" w:hAnsi="Times New Roman" w:cs="Times New Roman"/>
          <w:sz w:val="24"/>
          <w:szCs w:val="24"/>
        </w:rPr>
      </w:pPr>
      <w:r w:rsidRPr="00E45DDC">
        <w:rPr>
          <w:rFonts w:ascii="Times New Roman" w:hAnsi="Times New Roman" w:cs="Times New Roman"/>
          <w:sz w:val="24"/>
          <w:szCs w:val="24"/>
        </w:rPr>
        <w:t>2. Data Cleaning Process</w:t>
      </w:r>
    </w:p>
    <w:p w14:paraId="09E36C63" w14:textId="77777777" w:rsidR="00710DDC" w:rsidRPr="00E45DDC" w:rsidRDefault="00710DDC" w:rsidP="00710DDC">
      <w:pPr>
        <w:rPr>
          <w:rFonts w:ascii="Times New Roman" w:hAnsi="Times New Roman" w:cs="Times New Roman"/>
          <w:sz w:val="24"/>
          <w:szCs w:val="24"/>
        </w:rPr>
      </w:pPr>
      <w:r w:rsidRPr="00710DDC">
        <w:rPr>
          <w:rFonts w:ascii="Times New Roman" w:hAnsi="Times New Roman" w:cs="Times New Roman"/>
          <w:sz w:val="24"/>
          <w:szCs w:val="24"/>
        </w:rPr>
        <w:t>During the analysis, the following steps were performed to clean and prepare the data for insights:</w:t>
      </w:r>
    </w:p>
    <w:p w14:paraId="420DD051" w14:textId="0EE6AD32" w:rsidR="00710DDC" w:rsidRPr="00710DDC" w:rsidRDefault="00710DDC" w:rsidP="00710DDC">
      <w:pPr>
        <w:rPr>
          <w:rFonts w:ascii="Times New Roman" w:hAnsi="Times New Roman" w:cs="Times New Roman"/>
          <w:sz w:val="24"/>
          <w:szCs w:val="24"/>
        </w:rPr>
      </w:pPr>
      <w:r w:rsidRPr="00E45DDC">
        <w:rPr>
          <w:rFonts w:ascii="Times New Roman" w:hAnsi="Times New Roman" w:cs="Times New Roman"/>
          <w:sz w:val="24"/>
          <w:szCs w:val="24"/>
        </w:rPr>
        <w:drawing>
          <wp:inline distT="0" distB="0" distL="0" distR="0" wp14:anchorId="428F064B" wp14:editId="5B66FDFB">
            <wp:extent cx="2305372" cy="2915057"/>
            <wp:effectExtent l="0" t="0" r="0" b="0"/>
            <wp:docPr id="1381345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5145" name="Picture 1" descr="A screenshot of a computer&#10;&#10;Description automatically generated"/>
                    <pic:cNvPicPr/>
                  </pic:nvPicPr>
                  <pic:blipFill>
                    <a:blip r:embed="rId8"/>
                    <a:stretch>
                      <a:fillRect/>
                    </a:stretch>
                  </pic:blipFill>
                  <pic:spPr>
                    <a:xfrm>
                      <a:off x="0" y="0"/>
                      <a:ext cx="2305372" cy="2915057"/>
                    </a:xfrm>
                    <a:prstGeom prst="rect">
                      <a:avLst/>
                    </a:prstGeom>
                  </pic:spPr>
                </pic:pic>
              </a:graphicData>
            </a:graphic>
          </wp:inline>
        </w:drawing>
      </w:r>
    </w:p>
    <w:p w14:paraId="74C1C391"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Source Data Loading: Imported raw data for analysis.</w:t>
      </w:r>
    </w:p>
    <w:p w14:paraId="487874F5"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Navigation: Selected relevant datasets and tables for analysis.</w:t>
      </w:r>
    </w:p>
    <w:p w14:paraId="502BA867"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Promoted Headers: Converted data rows into column headers.</w:t>
      </w:r>
    </w:p>
    <w:p w14:paraId="35E8699C"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Removed Columns: Eliminated unnecessary columns to focus on relevant data.</w:t>
      </w:r>
    </w:p>
    <w:p w14:paraId="3028589E"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Removed Errors: Excluded rows containing errors to ensure clean data.</w:t>
      </w:r>
    </w:p>
    <w:p w14:paraId="16DC822A"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Changed Data Types: Standardized data types for consistency and accuracy.</w:t>
      </w:r>
    </w:p>
    <w:p w14:paraId="247A33CA" w14:textId="77777777" w:rsidR="00710DDC" w:rsidRPr="00710DDC" w:rsidRDefault="00710DDC" w:rsidP="00710DDC">
      <w:pPr>
        <w:ind w:left="360"/>
        <w:rPr>
          <w:rFonts w:ascii="Times New Roman" w:hAnsi="Times New Roman" w:cs="Times New Roman"/>
          <w:sz w:val="24"/>
          <w:szCs w:val="24"/>
        </w:rPr>
      </w:pPr>
      <w:r w:rsidRPr="00710DDC">
        <w:rPr>
          <w:rFonts w:ascii="Times New Roman" w:hAnsi="Times New Roman" w:cs="Times New Roman"/>
          <w:sz w:val="24"/>
          <w:szCs w:val="24"/>
        </w:rPr>
        <w:t>Grouped Rows: Consolidated data to enable grouped analysis.</w:t>
      </w:r>
    </w:p>
    <w:p w14:paraId="2A491947" w14:textId="77777777" w:rsidR="00710DDC" w:rsidRPr="00E45DDC" w:rsidRDefault="00710DDC">
      <w:pPr>
        <w:rPr>
          <w:rFonts w:ascii="Times New Roman" w:hAnsi="Times New Roman" w:cs="Times New Roman"/>
          <w:sz w:val="24"/>
          <w:szCs w:val="24"/>
        </w:rPr>
      </w:pPr>
    </w:p>
    <w:p w14:paraId="69695467" w14:textId="12FDD15D" w:rsidR="00C41BAC" w:rsidRPr="00E45DDC" w:rsidRDefault="00E45DDC">
      <w:pPr>
        <w:pStyle w:val="Heading2"/>
        <w:rPr>
          <w:rFonts w:ascii="Times New Roman" w:hAnsi="Times New Roman" w:cs="Times New Roman"/>
          <w:sz w:val="24"/>
          <w:szCs w:val="24"/>
        </w:rPr>
      </w:pPr>
      <w:r>
        <w:rPr>
          <w:rFonts w:ascii="Times New Roman" w:hAnsi="Times New Roman" w:cs="Times New Roman"/>
          <w:sz w:val="24"/>
          <w:szCs w:val="24"/>
        </w:rPr>
        <w:t>3</w:t>
      </w:r>
      <w:r w:rsidR="00000000" w:rsidRPr="00E45DDC">
        <w:rPr>
          <w:rFonts w:ascii="Times New Roman" w:hAnsi="Times New Roman" w:cs="Times New Roman"/>
          <w:sz w:val="24"/>
          <w:szCs w:val="24"/>
        </w:rPr>
        <w:t>. Video Trends Analysis</w:t>
      </w:r>
    </w:p>
    <w:p w14:paraId="08D7DE0B" w14:textId="1998C817" w:rsidR="00C41BAC"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t xml:space="preserve"> Top 10 Most Viewed Videos</w:t>
      </w:r>
      <w:r w:rsidRPr="00E45DDC">
        <w:rPr>
          <w:rFonts w:ascii="Times New Roman" w:hAnsi="Times New Roman" w:cs="Times New Roman"/>
          <w:sz w:val="24"/>
          <w:szCs w:val="24"/>
        </w:rPr>
        <w:br/>
        <w:t>Identified and ranked the Top 10 Most Viewed Videos in the US.</w:t>
      </w:r>
    </w:p>
    <w:p w14:paraId="0522C54A" w14:textId="2768EAC9" w:rsidR="004966A1" w:rsidRPr="00E45DDC" w:rsidRDefault="004966A1">
      <w:pPr>
        <w:rPr>
          <w:rFonts w:ascii="Times New Roman" w:hAnsi="Times New Roman" w:cs="Times New Roman"/>
          <w:sz w:val="24"/>
          <w:szCs w:val="24"/>
        </w:rPr>
      </w:pPr>
      <w:r w:rsidRPr="00E45DDC">
        <w:rPr>
          <w:rFonts w:ascii="Times New Roman" w:hAnsi="Times New Roman" w:cs="Times New Roman"/>
          <w:sz w:val="24"/>
          <w:szCs w:val="24"/>
        </w:rPr>
        <w:lastRenderedPageBreak/>
        <w:drawing>
          <wp:inline distT="0" distB="0" distL="0" distR="0" wp14:anchorId="7F03DE3C" wp14:editId="79ABCA36">
            <wp:extent cx="6734175" cy="1377232"/>
            <wp:effectExtent l="0" t="0" r="0" b="0"/>
            <wp:docPr id="139017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6687" name=""/>
                    <pic:cNvPicPr/>
                  </pic:nvPicPr>
                  <pic:blipFill>
                    <a:blip r:embed="rId9"/>
                    <a:stretch>
                      <a:fillRect/>
                    </a:stretch>
                  </pic:blipFill>
                  <pic:spPr>
                    <a:xfrm>
                      <a:off x="0" y="0"/>
                      <a:ext cx="6783820" cy="1387385"/>
                    </a:xfrm>
                    <a:prstGeom prst="rect">
                      <a:avLst/>
                    </a:prstGeom>
                  </pic:spPr>
                </pic:pic>
              </a:graphicData>
            </a:graphic>
          </wp:inline>
        </w:drawing>
      </w:r>
    </w:p>
    <w:p w14:paraId="6CA666C6" w14:textId="65C4DCE0" w:rsidR="00C41BAC"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br/>
      </w:r>
      <w:r w:rsidRPr="00E45DDC">
        <w:rPr>
          <w:rFonts w:ascii="Times New Roman" w:hAnsi="Times New Roman" w:cs="Times New Roman"/>
          <w:sz w:val="24"/>
          <w:szCs w:val="24"/>
        </w:rPr>
        <w:br/>
        <w:t xml:space="preserve"> Top 5 Channels by Number of Videos</w:t>
      </w:r>
      <w:r w:rsidRPr="00E45DDC">
        <w:rPr>
          <w:rFonts w:ascii="Times New Roman" w:hAnsi="Times New Roman" w:cs="Times New Roman"/>
          <w:sz w:val="24"/>
          <w:szCs w:val="24"/>
        </w:rPr>
        <w:br/>
        <w:t>Channels with the most video content are listed below:</w:t>
      </w:r>
    </w:p>
    <w:p w14:paraId="63B10D7A" w14:textId="145CE483" w:rsidR="004966A1" w:rsidRPr="00E45DDC" w:rsidRDefault="004966A1" w:rsidP="004966A1">
      <w:pPr>
        <w:rPr>
          <w:rFonts w:ascii="Times New Roman" w:hAnsi="Times New Roman" w:cs="Times New Roman"/>
          <w:sz w:val="24"/>
          <w:szCs w:val="24"/>
        </w:rPr>
      </w:pPr>
      <w:r w:rsidRPr="004966A1">
        <w:rPr>
          <w:rFonts w:ascii="Times New Roman" w:hAnsi="Times New Roman" w:cs="Times New Roman"/>
          <w:sz w:val="24"/>
          <w:szCs w:val="24"/>
        </w:rPr>
        <w:t xml:space="preserve"> ESPN with 84</w:t>
      </w:r>
      <w:r w:rsidRPr="00E45DDC">
        <w:rPr>
          <w:rFonts w:ascii="Times New Roman" w:hAnsi="Times New Roman" w:cs="Times New Roman"/>
          <w:sz w:val="24"/>
          <w:szCs w:val="24"/>
        </w:rPr>
        <w:t xml:space="preserve"> </w:t>
      </w:r>
      <w:r w:rsidRPr="004966A1">
        <w:rPr>
          <w:rFonts w:ascii="Times New Roman" w:hAnsi="Times New Roman" w:cs="Times New Roman"/>
          <w:sz w:val="24"/>
          <w:szCs w:val="24"/>
        </w:rPr>
        <w:t>videos, TheEllenShow with 74 videos, The Tonight Show Starring Jimmy Fallon</w:t>
      </w:r>
      <w:r w:rsidRPr="004966A1">
        <w:rPr>
          <w:rFonts w:ascii="Times New Roman" w:hAnsi="Times New Roman" w:cs="Times New Roman"/>
          <w:sz w:val="24"/>
          <w:szCs w:val="24"/>
        </w:rPr>
        <w:br/>
        <w:t>with 72 videos , Jimmy Kimmel Live with 70 videos, The Late Show with Stephen</w:t>
      </w:r>
      <w:r w:rsidRPr="004966A1">
        <w:rPr>
          <w:rFonts w:ascii="Times New Roman" w:hAnsi="Times New Roman" w:cs="Times New Roman"/>
          <w:sz w:val="24"/>
          <w:szCs w:val="24"/>
        </w:rPr>
        <w:br/>
        <w:t>Colbert with 58 videos.</w:t>
      </w:r>
    </w:p>
    <w:p w14:paraId="6F7E650B" w14:textId="2D9FADA1" w:rsidR="004966A1" w:rsidRPr="004966A1" w:rsidRDefault="004966A1" w:rsidP="004966A1">
      <w:pPr>
        <w:rPr>
          <w:rFonts w:ascii="Times New Roman" w:hAnsi="Times New Roman" w:cs="Times New Roman"/>
          <w:sz w:val="24"/>
          <w:szCs w:val="24"/>
        </w:rPr>
      </w:pPr>
      <w:r w:rsidRPr="00E45DDC">
        <w:rPr>
          <w:rFonts w:ascii="Times New Roman" w:hAnsi="Times New Roman" w:cs="Times New Roman"/>
          <w:sz w:val="24"/>
          <w:szCs w:val="24"/>
        </w:rPr>
        <w:drawing>
          <wp:inline distT="0" distB="0" distL="0" distR="0" wp14:anchorId="61D4C5C3" wp14:editId="1DD69F9F">
            <wp:extent cx="5553850" cy="3353268"/>
            <wp:effectExtent l="0" t="0" r="8890" b="0"/>
            <wp:docPr id="1002560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0893" name="Picture 1" descr="A screenshot of a computer&#10;&#10;Description automatically generated"/>
                    <pic:cNvPicPr/>
                  </pic:nvPicPr>
                  <pic:blipFill>
                    <a:blip r:embed="rId10"/>
                    <a:stretch>
                      <a:fillRect/>
                    </a:stretch>
                  </pic:blipFill>
                  <pic:spPr>
                    <a:xfrm>
                      <a:off x="0" y="0"/>
                      <a:ext cx="5553850" cy="3353268"/>
                    </a:xfrm>
                    <a:prstGeom prst="rect">
                      <a:avLst/>
                    </a:prstGeom>
                  </pic:spPr>
                </pic:pic>
              </a:graphicData>
            </a:graphic>
          </wp:inline>
        </w:drawing>
      </w:r>
    </w:p>
    <w:p w14:paraId="2EBA7B2B" w14:textId="77777777" w:rsidR="00C41BAC"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br/>
        <w:t>The chart below illustrates the distribution of videos among the top 5 channels:</w:t>
      </w:r>
    </w:p>
    <w:p w14:paraId="4313FAE9" w14:textId="77777777" w:rsidR="00C41BAC" w:rsidRPr="00E45DDC" w:rsidRDefault="00000000">
      <w:pPr>
        <w:rPr>
          <w:rFonts w:ascii="Times New Roman" w:hAnsi="Times New Roman" w:cs="Times New Roman"/>
          <w:sz w:val="24"/>
          <w:szCs w:val="24"/>
        </w:rPr>
      </w:pPr>
      <w:r w:rsidRPr="00E45DDC">
        <w:rPr>
          <w:rFonts w:ascii="Times New Roman" w:hAnsi="Times New Roman" w:cs="Times New Roman"/>
          <w:noProof/>
          <w:sz w:val="24"/>
          <w:szCs w:val="24"/>
        </w:rPr>
        <w:lastRenderedPageBreak/>
        <w:drawing>
          <wp:inline distT="0" distB="0" distL="0" distR="0" wp14:anchorId="7D6AFCE4" wp14:editId="0C74B323">
            <wp:extent cx="5029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5_channels_chart.png"/>
                    <pic:cNvPicPr/>
                  </pic:nvPicPr>
                  <pic:blipFill>
                    <a:blip r:embed="rId11"/>
                    <a:stretch>
                      <a:fillRect/>
                    </a:stretch>
                  </pic:blipFill>
                  <pic:spPr>
                    <a:xfrm>
                      <a:off x="0" y="0"/>
                      <a:ext cx="5029200" cy="3017520"/>
                    </a:xfrm>
                    <a:prstGeom prst="rect">
                      <a:avLst/>
                    </a:prstGeom>
                  </pic:spPr>
                </pic:pic>
              </a:graphicData>
            </a:graphic>
          </wp:inline>
        </w:drawing>
      </w:r>
    </w:p>
    <w:p w14:paraId="708D91C3" w14:textId="22FC727B" w:rsidR="00C41BAC" w:rsidRPr="00E45DDC" w:rsidRDefault="00E45DDC">
      <w:pPr>
        <w:pStyle w:val="Heading2"/>
        <w:rPr>
          <w:rFonts w:ascii="Times New Roman" w:hAnsi="Times New Roman" w:cs="Times New Roman"/>
          <w:sz w:val="24"/>
          <w:szCs w:val="24"/>
        </w:rPr>
      </w:pPr>
      <w:r>
        <w:rPr>
          <w:rFonts w:ascii="Times New Roman" w:hAnsi="Times New Roman" w:cs="Times New Roman"/>
          <w:sz w:val="24"/>
          <w:szCs w:val="24"/>
        </w:rPr>
        <w:t>4</w:t>
      </w:r>
      <w:r w:rsidR="00000000" w:rsidRPr="00E45DDC">
        <w:rPr>
          <w:rFonts w:ascii="Times New Roman" w:hAnsi="Times New Roman" w:cs="Times New Roman"/>
          <w:sz w:val="24"/>
          <w:szCs w:val="24"/>
        </w:rPr>
        <w:t>. User Engagement Analysis</w:t>
      </w:r>
    </w:p>
    <w:p w14:paraId="64E35C7C" w14:textId="320871D8" w:rsidR="004966A1"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t>Average Like-to-Dislike Ratio</w:t>
      </w:r>
    </w:p>
    <w:p w14:paraId="021DCCDF" w14:textId="7FC64809" w:rsidR="00C41BAC" w:rsidRPr="00E45DDC" w:rsidRDefault="004966A1">
      <w:pPr>
        <w:rPr>
          <w:rFonts w:ascii="Times New Roman" w:hAnsi="Times New Roman" w:cs="Times New Roman"/>
          <w:sz w:val="24"/>
          <w:szCs w:val="24"/>
        </w:rPr>
      </w:pPr>
      <w:r w:rsidRPr="00E45DDC">
        <w:rPr>
          <w:rFonts w:ascii="Times New Roman" w:hAnsi="Times New Roman" w:cs="Times New Roman"/>
          <w:sz w:val="24"/>
          <w:szCs w:val="24"/>
        </w:rPr>
        <w:drawing>
          <wp:inline distT="0" distB="0" distL="0" distR="0" wp14:anchorId="3C95BDBA" wp14:editId="1C383813">
            <wp:extent cx="6858000" cy="3129915"/>
            <wp:effectExtent l="0" t="0" r="0" b="0"/>
            <wp:docPr id="1354897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97558" name="Picture 1" descr="A screenshot of a computer&#10;&#10;Description automatically generated"/>
                    <pic:cNvPicPr/>
                  </pic:nvPicPr>
                  <pic:blipFill>
                    <a:blip r:embed="rId12"/>
                    <a:stretch>
                      <a:fillRect/>
                    </a:stretch>
                  </pic:blipFill>
                  <pic:spPr>
                    <a:xfrm>
                      <a:off x="0" y="0"/>
                      <a:ext cx="6858000" cy="3129915"/>
                    </a:xfrm>
                    <a:prstGeom prst="rect">
                      <a:avLst/>
                    </a:prstGeom>
                  </pic:spPr>
                </pic:pic>
              </a:graphicData>
            </a:graphic>
          </wp:inline>
        </w:drawing>
      </w:r>
      <w:r w:rsidR="00000000" w:rsidRPr="00E45DDC">
        <w:rPr>
          <w:rFonts w:ascii="Times New Roman" w:hAnsi="Times New Roman" w:cs="Times New Roman"/>
          <w:sz w:val="24"/>
          <w:szCs w:val="24"/>
        </w:rPr>
        <w:br/>
        <w:t>The calculated average like-to-dislike ratio is 43.12 (excluding videos with missing or zero dislikes)</w:t>
      </w:r>
    </w:p>
    <w:p w14:paraId="44A44E31" w14:textId="570BF0B6" w:rsidR="00FD5B22" w:rsidRPr="00E45DDC" w:rsidRDefault="00FD5B22">
      <w:pPr>
        <w:rPr>
          <w:rFonts w:ascii="Times New Roman" w:hAnsi="Times New Roman" w:cs="Times New Roman"/>
          <w:sz w:val="24"/>
          <w:szCs w:val="24"/>
        </w:rPr>
      </w:pPr>
      <w:r w:rsidRPr="00E45DDC">
        <w:rPr>
          <w:rFonts w:ascii="Times New Roman" w:hAnsi="Times New Roman" w:cs="Times New Roman"/>
          <w:sz w:val="24"/>
          <w:szCs w:val="24"/>
        </w:rPr>
        <w:drawing>
          <wp:inline distT="0" distB="0" distL="0" distR="0" wp14:anchorId="001E4B17" wp14:editId="3F935259">
            <wp:extent cx="2267266" cy="933580"/>
            <wp:effectExtent l="0" t="0" r="0" b="0"/>
            <wp:docPr id="888712007" name="Picture 1" descr="A close up of a white 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12007" name="Picture 1" descr="A close up of a white sheet&#10;&#10;Description automatically generated with medium confidence"/>
                    <pic:cNvPicPr/>
                  </pic:nvPicPr>
                  <pic:blipFill>
                    <a:blip r:embed="rId13"/>
                    <a:stretch>
                      <a:fillRect/>
                    </a:stretch>
                  </pic:blipFill>
                  <pic:spPr>
                    <a:xfrm>
                      <a:off x="0" y="0"/>
                      <a:ext cx="2267266" cy="933580"/>
                    </a:xfrm>
                    <a:prstGeom prst="rect">
                      <a:avLst/>
                    </a:prstGeom>
                  </pic:spPr>
                </pic:pic>
              </a:graphicData>
            </a:graphic>
          </wp:inline>
        </w:drawing>
      </w:r>
    </w:p>
    <w:p w14:paraId="34C1437B" w14:textId="77777777" w:rsidR="00FD5B22"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t>Videos with Extreme Like-to-Dislike Ratios</w:t>
      </w:r>
      <w:r w:rsidRPr="00E45DDC">
        <w:rPr>
          <w:rFonts w:ascii="Times New Roman" w:hAnsi="Times New Roman" w:cs="Times New Roman"/>
          <w:sz w:val="24"/>
          <w:szCs w:val="24"/>
        </w:rPr>
        <w:br/>
        <w:t>• Highest Ratio: 1473.478</w:t>
      </w:r>
    </w:p>
    <w:p w14:paraId="42B5C680" w14:textId="77777777" w:rsidR="00FD5B22" w:rsidRPr="00E45DDC" w:rsidRDefault="00FD5B22">
      <w:pPr>
        <w:rPr>
          <w:rFonts w:ascii="Times New Roman" w:hAnsi="Times New Roman" w:cs="Times New Roman"/>
          <w:sz w:val="24"/>
          <w:szCs w:val="24"/>
        </w:rPr>
      </w:pPr>
    </w:p>
    <w:p w14:paraId="4C493132" w14:textId="2AA7B714" w:rsidR="00C41BAC" w:rsidRPr="00E45DDC" w:rsidRDefault="00FD5B22">
      <w:pPr>
        <w:rPr>
          <w:rFonts w:ascii="Times New Roman" w:hAnsi="Times New Roman" w:cs="Times New Roman"/>
          <w:sz w:val="24"/>
          <w:szCs w:val="24"/>
        </w:rPr>
      </w:pPr>
      <w:r w:rsidRPr="00E45DDC">
        <w:rPr>
          <w:rFonts w:ascii="Times New Roman" w:hAnsi="Times New Roman" w:cs="Times New Roman"/>
          <w:sz w:val="24"/>
          <w:szCs w:val="24"/>
        </w:rPr>
        <w:lastRenderedPageBreak/>
        <w:drawing>
          <wp:inline distT="0" distB="0" distL="0" distR="0" wp14:anchorId="7F274198" wp14:editId="06A57FFA">
            <wp:extent cx="6858000" cy="1078230"/>
            <wp:effectExtent l="0" t="0" r="0" b="7620"/>
            <wp:docPr id="1093421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21406" name="Picture 1" descr="A screenshot of a computer&#10;&#10;Description automatically generated"/>
                    <pic:cNvPicPr/>
                  </pic:nvPicPr>
                  <pic:blipFill>
                    <a:blip r:embed="rId14"/>
                    <a:stretch>
                      <a:fillRect/>
                    </a:stretch>
                  </pic:blipFill>
                  <pic:spPr>
                    <a:xfrm>
                      <a:off x="0" y="0"/>
                      <a:ext cx="6858000" cy="1078230"/>
                    </a:xfrm>
                    <a:prstGeom prst="rect">
                      <a:avLst/>
                    </a:prstGeom>
                  </pic:spPr>
                </pic:pic>
              </a:graphicData>
            </a:graphic>
          </wp:inline>
        </w:drawing>
      </w:r>
      <w:r w:rsidR="00000000" w:rsidRPr="00E45DDC">
        <w:rPr>
          <w:rFonts w:ascii="Times New Roman" w:hAnsi="Times New Roman" w:cs="Times New Roman"/>
          <w:sz w:val="24"/>
          <w:szCs w:val="24"/>
        </w:rPr>
        <w:br/>
        <w:t>• Lowest Ratios: 0 and 0.041762.</w:t>
      </w:r>
    </w:p>
    <w:p w14:paraId="13DFC9B4" w14:textId="515F6DB5" w:rsidR="00FD5B22" w:rsidRPr="00E45DDC" w:rsidRDefault="00FD5B22">
      <w:pPr>
        <w:rPr>
          <w:rFonts w:ascii="Times New Roman" w:hAnsi="Times New Roman" w:cs="Times New Roman"/>
          <w:sz w:val="24"/>
          <w:szCs w:val="24"/>
        </w:rPr>
      </w:pPr>
      <w:r w:rsidRPr="00E45DDC">
        <w:rPr>
          <w:rFonts w:ascii="Times New Roman" w:hAnsi="Times New Roman" w:cs="Times New Roman"/>
          <w:sz w:val="24"/>
          <w:szCs w:val="24"/>
        </w:rPr>
        <w:drawing>
          <wp:inline distT="0" distB="0" distL="0" distR="0" wp14:anchorId="55008C13" wp14:editId="1A00EC69">
            <wp:extent cx="6858000" cy="1619250"/>
            <wp:effectExtent l="0" t="0" r="0" b="0"/>
            <wp:docPr id="1903059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59440" name="Picture 1" descr="A screenshot of a computer&#10;&#10;Description automatically generated"/>
                    <pic:cNvPicPr/>
                  </pic:nvPicPr>
                  <pic:blipFill>
                    <a:blip r:embed="rId15"/>
                    <a:stretch>
                      <a:fillRect/>
                    </a:stretch>
                  </pic:blipFill>
                  <pic:spPr>
                    <a:xfrm>
                      <a:off x="0" y="0"/>
                      <a:ext cx="6858000" cy="1619250"/>
                    </a:xfrm>
                    <a:prstGeom prst="rect">
                      <a:avLst/>
                    </a:prstGeom>
                  </pic:spPr>
                </pic:pic>
              </a:graphicData>
            </a:graphic>
          </wp:inline>
        </w:drawing>
      </w:r>
    </w:p>
    <w:p w14:paraId="2EF12F1F" w14:textId="42EE9AD5" w:rsidR="00C41BAC"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t xml:space="preserve"> Correlation Between Views and Comments</w:t>
      </w:r>
      <w:r w:rsidRPr="00E45DDC">
        <w:rPr>
          <w:rFonts w:ascii="Times New Roman" w:hAnsi="Times New Roman" w:cs="Times New Roman"/>
          <w:sz w:val="24"/>
          <w:szCs w:val="24"/>
        </w:rPr>
        <w:br/>
        <w:t xml:space="preserve">A positive correlation of </w:t>
      </w:r>
      <w:r w:rsidR="00FD5B22" w:rsidRPr="00E45DDC">
        <w:rPr>
          <w:rFonts w:ascii="Times New Roman" w:hAnsi="Times New Roman" w:cs="Times New Roman"/>
          <w:sz w:val="24"/>
          <w:szCs w:val="24"/>
        </w:rPr>
        <w:t xml:space="preserve"> </w:t>
      </w:r>
      <w:r w:rsidRPr="00E45DDC">
        <w:rPr>
          <w:rFonts w:ascii="Times New Roman" w:hAnsi="Times New Roman" w:cs="Times New Roman"/>
          <w:sz w:val="24"/>
          <w:szCs w:val="24"/>
        </w:rPr>
        <w:t>0.692</w:t>
      </w:r>
      <w:r w:rsidR="00FD5B22" w:rsidRPr="00E45DDC">
        <w:rPr>
          <w:rFonts w:ascii="Times New Roman" w:hAnsi="Times New Roman" w:cs="Times New Roman"/>
          <w:sz w:val="24"/>
          <w:szCs w:val="24"/>
        </w:rPr>
        <w:t xml:space="preserve"> </w:t>
      </w:r>
      <w:r w:rsidRPr="00E45DDC">
        <w:rPr>
          <w:rFonts w:ascii="Times New Roman" w:hAnsi="Times New Roman" w:cs="Times New Roman"/>
          <w:sz w:val="24"/>
          <w:szCs w:val="24"/>
        </w:rPr>
        <w:t xml:space="preserve"> was found between views and comments, indicating that higher views are associated with more comments.</w:t>
      </w:r>
    </w:p>
    <w:p w14:paraId="3AD08ED1" w14:textId="6D85F902" w:rsidR="004079ED" w:rsidRPr="00E45DDC" w:rsidRDefault="004079ED">
      <w:pPr>
        <w:rPr>
          <w:rFonts w:ascii="Times New Roman" w:hAnsi="Times New Roman" w:cs="Times New Roman"/>
          <w:sz w:val="24"/>
          <w:szCs w:val="24"/>
        </w:rPr>
      </w:pPr>
      <w:r w:rsidRPr="00E45DDC">
        <w:rPr>
          <w:rFonts w:ascii="Times New Roman" w:hAnsi="Times New Roman" w:cs="Times New Roman"/>
          <w:sz w:val="24"/>
          <w:szCs w:val="24"/>
        </w:rPr>
        <w:drawing>
          <wp:inline distT="0" distB="0" distL="0" distR="0" wp14:anchorId="47AEBA5C" wp14:editId="78077F86">
            <wp:extent cx="1857634" cy="895475"/>
            <wp:effectExtent l="0" t="0" r="9525" b="0"/>
            <wp:docPr id="16750262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26258" name="Picture 1" descr="A screenshot of a computer&#10;&#10;Description automatically generated"/>
                    <pic:cNvPicPr/>
                  </pic:nvPicPr>
                  <pic:blipFill>
                    <a:blip r:embed="rId16"/>
                    <a:stretch>
                      <a:fillRect/>
                    </a:stretch>
                  </pic:blipFill>
                  <pic:spPr>
                    <a:xfrm>
                      <a:off x="0" y="0"/>
                      <a:ext cx="1857634" cy="895475"/>
                    </a:xfrm>
                    <a:prstGeom prst="rect">
                      <a:avLst/>
                    </a:prstGeom>
                  </pic:spPr>
                </pic:pic>
              </a:graphicData>
            </a:graphic>
          </wp:inline>
        </w:drawing>
      </w:r>
    </w:p>
    <w:p w14:paraId="75A98E93" w14:textId="77777777" w:rsidR="00C41BAC"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br/>
        <w:t>The scatter plot below visualizes the correlation between views and comments:</w:t>
      </w:r>
    </w:p>
    <w:p w14:paraId="04CFA733" w14:textId="77777777" w:rsidR="00C41BAC" w:rsidRPr="00E45DDC" w:rsidRDefault="00000000">
      <w:pPr>
        <w:rPr>
          <w:rFonts w:ascii="Times New Roman" w:hAnsi="Times New Roman" w:cs="Times New Roman"/>
          <w:sz w:val="24"/>
          <w:szCs w:val="24"/>
        </w:rPr>
      </w:pPr>
      <w:r w:rsidRPr="00E45DDC">
        <w:rPr>
          <w:rFonts w:ascii="Times New Roman" w:hAnsi="Times New Roman" w:cs="Times New Roman"/>
          <w:noProof/>
          <w:sz w:val="24"/>
          <w:szCs w:val="24"/>
        </w:rPr>
        <w:drawing>
          <wp:inline distT="0" distB="0" distL="0" distR="0" wp14:anchorId="74090660" wp14:editId="194687B7">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s_comments_correlation.png"/>
                    <pic:cNvPicPr/>
                  </pic:nvPicPr>
                  <pic:blipFill>
                    <a:blip r:embed="rId17"/>
                    <a:stretch>
                      <a:fillRect/>
                    </a:stretch>
                  </pic:blipFill>
                  <pic:spPr>
                    <a:xfrm>
                      <a:off x="0" y="0"/>
                      <a:ext cx="5029200" cy="3017520"/>
                    </a:xfrm>
                    <a:prstGeom prst="rect">
                      <a:avLst/>
                    </a:prstGeom>
                  </pic:spPr>
                </pic:pic>
              </a:graphicData>
            </a:graphic>
          </wp:inline>
        </w:drawing>
      </w:r>
    </w:p>
    <w:p w14:paraId="2D4E0481" w14:textId="7CDEBAC4" w:rsidR="00C41BAC" w:rsidRPr="00E45DDC" w:rsidRDefault="00E45DDC">
      <w:pPr>
        <w:pStyle w:val="Heading2"/>
        <w:rPr>
          <w:rFonts w:ascii="Times New Roman" w:hAnsi="Times New Roman" w:cs="Times New Roman"/>
          <w:sz w:val="24"/>
          <w:szCs w:val="24"/>
        </w:rPr>
      </w:pPr>
      <w:r>
        <w:rPr>
          <w:rFonts w:ascii="Times New Roman" w:hAnsi="Times New Roman" w:cs="Times New Roman"/>
          <w:sz w:val="24"/>
          <w:szCs w:val="24"/>
        </w:rPr>
        <w:lastRenderedPageBreak/>
        <w:t>5</w:t>
      </w:r>
      <w:r w:rsidR="00000000" w:rsidRPr="00E45DDC">
        <w:rPr>
          <w:rFonts w:ascii="Times New Roman" w:hAnsi="Times New Roman" w:cs="Times New Roman"/>
          <w:sz w:val="24"/>
          <w:szCs w:val="24"/>
        </w:rPr>
        <w:t>. Key Takeaways</w:t>
      </w:r>
    </w:p>
    <w:p w14:paraId="250F8C73" w14:textId="77777777" w:rsidR="00C41BAC" w:rsidRPr="00E45DDC" w:rsidRDefault="00000000">
      <w:pPr>
        <w:rPr>
          <w:rFonts w:ascii="Times New Roman" w:hAnsi="Times New Roman" w:cs="Times New Roman"/>
          <w:sz w:val="24"/>
          <w:szCs w:val="24"/>
        </w:rPr>
      </w:pPr>
      <w:r w:rsidRPr="00E45DDC">
        <w:rPr>
          <w:rFonts w:ascii="Times New Roman" w:hAnsi="Times New Roman" w:cs="Times New Roman"/>
          <w:sz w:val="24"/>
          <w:szCs w:val="24"/>
        </w:rPr>
        <w:t>The analysis revealed the following insights:</w:t>
      </w:r>
      <w:r w:rsidRPr="00E45DDC">
        <w:rPr>
          <w:rFonts w:ascii="Times New Roman" w:hAnsi="Times New Roman" w:cs="Times New Roman"/>
          <w:sz w:val="24"/>
          <w:szCs w:val="24"/>
        </w:rPr>
        <w:br/>
        <w:t>• ESPN and major talk show channels dominate content creation and viewership.</w:t>
      </w:r>
      <w:r w:rsidRPr="00E45DDC">
        <w:rPr>
          <w:rFonts w:ascii="Times New Roman" w:hAnsi="Times New Roman" w:cs="Times New Roman"/>
          <w:sz w:val="24"/>
          <w:szCs w:val="24"/>
        </w:rPr>
        <w:br/>
        <w:t>• The overall sentiment, as measured by the like-to-dislike ratio, is positive.</w:t>
      </w:r>
      <w:r w:rsidRPr="00E45DDC">
        <w:rPr>
          <w:rFonts w:ascii="Times New Roman" w:hAnsi="Times New Roman" w:cs="Times New Roman"/>
          <w:sz w:val="24"/>
          <w:szCs w:val="24"/>
        </w:rPr>
        <w:br/>
        <w:t>• The correlation between views and comments suggests that popular videos engage audiences more effectively.</w:t>
      </w:r>
    </w:p>
    <w:p w14:paraId="16BF5040" w14:textId="0514A5CA" w:rsidR="00A24B4B" w:rsidRPr="00E45DDC" w:rsidRDefault="00E45DDC">
      <w:pPr>
        <w:pStyle w:val="Heading2"/>
        <w:rPr>
          <w:rFonts w:ascii="Times New Roman" w:hAnsi="Times New Roman" w:cs="Times New Roman"/>
          <w:sz w:val="24"/>
          <w:szCs w:val="24"/>
        </w:rPr>
      </w:pPr>
      <w:r>
        <w:rPr>
          <w:rFonts w:ascii="Times New Roman" w:hAnsi="Times New Roman" w:cs="Times New Roman"/>
          <w:sz w:val="24"/>
          <w:szCs w:val="24"/>
        </w:rPr>
        <w:t>6.</w:t>
      </w:r>
      <w:r w:rsidR="00000000" w:rsidRPr="00E45DDC">
        <w:rPr>
          <w:rFonts w:ascii="Times New Roman" w:hAnsi="Times New Roman" w:cs="Times New Roman"/>
          <w:sz w:val="24"/>
          <w:szCs w:val="24"/>
        </w:rPr>
        <w:t>Tools Used</w:t>
      </w:r>
    </w:p>
    <w:p w14:paraId="06018D49" w14:textId="0495D8CE" w:rsidR="00A24B4B" w:rsidRPr="00E45DDC" w:rsidRDefault="00A24B4B" w:rsidP="00A24B4B">
      <w:pPr>
        <w:rPr>
          <w:rFonts w:ascii="Times New Roman" w:hAnsi="Times New Roman" w:cs="Times New Roman"/>
          <w:sz w:val="24"/>
          <w:szCs w:val="24"/>
        </w:rPr>
      </w:pPr>
      <w:r w:rsidRPr="00E45DDC">
        <w:rPr>
          <w:rFonts w:ascii="Times New Roman" w:hAnsi="Times New Roman" w:cs="Times New Roman"/>
          <w:sz w:val="24"/>
          <w:szCs w:val="24"/>
        </w:rPr>
        <w:t>Excel for statistical computations and data visualization</w:t>
      </w:r>
    </w:p>
    <w:p w14:paraId="62005182" w14:textId="303053A4" w:rsidR="00A24B4B" w:rsidRPr="00A24B4B" w:rsidRDefault="00A24B4B" w:rsidP="00A24B4B">
      <w:pPr>
        <w:pStyle w:val="Heading2"/>
        <w:rPr>
          <w:rFonts w:ascii="Times New Roman" w:hAnsi="Times New Roman" w:cs="Times New Roman"/>
          <w:sz w:val="24"/>
          <w:szCs w:val="24"/>
        </w:rPr>
      </w:pPr>
      <w:r w:rsidRPr="00E45DDC">
        <w:rPr>
          <w:rFonts w:ascii="Times New Roman" w:hAnsi="Times New Roman" w:cs="Times New Roman"/>
          <w:sz w:val="24"/>
          <w:szCs w:val="24"/>
        </w:rPr>
        <w:t xml:space="preserve"> </w:t>
      </w:r>
      <w:r w:rsidR="00E45DDC">
        <w:rPr>
          <w:rFonts w:ascii="Times New Roman" w:hAnsi="Times New Roman" w:cs="Times New Roman"/>
          <w:sz w:val="24"/>
          <w:szCs w:val="24"/>
        </w:rPr>
        <w:t>7.</w:t>
      </w:r>
      <w:r w:rsidRPr="00E45DDC">
        <w:rPr>
          <w:rFonts w:ascii="Times New Roman" w:hAnsi="Times New Roman" w:cs="Times New Roman"/>
          <w:sz w:val="24"/>
          <w:szCs w:val="24"/>
        </w:rPr>
        <w:t>Conclusion</w:t>
      </w:r>
    </w:p>
    <w:p w14:paraId="4143D5EC" w14:textId="77777777" w:rsidR="00A24B4B" w:rsidRPr="00A24B4B" w:rsidRDefault="00A24B4B" w:rsidP="00A24B4B">
      <w:pPr>
        <w:rPr>
          <w:rFonts w:ascii="Times New Roman" w:hAnsi="Times New Roman" w:cs="Times New Roman"/>
          <w:sz w:val="24"/>
          <w:szCs w:val="24"/>
        </w:rPr>
      </w:pPr>
      <w:r w:rsidRPr="00A24B4B">
        <w:rPr>
          <w:rFonts w:ascii="Times New Roman" w:hAnsi="Times New Roman" w:cs="Times New Roman"/>
          <w:sz w:val="24"/>
          <w:szCs w:val="24"/>
        </w:rPr>
        <w:t>This social media analytics project provided a comprehensive exploration of the US video dataset, uncovering valuable insights into video trends and user engagement. By employing statistical tools and Excel, I successfully analyzed key metrics such as the most viewed videos, dominant channels, and user engagement patterns, including the like-to-dislike ratios and the correlation between views and comments.</w:t>
      </w:r>
    </w:p>
    <w:p w14:paraId="62729593" w14:textId="77777777" w:rsidR="00A24B4B" w:rsidRPr="00A24B4B" w:rsidRDefault="00A24B4B" w:rsidP="00A24B4B">
      <w:pPr>
        <w:rPr>
          <w:rFonts w:ascii="Times New Roman" w:hAnsi="Times New Roman" w:cs="Times New Roman"/>
          <w:sz w:val="24"/>
          <w:szCs w:val="24"/>
        </w:rPr>
      </w:pPr>
      <w:r w:rsidRPr="00A24B4B">
        <w:rPr>
          <w:rFonts w:ascii="Times New Roman" w:hAnsi="Times New Roman" w:cs="Times New Roman"/>
          <w:sz w:val="24"/>
          <w:szCs w:val="24"/>
        </w:rPr>
        <w:t>The findings revealed that major entertainment channels, such as ESPN and popular talk shows, lead in video content creation and viewership, showcasing their influence in the social media landscape. Additionally, the positive correlation between views and comments underscores the importance of fostering engagement for content success. The like-to-dislike ratio analysis highlighted user sentiment, which can guide content creators in tailoring their strategies to resonate with audiences.</w:t>
      </w:r>
    </w:p>
    <w:p w14:paraId="60E1163F" w14:textId="77777777" w:rsidR="00A24B4B" w:rsidRPr="00A24B4B" w:rsidRDefault="00A24B4B" w:rsidP="00A24B4B">
      <w:pPr>
        <w:rPr>
          <w:rFonts w:ascii="Times New Roman" w:hAnsi="Times New Roman" w:cs="Times New Roman"/>
          <w:sz w:val="24"/>
          <w:szCs w:val="24"/>
        </w:rPr>
      </w:pPr>
      <w:r w:rsidRPr="00A24B4B">
        <w:rPr>
          <w:rFonts w:ascii="Times New Roman" w:hAnsi="Times New Roman" w:cs="Times New Roman"/>
          <w:sz w:val="24"/>
          <w:szCs w:val="24"/>
        </w:rPr>
        <w:t>Through this analysis, I not only derived actionable insights for improving content performance and audience engagement but also enhanced my expertise in data preparation, visualization, and interpretation. The structured data cleaning process, combined with advanced analysis, emphasizes the critical role of clean and accurate data in generating meaningful conclusions.</w:t>
      </w:r>
    </w:p>
    <w:p w14:paraId="361F53AB" w14:textId="77777777" w:rsidR="00A24B4B" w:rsidRPr="00A24B4B" w:rsidRDefault="00A24B4B" w:rsidP="00A24B4B">
      <w:pPr>
        <w:rPr>
          <w:rFonts w:ascii="Times New Roman" w:hAnsi="Times New Roman" w:cs="Times New Roman"/>
          <w:sz w:val="24"/>
          <w:szCs w:val="24"/>
        </w:rPr>
      </w:pPr>
      <w:r w:rsidRPr="00A24B4B">
        <w:rPr>
          <w:rFonts w:ascii="Times New Roman" w:hAnsi="Times New Roman" w:cs="Times New Roman"/>
          <w:sz w:val="24"/>
          <w:szCs w:val="24"/>
        </w:rPr>
        <w:t>In summary, this project reinforces the potential of data-driven strategies in optimizing social media performance, providing a robust foundation for decision-making in the dynamic digital content space.</w:t>
      </w:r>
    </w:p>
    <w:p w14:paraId="72D556AC" w14:textId="134FBE4E" w:rsidR="00C41BAC" w:rsidRPr="00E45DDC" w:rsidRDefault="00C41BAC">
      <w:pPr>
        <w:rPr>
          <w:rFonts w:ascii="Times New Roman" w:hAnsi="Times New Roman" w:cs="Times New Roman"/>
          <w:sz w:val="24"/>
          <w:szCs w:val="24"/>
        </w:rPr>
      </w:pPr>
    </w:p>
    <w:p w14:paraId="16DC3B7B" w14:textId="77777777" w:rsidR="00A24B4B" w:rsidRPr="00E45DDC" w:rsidRDefault="00A24B4B">
      <w:pPr>
        <w:rPr>
          <w:rFonts w:ascii="Times New Roman" w:hAnsi="Times New Roman" w:cs="Times New Roman"/>
          <w:sz w:val="24"/>
          <w:szCs w:val="24"/>
        </w:rPr>
      </w:pPr>
    </w:p>
    <w:sectPr w:rsidR="00A24B4B" w:rsidRPr="00E45DDC" w:rsidSect="004966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BF66B" w14:textId="77777777" w:rsidR="00D31656" w:rsidRDefault="00D31656" w:rsidP="00A24B4B">
      <w:pPr>
        <w:spacing w:after="0" w:line="240" w:lineRule="auto"/>
      </w:pPr>
      <w:r>
        <w:separator/>
      </w:r>
    </w:p>
  </w:endnote>
  <w:endnote w:type="continuationSeparator" w:id="0">
    <w:p w14:paraId="1B78BD5A" w14:textId="77777777" w:rsidR="00D31656" w:rsidRDefault="00D31656" w:rsidP="00A2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6CE3C" w14:textId="77777777" w:rsidR="00D31656" w:rsidRDefault="00D31656" w:rsidP="00A24B4B">
      <w:pPr>
        <w:spacing w:after="0" w:line="240" w:lineRule="auto"/>
      </w:pPr>
      <w:r>
        <w:separator/>
      </w:r>
    </w:p>
  </w:footnote>
  <w:footnote w:type="continuationSeparator" w:id="0">
    <w:p w14:paraId="189CFBD8" w14:textId="77777777" w:rsidR="00D31656" w:rsidRDefault="00D31656" w:rsidP="00A24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5993C51"/>
    <w:multiLevelType w:val="multilevel"/>
    <w:tmpl w:val="51A6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551314">
    <w:abstractNumId w:val="8"/>
  </w:num>
  <w:num w:numId="2" w16cid:durableId="227037234">
    <w:abstractNumId w:val="6"/>
  </w:num>
  <w:num w:numId="3" w16cid:durableId="218824785">
    <w:abstractNumId w:val="5"/>
  </w:num>
  <w:num w:numId="4" w16cid:durableId="751049658">
    <w:abstractNumId w:val="4"/>
  </w:num>
  <w:num w:numId="5" w16cid:durableId="1122656100">
    <w:abstractNumId w:val="7"/>
  </w:num>
  <w:num w:numId="6" w16cid:durableId="1854950995">
    <w:abstractNumId w:val="3"/>
  </w:num>
  <w:num w:numId="7" w16cid:durableId="554269899">
    <w:abstractNumId w:val="2"/>
  </w:num>
  <w:num w:numId="8" w16cid:durableId="1828403650">
    <w:abstractNumId w:val="1"/>
  </w:num>
  <w:num w:numId="9" w16cid:durableId="899248617">
    <w:abstractNumId w:val="0"/>
  </w:num>
  <w:num w:numId="10" w16cid:durableId="510536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619"/>
    <w:rsid w:val="0015074B"/>
    <w:rsid w:val="0029639D"/>
    <w:rsid w:val="00326F90"/>
    <w:rsid w:val="004079ED"/>
    <w:rsid w:val="004966A1"/>
    <w:rsid w:val="00710DDC"/>
    <w:rsid w:val="00723797"/>
    <w:rsid w:val="00A24B4B"/>
    <w:rsid w:val="00AA1D8D"/>
    <w:rsid w:val="00B47730"/>
    <w:rsid w:val="00C41BAC"/>
    <w:rsid w:val="00CB0664"/>
    <w:rsid w:val="00D31656"/>
    <w:rsid w:val="00E45DDC"/>
    <w:rsid w:val="00FC693F"/>
    <w:rsid w:val="00FD5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B5B6D"/>
  <w14:defaultImageDpi w14:val="300"/>
  <w15:docId w15:val="{233B73EF-9D00-4D6B-A573-EC3E49A0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DD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87530">
      <w:bodyDiv w:val="1"/>
      <w:marLeft w:val="0"/>
      <w:marRight w:val="0"/>
      <w:marTop w:val="0"/>
      <w:marBottom w:val="0"/>
      <w:divBdr>
        <w:top w:val="none" w:sz="0" w:space="0" w:color="auto"/>
        <w:left w:val="none" w:sz="0" w:space="0" w:color="auto"/>
        <w:bottom w:val="none" w:sz="0" w:space="0" w:color="auto"/>
        <w:right w:val="none" w:sz="0" w:space="0" w:color="auto"/>
      </w:divBdr>
    </w:div>
    <w:div w:id="435177570">
      <w:bodyDiv w:val="1"/>
      <w:marLeft w:val="0"/>
      <w:marRight w:val="0"/>
      <w:marTop w:val="0"/>
      <w:marBottom w:val="0"/>
      <w:divBdr>
        <w:top w:val="none" w:sz="0" w:space="0" w:color="auto"/>
        <w:left w:val="none" w:sz="0" w:space="0" w:color="auto"/>
        <w:bottom w:val="none" w:sz="0" w:space="0" w:color="auto"/>
        <w:right w:val="none" w:sz="0" w:space="0" w:color="auto"/>
      </w:divBdr>
    </w:div>
    <w:div w:id="560559952">
      <w:bodyDiv w:val="1"/>
      <w:marLeft w:val="0"/>
      <w:marRight w:val="0"/>
      <w:marTop w:val="0"/>
      <w:marBottom w:val="0"/>
      <w:divBdr>
        <w:top w:val="none" w:sz="0" w:space="0" w:color="auto"/>
        <w:left w:val="none" w:sz="0" w:space="0" w:color="auto"/>
        <w:bottom w:val="none" w:sz="0" w:space="0" w:color="auto"/>
        <w:right w:val="none" w:sz="0" w:space="0" w:color="auto"/>
      </w:divBdr>
    </w:div>
    <w:div w:id="1479178685">
      <w:bodyDiv w:val="1"/>
      <w:marLeft w:val="0"/>
      <w:marRight w:val="0"/>
      <w:marTop w:val="0"/>
      <w:marBottom w:val="0"/>
      <w:divBdr>
        <w:top w:val="none" w:sz="0" w:space="0" w:color="auto"/>
        <w:left w:val="none" w:sz="0" w:space="0" w:color="auto"/>
        <w:bottom w:val="none" w:sz="0" w:space="0" w:color="auto"/>
        <w:right w:val="none" w:sz="0" w:space="0" w:color="auto"/>
      </w:divBdr>
    </w:div>
    <w:div w:id="1562666281">
      <w:bodyDiv w:val="1"/>
      <w:marLeft w:val="0"/>
      <w:marRight w:val="0"/>
      <w:marTop w:val="0"/>
      <w:marBottom w:val="0"/>
      <w:divBdr>
        <w:top w:val="none" w:sz="0" w:space="0" w:color="auto"/>
        <w:left w:val="none" w:sz="0" w:space="0" w:color="auto"/>
        <w:bottom w:val="none" w:sz="0" w:space="0" w:color="auto"/>
        <w:right w:val="none" w:sz="0" w:space="0" w:color="auto"/>
      </w:divBdr>
      <w:divsChild>
        <w:div w:id="435364485">
          <w:marLeft w:val="0"/>
          <w:marRight w:val="0"/>
          <w:marTop w:val="0"/>
          <w:marBottom w:val="0"/>
          <w:divBdr>
            <w:top w:val="none" w:sz="0" w:space="0" w:color="auto"/>
            <w:left w:val="none" w:sz="0" w:space="0" w:color="auto"/>
            <w:bottom w:val="none" w:sz="0" w:space="0" w:color="auto"/>
            <w:right w:val="none" w:sz="0" w:space="0" w:color="auto"/>
          </w:divBdr>
          <w:divsChild>
            <w:div w:id="17891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36">
      <w:bodyDiv w:val="1"/>
      <w:marLeft w:val="0"/>
      <w:marRight w:val="0"/>
      <w:marTop w:val="0"/>
      <w:marBottom w:val="0"/>
      <w:divBdr>
        <w:top w:val="none" w:sz="0" w:space="0" w:color="auto"/>
        <w:left w:val="none" w:sz="0" w:space="0" w:color="auto"/>
        <w:bottom w:val="none" w:sz="0" w:space="0" w:color="auto"/>
        <w:right w:val="none" w:sz="0" w:space="0" w:color="auto"/>
      </w:divBdr>
      <w:divsChild>
        <w:div w:id="2092576664">
          <w:marLeft w:val="0"/>
          <w:marRight w:val="0"/>
          <w:marTop w:val="0"/>
          <w:marBottom w:val="0"/>
          <w:divBdr>
            <w:top w:val="none" w:sz="0" w:space="0" w:color="auto"/>
            <w:left w:val="none" w:sz="0" w:space="0" w:color="auto"/>
            <w:bottom w:val="none" w:sz="0" w:space="0" w:color="auto"/>
            <w:right w:val="none" w:sz="0" w:space="0" w:color="auto"/>
          </w:divBdr>
          <w:divsChild>
            <w:div w:id="5345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Nikitha Reddy</cp:lastModifiedBy>
  <cp:revision>3</cp:revision>
  <dcterms:created xsi:type="dcterms:W3CDTF">2024-12-06T02:21:00Z</dcterms:created>
  <dcterms:modified xsi:type="dcterms:W3CDTF">2024-12-06T02:33:00Z</dcterms:modified>
  <cp:category/>
</cp:coreProperties>
</file>