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3E2D0" w14:textId="77777777" w:rsidR="00EF4452" w:rsidRDefault="00000000">
      <w:pPr>
        <w:pStyle w:val="1"/>
        <w:spacing w:before="72"/>
        <w:ind w:left="4"/>
      </w:pPr>
      <w:r>
        <w:rPr>
          <w:color w:val="006FC0"/>
        </w:rPr>
        <w:t>Практическое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занятие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№</w:t>
      </w:r>
      <w:r>
        <w:rPr>
          <w:color w:val="006FC0"/>
          <w:spacing w:val="-5"/>
        </w:rPr>
        <w:t xml:space="preserve"> </w:t>
      </w:r>
      <w:r>
        <w:rPr>
          <w:color w:val="006FC0"/>
          <w:spacing w:val="-10"/>
        </w:rPr>
        <w:t>5</w:t>
      </w:r>
    </w:p>
    <w:p w14:paraId="7650F823" w14:textId="77777777" w:rsidR="00EF4452" w:rsidRDefault="00000000">
      <w:pPr>
        <w:spacing w:before="162"/>
        <w:ind w:left="283" w:right="1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color w:val="C00000"/>
          <w:sz w:val="28"/>
        </w:rPr>
        <w:t>Грузы</w:t>
      </w:r>
      <w:r>
        <w:rPr>
          <w:rFonts w:ascii="Arial" w:hAnsi="Arial"/>
          <w:b/>
          <w:color w:val="C00000"/>
          <w:spacing w:val="-6"/>
          <w:sz w:val="28"/>
        </w:rPr>
        <w:t xml:space="preserve"> </w:t>
      </w:r>
      <w:r>
        <w:rPr>
          <w:rFonts w:ascii="Arial" w:hAnsi="Arial"/>
          <w:b/>
          <w:color w:val="C00000"/>
          <w:spacing w:val="-2"/>
          <w:sz w:val="28"/>
        </w:rPr>
        <w:t>ввоза</w:t>
      </w:r>
    </w:p>
    <w:p w14:paraId="1B4C47DC" w14:textId="77777777" w:rsidR="00EF4452" w:rsidRDefault="00EF4452">
      <w:pPr>
        <w:pStyle w:val="a3"/>
        <w:spacing w:before="70"/>
        <w:rPr>
          <w:rFonts w:ascii="Arial"/>
          <w:b/>
        </w:rPr>
      </w:pPr>
    </w:p>
    <w:p w14:paraId="586D8130" w14:textId="77777777" w:rsidR="00EF4452" w:rsidRDefault="00000000">
      <w:pPr>
        <w:pStyle w:val="a3"/>
        <w:spacing w:before="0"/>
        <w:ind w:left="993"/>
      </w:pPr>
      <w:r>
        <w:t>К</w:t>
      </w:r>
      <w:r>
        <w:rPr>
          <w:spacing w:val="-4"/>
        </w:rPr>
        <w:t xml:space="preserve"> </w:t>
      </w:r>
      <w:r>
        <w:t>грузам</w:t>
      </w:r>
      <w:r>
        <w:rPr>
          <w:spacing w:val="-3"/>
        </w:rPr>
        <w:t xml:space="preserve"> </w:t>
      </w:r>
      <w:r>
        <w:t>ввоза</w:t>
      </w:r>
      <w:r>
        <w:rPr>
          <w:spacing w:val="-4"/>
        </w:rPr>
        <w:t xml:space="preserve"> </w:t>
      </w:r>
      <w:r>
        <w:t>относятся</w:t>
      </w:r>
      <w:r>
        <w:rPr>
          <w:spacing w:val="-2"/>
        </w:rPr>
        <w:t xml:space="preserve"> грузы:</w:t>
      </w:r>
    </w:p>
    <w:p w14:paraId="7C01E61A" w14:textId="77777777" w:rsidR="00EF4452" w:rsidRDefault="00000000">
      <w:pPr>
        <w:pStyle w:val="a4"/>
        <w:numPr>
          <w:ilvl w:val="0"/>
          <w:numId w:val="1"/>
        </w:numPr>
        <w:tabs>
          <w:tab w:val="left" w:pos="495"/>
        </w:tabs>
        <w:spacing w:before="120"/>
        <w:ind w:right="790" w:firstLine="0"/>
        <w:rPr>
          <w:sz w:val="28"/>
        </w:rPr>
      </w:pPr>
      <w:r>
        <w:rPr>
          <w:sz w:val="28"/>
        </w:rPr>
        <w:t>для</w:t>
      </w:r>
      <w:r>
        <w:rPr>
          <w:spacing w:val="-6"/>
          <w:sz w:val="28"/>
        </w:rPr>
        <w:t xml:space="preserve"> </w:t>
      </w:r>
      <w:r>
        <w:rPr>
          <w:sz w:val="28"/>
        </w:rPr>
        <w:t>нужд</w:t>
      </w:r>
      <w:r>
        <w:rPr>
          <w:spacing w:val="-3"/>
          <w:sz w:val="28"/>
        </w:rPr>
        <w:t xml:space="preserve"> </w:t>
      </w:r>
      <w:r>
        <w:rPr>
          <w:sz w:val="28"/>
        </w:rPr>
        <w:t>населения</w:t>
      </w:r>
      <w:r>
        <w:rPr>
          <w:spacing w:val="-4"/>
          <w:sz w:val="28"/>
        </w:rPr>
        <w:t xml:space="preserve"> </w:t>
      </w:r>
      <w:r>
        <w:rPr>
          <w:sz w:val="28"/>
        </w:rPr>
        <w:t>района</w:t>
      </w:r>
      <w:r>
        <w:rPr>
          <w:spacing w:val="-4"/>
          <w:sz w:val="28"/>
        </w:rPr>
        <w:t xml:space="preserve"> </w:t>
      </w:r>
      <w:r>
        <w:rPr>
          <w:sz w:val="28"/>
        </w:rPr>
        <w:t>тяготения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товары</w:t>
      </w:r>
      <w:r>
        <w:rPr>
          <w:spacing w:val="-6"/>
          <w:sz w:val="28"/>
        </w:rPr>
        <w:t xml:space="preserve"> </w:t>
      </w:r>
      <w:r>
        <w:rPr>
          <w:sz w:val="28"/>
        </w:rPr>
        <w:t>народного</w:t>
      </w:r>
      <w:r>
        <w:rPr>
          <w:spacing w:val="-4"/>
          <w:sz w:val="28"/>
        </w:rPr>
        <w:t xml:space="preserve"> </w:t>
      </w:r>
      <w:r>
        <w:rPr>
          <w:sz w:val="28"/>
        </w:rPr>
        <w:t>потребления, каменный уголь, лесоматериалы;</w:t>
      </w:r>
    </w:p>
    <w:p w14:paraId="6FE56136" w14:textId="77777777" w:rsidR="00EF4452" w:rsidRDefault="00000000">
      <w:pPr>
        <w:pStyle w:val="a4"/>
        <w:numPr>
          <w:ilvl w:val="0"/>
          <w:numId w:val="1"/>
        </w:numPr>
        <w:tabs>
          <w:tab w:val="left" w:pos="495"/>
        </w:tabs>
        <w:ind w:left="495" w:hanging="210"/>
        <w:rPr>
          <w:sz w:val="28"/>
        </w:rPr>
      </w:pPr>
      <w:r>
        <w:rPr>
          <w:sz w:val="28"/>
        </w:rPr>
        <w:t>для</w:t>
      </w:r>
      <w:r>
        <w:rPr>
          <w:spacing w:val="-9"/>
          <w:sz w:val="28"/>
        </w:rPr>
        <w:t xml:space="preserve"> </w:t>
      </w:r>
      <w:r>
        <w:rPr>
          <w:sz w:val="28"/>
        </w:rPr>
        <w:t>сельского</w:t>
      </w:r>
      <w:r>
        <w:rPr>
          <w:spacing w:val="-9"/>
          <w:sz w:val="28"/>
        </w:rPr>
        <w:t xml:space="preserve"> </w:t>
      </w:r>
      <w:r>
        <w:rPr>
          <w:sz w:val="28"/>
        </w:rPr>
        <w:t>хозяйства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6"/>
          <w:sz w:val="28"/>
        </w:rPr>
        <w:t xml:space="preserve"> </w:t>
      </w:r>
      <w:r>
        <w:rPr>
          <w:sz w:val="28"/>
        </w:rPr>
        <w:t>минеральные</w:t>
      </w:r>
      <w:r>
        <w:rPr>
          <w:spacing w:val="-6"/>
          <w:sz w:val="28"/>
        </w:rPr>
        <w:t xml:space="preserve"> </w:t>
      </w:r>
      <w:r>
        <w:rPr>
          <w:sz w:val="28"/>
        </w:rPr>
        <w:t>удобрения,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нефтепродукты.</w:t>
      </w:r>
    </w:p>
    <w:p w14:paraId="4DCF58DD" w14:textId="77777777" w:rsidR="00EF4452" w:rsidRDefault="00000000">
      <w:pPr>
        <w:pStyle w:val="a3"/>
        <w:ind w:left="993"/>
      </w:pPr>
      <w:r>
        <w:t>Данные</w:t>
      </w:r>
      <w:r>
        <w:rPr>
          <w:spacing w:val="-3"/>
        </w:rPr>
        <w:t xml:space="preserve"> </w:t>
      </w:r>
      <w:r>
        <w:t>принимаются</w:t>
      </w:r>
      <w:r>
        <w:rPr>
          <w:spacing w:val="-2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прил.</w:t>
      </w:r>
      <w:r>
        <w:rPr>
          <w:spacing w:val="-6"/>
        </w:rPr>
        <w:t xml:space="preserve"> </w:t>
      </w:r>
      <w:r>
        <w:t>1.</w:t>
      </w:r>
      <w:r>
        <w:rPr>
          <w:spacing w:val="-3"/>
        </w:rPr>
        <w:t xml:space="preserve"> </w:t>
      </w:r>
      <w:r>
        <w:t>Расчет</w:t>
      </w:r>
      <w:r>
        <w:rPr>
          <w:spacing w:val="-4"/>
        </w:rPr>
        <w:t xml:space="preserve"> </w:t>
      </w:r>
      <w:r>
        <w:t>ведется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табл.</w:t>
      </w:r>
      <w:r>
        <w:rPr>
          <w:spacing w:val="-3"/>
        </w:rPr>
        <w:t xml:space="preserve"> </w:t>
      </w:r>
      <w:r>
        <w:rPr>
          <w:spacing w:val="-5"/>
        </w:rPr>
        <w:t>13.</w:t>
      </w:r>
    </w:p>
    <w:p w14:paraId="2691070E" w14:textId="77777777" w:rsidR="00EF4452" w:rsidRDefault="00000000">
      <w:pPr>
        <w:spacing w:before="153"/>
        <w:ind w:left="8000"/>
        <w:rPr>
          <w:sz w:val="24"/>
        </w:rPr>
      </w:pPr>
      <w:r>
        <w:rPr>
          <w:sz w:val="24"/>
        </w:rPr>
        <w:t>Т а</w:t>
      </w:r>
      <w:r>
        <w:rPr>
          <w:spacing w:val="-2"/>
          <w:sz w:val="24"/>
        </w:rPr>
        <w:t xml:space="preserve"> </w:t>
      </w:r>
      <w:r>
        <w:rPr>
          <w:sz w:val="24"/>
        </w:rPr>
        <w:t>б л и</w:t>
      </w:r>
      <w:r>
        <w:rPr>
          <w:spacing w:val="1"/>
          <w:sz w:val="24"/>
        </w:rPr>
        <w:t xml:space="preserve"> </w:t>
      </w:r>
      <w:r>
        <w:rPr>
          <w:sz w:val="24"/>
        </w:rPr>
        <w:t>ц а</w:t>
      </w:r>
      <w:r>
        <w:rPr>
          <w:spacing w:val="30"/>
          <w:sz w:val="24"/>
        </w:rPr>
        <w:t xml:space="preserve">  </w:t>
      </w:r>
      <w:r>
        <w:rPr>
          <w:spacing w:val="-5"/>
          <w:sz w:val="24"/>
        </w:rPr>
        <w:t>13</w:t>
      </w:r>
    </w:p>
    <w:p w14:paraId="24C865BA" w14:textId="77777777" w:rsidR="00EF4452" w:rsidRDefault="00EF4452">
      <w:pPr>
        <w:pStyle w:val="a3"/>
        <w:spacing w:before="260"/>
        <w:rPr>
          <w:sz w:val="24"/>
        </w:rPr>
      </w:pPr>
    </w:p>
    <w:p w14:paraId="36F3488B" w14:textId="77777777" w:rsidR="00EF4452" w:rsidRDefault="00000000">
      <w:pPr>
        <w:pStyle w:val="1"/>
        <w:spacing w:line="216" w:lineRule="auto"/>
        <w:ind w:right="4"/>
      </w:pPr>
      <w:r>
        <w:t>Грузы</w:t>
      </w:r>
      <w:r>
        <w:rPr>
          <w:spacing w:val="-5"/>
        </w:rPr>
        <w:t xml:space="preserve"> </w:t>
      </w:r>
      <w:r>
        <w:t>ввоза</w:t>
      </w:r>
      <w:r>
        <w:rPr>
          <w:spacing w:val="-3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нужд</w:t>
      </w:r>
      <w:r>
        <w:rPr>
          <w:spacing w:val="-5"/>
        </w:rPr>
        <w:t xml:space="preserve"> </w:t>
      </w:r>
      <w:r>
        <w:t>населения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сельского</w:t>
      </w:r>
      <w:r>
        <w:rPr>
          <w:spacing w:val="-7"/>
        </w:rPr>
        <w:t xml:space="preserve"> </w:t>
      </w:r>
      <w:r>
        <w:t>хозяйства местного</w:t>
      </w:r>
      <w:r>
        <w:rPr>
          <w:spacing w:val="-3"/>
        </w:rPr>
        <w:t xml:space="preserve"> </w:t>
      </w:r>
      <w:r>
        <w:t>района тяготения на расчетный год</w:t>
      </w:r>
    </w:p>
    <w:p w14:paraId="2E32CA46" w14:textId="77777777" w:rsidR="00EF4452" w:rsidRDefault="00EF4452">
      <w:pPr>
        <w:pStyle w:val="a3"/>
        <w:spacing w:before="6" w:after="1"/>
        <w:rPr>
          <w:b/>
          <w:sz w:val="10"/>
        </w:rPr>
      </w:pPr>
    </w:p>
    <w:tbl>
      <w:tblPr>
        <w:tblStyle w:val="TableNormal"/>
        <w:tblW w:w="0" w:type="auto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9"/>
        <w:gridCol w:w="566"/>
        <w:gridCol w:w="424"/>
        <w:gridCol w:w="707"/>
        <w:gridCol w:w="568"/>
        <w:gridCol w:w="848"/>
        <w:gridCol w:w="565"/>
        <w:gridCol w:w="990"/>
        <w:gridCol w:w="710"/>
        <w:gridCol w:w="849"/>
        <w:gridCol w:w="849"/>
        <w:gridCol w:w="780"/>
        <w:gridCol w:w="1207"/>
      </w:tblGrid>
      <w:tr w:rsidR="00EF4452" w14:paraId="7B2D53FF" w14:textId="77777777">
        <w:trPr>
          <w:trHeight w:hRule="exact" w:val="561"/>
        </w:trPr>
        <w:tc>
          <w:tcPr>
            <w:tcW w:w="569" w:type="dxa"/>
            <w:vMerge w:val="restart"/>
            <w:textDirection w:val="btLr"/>
          </w:tcPr>
          <w:p w14:paraId="6D86A7BC" w14:textId="77777777" w:rsidR="00EF4452" w:rsidRDefault="00000000">
            <w:pPr>
              <w:pStyle w:val="TableParagraph"/>
              <w:spacing w:before="11"/>
              <w:ind w:left="717"/>
              <w:rPr>
                <w:sz w:val="24"/>
              </w:rPr>
            </w:pPr>
            <w:r>
              <w:rPr>
                <w:spacing w:val="-2"/>
                <w:sz w:val="24"/>
              </w:rPr>
              <w:t>Станции</w:t>
            </w:r>
          </w:p>
        </w:tc>
        <w:tc>
          <w:tcPr>
            <w:tcW w:w="566" w:type="dxa"/>
            <w:vMerge w:val="restart"/>
            <w:textDirection w:val="btLr"/>
          </w:tcPr>
          <w:p w14:paraId="61DDBC00" w14:textId="77777777" w:rsidR="00EF4452" w:rsidRDefault="00000000">
            <w:pPr>
              <w:pStyle w:val="TableParagraph"/>
              <w:spacing w:line="280" w:lineRule="atLeast"/>
              <w:ind w:left="112"/>
              <w:rPr>
                <w:sz w:val="24"/>
              </w:rPr>
            </w:pPr>
            <w:r>
              <w:rPr>
                <w:sz w:val="24"/>
              </w:rPr>
              <w:t>Число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жителей, </w:t>
            </w:r>
            <w:r>
              <w:rPr>
                <w:spacing w:val="-2"/>
                <w:sz w:val="24"/>
              </w:rPr>
              <w:t>тыс.чел</w:t>
            </w:r>
          </w:p>
        </w:tc>
        <w:tc>
          <w:tcPr>
            <w:tcW w:w="1131" w:type="dxa"/>
            <w:gridSpan w:val="2"/>
            <w:vMerge w:val="restart"/>
          </w:tcPr>
          <w:p w14:paraId="12822AA3" w14:textId="77777777" w:rsidR="00EF4452" w:rsidRDefault="00000000">
            <w:pPr>
              <w:pStyle w:val="TableParagraph"/>
              <w:ind w:left="33" w:right="123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Лесомате </w:t>
            </w:r>
            <w:r>
              <w:rPr>
                <w:spacing w:val="-4"/>
                <w:sz w:val="24"/>
              </w:rPr>
              <w:t>риалы</w:t>
            </w:r>
          </w:p>
        </w:tc>
        <w:tc>
          <w:tcPr>
            <w:tcW w:w="1416" w:type="dxa"/>
            <w:gridSpan w:val="2"/>
            <w:vMerge w:val="restart"/>
          </w:tcPr>
          <w:p w14:paraId="26AA7281" w14:textId="77777777" w:rsidR="00EF4452" w:rsidRDefault="00000000">
            <w:pPr>
              <w:pStyle w:val="TableParagraph"/>
              <w:ind w:left="420" w:right="167" w:hanging="253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Каменный </w:t>
            </w:r>
            <w:r>
              <w:rPr>
                <w:spacing w:val="-4"/>
                <w:sz w:val="24"/>
              </w:rPr>
              <w:t>уголь</w:t>
            </w:r>
          </w:p>
        </w:tc>
        <w:tc>
          <w:tcPr>
            <w:tcW w:w="1555" w:type="dxa"/>
            <w:gridSpan w:val="2"/>
            <w:vMerge w:val="restart"/>
          </w:tcPr>
          <w:p w14:paraId="73F776AF" w14:textId="77777777" w:rsidR="00EF4452" w:rsidRDefault="00000000">
            <w:pPr>
              <w:pStyle w:val="TableParagraph"/>
              <w:spacing w:line="268" w:lineRule="exact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Промтовары</w:t>
            </w:r>
          </w:p>
        </w:tc>
        <w:tc>
          <w:tcPr>
            <w:tcW w:w="710" w:type="dxa"/>
            <w:vMerge w:val="restart"/>
            <w:textDirection w:val="btLr"/>
          </w:tcPr>
          <w:p w14:paraId="7790FDC6" w14:textId="77777777" w:rsidR="00EF4452" w:rsidRDefault="00000000">
            <w:pPr>
              <w:pStyle w:val="TableParagraph"/>
              <w:spacing w:before="31" w:line="220" w:lineRule="auto"/>
              <w:ind w:left="811" w:hanging="699"/>
              <w:rPr>
                <w:sz w:val="24"/>
              </w:rPr>
            </w:pPr>
            <w:r>
              <w:rPr>
                <w:sz w:val="24"/>
              </w:rPr>
              <w:t>Посевная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площадь, тыс. га</w:t>
            </w:r>
          </w:p>
        </w:tc>
        <w:tc>
          <w:tcPr>
            <w:tcW w:w="1698" w:type="dxa"/>
            <w:gridSpan w:val="2"/>
          </w:tcPr>
          <w:p w14:paraId="10648BD8" w14:textId="77777777" w:rsidR="00EF4452" w:rsidRDefault="00000000">
            <w:pPr>
              <w:pStyle w:val="TableParagraph"/>
              <w:spacing w:line="216" w:lineRule="auto"/>
              <w:ind w:left="304" w:right="129" w:hanging="178"/>
              <w:rPr>
                <w:sz w:val="24"/>
              </w:rPr>
            </w:pPr>
            <w:r>
              <w:rPr>
                <w:spacing w:val="-2"/>
                <w:sz w:val="24"/>
              </w:rPr>
              <w:t>Минеральные удобрения</w:t>
            </w:r>
          </w:p>
        </w:tc>
        <w:tc>
          <w:tcPr>
            <w:tcW w:w="1987" w:type="dxa"/>
            <w:gridSpan w:val="2"/>
          </w:tcPr>
          <w:p w14:paraId="7C559B22" w14:textId="77777777" w:rsidR="00EF4452" w:rsidRDefault="00000000">
            <w:pPr>
              <w:pStyle w:val="TableParagraph"/>
              <w:spacing w:line="246" w:lineRule="exact"/>
              <w:ind w:left="167"/>
              <w:rPr>
                <w:sz w:val="24"/>
              </w:rPr>
            </w:pPr>
            <w:r>
              <w:rPr>
                <w:spacing w:val="-2"/>
                <w:sz w:val="24"/>
              </w:rPr>
              <w:t>Нефтепродукты</w:t>
            </w:r>
          </w:p>
        </w:tc>
      </w:tr>
      <w:tr w:rsidR="00EF4452" w14:paraId="34FBA2ED" w14:textId="77777777">
        <w:trPr>
          <w:trHeight w:hRule="exact" w:val="256"/>
        </w:trPr>
        <w:tc>
          <w:tcPr>
            <w:tcW w:w="569" w:type="dxa"/>
            <w:vMerge/>
            <w:tcBorders>
              <w:top w:val="nil"/>
            </w:tcBorders>
            <w:textDirection w:val="btLr"/>
          </w:tcPr>
          <w:p w14:paraId="14FC462A" w14:textId="77777777" w:rsidR="00EF4452" w:rsidRDefault="00EF4452"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</w:tcBorders>
            <w:textDirection w:val="btLr"/>
          </w:tcPr>
          <w:p w14:paraId="2D1C7BB8" w14:textId="77777777" w:rsidR="00EF4452" w:rsidRDefault="00EF4452">
            <w:pPr>
              <w:rPr>
                <w:sz w:val="2"/>
                <w:szCs w:val="2"/>
              </w:rPr>
            </w:pPr>
          </w:p>
        </w:tc>
        <w:tc>
          <w:tcPr>
            <w:tcW w:w="1131" w:type="dxa"/>
            <w:gridSpan w:val="2"/>
            <w:vMerge/>
            <w:tcBorders>
              <w:top w:val="nil"/>
            </w:tcBorders>
          </w:tcPr>
          <w:p w14:paraId="38C3201B" w14:textId="77777777" w:rsidR="00EF4452" w:rsidRDefault="00EF4452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gridSpan w:val="2"/>
            <w:vMerge/>
            <w:tcBorders>
              <w:top w:val="nil"/>
            </w:tcBorders>
          </w:tcPr>
          <w:p w14:paraId="30B3729E" w14:textId="77777777" w:rsidR="00EF4452" w:rsidRDefault="00EF4452">
            <w:pPr>
              <w:rPr>
                <w:sz w:val="2"/>
                <w:szCs w:val="2"/>
              </w:rPr>
            </w:pPr>
          </w:p>
        </w:tc>
        <w:tc>
          <w:tcPr>
            <w:tcW w:w="1555" w:type="dxa"/>
            <w:gridSpan w:val="2"/>
            <w:vMerge/>
            <w:tcBorders>
              <w:top w:val="nil"/>
            </w:tcBorders>
          </w:tcPr>
          <w:p w14:paraId="6F40E3D3" w14:textId="77777777" w:rsidR="00EF4452" w:rsidRDefault="00EF4452">
            <w:pPr>
              <w:rPr>
                <w:sz w:val="2"/>
                <w:szCs w:val="2"/>
              </w:rPr>
            </w:pPr>
          </w:p>
        </w:tc>
        <w:tc>
          <w:tcPr>
            <w:tcW w:w="710" w:type="dxa"/>
            <w:vMerge/>
            <w:tcBorders>
              <w:top w:val="nil"/>
            </w:tcBorders>
            <w:textDirection w:val="btLr"/>
          </w:tcPr>
          <w:p w14:paraId="2770F9FC" w14:textId="77777777" w:rsidR="00EF4452" w:rsidRDefault="00EF4452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 w:val="restart"/>
            <w:textDirection w:val="btLr"/>
          </w:tcPr>
          <w:p w14:paraId="3432F46A" w14:textId="77777777" w:rsidR="00EF4452" w:rsidRDefault="00000000">
            <w:pPr>
              <w:pStyle w:val="TableParagraph"/>
              <w:spacing w:before="11"/>
              <w:ind w:left="112"/>
              <w:rPr>
                <w:sz w:val="24"/>
              </w:rPr>
            </w:pPr>
            <w:r>
              <w:rPr>
                <w:sz w:val="24"/>
              </w:rPr>
              <w:t>Норма,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т/га</w:t>
            </w:r>
          </w:p>
        </w:tc>
        <w:tc>
          <w:tcPr>
            <w:tcW w:w="849" w:type="dxa"/>
            <w:vMerge w:val="restart"/>
            <w:textDirection w:val="btLr"/>
          </w:tcPr>
          <w:p w14:paraId="21D7655F" w14:textId="77777777" w:rsidR="00EF4452" w:rsidRDefault="00000000">
            <w:pPr>
              <w:pStyle w:val="TableParagraph"/>
              <w:spacing w:before="26" w:line="223" w:lineRule="auto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Количество, </w:t>
            </w:r>
            <w:r>
              <w:rPr>
                <w:spacing w:val="-4"/>
                <w:sz w:val="24"/>
              </w:rPr>
              <w:t>тыс.т</w:t>
            </w:r>
          </w:p>
        </w:tc>
        <w:tc>
          <w:tcPr>
            <w:tcW w:w="780" w:type="dxa"/>
            <w:vMerge w:val="restart"/>
            <w:textDirection w:val="btLr"/>
          </w:tcPr>
          <w:p w14:paraId="5F589F56" w14:textId="77777777" w:rsidR="00EF4452" w:rsidRDefault="00000000">
            <w:pPr>
              <w:pStyle w:val="TableParagraph"/>
              <w:spacing w:before="14"/>
              <w:ind w:left="112"/>
              <w:rPr>
                <w:sz w:val="24"/>
              </w:rPr>
            </w:pPr>
            <w:r>
              <w:rPr>
                <w:sz w:val="24"/>
              </w:rPr>
              <w:t>Норма,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т/га</w:t>
            </w:r>
          </w:p>
        </w:tc>
        <w:tc>
          <w:tcPr>
            <w:tcW w:w="1207" w:type="dxa"/>
            <w:vMerge w:val="restart"/>
            <w:textDirection w:val="btLr"/>
          </w:tcPr>
          <w:p w14:paraId="65E59E6D" w14:textId="77777777" w:rsidR="00EF4452" w:rsidRDefault="00000000">
            <w:pPr>
              <w:pStyle w:val="TableParagraph"/>
              <w:spacing w:before="31" w:line="220" w:lineRule="auto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Количество, </w:t>
            </w:r>
            <w:r>
              <w:rPr>
                <w:spacing w:val="-4"/>
                <w:sz w:val="24"/>
              </w:rPr>
              <w:t>тыс.т</w:t>
            </w:r>
          </w:p>
        </w:tc>
      </w:tr>
      <w:tr w:rsidR="00EF4452" w14:paraId="05668DDD" w14:textId="77777777">
        <w:trPr>
          <w:trHeight w:hRule="exact" w:val="1512"/>
        </w:trPr>
        <w:tc>
          <w:tcPr>
            <w:tcW w:w="569" w:type="dxa"/>
            <w:vMerge/>
            <w:tcBorders>
              <w:top w:val="nil"/>
            </w:tcBorders>
            <w:textDirection w:val="btLr"/>
          </w:tcPr>
          <w:p w14:paraId="34A62415" w14:textId="77777777" w:rsidR="00EF4452" w:rsidRDefault="00EF4452"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</w:tcBorders>
            <w:textDirection w:val="btLr"/>
          </w:tcPr>
          <w:p w14:paraId="64C30621" w14:textId="77777777" w:rsidR="00EF4452" w:rsidRDefault="00EF4452">
            <w:pPr>
              <w:rPr>
                <w:sz w:val="2"/>
                <w:szCs w:val="2"/>
              </w:rPr>
            </w:pPr>
          </w:p>
        </w:tc>
        <w:tc>
          <w:tcPr>
            <w:tcW w:w="424" w:type="dxa"/>
            <w:textDirection w:val="btLr"/>
          </w:tcPr>
          <w:p w14:paraId="28CF0B4A" w14:textId="77777777" w:rsidR="00EF4452" w:rsidRDefault="00000000">
            <w:pPr>
              <w:pStyle w:val="TableParagraph"/>
              <w:spacing w:before="11"/>
              <w:ind w:left="-1"/>
              <w:rPr>
                <w:sz w:val="24"/>
              </w:rPr>
            </w:pPr>
            <w:r>
              <w:rPr>
                <w:sz w:val="24"/>
              </w:rPr>
              <w:t>Норма,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т/чел</w:t>
            </w:r>
          </w:p>
        </w:tc>
        <w:tc>
          <w:tcPr>
            <w:tcW w:w="707" w:type="dxa"/>
            <w:textDirection w:val="btLr"/>
          </w:tcPr>
          <w:p w14:paraId="29F0CD8E" w14:textId="77777777" w:rsidR="00EF4452" w:rsidRDefault="00000000">
            <w:pPr>
              <w:pStyle w:val="TableParagraph"/>
              <w:spacing w:before="26" w:line="223" w:lineRule="auto"/>
              <w:ind w:left="-1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Количество, </w:t>
            </w:r>
            <w:r>
              <w:rPr>
                <w:spacing w:val="-4"/>
                <w:sz w:val="24"/>
              </w:rPr>
              <w:t>тыс.т</w:t>
            </w:r>
          </w:p>
        </w:tc>
        <w:tc>
          <w:tcPr>
            <w:tcW w:w="568" w:type="dxa"/>
            <w:textDirection w:val="btLr"/>
          </w:tcPr>
          <w:p w14:paraId="160A98DB" w14:textId="77777777" w:rsidR="00EF4452" w:rsidRDefault="00000000">
            <w:pPr>
              <w:pStyle w:val="TableParagraph"/>
              <w:spacing w:before="13"/>
              <w:ind w:left="-1"/>
              <w:rPr>
                <w:sz w:val="24"/>
              </w:rPr>
            </w:pPr>
            <w:r>
              <w:rPr>
                <w:sz w:val="24"/>
              </w:rPr>
              <w:t>Норма,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т/чел</w:t>
            </w:r>
          </w:p>
        </w:tc>
        <w:tc>
          <w:tcPr>
            <w:tcW w:w="848" w:type="dxa"/>
            <w:textDirection w:val="btLr"/>
          </w:tcPr>
          <w:p w14:paraId="2F96BBFD" w14:textId="77777777" w:rsidR="00EF4452" w:rsidRDefault="00000000">
            <w:pPr>
              <w:pStyle w:val="TableParagraph"/>
              <w:spacing w:before="29" w:line="220" w:lineRule="auto"/>
              <w:ind w:left="-1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Количество, </w:t>
            </w:r>
            <w:r>
              <w:rPr>
                <w:spacing w:val="-4"/>
                <w:sz w:val="24"/>
              </w:rPr>
              <w:t>тыс.т</w:t>
            </w:r>
          </w:p>
        </w:tc>
        <w:tc>
          <w:tcPr>
            <w:tcW w:w="565" w:type="dxa"/>
            <w:textDirection w:val="btLr"/>
          </w:tcPr>
          <w:p w14:paraId="44B695C1" w14:textId="77777777" w:rsidR="00EF4452" w:rsidRDefault="00000000">
            <w:pPr>
              <w:pStyle w:val="TableParagraph"/>
              <w:spacing w:before="11"/>
              <w:ind w:left="-1"/>
              <w:rPr>
                <w:sz w:val="24"/>
              </w:rPr>
            </w:pPr>
            <w:r>
              <w:rPr>
                <w:sz w:val="24"/>
              </w:rPr>
              <w:t>Норма,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т/чел</w:t>
            </w:r>
          </w:p>
        </w:tc>
        <w:tc>
          <w:tcPr>
            <w:tcW w:w="990" w:type="dxa"/>
            <w:textDirection w:val="btLr"/>
          </w:tcPr>
          <w:p w14:paraId="2B9BD379" w14:textId="77777777" w:rsidR="00EF4452" w:rsidRDefault="00000000">
            <w:pPr>
              <w:pStyle w:val="TableParagraph"/>
              <w:spacing w:before="26" w:line="223" w:lineRule="auto"/>
              <w:ind w:left="-1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Количество, </w:t>
            </w:r>
            <w:r>
              <w:rPr>
                <w:spacing w:val="-4"/>
                <w:sz w:val="24"/>
              </w:rPr>
              <w:t>тыс.т</w:t>
            </w:r>
          </w:p>
        </w:tc>
        <w:tc>
          <w:tcPr>
            <w:tcW w:w="710" w:type="dxa"/>
            <w:vMerge/>
            <w:tcBorders>
              <w:top w:val="nil"/>
            </w:tcBorders>
            <w:textDirection w:val="btLr"/>
          </w:tcPr>
          <w:p w14:paraId="140C91F1" w14:textId="77777777" w:rsidR="00EF4452" w:rsidRDefault="00EF4452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  <w:textDirection w:val="btLr"/>
          </w:tcPr>
          <w:p w14:paraId="41477AE1" w14:textId="77777777" w:rsidR="00EF4452" w:rsidRDefault="00EF4452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  <w:textDirection w:val="btLr"/>
          </w:tcPr>
          <w:p w14:paraId="6E41E9A5" w14:textId="77777777" w:rsidR="00EF4452" w:rsidRDefault="00EF4452">
            <w:pPr>
              <w:rPr>
                <w:sz w:val="2"/>
                <w:szCs w:val="2"/>
              </w:rPr>
            </w:pPr>
          </w:p>
        </w:tc>
        <w:tc>
          <w:tcPr>
            <w:tcW w:w="780" w:type="dxa"/>
            <w:vMerge/>
            <w:tcBorders>
              <w:top w:val="nil"/>
            </w:tcBorders>
            <w:textDirection w:val="btLr"/>
          </w:tcPr>
          <w:p w14:paraId="71AD4BF6" w14:textId="77777777" w:rsidR="00EF4452" w:rsidRDefault="00EF4452"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vMerge/>
            <w:tcBorders>
              <w:top w:val="nil"/>
            </w:tcBorders>
            <w:textDirection w:val="btLr"/>
          </w:tcPr>
          <w:p w14:paraId="2048014C" w14:textId="77777777" w:rsidR="00EF4452" w:rsidRDefault="00EF4452">
            <w:pPr>
              <w:rPr>
                <w:sz w:val="2"/>
                <w:szCs w:val="2"/>
              </w:rPr>
            </w:pPr>
          </w:p>
        </w:tc>
      </w:tr>
      <w:tr w:rsidR="00EF4452" w14:paraId="68B3D33F" w14:textId="77777777">
        <w:trPr>
          <w:trHeight w:hRule="exact" w:val="302"/>
        </w:trPr>
        <w:tc>
          <w:tcPr>
            <w:tcW w:w="569" w:type="dxa"/>
          </w:tcPr>
          <w:p w14:paraId="4A5D152D" w14:textId="77777777" w:rsidR="00EF4452" w:rsidRDefault="00000000">
            <w:pPr>
              <w:pStyle w:val="TableParagraph"/>
              <w:spacing w:line="246" w:lineRule="exact"/>
              <w:ind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66" w:type="dxa"/>
          </w:tcPr>
          <w:p w14:paraId="70023A88" w14:textId="77777777" w:rsidR="00EF4452" w:rsidRDefault="00000000">
            <w:pPr>
              <w:pStyle w:val="TableParagraph"/>
              <w:spacing w:line="246" w:lineRule="exact"/>
              <w:ind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424" w:type="dxa"/>
          </w:tcPr>
          <w:p w14:paraId="208C75C9" w14:textId="77777777" w:rsidR="00EF4452" w:rsidRDefault="00000000">
            <w:pPr>
              <w:pStyle w:val="TableParagraph"/>
              <w:spacing w:line="246" w:lineRule="exact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707" w:type="dxa"/>
          </w:tcPr>
          <w:p w14:paraId="478F5598" w14:textId="77777777" w:rsidR="00EF4452" w:rsidRDefault="00000000">
            <w:pPr>
              <w:pStyle w:val="TableParagraph"/>
              <w:spacing w:line="246" w:lineRule="exact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568" w:type="dxa"/>
          </w:tcPr>
          <w:p w14:paraId="60D37D30" w14:textId="77777777" w:rsidR="00EF4452" w:rsidRDefault="00000000">
            <w:pPr>
              <w:pStyle w:val="TableParagraph"/>
              <w:spacing w:line="246" w:lineRule="exact"/>
              <w:ind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848" w:type="dxa"/>
          </w:tcPr>
          <w:p w14:paraId="2C767387" w14:textId="77777777" w:rsidR="00EF4452" w:rsidRDefault="00000000">
            <w:pPr>
              <w:pStyle w:val="TableParagraph"/>
              <w:spacing w:line="246" w:lineRule="exact"/>
              <w:ind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565" w:type="dxa"/>
          </w:tcPr>
          <w:p w14:paraId="573ADAC2" w14:textId="77777777" w:rsidR="00EF4452" w:rsidRDefault="00000000">
            <w:pPr>
              <w:pStyle w:val="TableParagraph"/>
              <w:spacing w:line="246" w:lineRule="exact"/>
              <w:ind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990" w:type="dxa"/>
          </w:tcPr>
          <w:p w14:paraId="07E720B8" w14:textId="77777777" w:rsidR="00EF4452" w:rsidRDefault="00000000">
            <w:pPr>
              <w:pStyle w:val="TableParagraph"/>
              <w:spacing w:line="246" w:lineRule="exact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710" w:type="dxa"/>
          </w:tcPr>
          <w:p w14:paraId="48DED6F5" w14:textId="77777777" w:rsidR="00EF4452" w:rsidRDefault="00000000">
            <w:pPr>
              <w:pStyle w:val="TableParagraph"/>
              <w:spacing w:line="246" w:lineRule="exact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849" w:type="dxa"/>
          </w:tcPr>
          <w:p w14:paraId="27E963F9" w14:textId="77777777" w:rsidR="00EF4452" w:rsidRDefault="00000000">
            <w:pPr>
              <w:pStyle w:val="TableParagraph"/>
              <w:spacing w:line="246" w:lineRule="exact"/>
              <w:ind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849" w:type="dxa"/>
          </w:tcPr>
          <w:p w14:paraId="3FAD21AC" w14:textId="77777777" w:rsidR="00EF4452" w:rsidRDefault="00000000">
            <w:pPr>
              <w:pStyle w:val="TableParagraph"/>
              <w:spacing w:line="246" w:lineRule="exact"/>
              <w:ind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780" w:type="dxa"/>
          </w:tcPr>
          <w:p w14:paraId="6FF191A2" w14:textId="77777777" w:rsidR="00EF4452" w:rsidRDefault="00000000">
            <w:pPr>
              <w:pStyle w:val="TableParagraph"/>
              <w:spacing w:line="246" w:lineRule="exact"/>
              <w:ind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1207" w:type="dxa"/>
          </w:tcPr>
          <w:p w14:paraId="216CDF00" w14:textId="77777777" w:rsidR="00EF4452" w:rsidRDefault="00000000">
            <w:pPr>
              <w:pStyle w:val="TableParagraph"/>
              <w:spacing w:line="246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</w:tr>
      <w:tr w:rsidR="00EF4452" w14:paraId="131DB272" w14:textId="77777777">
        <w:trPr>
          <w:trHeight w:hRule="exact" w:val="261"/>
        </w:trPr>
        <w:tc>
          <w:tcPr>
            <w:tcW w:w="569" w:type="dxa"/>
          </w:tcPr>
          <w:p w14:paraId="55BC0654" w14:textId="77777777" w:rsidR="00EF4452" w:rsidRDefault="00000000">
            <w:pPr>
              <w:pStyle w:val="TableParagraph"/>
              <w:spacing w:line="232" w:lineRule="exact"/>
              <w:ind w:left="33"/>
              <w:rPr>
                <w:sz w:val="24"/>
              </w:rPr>
            </w:pPr>
            <w:r>
              <w:rPr>
                <w:spacing w:val="-10"/>
                <w:sz w:val="24"/>
              </w:rPr>
              <w:t>А</w:t>
            </w:r>
          </w:p>
        </w:tc>
        <w:tc>
          <w:tcPr>
            <w:tcW w:w="566" w:type="dxa"/>
          </w:tcPr>
          <w:p w14:paraId="294BBAAE" w14:textId="1160AEFA" w:rsidR="00EF4452" w:rsidRDefault="00BC7BF3">
            <w:pPr>
              <w:pStyle w:val="TableParagraph"/>
              <w:rPr>
                <w:sz w:val="18"/>
              </w:rPr>
            </w:pPr>
            <w:r w:rsidRPr="00BC7BF3">
              <w:rPr>
                <w:sz w:val="18"/>
              </w:rPr>
              <w:t>78.13</w:t>
            </w:r>
          </w:p>
        </w:tc>
        <w:tc>
          <w:tcPr>
            <w:tcW w:w="424" w:type="dxa"/>
          </w:tcPr>
          <w:p w14:paraId="594569D8" w14:textId="2DACE0C6" w:rsidR="00EF4452" w:rsidRDefault="001550FB">
            <w:pPr>
              <w:pStyle w:val="TableParagraph"/>
              <w:rPr>
                <w:sz w:val="18"/>
              </w:rPr>
            </w:pPr>
            <w:r w:rsidRPr="001550FB">
              <w:rPr>
                <w:sz w:val="18"/>
              </w:rPr>
              <w:t>0.6</w:t>
            </w:r>
          </w:p>
        </w:tc>
        <w:tc>
          <w:tcPr>
            <w:tcW w:w="707" w:type="dxa"/>
          </w:tcPr>
          <w:p w14:paraId="56FA6BFE" w14:textId="32B3AABB" w:rsidR="00EF4452" w:rsidRDefault="004856D0">
            <w:pPr>
              <w:pStyle w:val="TableParagraph"/>
              <w:rPr>
                <w:sz w:val="18"/>
              </w:rPr>
            </w:pPr>
            <w:r w:rsidRPr="004856D0">
              <w:rPr>
                <w:sz w:val="18"/>
              </w:rPr>
              <w:t>46.88</w:t>
            </w:r>
          </w:p>
        </w:tc>
        <w:tc>
          <w:tcPr>
            <w:tcW w:w="568" w:type="dxa"/>
          </w:tcPr>
          <w:p w14:paraId="600DD806" w14:textId="3B9E70D6" w:rsidR="00EF4452" w:rsidRDefault="001550FB">
            <w:pPr>
              <w:pStyle w:val="TableParagraph"/>
              <w:rPr>
                <w:sz w:val="18"/>
              </w:rPr>
            </w:pPr>
            <w:r w:rsidRPr="001550FB">
              <w:rPr>
                <w:sz w:val="18"/>
              </w:rPr>
              <w:t>0.3</w:t>
            </w:r>
          </w:p>
        </w:tc>
        <w:tc>
          <w:tcPr>
            <w:tcW w:w="848" w:type="dxa"/>
          </w:tcPr>
          <w:p w14:paraId="0E253579" w14:textId="200C5D0E" w:rsidR="00EF4452" w:rsidRDefault="004856D0">
            <w:pPr>
              <w:pStyle w:val="TableParagraph"/>
              <w:rPr>
                <w:sz w:val="18"/>
              </w:rPr>
            </w:pPr>
            <w:r w:rsidRPr="004856D0">
              <w:rPr>
                <w:sz w:val="18"/>
              </w:rPr>
              <w:t>23.44</w:t>
            </w:r>
          </w:p>
        </w:tc>
        <w:tc>
          <w:tcPr>
            <w:tcW w:w="565" w:type="dxa"/>
          </w:tcPr>
          <w:p w14:paraId="44812DE3" w14:textId="72E1DAF6" w:rsidR="00EF4452" w:rsidRDefault="001550FB">
            <w:pPr>
              <w:pStyle w:val="TableParagraph"/>
              <w:rPr>
                <w:sz w:val="18"/>
              </w:rPr>
            </w:pPr>
            <w:r w:rsidRPr="001550FB">
              <w:rPr>
                <w:sz w:val="18"/>
              </w:rPr>
              <w:t>0.55</w:t>
            </w:r>
          </w:p>
        </w:tc>
        <w:tc>
          <w:tcPr>
            <w:tcW w:w="990" w:type="dxa"/>
          </w:tcPr>
          <w:p w14:paraId="2ACA2985" w14:textId="333B8DA5" w:rsidR="00EF4452" w:rsidRDefault="004856D0">
            <w:pPr>
              <w:pStyle w:val="TableParagraph"/>
              <w:rPr>
                <w:sz w:val="18"/>
              </w:rPr>
            </w:pPr>
            <w:r w:rsidRPr="004856D0">
              <w:rPr>
                <w:sz w:val="18"/>
              </w:rPr>
              <w:t>42.97</w:t>
            </w:r>
          </w:p>
        </w:tc>
        <w:tc>
          <w:tcPr>
            <w:tcW w:w="710" w:type="dxa"/>
          </w:tcPr>
          <w:p w14:paraId="28A794CE" w14:textId="2C7DFBD0" w:rsidR="00EF4452" w:rsidRDefault="00F17E9A">
            <w:pPr>
              <w:pStyle w:val="TableParagraph"/>
              <w:rPr>
                <w:sz w:val="18"/>
              </w:rPr>
            </w:pPr>
            <w:r w:rsidRPr="00F17E9A">
              <w:rPr>
                <w:sz w:val="18"/>
              </w:rPr>
              <w:t>66.9</w:t>
            </w:r>
          </w:p>
        </w:tc>
        <w:tc>
          <w:tcPr>
            <w:tcW w:w="849" w:type="dxa"/>
          </w:tcPr>
          <w:p w14:paraId="4004733C" w14:textId="5E721B12" w:rsidR="00EF4452" w:rsidRDefault="001550FB">
            <w:pPr>
              <w:pStyle w:val="TableParagraph"/>
              <w:rPr>
                <w:sz w:val="18"/>
              </w:rPr>
            </w:pPr>
            <w:r w:rsidRPr="001550FB">
              <w:rPr>
                <w:sz w:val="18"/>
              </w:rPr>
              <w:t>0.25</w:t>
            </w:r>
          </w:p>
        </w:tc>
        <w:tc>
          <w:tcPr>
            <w:tcW w:w="849" w:type="dxa"/>
          </w:tcPr>
          <w:p w14:paraId="05C59AD2" w14:textId="5928E300" w:rsidR="00EF4452" w:rsidRDefault="004856D0">
            <w:pPr>
              <w:pStyle w:val="TableParagraph"/>
              <w:rPr>
                <w:sz w:val="18"/>
              </w:rPr>
            </w:pPr>
            <w:r w:rsidRPr="004856D0">
              <w:rPr>
                <w:sz w:val="18"/>
              </w:rPr>
              <w:t>16.73</w:t>
            </w:r>
          </w:p>
        </w:tc>
        <w:tc>
          <w:tcPr>
            <w:tcW w:w="780" w:type="dxa"/>
          </w:tcPr>
          <w:p w14:paraId="08D10B7C" w14:textId="40F40951" w:rsidR="00EF4452" w:rsidRDefault="001550FB">
            <w:pPr>
              <w:pStyle w:val="TableParagraph"/>
              <w:rPr>
                <w:sz w:val="18"/>
              </w:rPr>
            </w:pPr>
            <w:r w:rsidRPr="001550FB">
              <w:rPr>
                <w:sz w:val="18"/>
              </w:rPr>
              <w:t>0.06</w:t>
            </w:r>
          </w:p>
        </w:tc>
        <w:tc>
          <w:tcPr>
            <w:tcW w:w="1207" w:type="dxa"/>
          </w:tcPr>
          <w:p w14:paraId="56B2596E" w14:textId="45316566" w:rsidR="00EF4452" w:rsidRDefault="004856D0">
            <w:pPr>
              <w:pStyle w:val="TableParagraph"/>
              <w:rPr>
                <w:sz w:val="18"/>
              </w:rPr>
            </w:pPr>
            <w:r w:rsidRPr="004856D0">
              <w:rPr>
                <w:sz w:val="18"/>
              </w:rPr>
              <w:t>4.01</w:t>
            </w:r>
          </w:p>
        </w:tc>
      </w:tr>
      <w:tr w:rsidR="00EF4452" w14:paraId="689950BC" w14:textId="77777777">
        <w:trPr>
          <w:trHeight w:hRule="exact" w:val="292"/>
        </w:trPr>
        <w:tc>
          <w:tcPr>
            <w:tcW w:w="569" w:type="dxa"/>
          </w:tcPr>
          <w:p w14:paraId="75537EF3" w14:textId="77777777" w:rsidR="00EF4452" w:rsidRDefault="00000000">
            <w:pPr>
              <w:pStyle w:val="TableParagraph"/>
              <w:spacing w:line="246" w:lineRule="exact"/>
              <w:ind w:left="33"/>
              <w:rPr>
                <w:sz w:val="24"/>
              </w:rPr>
            </w:pPr>
            <w:r>
              <w:rPr>
                <w:spacing w:val="-10"/>
                <w:sz w:val="24"/>
              </w:rPr>
              <w:t>Б</w:t>
            </w:r>
          </w:p>
        </w:tc>
        <w:tc>
          <w:tcPr>
            <w:tcW w:w="566" w:type="dxa"/>
          </w:tcPr>
          <w:p w14:paraId="1F3A31AE" w14:textId="46F4600A" w:rsidR="00EF4452" w:rsidRDefault="00BC7BF3">
            <w:pPr>
              <w:pStyle w:val="TableParagraph"/>
              <w:rPr>
                <w:sz w:val="20"/>
              </w:rPr>
            </w:pPr>
            <w:r w:rsidRPr="00BC7BF3">
              <w:rPr>
                <w:sz w:val="20"/>
              </w:rPr>
              <w:t>32.71</w:t>
            </w:r>
          </w:p>
        </w:tc>
        <w:tc>
          <w:tcPr>
            <w:tcW w:w="424" w:type="dxa"/>
          </w:tcPr>
          <w:p w14:paraId="1690AE5D" w14:textId="2C7B4FF9" w:rsidR="00EF4452" w:rsidRDefault="001550FB">
            <w:pPr>
              <w:pStyle w:val="TableParagraph"/>
              <w:rPr>
                <w:sz w:val="20"/>
              </w:rPr>
            </w:pPr>
            <w:r w:rsidRPr="001550FB">
              <w:rPr>
                <w:sz w:val="20"/>
              </w:rPr>
              <w:t>0.6</w:t>
            </w:r>
          </w:p>
        </w:tc>
        <w:tc>
          <w:tcPr>
            <w:tcW w:w="707" w:type="dxa"/>
          </w:tcPr>
          <w:p w14:paraId="477DEA92" w14:textId="07D3D05E" w:rsidR="00EF4452" w:rsidRDefault="004856D0">
            <w:pPr>
              <w:pStyle w:val="TableParagraph"/>
              <w:rPr>
                <w:sz w:val="20"/>
              </w:rPr>
            </w:pPr>
            <w:r w:rsidRPr="004856D0">
              <w:rPr>
                <w:sz w:val="20"/>
              </w:rPr>
              <w:t>19.62</w:t>
            </w:r>
          </w:p>
        </w:tc>
        <w:tc>
          <w:tcPr>
            <w:tcW w:w="568" w:type="dxa"/>
          </w:tcPr>
          <w:p w14:paraId="449CB323" w14:textId="66E51C1C" w:rsidR="00EF4452" w:rsidRDefault="001550FB">
            <w:pPr>
              <w:pStyle w:val="TableParagraph"/>
              <w:rPr>
                <w:sz w:val="20"/>
              </w:rPr>
            </w:pPr>
            <w:r w:rsidRPr="001550FB">
              <w:rPr>
                <w:sz w:val="20"/>
              </w:rPr>
              <w:t>0.3</w:t>
            </w:r>
          </w:p>
        </w:tc>
        <w:tc>
          <w:tcPr>
            <w:tcW w:w="848" w:type="dxa"/>
          </w:tcPr>
          <w:p w14:paraId="4A912639" w14:textId="3442D197" w:rsidR="00EF4452" w:rsidRDefault="004856D0">
            <w:pPr>
              <w:pStyle w:val="TableParagraph"/>
              <w:rPr>
                <w:sz w:val="20"/>
              </w:rPr>
            </w:pPr>
            <w:r w:rsidRPr="004856D0">
              <w:rPr>
                <w:sz w:val="20"/>
              </w:rPr>
              <w:t>9.81</w:t>
            </w:r>
          </w:p>
        </w:tc>
        <w:tc>
          <w:tcPr>
            <w:tcW w:w="565" w:type="dxa"/>
          </w:tcPr>
          <w:p w14:paraId="3D7430C0" w14:textId="709B31EB" w:rsidR="00EF4452" w:rsidRDefault="001550FB">
            <w:pPr>
              <w:pStyle w:val="TableParagraph"/>
              <w:rPr>
                <w:sz w:val="20"/>
              </w:rPr>
            </w:pPr>
            <w:r w:rsidRPr="001550FB">
              <w:rPr>
                <w:sz w:val="20"/>
              </w:rPr>
              <w:t>0.55</w:t>
            </w:r>
          </w:p>
        </w:tc>
        <w:tc>
          <w:tcPr>
            <w:tcW w:w="990" w:type="dxa"/>
          </w:tcPr>
          <w:p w14:paraId="2D7EF9A3" w14:textId="4A86D120" w:rsidR="00EF4452" w:rsidRDefault="004856D0">
            <w:pPr>
              <w:pStyle w:val="TableParagraph"/>
              <w:rPr>
                <w:sz w:val="20"/>
              </w:rPr>
            </w:pPr>
            <w:r w:rsidRPr="004856D0">
              <w:rPr>
                <w:sz w:val="20"/>
              </w:rPr>
              <w:t>17.99</w:t>
            </w:r>
          </w:p>
        </w:tc>
        <w:tc>
          <w:tcPr>
            <w:tcW w:w="710" w:type="dxa"/>
          </w:tcPr>
          <w:p w14:paraId="7B3BAB6B" w14:textId="5DE418FC" w:rsidR="00EF4452" w:rsidRDefault="00F17E9A">
            <w:pPr>
              <w:pStyle w:val="TableParagraph"/>
              <w:rPr>
                <w:sz w:val="20"/>
              </w:rPr>
            </w:pPr>
            <w:r w:rsidRPr="00F17E9A">
              <w:rPr>
                <w:sz w:val="20"/>
              </w:rPr>
              <w:t>51.36</w:t>
            </w:r>
          </w:p>
        </w:tc>
        <w:tc>
          <w:tcPr>
            <w:tcW w:w="849" w:type="dxa"/>
          </w:tcPr>
          <w:p w14:paraId="3B2C1378" w14:textId="0EA12F9B" w:rsidR="00EF4452" w:rsidRDefault="001550FB">
            <w:pPr>
              <w:pStyle w:val="TableParagraph"/>
              <w:rPr>
                <w:sz w:val="20"/>
              </w:rPr>
            </w:pPr>
            <w:r w:rsidRPr="001550FB">
              <w:rPr>
                <w:sz w:val="20"/>
              </w:rPr>
              <w:t>0.25</w:t>
            </w:r>
          </w:p>
        </w:tc>
        <w:tc>
          <w:tcPr>
            <w:tcW w:w="849" w:type="dxa"/>
          </w:tcPr>
          <w:p w14:paraId="24F3B624" w14:textId="50C3FA15" w:rsidR="00EF4452" w:rsidRDefault="004856D0">
            <w:pPr>
              <w:pStyle w:val="TableParagraph"/>
              <w:rPr>
                <w:sz w:val="20"/>
              </w:rPr>
            </w:pPr>
            <w:r w:rsidRPr="004856D0">
              <w:rPr>
                <w:sz w:val="20"/>
              </w:rPr>
              <w:t>12.84</w:t>
            </w:r>
          </w:p>
        </w:tc>
        <w:tc>
          <w:tcPr>
            <w:tcW w:w="780" w:type="dxa"/>
          </w:tcPr>
          <w:p w14:paraId="349F4ADC" w14:textId="760F03D6" w:rsidR="00EF4452" w:rsidRDefault="001550FB">
            <w:pPr>
              <w:pStyle w:val="TableParagraph"/>
              <w:rPr>
                <w:sz w:val="20"/>
              </w:rPr>
            </w:pPr>
            <w:r w:rsidRPr="001550FB">
              <w:rPr>
                <w:sz w:val="20"/>
              </w:rPr>
              <w:t>0.06</w:t>
            </w:r>
          </w:p>
        </w:tc>
        <w:tc>
          <w:tcPr>
            <w:tcW w:w="1207" w:type="dxa"/>
          </w:tcPr>
          <w:p w14:paraId="5E07B435" w14:textId="50E32C93" w:rsidR="00EF4452" w:rsidRDefault="004856D0">
            <w:pPr>
              <w:pStyle w:val="TableParagraph"/>
              <w:rPr>
                <w:sz w:val="20"/>
              </w:rPr>
            </w:pPr>
            <w:r w:rsidRPr="004856D0">
              <w:rPr>
                <w:sz w:val="20"/>
              </w:rPr>
              <w:t>3.08</w:t>
            </w:r>
          </w:p>
        </w:tc>
      </w:tr>
    </w:tbl>
    <w:p w14:paraId="5CBB2352" w14:textId="77777777" w:rsidR="00EF4452" w:rsidRDefault="00EF4452">
      <w:pPr>
        <w:pStyle w:val="a3"/>
        <w:spacing w:before="69"/>
        <w:rPr>
          <w:b/>
        </w:rPr>
      </w:pPr>
    </w:p>
    <w:p w14:paraId="1246F7A1" w14:textId="77777777" w:rsidR="00EF4452" w:rsidRDefault="00000000">
      <w:pPr>
        <w:ind w:left="8000"/>
        <w:rPr>
          <w:sz w:val="24"/>
        </w:rPr>
      </w:pPr>
      <w:r>
        <w:rPr>
          <w:sz w:val="24"/>
        </w:rPr>
        <w:t>Т а</w:t>
      </w:r>
      <w:r>
        <w:rPr>
          <w:spacing w:val="-2"/>
          <w:sz w:val="24"/>
        </w:rPr>
        <w:t xml:space="preserve"> </w:t>
      </w:r>
      <w:r>
        <w:rPr>
          <w:sz w:val="24"/>
        </w:rPr>
        <w:t>б л и</w:t>
      </w:r>
      <w:r>
        <w:rPr>
          <w:spacing w:val="1"/>
          <w:sz w:val="24"/>
        </w:rPr>
        <w:t xml:space="preserve"> </w:t>
      </w:r>
      <w:r>
        <w:rPr>
          <w:sz w:val="24"/>
        </w:rPr>
        <w:t>ц а</w:t>
      </w:r>
      <w:r>
        <w:rPr>
          <w:spacing w:val="30"/>
          <w:sz w:val="24"/>
        </w:rPr>
        <w:t xml:space="preserve">  </w:t>
      </w:r>
      <w:r>
        <w:rPr>
          <w:spacing w:val="-5"/>
          <w:sz w:val="24"/>
        </w:rPr>
        <w:t>14</w:t>
      </w:r>
    </w:p>
    <w:p w14:paraId="4796921C" w14:textId="77777777" w:rsidR="00EF4452" w:rsidRDefault="00000000">
      <w:pPr>
        <w:spacing w:before="125"/>
        <w:ind w:left="282" w:right="283"/>
        <w:jc w:val="center"/>
        <w:rPr>
          <w:b/>
          <w:sz w:val="24"/>
        </w:rPr>
      </w:pPr>
      <w:r>
        <w:rPr>
          <w:b/>
          <w:sz w:val="24"/>
        </w:rPr>
        <w:t>Сводка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вывоза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ввоза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местных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грузов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расчетный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год,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тыс.т</w:t>
      </w:r>
    </w:p>
    <w:p w14:paraId="767025F8" w14:textId="77777777" w:rsidR="00EF4452" w:rsidRDefault="00EF4452">
      <w:pPr>
        <w:pStyle w:val="a3"/>
        <w:spacing w:before="8"/>
        <w:rPr>
          <w:b/>
          <w:sz w:val="10"/>
        </w:rPr>
      </w:pPr>
    </w:p>
    <w:tbl>
      <w:tblPr>
        <w:tblStyle w:val="TableNormal"/>
        <w:tblW w:w="0" w:type="auto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7"/>
        <w:gridCol w:w="922"/>
        <w:gridCol w:w="922"/>
        <w:gridCol w:w="922"/>
        <w:gridCol w:w="922"/>
        <w:gridCol w:w="922"/>
        <w:gridCol w:w="923"/>
        <w:gridCol w:w="850"/>
      </w:tblGrid>
      <w:tr w:rsidR="00EF4452" w14:paraId="4CB6850E" w14:textId="77777777">
        <w:trPr>
          <w:trHeight w:val="369"/>
        </w:trPr>
        <w:tc>
          <w:tcPr>
            <w:tcW w:w="2977" w:type="dxa"/>
            <w:vMerge w:val="restart"/>
          </w:tcPr>
          <w:p w14:paraId="476D8737" w14:textId="77777777" w:rsidR="00EF4452" w:rsidRDefault="00000000">
            <w:pPr>
              <w:pStyle w:val="TableParagraph"/>
              <w:spacing w:line="246" w:lineRule="exact"/>
              <w:ind w:left="6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Наименование</w:t>
            </w:r>
          </w:p>
          <w:p w14:paraId="4FE92704" w14:textId="77777777" w:rsidR="00EF4452" w:rsidRDefault="00000000">
            <w:pPr>
              <w:pStyle w:val="TableParagraph"/>
              <w:spacing w:before="93"/>
              <w:ind w:left="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груза</w:t>
            </w:r>
          </w:p>
        </w:tc>
        <w:tc>
          <w:tcPr>
            <w:tcW w:w="5533" w:type="dxa"/>
            <w:gridSpan w:val="6"/>
          </w:tcPr>
          <w:p w14:paraId="3E8A9CB8" w14:textId="77777777" w:rsidR="00EF4452" w:rsidRDefault="00000000">
            <w:pPr>
              <w:pStyle w:val="TableParagraph"/>
              <w:spacing w:line="246" w:lineRule="exact"/>
              <w:ind w:left="1550"/>
              <w:rPr>
                <w:sz w:val="24"/>
              </w:rPr>
            </w:pPr>
            <w:r>
              <w:rPr>
                <w:sz w:val="24"/>
              </w:rPr>
              <w:t>Станции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направления</w:t>
            </w:r>
          </w:p>
        </w:tc>
        <w:tc>
          <w:tcPr>
            <w:tcW w:w="850" w:type="dxa"/>
            <w:vMerge w:val="restart"/>
            <w:textDirection w:val="btLr"/>
          </w:tcPr>
          <w:p w14:paraId="66AB17A2" w14:textId="77777777" w:rsidR="00EF4452" w:rsidRDefault="00000000">
            <w:pPr>
              <w:pStyle w:val="TableParagraph"/>
              <w:spacing w:before="243"/>
              <w:ind w:left="266"/>
              <w:rPr>
                <w:sz w:val="24"/>
              </w:rPr>
            </w:pPr>
            <w:r>
              <w:rPr>
                <w:spacing w:val="-4"/>
                <w:sz w:val="24"/>
              </w:rPr>
              <w:t>Всего</w:t>
            </w:r>
          </w:p>
        </w:tc>
      </w:tr>
      <w:tr w:rsidR="00EF4452" w14:paraId="563BBFD6" w14:textId="77777777">
        <w:trPr>
          <w:trHeight w:val="366"/>
        </w:trPr>
        <w:tc>
          <w:tcPr>
            <w:tcW w:w="2977" w:type="dxa"/>
            <w:vMerge/>
            <w:tcBorders>
              <w:top w:val="nil"/>
            </w:tcBorders>
          </w:tcPr>
          <w:p w14:paraId="111B56CF" w14:textId="77777777" w:rsidR="00EF4452" w:rsidRDefault="00EF4452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gridSpan w:val="2"/>
          </w:tcPr>
          <w:p w14:paraId="60DE0C2D" w14:textId="77777777" w:rsidR="00EF4452" w:rsidRDefault="00000000">
            <w:pPr>
              <w:pStyle w:val="TableParagraph"/>
              <w:spacing w:line="246" w:lineRule="exact"/>
              <w:ind w:left="532"/>
              <w:rPr>
                <w:sz w:val="24"/>
              </w:rPr>
            </w:pPr>
            <w:r>
              <w:rPr>
                <w:sz w:val="24"/>
              </w:rPr>
              <w:t>от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ст. </w:t>
            </w:r>
            <w:r>
              <w:rPr>
                <w:spacing w:val="-10"/>
                <w:sz w:val="24"/>
              </w:rPr>
              <w:t>В</w:t>
            </w:r>
          </w:p>
        </w:tc>
        <w:tc>
          <w:tcPr>
            <w:tcW w:w="1844" w:type="dxa"/>
            <w:gridSpan w:val="2"/>
          </w:tcPr>
          <w:p w14:paraId="41861767" w14:textId="77777777" w:rsidR="00EF4452" w:rsidRDefault="00000000">
            <w:pPr>
              <w:pStyle w:val="TableParagraph"/>
              <w:spacing w:line="246" w:lineRule="exact"/>
              <w:ind w:left="541"/>
              <w:rPr>
                <w:sz w:val="24"/>
              </w:rPr>
            </w:pPr>
            <w:r>
              <w:rPr>
                <w:sz w:val="24"/>
              </w:rPr>
              <w:t>от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ст. </w:t>
            </w:r>
            <w:r>
              <w:rPr>
                <w:spacing w:val="-10"/>
                <w:sz w:val="24"/>
              </w:rPr>
              <w:t>Г</w:t>
            </w:r>
          </w:p>
        </w:tc>
        <w:tc>
          <w:tcPr>
            <w:tcW w:w="1845" w:type="dxa"/>
            <w:gridSpan w:val="2"/>
          </w:tcPr>
          <w:p w14:paraId="503CAA53" w14:textId="77777777" w:rsidR="00EF4452" w:rsidRDefault="00000000">
            <w:pPr>
              <w:pStyle w:val="TableParagraph"/>
              <w:spacing w:line="246" w:lineRule="exact"/>
              <w:ind w:left="610"/>
              <w:rPr>
                <w:sz w:val="24"/>
              </w:rPr>
            </w:pPr>
            <w:r>
              <w:rPr>
                <w:spacing w:val="-2"/>
                <w:sz w:val="24"/>
              </w:rPr>
              <w:t>Итого</w:t>
            </w:r>
          </w:p>
        </w:tc>
        <w:tc>
          <w:tcPr>
            <w:tcW w:w="850" w:type="dxa"/>
            <w:vMerge/>
            <w:tcBorders>
              <w:top w:val="nil"/>
            </w:tcBorders>
            <w:textDirection w:val="btLr"/>
          </w:tcPr>
          <w:p w14:paraId="425F1F2C" w14:textId="77777777" w:rsidR="00EF4452" w:rsidRDefault="00EF4452">
            <w:pPr>
              <w:rPr>
                <w:sz w:val="2"/>
                <w:szCs w:val="2"/>
              </w:rPr>
            </w:pPr>
          </w:p>
        </w:tc>
      </w:tr>
      <w:tr w:rsidR="00EF4452" w14:paraId="01316BDE" w14:textId="77777777">
        <w:trPr>
          <w:trHeight w:val="369"/>
        </w:trPr>
        <w:tc>
          <w:tcPr>
            <w:tcW w:w="2977" w:type="dxa"/>
            <w:vMerge/>
            <w:tcBorders>
              <w:top w:val="nil"/>
            </w:tcBorders>
          </w:tcPr>
          <w:p w14:paraId="4D3B6150" w14:textId="77777777" w:rsidR="00EF4452" w:rsidRDefault="00EF4452">
            <w:pPr>
              <w:rPr>
                <w:sz w:val="2"/>
                <w:szCs w:val="2"/>
              </w:rPr>
            </w:pPr>
          </w:p>
        </w:tc>
        <w:tc>
          <w:tcPr>
            <w:tcW w:w="922" w:type="dxa"/>
          </w:tcPr>
          <w:p w14:paraId="7A111B77" w14:textId="77777777" w:rsidR="00EF4452" w:rsidRDefault="00000000">
            <w:pPr>
              <w:pStyle w:val="TableParagraph"/>
              <w:spacing w:line="247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Через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А</w:t>
            </w:r>
          </w:p>
        </w:tc>
        <w:tc>
          <w:tcPr>
            <w:tcW w:w="922" w:type="dxa"/>
          </w:tcPr>
          <w:p w14:paraId="7D57A986" w14:textId="77777777" w:rsidR="00EF4452" w:rsidRDefault="00000000">
            <w:pPr>
              <w:pStyle w:val="TableParagraph"/>
              <w:spacing w:line="247" w:lineRule="exact"/>
              <w:ind w:left="9" w:right="5"/>
              <w:jc w:val="center"/>
              <w:rPr>
                <w:sz w:val="24"/>
              </w:rPr>
            </w:pPr>
            <w:r>
              <w:rPr>
                <w:sz w:val="24"/>
              </w:rPr>
              <w:t>через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Б</w:t>
            </w:r>
          </w:p>
        </w:tc>
        <w:tc>
          <w:tcPr>
            <w:tcW w:w="922" w:type="dxa"/>
          </w:tcPr>
          <w:p w14:paraId="270F7F47" w14:textId="77777777" w:rsidR="00EF4452" w:rsidRDefault="00000000">
            <w:pPr>
              <w:pStyle w:val="TableParagraph"/>
              <w:spacing w:line="247" w:lineRule="exact"/>
              <w:ind w:left="9" w:right="8"/>
              <w:jc w:val="center"/>
              <w:rPr>
                <w:sz w:val="24"/>
              </w:rPr>
            </w:pPr>
            <w:r>
              <w:rPr>
                <w:sz w:val="24"/>
              </w:rPr>
              <w:t>через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А</w:t>
            </w:r>
          </w:p>
        </w:tc>
        <w:tc>
          <w:tcPr>
            <w:tcW w:w="922" w:type="dxa"/>
          </w:tcPr>
          <w:p w14:paraId="18929B8A" w14:textId="77777777" w:rsidR="00EF4452" w:rsidRDefault="00000000">
            <w:pPr>
              <w:pStyle w:val="TableParagraph"/>
              <w:spacing w:line="247" w:lineRule="exact"/>
              <w:ind w:left="9" w:right="6"/>
              <w:jc w:val="center"/>
              <w:rPr>
                <w:sz w:val="24"/>
              </w:rPr>
            </w:pPr>
            <w:r>
              <w:rPr>
                <w:sz w:val="24"/>
              </w:rPr>
              <w:t>через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Б</w:t>
            </w:r>
          </w:p>
        </w:tc>
        <w:tc>
          <w:tcPr>
            <w:tcW w:w="922" w:type="dxa"/>
          </w:tcPr>
          <w:p w14:paraId="4B65C151" w14:textId="77777777" w:rsidR="00EF4452" w:rsidRDefault="00000000">
            <w:pPr>
              <w:pStyle w:val="TableParagraph"/>
              <w:spacing w:line="247" w:lineRule="exact"/>
              <w:ind w:left="9" w:right="9"/>
              <w:jc w:val="center"/>
              <w:rPr>
                <w:sz w:val="24"/>
              </w:rPr>
            </w:pPr>
            <w:r>
              <w:rPr>
                <w:sz w:val="24"/>
              </w:rPr>
              <w:t>через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А</w:t>
            </w:r>
          </w:p>
        </w:tc>
        <w:tc>
          <w:tcPr>
            <w:tcW w:w="923" w:type="dxa"/>
          </w:tcPr>
          <w:p w14:paraId="19B62582" w14:textId="77777777" w:rsidR="00EF4452" w:rsidRDefault="00000000">
            <w:pPr>
              <w:pStyle w:val="TableParagraph"/>
              <w:spacing w:line="247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через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Б</w:t>
            </w:r>
          </w:p>
        </w:tc>
        <w:tc>
          <w:tcPr>
            <w:tcW w:w="850" w:type="dxa"/>
            <w:vMerge/>
            <w:tcBorders>
              <w:top w:val="nil"/>
            </w:tcBorders>
            <w:textDirection w:val="btLr"/>
          </w:tcPr>
          <w:p w14:paraId="7BC9A0F9" w14:textId="77777777" w:rsidR="00EF4452" w:rsidRDefault="00EF4452">
            <w:pPr>
              <w:rPr>
                <w:sz w:val="2"/>
                <w:szCs w:val="2"/>
              </w:rPr>
            </w:pPr>
          </w:p>
        </w:tc>
      </w:tr>
      <w:tr w:rsidR="00EF4452" w14:paraId="45FA4E33" w14:textId="77777777">
        <w:trPr>
          <w:trHeight w:val="369"/>
        </w:trPr>
        <w:tc>
          <w:tcPr>
            <w:tcW w:w="2977" w:type="dxa"/>
          </w:tcPr>
          <w:p w14:paraId="6003DD6B" w14:textId="77777777" w:rsidR="00EF4452" w:rsidRDefault="00000000">
            <w:pPr>
              <w:pStyle w:val="TableParagraph"/>
              <w:spacing w:line="246" w:lineRule="exact"/>
              <w:ind w:left="6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22" w:type="dxa"/>
          </w:tcPr>
          <w:p w14:paraId="0F522D70" w14:textId="77777777" w:rsidR="00EF4452" w:rsidRDefault="00000000">
            <w:pPr>
              <w:pStyle w:val="TableParagraph"/>
              <w:spacing w:line="246" w:lineRule="exact"/>
              <w:ind w:lef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22" w:type="dxa"/>
          </w:tcPr>
          <w:p w14:paraId="5EA5DF47" w14:textId="77777777" w:rsidR="00EF4452" w:rsidRDefault="00000000">
            <w:pPr>
              <w:pStyle w:val="TableParagraph"/>
              <w:spacing w:line="246" w:lineRule="exact"/>
              <w:ind w:left="9" w:righ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922" w:type="dxa"/>
          </w:tcPr>
          <w:p w14:paraId="1C738C79" w14:textId="77777777" w:rsidR="00EF4452" w:rsidRDefault="00000000">
            <w:pPr>
              <w:pStyle w:val="TableParagraph"/>
              <w:spacing w:line="246" w:lineRule="exact"/>
              <w:ind w:left="9" w:righ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922" w:type="dxa"/>
          </w:tcPr>
          <w:p w14:paraId="17E0C418" w14:textId="77777777" w:rsidR="00EF4452" w:rsidRDefault="00000000">
            <w:pPr>
              <w:pStyle w:val="TableParagraph"/>
              <w:spacing w:line="246" w:lineRule="exact"/>
              <w:ind w:left="9" w:righ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922" w:type="dxa"/>
          </w:tcPr>
          <w:p w14:paraId="24CF80CC" w14:textId="77777777" w:rsidR="00EF4452" w:rsidRDefault="00000000">
            <w:pPr>
              <w:pStyle w:val="TableParagraph"/>
              <w:spacing w:line="246" w:lineRule="exact"/>
              <w:ind w:left="9" w:righ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923" w:type="dxa"/>
          </w:tcPr>
          <w:p w14:paraId="478CCECD" w14:textId="77777777" w:rsidR="00EF4452" w:rsidRDefault="00000000">
            <w:pPr>
              <w:pStyle w:val="TableParagraph"/>
              <w:spacing w:line="246" w:lineRule="exact"/>
              <w:ind w:lef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850" w:type="dxa"/>
          </w:tcPr>
          <w:p w14:paraId="7FE66D41" w14:textId="77777777" w:rsidR="00EF4452" w:rsidRDefault="00000000">
            <w:pPr>
              <w:pStyle w:val="TableParagraph"/>
              <w:spacing w:line="246" w:lineRule="exact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  <w:tr w:rsidR="00EF4452" w14:paraId="26DF2E5E" w14:textId="77777777">
        <w:trPr>
          <w:trHeight w:val="366"/>
        </w:trPr>
        <w:tc>
          <w:tcPr>
            <w:tcW w:w="2977" w:type="dxa"/>
          </w:tcPr>
          <w:p w14:paraId="2E96D079" w14:textId="77777777" w:rsidR="00EF4452" w:rsidRDefault="00000000">
            <w:pPr>
              <w:pStyle w:val="TableParagraph"/>
              <w:spacing w:line="246" w:lineRule="exact"/>
              <w:ind w:left="6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ВЫВОЗ</w:t>
            </w:r>
          </w:p>
        </w:tc>
        <w:tc>
          <w:tcPr>
            <w:tcW w:w="6383" w:type="dxa"/>
            <w:gridSpan w:val="7"/>
          </w:tcPr>
          <w:p w14:paraId="6AC8728B" w14:textId="77777777" w:rsidR="00EF4452" w:rsidRDefault="00EF4452">
            <w:pPr>
              <w:pStyle w:val="TableParagraph"/>
              <w:rPr>
                <w:sz w:val="24"/>
              </w:rPr>
            </w:pPr>
          </w:p>
        </w:tc>
      </w:tr>
      <w:tr w:rsidR="00EF4452" w14:paraId="587C003D" w14:textId="77777777">
        <w:trPr>
          <w:trHeight w:val="369"/>
        </w:trPr>
        <w:tc>
          <w:tcPr>
            <w:tcW w:w="2977" w:type="dxa"/>
          </w:tcPr>
          <w:p w14:paraId="5B0286F7" w14:textId="77777777" w:rsidR="00EF4452" w:rsidRDefault="00000000">
            <w:pPr>
              <w:pStyle w:val="TableParagraph"/>
              <w:spacing w:line="246" w:lineRule="exact"/>
              <w:ind w:left="28"/>
              <w:rPr>
                <w:sz w:val="24"/>
              </w:rPr>
            </w:pPr>
            <w:r>
              <w:rPr>
                <w:color w:val="C00000"/>
                <w:spacing w:val="-2"/>
                <w:sz w:val="24"/>
              </w:rPr>
              <w:t>Лесоматериалы</w:t>
            </w:r>
          </w:p>
        </w:tc>
        <w:tc>
          <w:tcPr>
            <w:tcW w:w="922" w:type="dxa"/>
          </w:tcPr>
          <w:p w14:paraId="0B00A220" w14:textId="2739C7F9" w:rsidR="00EF4452" w:rsidRDefault="00A73E50">
            <w:pPr>
              <w:pStyle w:val="TableParagraph"/>
              <w:rPr>
                <w:sz w:val="24"/>
              </w:rPr>
            </w:pPr>
            <w:r w:rsidRPr="00A73E50">
              <w:rPr>
                <w:sz w:val="24"/>
              </w:rPr>
              <w:t>1680.0</w:t>
            </w:r>
          </w:p>
        </w:tc>
        <w:tc>
          <w:tcPr>
            <w:tcW w:w="922" w:type="dxa"/>
          </w:tcPr>
          <w:p w14:paraId="32586AC9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2" w:type="dxa"/>
          </w:tcPr>
          <w:p w14:paraId="05056D9A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2" w:type="dxa"/>
          </w:tcPr>
          <w:p w14:paraId="3C4A527C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2" w:type="dxa"/>
          </w:tcPr>
          <w:p w14:paraId="0A4B38F7" w14:textId="3F24E468" w:rsidR="00EF4452" w:rsidRDefault="00A73E50">
            <w:pPr>
              <w:pStyle w:val="TableParagraph"/>
              <w:rPr>
                <w:sz w:val="24"/>
              </w:rPr>
            </w:pPr>
            <w:r w:rsidRPr="00A73E50">
              <w:rPr>
                <w:sz w:val="24"/>
              </w:rPr>
              <w:t>1680.0</w:t>
            </w:r>
          </w:p>
        </w:tc>
        <w:tc>
          <w:tcPr>
            <w:tcW w:w="923" w:type="dxa"/>
          </w:tcPr>
          <w:p w14:paraId="02D50E03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428737FF" w14:textId="066D69CB" w:rsidR="00EF4452" w:rsidRDefault="00A73E50">
            <w:pPr>
              <w:pStyle w:val="TableParagraph"/>
              <w:rPr>
                <w:sz w:val="24"/>
              </w:rPr>
            </w:pPr>
            <w:r w:rsidRPr="00A73E50">
              <w:rPr>
                <w:sz w:val="24"/>
              </w:rPr>
              <w:t>1680.0</w:t>
            </w:r>
          </w:p>
        </w:tc>
      </w:tr>
      <w:tr w:rsidR="00EF4452" w14:paraId="052E33D1" w14:textId="77777777">
        <w:trPr>
          <w:trHeight w:val="369"/>
        </w:trPr>
        <w:tc>
          <w:tcPr>
            <w:tcW w:w="2977" w:type="dxa"/>
          </w:tcPr>
          <w:p w14:paraId="28220365" w14:textId="77777777" w:rsidR="00EF4452" w:rsidRDefault="00000000">
            <w:pPr>
              <w:pStyle w:val="TableParagraph"/>
              <w:spacing w:line="246" w:lineRule="exact"/>
              <w:ind w:left="28"/>
              <w:rPr>
                <w:sz w:val="24"/>
              </w:rPr>
            </w:pPr>
            <w:r>
              <w:rPr>
                <w:spacing w:val="-2"/>
                <w:sz w:val="24"/>
              </w:rPr>
              <w:t>Сельхозгрузы</w:t>
            </w:r>
          </w:p>
        </w:tc>
        <w:tc>
          <w:tcPr>
            <w:tcW w:w="922" w:type="dxa"/>
          </w:tcPr>
          <w:p w14:paraId="3BE90E5C" w14:textId="154102D4" w:rsidR="00EF4452" w:rsidRDefault="0021729F">
            <w:pPr>
              <w:pStyle w:val="TableParagraph"/>
              <w:rPr>
                <w:sz w:val="24"/>
              </w:rPr>
            </w:pPr>
            <w:r w:rsidRPr="0021729F">
              <w:rPr>
                <w:sz w:val="24"/>
              </w:rPr>
              <w:t>74.34</w:t>
            </w:r>
          </w:p>
        </w:tc>
        <w:tc>
          <w:tcPr>
            <w:tcW w:w="922" w:type="dxa"/>
          </w:tcPr>
          <w:p w14:paraId="76D8C300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2" w:type="dxa"/>
          </w:tcPr>
          <w:p w14:paraId="74BDC032" w14:textId="0A562207" w:rsidR="00EF4452" w:rsidRDefault="0021729F">
            <w:pPr>
              <w:pStyle w:val="TableParagraph"/>
              <w:rPr>
                <w:sz w:val="24"/>
              </w:rPr>
            </w:pPr>
            <w:r w:rsidRPr="0021729F">
              <w:rPr>
                <w:sz w:val="24"/>
              </w:rPr>
              <w:t>20.41</w:t>
            </w:r>
          </w:p>
        </w:tc>
        <w:tc>
          <w:tcPr>
            <w:tcW w:w="922" w:type="dxa"/>
          </w:tcPr>
          <w:p w14:paraId="2E833F44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2" w:type="dxa"/>
          </w:tcPr>
          <w:p w14:paraId="7C1EEC57" w14:textId="6FC01E4A" w:rsidR="00EF4452" w:rsidRDefault="00C308A5">
            <w:pPr>
              <w:pStyle w:val="TableParagraph"/>
              <w:rPr>
                <w:sz w:val="24"/>
              </w:rPr>
            </w:pPr>
            <w:r w:rsidRPr="00C308A5">
              <w:rPr>
                <w:sz w:val="24"/>
              </w:rPr>
              <w:t>94.75</w:t>
            </w:r>
          </w:p>
        </w:tc>
        <w:tc>
          <w:tcPr>
            <w:tcW w:w="923" w:type="dxa"/>
          </w:tcPr>
          <w:p w14:paraId="495DC13D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2CCB0FE9" w14:textId="666C2F8C" w:rsidR="00EF4452" w:rsidRDefault="00C308A5">
            <w:pPr>
              <w:pStyle w:val="TableParagraph"/>
              <w:rPr>
                <w:sz w:val="24"/>
              </w:rPr>
            </w:pPr>
            <w:r w:rsidRPr="00C308A5">
              <w:rPr>
                <w:sz w:val="24"/>
              </w:rPr>
              <w:t>94.75</w:t>
            </w:r>
          </w:p>
        </w:tc>
      </w:tr>
      <w:tr w:rsidR="00EF4452" w14:paraId="63B751C2" w14:textId="77777777">
        <w:trPr>
          <w:trHeight w:val="366"/>
        </w:trPr>
        <w:tc>
          <w:tcPr>
            <w:tcW w:w="2977" w:type="dxa"/>
          </w:tcPr>
          <w:p w14:paraId="5886880E" w14:textId="77777777" w:rsidR="00EF4452" w:rsidRDefault="00000000">
            <w:pPr>
              <w:pStyle w:val="TableParagraph"/>
              <w:spacing w:line="246" w:lineRule="exact"/>
              <w:ind w:left="751"/>
              <w:rPr>
                <w:sz w:val="24"/>
              </w:rPr>
            </w:pPr>
            <w:r>
              <w:rPr>
                <w:sz w:val="24"/>
              </w:rPr>
              <w:t>ИТОГО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вывоз</w:t>
            </w:r>
          </w:p>
        </w:tc>
        <w:tc>
          <w:tcPr>
            <w:tcW w:w="922" w:type="dxa"/>
          </w:tcPr>
          <w:p w14:paraId="3C1E6497" w14:textId="27310215" w:rsidR="00EF4452" w:rsidRDefault="00C308A5">
            <w:pPr>
              <w:pStyle w:val="TableParagraph"/>
              <w:rPr>
                <w:sz w:val="24"/>
              </w:rPr>
            </w:pPr>
            <w:r w:rsidRPr="00C308A5">
              <w:rPr>
                <w:sz w:val="24"/>
              </w:rPr>
              <w:t>1754.34</w:t>
            </w:r>
          </w:p>
        </w:tc>
        <w:tc>
          <w:tcPr>
            <w:tcW w:w="922" w:type="dxa"/>
          </w:tcPr>
          <w:p w14:paraId="7505D715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2" w:type="dxa"/>
          </w:tcPr>
          <w:p w14:paraId="7C1945D9" w14:textId="0A6AF046" w:rsidR="00EF4452" w:rsidRDefault="00C308A5">
            <w:pPr>
              <w:pStyle w:val="TableParagraph"/>
              <w:rPr>
                <w:sz w:val="24"/>
              </w:rPr>
            </w:pPr>
            <w:r w:rsidRPr="00C308A5">
              <w:rPr>
                <w:sz w:val="24"/>
              </w:rPr>
              <w:t>20.41</w:t>
            </w:r>
          </w:p>
        </w:tc>
        <w:tc>
          <w:tcPr>
            <w:tcW w:w="922" w:type="dxa"/>
          </w:tcPr>
          <w:p w14:paraId="70999488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2" w:type="dxa"/>
          </w:tcPr>
          <w:p w14:paraId="4EE42B9A" w14:textId="51978EE6" w:rsidR="00EF4452" w:rsidRDefault="00C308A5">
            <w:pPr>
              <w:pStyle w:val="TableParagraph"/>
              <w:rPr>
                <w:sz w:val="24"/>
              </w:rPr>
            </w:pPr>
            <w:r w:rsidRPr="00C308A5">
              <w:rPr>
                <w:sz w:val="24"/>
              </w:rPr>
              <w:t>1774.75</w:t>
            </w:r>
          </w:p>
        </w:tc>
        <w:tc>
          <w:tcPr>
            <w:tcW w:w="923" w:type="dxa"/>
          </w:tcPr>
          <w:p w14:paraId="22699913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4822377B" w14:textId="22BC4EF6" w:rsidR="00EF4452" w:rsidRDefault="00C308A5">
            <w:pPr>
              <w:pStyle w:val="TableParagraph"/>
              <w:rPr>
                <w:sz w:val="24"/>
              </w:rPr>
            </w:pPr>
            <w:r w:rsidRPr="00C308A5">
              <w:rPr>
                <w:sz w:val="24"/>
              </w:rPr>
              <w:t>1774.75</w:t>
            </w:r>
          </w:p>
        </w:tc>
      </w:tr>
      <w:tr w:rsidR="00EF4452" w14:paraId="5797C3BE" w14:textId="77777777">
        <w:trPr>
          <w:trHeight w:val="369"/>
        </w:trPr>
        <w:tc>
          <w:tcPr>
            <w:tcW w:w="2977" w:type="dxa"/>
          </w:tcPr>
          <w:p w14:paraId="0AC864C8" w14:textId="77777777" w:rsidR="00EF4452" w:rsidRDefault="00000000">
            <w:pPr>
              <w:pStyle w:val="TableParagraph"/>
              <w:spacing w:line="246" w:lineRule="exact"/>
              <w:ind w:left="6" w:right="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ВВОЗ</w:t>
            </w:r>
          </w:p>
        </w:tc>
        <w:tc>
          <w:tcPr>
            <w:tcW w:w="6383" w:type="dxa"/>
            <w:gridSpan w:val="7"/>
          </w:tcPr>
          <w:p w14:paraId="44CF1650" w14:textId="77777777" w:rsidR="00EF4452" w:rsidRDefault="00EF4452">
            <w:pPr>
              <w:pStyle w:val="TableParagraph"/>
              <w:rPr>
                <w:sz w:val="24"/>
              </w:rPr>
            </w:pPr>
          </w:p>
        </w:tc>
      </w:tr>
      <w:tr w:rsidR="00EF4452" w14:paraId="48398899" w14:textId="77777777">
        <w:trPr>
          <w:trHeight w:val="366"/>
        </w:trPr>
        <w:tc>
          <w:tcPr>
            <w:tcW w:w="2977" w:type="dxa"/>
          </w:tcPr>
          <w:p w14:paraId="743D3134" w14:textId="77777777" w:rsidR="00EF4452" w:rsidRDefault="00000000">
            <w:pPr>
              <w:pStyle w:val="TableParagraph"/>
              <w:spacing w:line="246" w:lineRule="exact"/>
              <w:ind w:left="28"/>
              <w:rPr>
                <w:sz w:val="24"/>
              </w:rPr>
            </w:pPr>
            <w:r>
              <w:rPr>
                <w:sz w:val="24"/>
              </w:rPr>
              <w:t>Каменный</w:t>
            </w:r>
            <w:r>
              <w:rPr>
                <w:spacing w:val="-2"/>
                <w:sz w:val="24"/>
              </w:rPr>
              <w:t xml:space="preserve"> уголь</w:t>
            </w:r>
          </w:p>
        </w:tc>
        <w:tc>
          <w:tcPr>
            <w:tcW w:w="922" w:type="dxa"/>
          </w:tcPr>
          <w:p w14:paraId="6A958848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2" w:type="dxa"/>
          </w:tcPr>
          <w:p w14:paraId="059A1DAF" w14:textId="02D5C8C6" w:rsidR="00EF4452" w:rsidRDefault="0021729F">
            <w:pPr>
              <w:pStyle w:val="TableParagraph"/>
              <w:rPr>
                <w:sz w:val="24"/>
              </w:rPr>
            </w:pPr>
            <w:r w:rsidRPr="0021729F">
              <w:rPr>
                <w:sz w:val="24"/>
              </w:rPr>
              <w:t>9.81</w:t>
            </w:r>
          </w:p>
        </w:tc>
        <w:tc>
          <w:tcPr>
            <w:tcW w:w="922" w:type="dxa"/>
          </w:tcPr>
          <w:p w14:paraId="047168CB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2" w:type="dxa"/>
          </w:tcPr>
          <w:p w14:paraId="0DCDD94A" w14:textId="7D94F125" w:rsidR="00EF4452" w:rsidRDefault="0021729F">
            <w:pPr>
              <w:pStyle w:val="TableParagraph"/>
              <w:rPr>
                <w:sz w:val="24"/>
              </w:rPr>
            </w:pPr>
            <w:r w:rsidRPr="0021729F">
              <w:rPr>
                <w:sz w:val="24"/>
              </w:rPr>
              <w:t>23.44</w:t>
            </w:r>
          </w:p>
        </w:tc>
        <w:tc>
          <w:tcPr>
            <w:tcW w:w="922" w:type="dxa"/>
          </w:tcPr>
          <w:p w14:paraId="2D159F6F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3" w:type="dxa"/>
          </w:tcPr>
          <w:p w14:paraId="31923DF7" w14:textId="59F6C390" w:rsidR="00EF4452" w:rsidRDefault="00637C16">
            <w:pPr>
              <w:pStyle w:val="TableParagraph"/>
              <w:rPr>
                <w:sz w:val="24"/>
              </w:rPr>
            </w:pPr>
            <w:r w:rsidRPr="00637C16">
              <w:rPr>
                <w:sz w:val="24"/>
              </w:rPr>
              <w:t>33.25</w:t>
            </w:r>
          </w:p>
        </w:tc>
        <w:tc>
          <w:tcPr>
            <w:tcW w:w="850" w:type="dxa"/>
          </w:tcPr>
          <w:p w14:paraId="52600200" w14:textId="1066E640" w:rsidR="00EF4452" w:rsidRDefault="00637C16">
            <w:pPr>
              <w:pStyle w:val="TableParagraph"/>
              <w:rPr>
                <w:sz w:val="24"/>
              </w:rPr>
            </w:pPr>
            <w:r w:rsidRPr="00637C16">
              <w:rPr>
                <w:sz w:val="24"/>
              </w:rPr>
              <w:t>33.25</w:t>
            </w:r>
          </w:p>
        </w:tc>
      </w:tr>
      <w:tr w:rsidR="00EF4452" w14:paraId="511B83A3" w14:textId="77777777">
        <w:trPr>
          <w:trHeight w:val="369"/>
        </w:trPr>
        <w:tc>
          <w:tcPr>
            <w:tcW w:w="2977" w:type="dxa"/>
          </w:tcPr>
          <w:p w14:paraId="623A442D" w14:textId="77777777" w:rsidR="00EF4452" w:rsidRDefault="00000000">
            <w:pPr>
              <w:pStyle w:val="TableParagraph"/>
              <w:spacing w:line="249" w:lineRule="exact"/>
              <w:ind w:left="28"/>
              <w:rPr>
                <w:sz w:val="24"/>
              </w:rPr>
            </w:pPr>
            <w:r>
              <w:rPr>
                <w:spacing w:val="-2"/>
                <w:sz w:val="24"/>
              </w:rPr>
              <w:t>Нефтепродукты</w:t>
            </w:r>
          </w:p>
        </w:tc>
        <w:tc>
          <w:tcPr>
            <w:tcW w:w="922" w:type="dxa"/>
          </w:tcPr>
          <w:p w14:paraId="70565015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2" w:type="dxa"/>
          </w:tcPr>
          <w:p w14:paraId="3A4B1863" w14:textId="1A5B7B2C" w:rsidR="00EF4452" w:rsidRDefault="0021729F">
            <w:pPr>
              <w:pStyle w:val="TableParagraph"/>
              <w:rPr>
                <w:sz w:val="24"/>
              </w:rPr>
            </w:pPr>
            <w:r w:rsidRPr="0021729F">
              <w:rPr>
                <w:sz w:val="24"/>
              </w:rPr>
              <w:t>3.08</w:t>
            </w:r>
          </w:p>
        </w:tc>
        <w:tc>
          <w:tcPr>
            <w:tcW w:w="922" w:type="dxa"/>
          </w:tcPr>
          <w:p w14:paraId="6DF35106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2" w:type="dxa"/>
          </w:tcPr>
          <w:p w14:paraId="2A7842D3" w14:textId="3D92C29D" w:rsidR="00EF4452" w:rsidRDefault="0021729F">
            <w:pPr>
              <w:pStyle w:val="TableParagraph"/>
              <w:rPr>
                <w:sz w:val="24"/>
              </w:rPr>
            </w:pPr>
            <w:r w:rsidRPr="0021729F">
              <w:rPr>
                <w:sz w:val="24"/>
              </w:rPr>
              <w:t>4.01</w:t>
            </w:r>
          </w:p>
        </w:tc>
        <w:tc>
          <w:tcPr>
            <w:tcW w:w="922" w:type="dxa"/>
          </w:tcPr>
          <w:p w14:paraId="62A86501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3" w:type="dxa"/>
          </w:tcPr>
          <w:p w14:paraId="7137B4B9" w14:textId="59776DD6" w:rsidR="00EF4452" w:rsidRDefault="00637C16">
            <w:pPr>
              <w:pStyle w:val="TableParagraph"/>
              <w:rPr>
                <w:sz w:val="24"/>
              </w:rPr>
            </w:pPr>
            <w:r w:rsidRPr="00637C16">
              <w:rPr>
                <w:sz w:val="24"/>
              </w:rPr>
              <w:t>7.1</w:t>
            </w:r>
          </w:p>
        </w:tc>
        <w:tc>
          <w:tcPr>
            <w:tcW w:w="850" w:type="dxa"/>
          </w:tcPr>
          <w:p w14:paraId="011D037D" w14:textId="28B46F50" w:rsidR="00EF4452" w:rsidRDefault="00637C16">
            <w:pPr>
              <w:pStyle w:val="TableParagraph"/>
              <w:rPr>
                <w:sz w:val="24"/>
              </w:rPr>
            </w:pPr>
            <w:r w:rsidRPr="00637C16">
              <w:rPr>
                <w:sz w:val="24"/>
              </w:rPr>
              <w:t>7.1</w:t>
            </w:r>
          </w:p>
        </w:tc>
      </w:tr>
      <w:tr w:rsidR="00EF4452" w14:paraId="3D219BAA" w14:textId="77777777">
        <w:trPr>
          <w:trHeight w:val="369"/>
        </w:trPr>
        <w:tc>
          <w:tcPr>
            <w:tcW w:w="2977" w:type="dxa"/>
          </w:tcPr>
          <w:p w14:paraId="2795EB05" w14:textId="77777777" w:rsidR="00EF4452" w:rsidRDefault="00000000">
            <w:pPr>
              <w:pStyle w:val="TableParagraph"/>
              <w:spacing w:line="246" w:lineRule="exact"/>
              <w:ind w:left="28"/>
              <w:rPr>
                <w:sz w:val="24"/>
              </w:rPr>
            </w:pPr>
            <w:r>
              <w:rPr>
                <w:sz w:val="24"/>
              </w:rPr>
              <w:lastRenderedPageBreak/>
              <w:t>Лесные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материалы</w:t>
            </w:r>
          </w:p>
        </w:tc>
        <w:tc>
          <w:tcPr>
            <w:tcW w:w="922" w:type="dxa"/>
          </w:tcPr>
          <w:p w14:paraId="3D65E5D9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2" w:type="dxa"/>
          </w:tcPr>
          <w:p w14:paraId="092F972B" w14:textId="17306EF3" w:rsidR="00EF4452" w:rsidRDefault="0021729F">
            <w:pPr>
              <w:pStyle w:val="TableParagraph"/>
              <w:rPr>
                <w:sz w:val="24"/>
              </w:rPr>
            </w:pPr>
            <w:r w:rsidRPr="0021729F">
              <w:rPr>
                <w:sz w:val="24"/>
              </w:rPr>
              <w:t>19.62</w:t>
            </w:r>
          </w:p>
        </w:tc>
        <w:tc>
          <w:tcPr>
            <w:tcW w:w="922" w:type="dxa"/>
          </w:tcPr>
          <w:p w14:paraId="01C6FE3A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2" w:type="dxa"/>
          </w:tcPr>
          <w:p w14:paraId="4A13B3FD" w14:textId="2B725E18" w:rsidR="00EF4452" w:rsidRDefault="0021729F">
            <w:pPr>
              <w:pStyle w:val="TableParagraph"/>
              <w:rPr>
                <w:sz w:val="24"/>
              </w:rPr>
            </w:pPr>
            <w:r w:rsidRPr="0021729F">
              <w:rPr>
                <w:sz w:val="24"/>
              </w:rPr>
              <w:t>46.88</w:t>
            </w:r>
          </w:p>
        </w:tc>
        <w:tc>
          <w:tcPr>
            <w:tcW w:w="922" w:type="dxa"/>
          </w:tcPr>
          <w:p w14:paraId="70ECBE3C" w14:textId="539C9C39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3" w:type="dxa"/>
          </w:tcPr>
          <w:p w14:paraId="454B0606" w14:textId="6C8E428D" w:rsidR="00EF4452" w:rsidRDefault="00637C16">
            <w:pPr>
              <w:pStyle w:val="TableParagraph"/>
              <w:rPr>
                <w:sz w:val="24"/>
              </w:rPr>
            </w:pPr>
            <w:r w:rsidRPr="00637C16">
              <w:rPr>
                <w:sz w:val="24"/>
              </w:rPr>
              <w:t>66.5</w:t>
            </w:r>
          </w:p>
        </w:tc>
        <w:tc>
          <w:tcPr>
            <w:tcW w:w="850" w:type="dxa"/>
          </w:tcPr>
          <w:p w14:paraId="6A32E254" w14:textId="669611F2" w:rsidR="00EF4452" w:rsidRDefault="00637C16">
            <w:pPr>
              <w:pStyle w:val="TableParagraph"/>
              <w:rPr>
                <w:sz w:val="24"/>
              </w:rPr>
            </w:pPr>
            <w:r w:rsidRPr="00637C16">
              <w:rPr>
                <w:sz w:val="24"/>
              </w:rPr>
              <w:t>66.5</w:t>
            </w:r>
          </w:p>
        </w:tc>
      </w:tr>
      <w:tr w:rsidR="00EF4452" w14:paraId="78084E52" w14:textId="77777777">
        <w:trPr>
          <w:trHeight w:val="366"/>
        </w:trPr>
        <w:tc>
          <w:tcPr>
            <w:tcW w:w="2977" w:type="dxa"/>
          </w:tcPr>
          <w:p w14:paraId="4D5D98DB" w14:textId="77777777" w:rsidR="00EF4452" w:rsidRDefault="00000000">
            <w:pPr>
              <w:pStyle w:val="TableParagraph"/>
              <w:spacing w:line="246" w:lineRule="exact"/>
              <w:ind w:left="28"/>
              <w:rPr>
                <w:sz w:val="24"/>
              </w:rPr>
            </w:pPr>
            <w:r>
              <w:rPr>
                <w:sz w:val="24"/>
              </w:rPr>
              <w:t>Минеральные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удобрения</w:t>
            </w:r>
          </w:p>
        </w:tc>
        <w:tc>
          <w:tcPr>
            <w:tcW w:w="922" w:type="dxa"/>
          </w:tcPr>
          <w:p w14:paraId="1ABDEA12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2" w:type="dxa"/>
          </w:tcPr>
          <w:p w14:paraId="02C96638" w14:textId="6B2A4623" w:rsidR="00EF4452" w:rsidRDefault="0021729F">
            <w:pPr>
              <w:pStyle w:val="TableParagraph"/>
              <w:rPr>
                <w:sz w:val="24"/>
              </w:rPr>
            </w:pPr>
            <w:r w:rsidRPr="0021729F">
              <w:rPr>
                <w:sz w:val="24"/>
              </w:rPr>
              <w:t>12.84</w:t>
            </w:r>
          </w:p>
        </w:tc>
        <w:tc>
          <w:tcPr>
            <w:tcW w:w="922" w:type="dxa"/>
          </w:tcPr>
          <w:p w14:paraId="0363363C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2" w:type="dxa"/>
          </w:tcPr>
          <w:p w14:paraId="10243EA5" w14:textId="1DBAE8C6" w:rsidR="00EF4452" w:rsidRDefault="0021729F">
            <w:pPr>
              <w:pStyle w:val="TableParagraph"/>
              <w:rPr>
                <w:sz w:val="24"/>
              </w:rPr>
            </w:pPr>
            <w:r w:rsidRPr="0021729F">
              <w:rPr>
                <w:sz w:val="24"/>
              </w:rPr>
              <w:t>16.73</w:t>
            </w:r>
          </w:p>
        </w:tc>
        <w:tc>
          <w:tcPr>
            <w:tcW w:w="922" w:type="dxa"/>
          </w:tcPr>
          <w:p w14:paraId="5983F5CE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3" w:type="dxa"/>
          </w:tcPr>
          <w:p w14:paraId="3679C16E" w14:textId="486046D1" w:rsidR="00EF4452" w:rsidRDefault="00637C16">
            <w:pPr>
              <w:pStyle w:val="TableParagraph"/>
              <w:rPr>
                <w:sz w:val="24"/>
              </w:rPr>
            </w:pPr>
            <w:r w:rsidRPr="00637C16">
              <w:rPr>
                <w:sz w:val="24"/>
              </w:rPr>
              <w:t>29.57</w:t>
            </w:r>
          </w:p>
        </w:tc>
        <w:tc>
          <w:tcPr>
            <w:tcW w:w="850" w:type="dxa"/>
          </w:tcPr>
          <w:p w14:paraId="77FE762B" w14:textId="7065D18D" w:rsidR="00EF4452" w:rsidRDefault="00637C16">
            <w:pPr>
              <w:pStyle w:val="TableParagraph"/>
              <w:rPr>
                <w:sz w:val="24"/>
              </w:rPr>
            </w:pPr>
            <w:r w:rsidRPr="00637C16">
              <w:rPr>
                <w:sz w:val="24"/>
              </w:rPr>
              <w:t>29.57</w:t>
            </w:r>
          </w:p>
        </w:tc>
      </w:tr>
      <w:tr w:rsidR="00EF4452" w14:paraId="123BCFF2" w14:textId="77777777">
        <w:trPr>
          <w:trHeight w:val="369"/>
        </w:trPr>
        <w:tc>
          <w:tcPr>
            <w:tcW w:w="2977" w:type="dxa"/>
          </w:tcPr>
          <w:p w14:paraId="71B1A5FC" w14:textId="77777777" w:rsidR="00EF4452" w:rsidRDefault="00000000">
            <w:pPr>
              <w:pStyle w:val="TableParagraph"/>
              <w:spacing w:line="249" w:lineRule="exact"/>
              <w:ind w:left="28"/>
              <w:rPr>
                <w:sz w:val="24"/>
              </w:rPr>
            </w:pPr>
            <w:r>
              <w:rPr>
                <w:spacing w:val="-2"/>
                <w:sz w:val="24"/>
              </w:rPr>
              <w:t>Сельхозгрузы</w:t>
            </w:r>
          </w:p>
        </w:tc>
        <w:tc>
          <w:tcPr>
            <w:tcW w:w="922" w:type="dxa"/>
          </w:tcPr>
          <w:p w14:paraId="47399AAD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2" w:type="dxa"/>
          </w:tcPr>
          <w:p w14:paraId="07EFA882" w14:textId="627CB5C4" w:rsidR="00EF4452" w:rsidRDefault="0021729F">
            <w:pPr>
              <w:pStyle w:val="TableParagraph"/>
              <w:rPr>
                <w:sz w:val="24"/>
              </w:rPr>
            </w:pPr>
            <w:r w:rsidRPr="0021729F">
              <w:rPr>
                <w:sz w:val="24"/>
              </w:rPr>
              <w:t>21.42</w:t>
            </w:r>
          </w:p>
        </w:tc>
        <w:tc>
          <w:tcPr>
            <w:tcW w:w="922" w:type="dxa"/>
          </w:tcPr>
          <w:p w14:paraId="1020258C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2" w:type="dxa"/>
          </w:tcPr>
          <w:p w14:paraId="3C4D26AE" w14:textId="67E7FB57" w:rsidR="00EF4452" w:rsidRDefault="0021729F">
            <w:pPr>
              <w:pStyle w:val="TableParagraph"/>
              <w:rPr>
                <w:sz w:val="24"/>
              </w:rPr>
            </w:pPr>
            <w:r w:rsidRPr="0021729F">
              <w:rPr>
                <w:sz w:val="24"/>
              </w:rPr>
              <w:t>28.03</w:t>
            </w:r>
          </w:p>
        </w:tc>
        <w:tc>
          <w:tcPr>
            <w:tcW w:w="922" w:type="dxa"/>
          </w:tcPr>
          <w:p w14:paraId="76D1AB3D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3" w:type="dxa"/>
          </w:tcPr>
          <w:p w14:paraId="64A32EAE" w14:textId="699FC6BE" w:rsidR="00EF4452" w:rsidRDefault="00637C16">
            <w:pPr>
              <w:pStyle w:val="TableParagraph"/>
              <w:rPr>
                <w:sz w:val="24"/>
              </w:rPr>
            </w:pPr>
            <w:r w:rsidRPr="00637C16">
              <w:rPr>
                <w:sz w:val="24"/>
              </w:rPr>
              <w:t>49.45</w:t>
            </w:r>
          </w:p>
        </w:tc>
        <w:tc>
          <w:tcPr>
            <w:tcW w:w="850" w:type="dxa"/>
          </w:tcPr>
          <w:p w14:paraId="6342BC39" w14:textId="3C7276E4" w:rsidR="00EF4452" w:rsidRDefault="00637C16">
            <w:pPr>
              <w:pStyle w:val="TableParagraph"/>
              <w:rPr>
                <w:sz w:val="24"/>
              </w:rPr>
            </w:pPr>
            <w:r w:rsidRPr="00637C16">
              <w:rPr>
                <w:sz w:val="24"/>
              </w:rPr>
              <w:t>49.45</w:t>
            </w:r>
          </w:p>
        </w:tc>
      </w:tr>
    </w:tbl>
    <w:p w14:paraId="1BA52659" w14:textId="77777777" w:rsidR="00EF4452" w:rsidRDefault="00EF4452">
      <w:pPr>
        <w:pStyle w:val="TableParagraph"/>
        <w:rPr>
          <w:sz w:val="24"/>
        </w:rPr>
        <w:sectPr w:rsidR="00EF4452">
          <w:type w:val="continuous"/>
          <w:pgSz w:w="11910" w:h="16840"/>
          <w:pgMar w:top="1040" w:right="850" w:bottom="840" w:left="1133" w:header="720" w:footer="720" w:gutter="0"/>
          <w:cols w:space="720"/>
        </w:sectPr>
      </w:pPr>
    </w:p>
    <w:tbl>
      <w:tblPr>
        <w:tblStyle w:val="TableNormal"/>
        <w:tblW w:w="0" w:type="auto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7"/>
        <w:gridCol w:w="922"/>
        <w:gridCol w:w="922"/>
        <w:gridCol w:w="922"/>
        <w:gridCol w:w="922"/>
        <w:gridCol w:w="922"/>
        <w:gridCol w:w="923"/>
        <w:gridCol w:w="850"/>
      </w:tblGrid>
      <w:tr w:rsidR="00EF4452" w14:paraId="5D2CB364" w14:textId="77777777">
        <w:trPr>
          <w:trHeight w:val="739"/>
        </w:trPr>
        <w:tc>
          <w:tcPr>
            <w:tcW w:w="2977" w:type="dxa"/>
          </w:tcPr>
          <w:p w14:paraId="29BCD6FC" w14:textId="77777777" w:rsidR="00EF4452" w:rsidRDefault="00000000">
            <w:pPr>
              <w:pStyle w:val="TableParagraph"/>
              <w:spacing w:line="249" w:lineRule="exact"/>
              <w:ind w:left="28"/>
              <w:rPr>
                <w:sz w:val="24"/>
              </w:rPr>
            </w:pPr>
            <w:r>
              <w:rPr>
                <w:sz w:val="24"/>
              </w:rPr>
              <w:t>Товары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народного</w:t>
            </w:r>
          </w:p>
          <w:p w14:paraId="4C90534B" w14:textId="77777777" w:rsidR="00EF4452" w:rsidRDefault="00000000">
            <w:pPr>
              <w:pStyle w:val="TableParagraph"/>
              <w:spacing w:before="91"/>
              <w:ind w:left="28"/>
              <w:rPr>
                <w:sz w:val="24"/>
              </w:rPr>
            </w:pPr>
            <w:r>
              <w:rPr>
                <w:spacing w:val="-2"/>
                <w:sz w:val="24"/>
              </w:rPr>
              <w:t>потребления</w:t>
            </w:r>
          </w:p>
        </w:tc>
        <w:tc>
          <w:tcPr>
            <w:tcW w:w="922" w:type="dxa"/>
          </w:tcPr>
          <w:p w14:paraId="57D8449A" w14:textId="77777777" w:rsidR="00EF4452" w:rsidRDefault="00EF4452">
            <w:pPr>
              <w:pStyle w:val="TableParagraph"/>
              <w:rPr>
                <w:sz w:val="26"/>
              </w:rPr>
            </w:pPr>
          </w:p>
        </w:tc>
        <w:tc>
          <w:tcPr>
            <w:tcW w:w="922" w:type="dxa"/>
          </w:tcPr>
          <w:p w14:paraId="1ECCB86A" w14:textId="0FA03E2F" w:rsidR="00EF4452" w:rsidRDefault="0021729F">
            <w:pPr>
              <w:pStyle w:val="TableParagraph"/>
              <w:rPr>
                <w:sz w:val="26"/>
              </w:rPr>
            </w:pPr>
            <w:r w:rsidRPr="0021729F">
              <w:rPr>
                <w:sz w:val="26"/>
              </w:rPr>
              <w:t>17.99</w:t>
            </w:r>
          </w:p>
        </w:tc>
        <w:tc>
          <w:tcPr>
            <w:tcW w:w="922" w:type="dxa"/>
          </w:tcPr>
          <w:p w14:paraId="2ECB86A3" w14:textId="77777777" w:rsidR="00EF4452" w:rsidRDefault="00EF4452">
            <w:pPr>
              <w:pStyle w:val="TableParagraph"/>
              <w:rPr>
                <w:sz w:val="26"/>
              </w:rPr>
            </w:pPr>
          </w:p>
        </w:tc>
        <w:tc>
          <w:tcPr>
            <w:tcW w:w="922" w:type="dxa"/>
          </w:tcPr>
          <w:p w14:paraId="50F8E3AB" w14:textId="30DAC33A" w:rsidR="00EF4452" w:rsidRDefault="0021729F">
            <w:pPr>
              <w:pStyle w:val="TableParagraph"/>
              <w:rPr>
                <w:sz w:val="26"/>
              </w:rPr>
            </w:pPr>
            <w:r w:rsidRPr="0021729F">
              <w:rPr>
                <w:sz w:val="26"/>
              </w:rPr>
              <w:t>42.97</w:t>
            </w:r>
          </w:p>
        </w:tc>
        <w:tc>
          <w:tcPr>
            <w:tcW w:w="922" w:type="dxa"/>
          </w:tcPr>
          <w:p w14:paraId="774309C2" w14:textId="77777777" w:rsidR="00EF4452" w:rsidRDefault="00EF4452">
            <w:pPr>
              <w:pStyle w:val="TableParagraph"/>
              <w:rPr>
                <w:sz w:val="26"/>
              </w:rPr>
            </w:pPr>
          </w:p>
        </w:tc>
        <w:tc>
          <w:tcPr>
            <w:tcW w:w="923" w:type="dxa"/>
          </w:tcPr>
          <w:p w14:paraId="61DA543B" w14:textId="1333CED3" w:rsidR="00EF4452" w:rsidRDefault="00637C16">
            <w:pPr>
              <w:pStyle w:val="TableParagraph"/>
              <w:rPr>
                <w:sz w:val="26"/>
              </w:rPr>
            </w:pPr>
            <w:r w:rsidRPr="00637C16">
              <w:rPr>
                <w:sz w:val="26"/>
              </w:rPr>
              <w:t>60.96</w:t>
            </w:r>
          </w:p>
        </w:tc>
        <w:tc>
          <w:tcPr>
            <w:tcW w:w="850" w:type="dxa"/>
          </w:tcPr>
          <w:p w14:paraId="0FDE45E9" w14:textId="51051897" w:rsidR="00EF4452" w:rsidRDefault="00637C16">
            <w:pPr>
              <w:pStyle w:val="TableParagraph"/>
              <w:rPr>
                <w:sz w:val="26"/>
              </w:rPr>
            </w:pPr>
            <w:r w:rsidRPr="00637C16">
              <w:rPr>
                <w:sz w:val="26"/>
              </w:rPr>
              <w:t>60.96</w:t>
            </w:r>
          </w:p>
        </w:tc>
      </w:tr>
      <w:tr w:rsidR="00EF4452" w14:paraId="4BCB7913" w14:textId="77777777">
        <w:trPr>
          <w:trHeight w:val="366"/>
        </w:trPr>
        <w:tc>
          <w:tcPr>
            <w:tcW w:w="2977" w:type="dxa"/>
          </w:tcPr>
          <w:p w14:paraId="16EAE291" w14:textId="77777777" w:rsidR="00EF4452" w:rsidRDefault="00000000">
            <w:pPr>
              <w:pStyle w:val="TableParagraph"/>
              <w:spacing w:line="246" w:lineRule="exact"/>
              <w:ind w:left="832"/>
              <w:rPr>
                <w:sz w:val="24"/>
              </w:rPr>
            </w:pPr>
            <w:r>
              <w:rPr>
                <w:sz w:val="24"/>
              </w:rPr>
              <w:t>ИТОГО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ввоз</w:t>
            </w:r>
          </w:p>
        </w:tc>
        <w:tc>
          <w:tcPr>
            <w:tcW w:w="922" w:type="dxa"/>
          </w:tcPr>
          <w:p w14:paraId="4C0282FB" w14:textId="77777777" w:rsidR="00EF4452" w:rsidRDefault="00EF4452">
            <w:pPr>
              <w:pStyle w:val="TableParagraph"/>
              <w:rPr>
                <w:sz w:val="26"/>
              </w:rPr>
            </w:pPr>
          </w:p>
        </w:tc>
        <w:tc>
          <w:tcPr>
            <w:tcW w:w="922" w:type="dxa"/>
          </w:tcPr>
          <w:p w14:paraId="1767BAC4" w14:textId="2AA0BE8A" w:rsidR="00EF4452" w:rsidRDefault="00EC2EC4">
            <w:pPr>
              <w:pStyle w:val="TableParagraph"/>
              <w:rPr>
                <w:sz w:val="26"/>
              </w:rPr>
            </w:pPr>
            <w:r w:rsidRPr="00EC2EC4">
              <w:rPr>
                <w:sz w:val="26"/>
              </w:rPr>
              <w:t>84.77</w:t>
            </w:r>
          </w:p>
        </w:tc>
        <w:tc>
          <w:tcPr>
            <w:tcW w:w="922" w:type="dxa"/>
          </w:tcPr>
          <w:p w14:paraId="0174B40B" w14:textId="77777777" w:rsidR="00EF4452" w:rsidRDefault="00EF4452">
            <w:pPr>
              <w:pStyle w:val="TableParagraph"/>
              <w:rPr>
                <w:sz w:val="26"/>
              </w:rPr>
            </w:pPr>
          </w:p>
        </w:tc>
        <w:tc>
          <w:tcPr>
            <w:tcW w:w="922" w:type="dxa"/>
          </w:tcPr>
          <w:p w14:paraId="752BBE5E" w14:textId="43110D49" w:rsidR="00EF4452" w:rsidRDefault="00EC2EC4">
            <w:pPr>
              <w:pStyle w:val="TableParagraph"/>
              <w:rPr>
                <w:sz w:val="26"/>
              </w:rPr>
            </w:pPr>
            <w:r w:rsidRPr="00EC2EC4">
              <w:rPr>
                <w:sz w:val="26"/>
              </w:rPr>
              <w:t>162.06</w:t>
            </w:r>
          </w:p>
        </w:tc>
        <w:tc>
          <w:tcPr>
            <w:tcW w:w="922" w:type="dxa"/>
          </w:tcPr>
          <w:p w14:paraId="2A331B14" w14:textId="77777777" w:rsidR="00EF4452" w:rsidRDefault="00EF4452">
            <w:pPr>
              <w:pStyle w:val="TableParagraph"/>
              <w:rPr>
                <w:sz w:val="26"/>
              </w:rPr>
            </w:pPr>
          </w:p>
        </w:tc>
        <w:tc>
          <w:tcPr>
            <w:tcW w:w="923" w:type="dxa"/>
          </w:tcPr>
          <w:p w14:paraId="05A2A81C" w14:textId="000DD71D" w:rsidR="00EF4452" w:rsidRDefault="00EC2EC4">
            <w:pPr>
              <w:pStyle w:val="TableParagraph"/>
              <w:rPr>
                <w:sz w:val="26"/>
              </w:rPr>
            </w:pPr>
            <w:r w:rsidRPr="00EC2EC4">
              <w:rPr>
                <w:sz w:val="26"/>
              </w:rPr>
              <w:t>246.83</w:t>
            </w:r>
          </w:p>
        </w:tc>
        <w:tc>
          <w:tcPr>
            <w:tcW w:w="850" w:type="dxa"/>
          </w:tcPr>
          <w:p w14:paraId="4C17E57B" w14:textId="17E75DEE" w:rsidR="00EF4452" w:rsidRDefault="00EC2EC4">
            <w:pPr>
              <w:pStyle w:val="TableParagraph"/>
              <w:rPr>
                <w:sz w:val="26"/>
              </w:rPr>
            </w:pPr>
            <w:r w:rsidRPr="00EC2EC4">
              <w:rPr>
                <w:sz w:val="26"/>
              </w:rPr>
              <w:t>246.83</w:t>
            </w:r>
          </w:p>
        </w:tc>
      </w:tr>
    </w:tbl>
    <w:p w14:paraId="57F09C20" w14:textId="77777777" w:rsidR="00EF4452" w:rsidRDefault="00EF4452">
      <w:pPr>
        <w:pStyle w:val="a3"/>
        <w:spacing w:before="170"/>
        <w:rPr>
          <w:b/>
        </w:rPr>
      </w:pPr>
    </w:p>
    <w:p w14:paraId="44A269BE" w14:textId="77777777" w:rsidR="00EF4452" w:rsidRDefault="00000000">
      <w:pPr>
        <w:pStyle w:val="a3"/>
        <w:spacing w:before="1" w:line="720" w:lineRule="auto"/>
        <w:ind w:left="993"/>
      </w:pPr>
      <w:r>
        <w:rPr>
          <w:color w:val="006FC0"/>
        </w:rPr>
        <w:t xml:space="preserve">Транзитные грузы, перевозимые в обоих направлениях в задании </w:t>
      </w:r>
      <w:r>
        <w:rPr>
          <w:color w:val="6F2F9F"/>
        </w:rPr>
        <w:t>Выполненную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работу</w:t>
      </w:r>
      <w:r>
        <w:rPr>
          <w:color w:val="6F2F9F"/>
          <w:spacing w:val="-6"/>
        </w:rPr>
        <w:t xml:space="preserve"> </w:t>
      </w:r>
      <w:r>
        <w:rPr>
          <w:color w:val="6F2F9F"/>
        </w:rPr>
        <w:t>выложить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в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папке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«Практическое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занятие</w:t>
      </w:r>
      <w:r>
        <w:rPr>
          <w:color w:val="6F2F9F"/>
          <w:spacing w:val="-6"/>
        </w:rPr>
        <w:t xml:space="preserve"> </w:t>
      </w:r>
      <w:r>
        <w:rPr>
          <w:color w:val="6F2F9F"/>
        </w:rPr>
        <w:t>№ 5».</w:t>
      </w:r>
    </w:p>
    <w:sectPr w:rsidR="00EF4452">
      <w:type w:val="continuous"/>
      <w:pgSz w:w="11910" w:h="16840"/>
      <w:pgMar w:top="1100" w:right="850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733F1"/>
    <w:multiLevelType w:val="hybridMultilevel"/>
    <w:tmpl w:val="C9F65C1A"/>
    <w:lvl w:ilvl="0" w:tplc="C450E7FE">
      <w:numFmt w:val="bullet"/>
      <w:lvlText w:val="–"/>
      <w:lvlJc w:val="left"/>
      <w:pPr>
        <w:ind w:left="285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E8C132C">
      <w:numFmt w:val="bullet"/>
      <w:lvlText w:val="•"/>
      <w:lvlJc w:val="left"/>
      <w:pPr>
        <w:ind w:left="1244" w:hanging="212"/>
      </w:pPr>
      <w:rPr>
        <w:rFonts w:hint="default"/>
        <w:lang w:val="ru-RU" w:eastAsia="en-US" w:bidi="ar-SA"/>
      </w:rPr>
    </w:lvl>
    <w:lvl w:ilvl="2" w:tplc="029A058C">
      <w:numFmt w:val="bullet"/>
      <w:lvlText w:val="•"/>
      <w:lvlJc w:val="left"/>
      <w:pPr>
        <w:ind w:left="2208" w:hanging="212"/>
      </w:pPr>
      <w:rPr>
        <w:rFonts w:hint="default"/>
        <w:lang w:val="ru-RU" w:eastAsia="en-US" w:bidi="ar-SA"/>
      </w:rPr>
    </w:lvl>
    <w:lvl w:ilvl="3" w:tplc="322E75AE">
      <w:numFmt w:val="bullet"/>
      <w:lvlText w:val="•"/>
      <w:lvlJc w:val="left"/>
      <w:pPr>
        <w:ind w:left="3173" w:hanging="212"/>
      </w:pPr>
      <w:rPr>
        <w:rFonts w:hint="default"/>
        <w:lang w:val="ru-RU" w:eastAsia="en-US" w:bidi="ar-SA"/>
      </w:rPr>
    </w:lvl>
    <w:lvl w:ilvl="4" w:tplc="0AC8F9C2">
      <w:numFmt w:val="bullet"/>
      <w:lvlText w:val="•"/>
      <w:lvlJc w:val="left"/>
      <w:pPr>
        <w:ind w:left="4137" w:hanging="212"/>
      </w:pPr>
      <w:rPr>
        <w:rFonts w:hint="default"/>
        <w:lang w:val="ru-RU" w:eastAsia="en-US" w:bidi="ar-SA"/>
      </w:rPr>
    </w:lvl>
    <w:lvl w:ilvl="5" w:tplc="112E87C6">
      <w:numFmt w:val="bullet"/>
      <w:lvlText w:val="•"/>
      <w:lvlJc w:val="left"/>
      <w:pPr>
        <w:ind w:left="5101" w:hanging="212"/>
      </w:pPr>
      <w:rPr>
        <w:rFonts w:hint="default"/>
        <w:lang w:val="ru-RU" w:eastAsia="en-US" w:bidi="ar-SA"/>
      </w:rPr>
    </w:lvl>
    <w:lvl w:ilvl="6" w:tplc="171AABB0">
      <w:numFmt w:val="bullet"/>
      <w:lvlText w:val="•"/>
      <w:lvlJc w:val="left"/>
      <w:pPr>
        <w:ind w:left="6066" w:hanging="212"/>
      </w:pPr>
      <w:rPr>
        <w:rFonts w:hint="default"/>
        <w:lang w:val="ru-RU" w:eastAsia="en-US" w:bidi="ar-SA"/>
      </w:rPr>
    </w:lvl>
    <w:lvl w:ilvl="7" w:tplc="195AF896">
      <w:numFmt w:val="bullet"/>
      <w:lvlText w:val="•"/>
      <w:lvlJc w:val="left"/>
      <w:pPr>
        <w:ind w:left="7030" w:hanging="212"/>
      </w:pPr>
      <w:rPr>
        <w:rFonts w:hint="default"/>
        <w:lang w:val="ru-RU" w:eastAsia="en-US" w:bidi="ar-SA"/>
      </w:rPr>
    </w:lvl>
    <w:lvl w:ilvl="8" w:tplc="57500C6C">
      <w:numFmt w:val="bullet"/>
      <w:lvlText w:val="•"/>
      <w:lvlJc w:val="left"/>
      <w:pPr>
        <w:ind w:left="7994" w:hanging="212"/>
      </w:pPr>
      <w:rPr>
        <w:rFonts w:hint="default"/>
        <w:lang w:val="ru-RU" w:eastAsia="en-US" w:bidi="ar-SA"/>
      </w:rPr>
    </w:lvl>
  </w:abstractNum>
  <w:num w:numId="1" w16cid:durableId="1517307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F4452"/>
    <w:rsid w:val="00074C78"/>
    <w:rsid w:val="001550FB"/>
    <w:rsid w:val="0021729F"/>
    <w:rsid w:val="0039739C"/>
    <w:rsid w:val="003F19C1"/>
    <w:rsid w:val="004856D0"/>
    <w:rsid w:val="004909A9"/>
    <w:rsid w:val="00567F34"/>
    <w:rsid w:val="00637C16"/>
    <w:rsid w:val="00A73E50"/>
    <w:rsid w:val="00BC7BF3"/>
    <w:rsid w:val="00C308A5"/>
    <w:rsid w:val="00D04D30"/>
    <w:rsid w:val="00EC2EC4"/>
    <w:rsid w:val="00EF4452"/>
    <w:rsid w:val="00F07FCC"/>
    <w:rsid w:val="00F1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84C9E"/>
  <w15:docId w15:val="{829C0303-A0FE-4860-B617-0FA99602B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3" w:right="1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19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19"/>
      <w:ind w:left="285" w:hanging="21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3</vt:lpstr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creator>1</dc:creator>
  <cp:lastModifiedBy>Никита Белик</cp:lastModifiedBy>
  <cp:revision>6</cp:revision>
  <dcterms:created xsi:type="dcterms:W3CDTF">2025-04-02T08:13:00Z</dcterms:created>
  <dcterms:modified xsi:type="dcterms:W3CDTF">2025-04-02T20:09:00Z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2025-04-02T00:00:00Z</vt:filetime>
  </property>
  <property fmtid="{D5CDD505-2E9C-101B-9397-08002B2CF9AE}" pid="5" name="Producer">
    <vt:lpwstr>Microsoft® Office Word 2007</vt:lpwstr>
  </property>
</Properties>
</file>