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B92" w:rsidRPr="000E1B92" w:rsidRDefault="000E1B92" w:rsidP="000E1B92">
      <w:pPr>
        <w:keepNext/>
        <w:keepLines/>
        <w:widowControl/>
        <w:autoSpaceDE/>
        <w:autoSpaceDN/>
        <w:spacing w:before="240" w:after="240" w:line="259" w:lineRule="auto"/>
        <w:ind w:left="11" w:right="-17" w:hanging="11"/>
        <w:jc w:val="both"/>
        <w:outlineLvl w:val="0"/>
        <w:rPr>
          <w:color w:val="000000"/>
          <w:sz w:val="28"/>
          <w:szCs w:val="28"/>
        </w:rPr>
      </w:pPr>
      <w:bookmarkStart w:id="0" w:name="_GoBack"/>
      <w:r w:rsidRPr="000E1B92">
        <w:rPr>
          <w:color w:val="000000"/>
          <w:sz w:val="28"/>
          <w:szCs w:val="28"/>
        </w:rPr>
        <w:t>7.</w:t>
      </w:r>
      <w:r w:rsidRPr="000E1B92">
        <w:rPr>
          <w:color w:val="000000"/>
          <w:sz w:val="28"/>
          <w:szCs w:val="28"/>
        </w:rPr>
        <w:tab/>
        <w:t>ОПРЕДЕЛЕНИЕ МАССЫ И ДЛИНЫ ПОЕЗДА</w:t>
      </w:r>
    </w:p>
    <w:p w:rsidR="000E1B92" w:rsidRPr="000E1B92" w:rsidRDefault="000E1B92" w:rsidP="000E1B92">
      <w:pPr>
        <w:widowControl/>
        <w:autoSpaceDE/>
        <w:autoSpaceDN/>
        <w:spacing w:line="259" w:lineRule="auto"/>
        <w:ind w:left="11" w:right="-17" w:hanging="11"/>
        <w:jc w:val="both"/>
        <w:rPr>
          <w:rFonts w:eastAsia="Calibri"/>
          <w:color w:val="000000"/>
          <w:sz w:val="28"/>
          <w:szCs w:val="28"/>
        </w:rPr>
      </w:pPr>
      <w:r w:rsidRPr="000E1B92">
        <w:rPr>
          <w:rFonts w:eastAsia="Calibri"/>
          <w:color w:val="000000"/>
          <w:sz w:val="28"/>
          <w:szCs w:val="28"/>
        </w:rPr>
        <w:t>Исходные данные:</w:t>
      </w:r>
    </w:p>
    <w:p w:rsidR="000E1B92" w:rsidRPr="000E1B92" w:rsidRDefault="000E1B92" w:rsidP="000E1B92">
      <w:pPr>
        <w:widowControl/>
        <w:autoSpaceDE/>
        <w:autoSpaceDN/>
        <w:spacing w:line="259" w:lineRule="auto"/>
        <w:ind w:left="11" w:right="-17" w:hanging="11"/>
        <w:jc w:val="both"/>
        <w:rPr>
          <w:rFonts w:eastAsia="Calibri"/>
          <w:color w:val="000000"/>
          <w:sz w:val="28"/>
          <w:szCs w:val="28"/>
        </w:rPr>
      </w:pPr>
      <w:r w:rsidRPr="000E1B92">
        <w:rPr>
          <w:rFonts w:eastAsia="Calibri"/>
          <w:color w:val="000000"/>
          <w:sz w:val="28"/>
          <w:szCs w:val="28"/>
        </w:rPr>
        <w:t>Локомотивы: тепловоз 2ТЭ10Л</w:t>
      </w:r>
    </w:p>
    <w:p w:rsidR="000E1B92" w:rsidRPr="000E1B92" w:rsidRDefault="000E1B92" w:rsidP="000E1B92">
      <w:pPr>
        <w:widowControl/>
        <w:tabs>
          <w:tab w:val="left" w:pos="1701"/>
        </w:tabs>
        <w:autoSpaceDE/>
        <w:autoSpaceDN/>
        <w:spacing w:line="259" w:lineRule="auto"/>
        <w:ind w:left="11" w:right="-17" w:firstLine="697"/>
        <w:jc w:val="both"/>
        <w:rPr>
          <w:rFonts w:eastAsia="Calibri"/>
          <w:color w:val="000000"/>
          <w:sz w:val="28"/>
          <w:szCs w:val="28"/>
        </w:rPr>
      </w:pPr>
      <w:r w:rsidRPr="000E1B92">
        <w:rPr>
          <w:rFonts w:eastAsia="Calibri"/>
          <w:color w:val="000000"/>
          <w:sz w:val="28"/>
          <w:szCs w:val="28"/>
        </w:rPr>
        <w:tab/>
        <w:t>электровоз ВЛ 80к</w:t>
      </w:r>
    </w:p>
    <w:p w:rsidR="000E1B92" w:rsidRPr="000E1B92" w:rsidRDefault="000E1B92" w:rsidP="000E1B92">
      <w:pPr>
        <w:widowControl/>
        <w:autoSpaceDE/>
        <w:autoSpaceDN/>
        <w:spacing w:line="259" w:lineRule="auto"/>
        <w:ind w:left="11" w:right="-17" w:hanging="11"/>
        <w:jc w:val="both"/>
        <w:rPr>
          <w:rFonts w:eastAsia="Calibri"/>
          <w:color w:val="000000"/>
          <w:sz w:val="28"/>
          <w:szCs w:val="28"/>
        </w:rPr>
      </w:pPr>
    </w:p>
    <w:p w:rsidR="000E1B92" w:rsidRPr="000E1B92" w:rsidRDefault="000E1B92" w:rsidP="000E1B92">
      <w:pPr>
        <w:keepNext/>
        <w:keepLines/>
        <w:widowControl/>
        <w:autoSpaceDE/>
        <w:autoSpaceDN/>
        <w:spacing w:before="40" w:after="240" w:line="259" w:lineRule="auto"/>
        <w:ind w:left="11" w:right="-17" w:hanging="11"/>
        <w:jc w:val="both"/>
        <w:outlineLvl w:val="1"/>
        <w:rPr>
          <w:color w:val="000000"/>
          <w:sz w:val="28"/>
          <w:szCs w:val="28"/>
        </w:rPr>
      </w:pPr>
      <w:r w:rsidRPr="000E1B92">
        <w:rPr>
          <w:color w:val="000000"/>
          <w:sz w:val="28"/>
          <w:szCs w:val="28"/>
        </w:rPr>
        <w:t>7.1.</w:t>
      </w:r>
      <w:r w:rsidRPr="000E1B92">
        <w:rPr>
          <w:color w:val="000000"/>
          <w:sz w:val="28"/>
          <w:szCs w:val="28"/>
        </w:rPr>
        <w:tab/>
        <w:t>Определение расчетной массы состава</w:t>
      </w:r>
    </w:p>
    <w:p w:rsidR="000E1B92" w:rsidRPr="000E1B92" w:rsidRDefault="000E1B92" w:rsidP="000E1B92">
      <w:pPr>
        <w:spacing w:before="56" w:line="362" w:lineRule="auto"/>
        <w:ind w:left="-284" w:right="-143" w:firstLine="707"/>
        <w:jc w:val="both"/>
        <w:rPr>
          <w:sz w:val="28"/>
          <w:szCs w:val="28"/>
        </w:rPr>
      </w:pPr>
      <w:r w:rsidRPr="000E1B92">
        <w:rPr>
          <w:sz w:val="28"/>
          <w:szCs w:val="28"/>
        </w:rPr>
        <w:t>Расчетная</w:t>
      </w:r>
      <w:r w:rsidRPr="000E1B92">
        <w:rPr>
          <w:spacing w:val="40"/>
          <w:sz w:val="28"/>
          <w:szCs w:val="28"/>
        </w:rPr>
        <w:t xml:space="preserve"> </w:t>
      </w:r>
      <w:r w:rsidRPr="000E1B92">
        <w:rPr>
          <w:sz w:val="28"/>
          <w:szCs w:val="28"/>
        </w:rPr>
        <w:t>масса</w:t>
      </w:r>
      <w:r w:rsidRPr="000E1B92">
        <w:rPr>
          <w:spacing w:val="40"/>
          <w:sz w:val="28"/>
          <w:szCs w:val="28"/>
        </w:rPr>
        <w:t xml:space="preserve"> </w:t>
      </w:r>
      <w:r w:rsidRPr="000E1B92">
        <w:rPr>
          <w:sz w:val="28"/>
          <w:szCs w:val="28"/>
        </w:rPr>
        <w:t>определяется</w:t>
      </w:r>
      <w:r w:rsidRPr="000E1B92">
        <w:rPr>
          <w:spacing w:val="40"/>
          <w:sz w:val="28"/>
          <w:szCs w:val="28"/>
        </w:rPr>
        <w:t xml:space="preserve"> </w:t>
      </w:r>
      <w:r w:rsidRPr="000E1B92">
        <w:rPr>
          <w:sz w:val="28"/>
          <w:szCs w:val="28"/>
        </w:rPr>
        <w:t>отдельно</w:t>
      </w:r>
      <w:r w:rsidRPr="000E1B92">
        <w:rPr>
          <w:spacing w:val="40"/>
          <w:sz w:val="28"/>
          <w:szCs w:val="28"/>
        </w:rPr>
        <w:t xml:space="preserve"> </w:t>
      </w:r>
      <w:r w:rsidRPr="000E1B92">
        <w:rPr>
          <w:sz w:val="28"/>
          <w:szCs w:val="28"/>
        </w:rPr>
        <w:t>для</w:t>
      </w:r>
      <w:r w:rsidRPr="000E1B92">
        <w:rPr>
          <w:spacing w:val="40"/>
          <w:sz w:val="28"/>
          <w:szCs w:val="28"/>
        </w:rPr>
        <w:t xml:space="preserve"> </w:t>
      </w:r>
      <w:r w:rsidRPr="000E1B92">
        <w:rPr>
          <w:sz w:val="28"/>
          <w:szCs w:val="28"/>
        </w:rPr>
        <w:t>каждого</w:t>
      </w:r>
      <w:r w:rsidRPr="000E1B92">
        <w:rPr>
          <w:spacing w:val="40"/>
          <w:sz w:val="28"/>
          <w:szCs w:val="28"/>
        </w:rPr>
        <w:t xml:space="preserve"> </w:t>
      </w:r>
      <w:r w:rsidRPr="000E1B92">
        <w:rPr>
          <w:sz w:val="28"/>
          <w:szCs w:val="28"/>
        </w:rPr>
        <w:t>локомотива</w:t>
      </w:r>
      <w:r w:rsidRPr="000E1B92">
        <w:rPr>
          <w:spacing w:val="40"/>
          <w:sz w:val="28"/>
          <w:szCs w:val="28"/>
        </w:rPr>
        <w:t xml:space="preserve"> </w:t>
      </w:r>
      <w:r w:rsidRPr="000E1B92">
        <w:rPr>
          <w:sz w:val="28"/>
          <w:szCs w:val="28"/>
        </w:rPr>
        <w:t xml:space="preserve">по </w:t>
      </w:r>
      <w:r w:rsidRPr="000E1B92">
        <w:rPr>
          <w:spacing w:val="-2"/>
          <w:sz w:val="28"/>
          <w:szCs w:val="28"/>
        </w:rPr>
        <w:t>формуле:</w:t>
      </w:r>
    </w:p>
    <w:p w:rsidR="000E1B92" w:rsidRPr="000E1B92" w:rsidRDefault="000E1B92" w:rsidP="000E1B92">
      <w:pPr>
        <w:widowControl/>
        <w:autoSpaceDE/>
        <w:autoSpaceDN/>
        <w:spacing w:line="259" w:lineRule="auto"/>
        <w:ind w:left="-284" w:right="-143" w:hanging="11"/>
        <w:jc w:val="both"/>
        <w:rPr>
          <w:rFonts w:eastAsia="Calibri"/>
          <w:sz w:val="28"/>
          <w:szCs w:val="28"/>
        </w:rPr>
      </w:pPr>
    </w:p>
    <w:tbl>
      <w:tblPr>
        <w:tblStyle w:val="10"/>
        <w:tblW w:w="9487" w:type="dxa"/>
        <w:tblInd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91"/>
        <w:gridCol w:w="896"/>
      </w:tblGrid>
      <w:tr w:rsidR="000E1B92" w:rsidRPr="000E1B92" w:rsidTr="001C492C">
        <w:tc>
          <w:tcPr>
            <w:tcW w:w="8591" w:type="dxa"/>
          </w:tcPr>
          <w:p w:rsidR="000E1B92" w:rsidRPr="000E1B92" w:rsidRDefault="000E1B92" w:rsidP="000E1B92">
            <w:pPr>
              <w:ind w:left="-284" w:right="-143"/>
              <w:jc w:val="both"/>
              <w:rPr>
                <w:rFonts w:eastAsia="Calibri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/>
                    <w:sz w:val="28"/>
                    <w:szCs w:val="28"/>
                  </w:rPr>
                  <m:t>Qp 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 xml:space="preserve">Fкр - P * 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  <w:szCs w:val="28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о + iр</m:t>
                            </m:r>
                          </m:e>
                        </m:d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''</m:t>
                            </m:r>
                          </m:sup>
                        </m:sSup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о + iр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896" w:type="dxa"/>
            <w:vAlign w:val="center"/>
          </w:tcPr>
          <w:p w:rsidR="000E1B92" w:rsidRPr="000E1B92" w:rsidRDefault="000E1B92" w:rsidP="000E1B92">
            <w:pPr>
              <w:ind w:left="-284" w:right="-143"/>
              <w:rPr>
                <w:rFonts w:eastAsia="Calibri"/>
                <w:sz w:val="28"/>
                <w:szCs w:val="28"/>
              </w:rPr>
            </w:pPr>
            <w:r w:rsidRPr="000E1B92">
              <w:rPr>
                <w:rFonts w:eastAsia="Calibri"/>
                <w:sz w:val="28"/>
                <w:szCs w:val="28"/>
              </w:rPr>
              <w:t>(7.1)</w:t>
            </w:r>
          </w:p>
        </w:tc>
      </w:tr>
    </w:tbl>
    <w:p w:rsidR="000E1B92" w:rsidRPr="000E1B92" w:rsidRDefault="000E1B92" w:rsidP="000E1B92">
      <w:pPr>
        <w:spacing w:before="266"/>
        <w:ind w:left="-284" w:right="-143"/>
        <w:jc w:val="both"/>
        <w:rPr>
          <w:sz w:val="28"/>
          <w:szCs w:val="28"/>
        </w:rPr>
      </w:pPr>
      <w:r w:rsidRPr="000E1B92">
        <w:rPr>
          <w:sz w:val="28"/>
          <w:szCs w:val="28"/>
        </w:rPr>
        <w:t>где</w:t>
      </w:r>
      <w:r w:rsidRPr="000E1B92">
        <w:rPr>
          <w:spacing w:val="72"/>
          <w:w w:val="150"/>
          <w:sz w:val="28"/>
          <w:szCs w:val="28"/>
        </w:rPr>
        <w:t xml:space="preserve"> </w:t>
      </w:r>
      <w:r w:rsidRPr="000E1B92">
        <w:rPr>
          <w:i/>
          <w:sz w:val="28"/>
          <w:szCs w:val="28"/>
        </w:rPr>
        <w:t>F</w:t>
      </w:r>
      <w:proofErr w:type="spellStart"/>
      <w:r w:rsidRPr="000E1B92">
        <w:rPr>
          <w:position w:val="-6"/>
          <w:sz w:val="24"/>
          <w:szCs w:val="28"/>
        </w:rPr>
        <w:t>кр</w:t>
      </w:r>
      <w:proofErr w:type="spellEnd"/>
      <w:r w:rsidRPr="000E1B92">
        <w:rPr>
          <w:spacing w:val="71"/>
          <w:w w:val="150"/>
          <w:position w:val="-6"/>
          <w:sz w:val="24"/>
          <w:szCs w:val="28"/>
        </w:rPr>
        <w:t xml:space="preserve"> </w:t>
      </w:r>
      <w:r w:rsidRPr="000E1B92">
        <w:rPr>
          <w:sz w:val="28"/>
          <w:szCs w:val="28"/>
        </w:rPr>
        <w:t>-</w:t>
      </w:r>
      <w:r w:rsidRPr="000E1B92">
        <w:rPr>
          <w:spacing w:val="72"/>
          <w:w w:val="150"/>
          <w:sz w:val="28"/>
          <w:szCs w:val="28"/>
        </w:rPr>
        <w:t xml:space="preserve"> </w:t>
      </w:r>
      <w:r w:rsidRPr="000E1B92">
        <w:rPr>
          <w:sz w:val="28"/>
          <w:szCs w:val="28"/>
        </w:rPr>
        <w:t>расчетная</w:t>
      </w:r>
      <w:r w:rsidRPr="000E1B92">
        <w:rPr>
          <w:spacing w:val="73"/>
          <w:w w:val="150"/>
          <w:sz w:val="28"/>
          <w:szCs w:val="28"/>
        </w:rPr>
        <w:t xml:space="preserve"> </w:t>
      </w:r>
      <w:r w:rsidRPr="000E1B92">
        <w:rPr>
          <w:sz w:val="28"/>
          <w:szCs w:val="28"/>
        </w:rPr>
        <w:t>сила</w:t>
      </w:r>
      <w:r w:rsidRPr="000E1B92">
        <w:rPr>
          <w:spacing w:val="71"/>
          <w:w w:val="150"/>
          <w:sz w:val="28"/>
          <w:szCs w:val="28"/>
        </w:rPr>
        <w:t xml:space="preserve"> </w:t>
      </w:r>
      <w:r w:rsidRPr="000E1B92">
        <w:rPr>
          <w:sz w:val="28"/>
          <w:szCs w:val="28"/>
        </w:rPr>
        <w:t>тяги</w:t>
      </w:r>
      <w:r w:rsidRPr="000E1B92">
        <w:rPr>
          <w:spacing w:val="73"/>
          <w:w w:val="150"/>
          <w:sz w:val="28"/>
          <w:szCs w:val="28"/>
        </w:rPr>
        <w:t xml:space="preserve"> </w:t>
      </w:r>
      <w:r w:rsidRPr="000E1B92">
        <w:rPr>
          <w:sz w:val="28"/>
          <w:szCs w:val="28"/>
        </w:rPr>
        <w:t>локомотива,</w:t>
      </w:r>
      <w:r w:rsidRPr="000E1B92">
        <w:rPr>
          <w:spacing w:val="71"/>
          <w:w w:val="150"/>
          <w:sz w:val="28"/>
          <w:szCs w:val="28"/>
        </w:rPr>
        <w:t xml:space="preserve"> </w:t>
      </w:r>
      <w:r w:rsidRPr="000E1B92">
        <w:rPr>
          <w:sz w:val="28"/>
          <w:szCs w:val="28"/>
        </w:rPr>
        <w:t>соответствующая</w:t>
      </w:r>
      <w:r w:rsidRPr="000E1B92">
        <w:rPr>
          <w:spacing w:val="73"/>
          <w:w w:val="150"/>
          <w:sz w:val="28"/>
          <w:szCs w:val="28"/>
        </w:rPr>
        <w:t xml:space="preserve"> </w:t>
      </w:r>
      <w:r w:rsidRPr="000E1B92">
        <w:rPr>
          <w:spacing w:val="-2"/>
          <w:sz w:val="28"/>
          <w:szCs w:val="28"/>
        </w:rPr>
        <w:t>расчетной</w:t>
      </w:r>
      <w:r w:rsidRPr="000E1B92">
        <w:rPr>
          <w:sz w:val="28"/>
          <w:szCs w:val="28"/>
        </w:rPr>
        <w:t xml:space="preserve"> скорости движения поезда, кгс (берем в приложении 4 учебного пособия);</w:t>
      </w:r>
    </w:p>
    <w:p w:rsidR="000E1B92" w:rsidRPr="000E1B92" w:rsidRDefault="000E1B92" w:rsidP="000E1B92">
      <w:pPr>
        <w:spacing w:before="266"/>
        <w:ind w:left="-284" w:right="-143"/>
        <w:jc w:val="both"/>
        <w:rPr>
          <w:sz w:val="28"/>
          <w:szCs w:val="28"/>
        </w:rPr>
      </w:pPr>
      <w:proofErr w:type="spellStart"/>
      <w:r w:rsidRPr="000E1B92">
        <w:rPr>
          <w:sz w:val="28"/>
          <w:szCs w:val="28"/>
        </w:rPr>
        <w:t>iр</w:t>
      </w:r>
      <w:proofErr w:type="spellEnd"/>
      <w:r w:rsidRPr="000E1B92">
        <w:rPr>
          <w:sz w:val="28"/>
          <w:szCs w:val="28"/>
        </w:rPr>
        <w:t xml:space="preserve"> - руководящий уклон, ‰ (принимаем по заданию 10‰);</w:t>
      </w:r>
    </w:p>
    <w:p w:rsidR="000E1B92" w:rsidRPr="000E1B92" w:rsidRDefault="000E1B92" w:rsidP="000E1B92">
      <w:pPr>
        <w:spacing w:before="266"/>
        <w:ind w:left="-284" w:right="-143"/>
        <w:jc w:val="both"/>
        <w:rPr>
          <w:sz w:val="28"/>
          <w:szCs w:val="28"/>
        </w:rPr>
      </w:pPr>
      <w:proofErr w:type="spellStart"/>
      <w:r w:rsidRPr="000E1B92">
        <w:rPr>
          <w:sz w:val="28"/>
          <w:szCs w:val="28"/>
        </w:rPr>
        <w:t>ωо</w:t>
      </w:r>
      <w:proofErr w:type="spellEnd"/>
      <w:proofErr w:type="gramStart"/>
      <w:r w:rsidRPr="000E1B92">
        <w:rPr>
          <w:sz w:val="28"/>
          <w:szCs w:val="28"/>
        </w:rPr>
        <w:t>’ ,</w:t>
      </w:r>
      <w:proofErr w:type="gramEnd"/>
      <w:r w:rsidRPr="000E1B92">
        <w:rPr>
          <w:sz w:val="28"/>
          <w:szCs w:val="28"/>
        </w:rPr>
        <w:t xml:space="preserve"> </w:t>
      </w:r>
      <w:proofErr w:type="spellStart"/>
      <w:r w:rsidRPr="000E1B92">
        <w:rPr>
          <w:sz w:val="28"/>
          <w:szCs w:val="28"/>
        </w:rPr>
        <w:t>ωо</w:t>
      </w:r>
      <w:proofErr w:type="spellEnd"/>
      <w:r w:rsidRPr="000E1B92">
        <w:rPr>
          <w:sz w:val="28"/>
          <w:szCs w:val="28"/>
        </w:rPr>
        <w:t>''</w:t>
      </w:r>
      <w:r w:rsidRPr="000E1B92">
        <w:rPr>
          <w:sz w:val="28"/>
          <w:szCs w:val="28"/>
        </w:rPr>
        <w:tab/>
        <w:t>-  основные  удельные  сопротивления  движению  локомотива  и</w:t>
      </w:r>
    </w:p>
    <w:p w:rsidR="000E1B92" w:rsidRPr="000E1B92" w:rsidRDefault="000E1B92" w:rsidP="000E1B92">
      <w:pPr>
        <w:spacing w:before="266"/>
        <w:ind w:left="-284" w:right="-143"/>
        <w:jc w:val="both"/>
        <w:rPr>
          <w:sz w:val="28"/>
          <w:szCs w:val="28"/>
        </w:rPr>
      </w:pPr>
      <w:r w:rsidRPr="000E1B92">
        <w:rPr>
          <w:sz w:val="28"/>
          <w:szCs w:val="28"/>
        </w:rPr>
        <w:t xml:space="preserve">вагонного состава, кгс/т, соответствующие расчетной скорости </w:t>
      </w:r>
      <w:proofErr w:type="spellStart"/>
      <w:r w:rsidRPr="000E1B92">
        <w:rPr>
          <w:sz w:val="28"/>
          <w:szCs w:val="28"/>
        </w:rPr>
        <w:t>V</w:t>
      </w:r>
      <w:proofErr w:type="gramStart"/>
      <w:r w:rsidRPr="000E1B92">
        <w:rPr>
          <w:sz w:val="28"/>
          <w:szCs w:val="28"/>
        </w:rPr>
        <w:t>р</w:t>
      </w:r>
      <w:proofErr w:type="spellEnd"/>
      <w:r w:rsidRPr="000E1B92">
        <w:rPr>
          <w:sz w:val="28"/>
          <w:szCs w:val="28"/>
        </w:rPr>
        <w:t xml:space="preserve"> ;</w:t>
      </w:r>
      <w:proofErr w:type="gramEnd"/>
    </w:p>
    <w:p w:rsidR="000E1B92" w:rsidRPr="000E1B92" w:rsidRDefault="000E1B92" w:rsidP="000E1B92">
      <w:pPr>
        <w:spacing w:before="266"/>
        <w:ind w:left="-284" w:right="-143"/>
        <w:jc w:val="both"/>
        <w:rPr>
          <w:sz w:val="28"/>
          <w:szCs w:val="28"/>
        </w:rPr>
      </w:pPr>
      <w:r w:rsidRPr="000E1B92">
        <w:rPr>
          <w:sz w:val="28"/>
          <w:szCs w:val="28"/>
        </w:rPr>
        <w:t>Р – масса локомотива, т (берем в приложении 4 учебного пособия).</w:t>
      </w:r>
    </w:p>
    <w:p w:rsidR="000E1B92" w:rsidRPr="000E1B92" w:rsidRDefault="000E1B92" w:rsidP="000E1B92">
      <w:pPr>
        <w:spacing w:before="266" w:line="360" w:lineRule="auto"/>
        <w:ind w:left="-284" w:right="-143" w:firstLine="708"/>
        <w:jc w:val="both"/>
        <w:rPr>
          <w:sz w:val="28"/>
          <w:szCs w:val="28"/>
        </w:rPr>
      </w:pPr>
      <w:r w:rsidRPr="000E1B92">
        <w:rPr>
          <w:sz w:val="28"/>
          <w:szCs w:val="28"/>
        </w:rPr>
        <w:t xml:space="preserve">Расчетная сила тяги локомотива, соответствующая расчетной скорости движения поезда, </w:t>
      </w:r>
      <w:proofErr w:type="spellStart"/>
      <w:r w:rsidRPr="000E1B92">
        <w:rPr>
          <w:sz w:val="28"/>
          <w:szCs w:val="28"/>
        </w:rPr>
        <w:t>F</w:t>
      </w:r>
      <w:proofErr w:type="gramStart"/>
      <w:r w:rsidRPr="000E1B92">
        <w:rPr>
          <w:sz w:val="28"/>
          <w:szCs w:val="28"/>
        </w:rPr>
        <w:t>кр</w:t>
      </w:r>
      <w:proofErr w:type="spellEnd"/>
      <w:r w:rsidRPr="000E1B92">
        <w:rPr>
          <w:sz w:val="28"/>
          <w:szCs w:val="28"/>
        </w:rPr>
        <w:t xml:space="preserve"> ,</w:t>
      </w:r>
      <w:proofErr w:type="gramEnd"/>
      <w:r w:rsidRPr="000E1B92">
        <w:rPr>
          <w:sz w:val="28"/>
          <w:szCs w:val="28"/>
        </w:rPr>
        <w:t xml:space="preserve"> кгс, принимается по таблице (см. прилож. 4 учебного пособия), основные удельные сопротивления движению локомотива и вагонного состава, </w:t>
      </w:r>
      <w:proofErr w:type="spellStart"/>
      <w:r w:rsidRPr="000E1B92">
        <w:rPr>
          <w:sz w:val="28"/>
          <w:szCs w:val="28"/>
        </w:rPr>
        <w:t>ωо</w:t>
      </w:r>
      <w:proofErr w:type="spellEnd"/>
      <w:r w:rsidRPr="000E1B92">
        <w:rPr>
          <w:sz w:val="28"/>
          <w:szCs w:val="28"/>
        </w:rPr>
        <w:t xml:space="preserve">’ , </w:t>
      </w:r>
      <w:proofErr w:type="spellStart"/>
      <w:r w:rsidRPr="000E1B92">
        <w:rPr>
          <w:sz w:val="28"/>
          <w:szCs w:val="28"/>
        </w:rPr>
        <w:t>ωо</w:t>
      </w:r>
      <w:proofErr w:type="spellEnd"/>
      <w:r w:rsidRPr="000E1B92">
        <w:rPr>
          <w:sz w:val="28"/>
          <w:szCs w:val="28"/>
        </w:rPr>
        <w:t xml:space="preserve">'' , кгс/т, соответствующие расчетной скорости </w:t>
      </w:r>
      <w:proofErr w:type="spellStart"/>
      <w:r w:rsidRPr="000E1B92">
        <w:rPr>
          <w:sz w:val="28"/>
          <w:szCs w:val="28"/>
        </w:rPr>
        <w:t>Vр</w:t>
      </w:r>
      <w:proofErr w:type="spellEnd"/>
      <w:r w:rsidRPr="000E1B92">
        <w:rPr>
          <w:sz w:val="28"/>
          <w:szCs w:val="28"/>
        </w:rPr>
        <w:t xml:space="preserve"> берутся расчетные.</w:t>
      </w:r>
    </w:p>
    <w:p w:rsidR="000E1B92" w:rsidRPr="000E1B92" w:rsidRDefault="000E1B92" w:rsidP="000E1B92">
      <w:pPr>
        <w:widowControl/>
        <w:autoSpaceDE/>
        <w:autoSpaceDN/>
        <w:spacing w:line="259" w:lineRule="auto"/>
        <w:ind w:left="-284" w:right="-143" w:firstLine="710"/>
        <w:jc w:val="both"/>
        <w:rPr>
          <w:sz w:val="28"/>
          <w:szCs w:val="28"/>
        </w:rPr>
      </w:pPr>
      <w:r w:rsidRPr="000E1B92">
        <w:rPr>
          <w:sz w:val="28"/>
          <w:szCs w:val="28"/>
        </w:rPr>
        <w:t>Основное удельное сопротивление движению локомотива определяется по формуле, кгс/т:</w:t>
      </w:r>
    </w:p>
    <w:tbl>
      <w:tblPr>
        <w:tblStyle w:val="10"/>
        <w:tblW w:w="9635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2"/>
        <w:gridCol w:w="753"/>
      </w:tblGrid>
      <w:tr w:rsidR="000E1B92" w:rsidRPr="000E1B92" w:rsidTr="001C492C">
        <w:trPr>
          <w:trHeight w:val="721"/>
        </w:trPr>
        <w:tc>
          <w:tcPr>
            <w:tcW w:w="8882" w:type="dxa"/>
            <w:vAlign w:val="center"/>
          </w:tcPr>
          <w:p w:rsidR="000E1B92" w:rsidRPr="000E1B92" w:rsidRDefault="00956727" w:rsidP="000E1B92">
            <w:pPr>
              <w:ind w:left="0" w:right="-143"/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ω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/>
                    <w:sz w:val="28"/>
                    <w:szCs w:val="28"/>
                  </w:rPr>
                  <m:t>о = 1.9 + 0.01 * Vр + 0.0003 * V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р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/>
                    <w:sz w:val="28"/>
                    <w:szCs w:val="28"/>
                  </w:rPr>
                  <m:t>;</m:t>
                </m:r>
              </m:oMath>
            </m:oMathPara>
          </w:p>
        </w:tc>
        <w:tc>
          <w:tcPr>
            <w:tcW w:w="753" w:type="dxa"/>
            <w:vAlign w:val="center"/>
          </w:tcPr>
          <w:p w:rsidR="000E1B92" w:rsidRPr="000E1B92" w:rsidRDefault="000E1B92" w:rsidP="000E1B92">
            <w:pPr>
              <w:ind w:left="0" w:right="-143"/>
              <w:jc w:val="both"/>
              <w:rPr>
                <w:rFonts w:eastAsia="Calibri"/>
                <w:sz w:val="28"/>
                <w:szCs w:val="28"/>
              </w:rPr>
            </w:pPr>
            <w:r w:rsidRPr="000E1B92">
              <w:rPr>
                <w:rFonts w:eastAsia="Calibri"/>
                <w:sz w:val="28"/>
                <w:szCs w:val="28"/>
              </w:rPr>
              <w:t>(7.2)</w:t>
            </w:r>
          </w:p>
        </w:tc>
      </w:tr>
    </w:tbl>
    <w:p w:rsidR="000E1B92" w:rsidRPr="000E1B92" w:rsidRDefault="000E1B92" w:rsidP="000E1B92">
      <w:pPr>
        <w:widowControl/>
        <w:autoSpaceDE/>
        <w:autoSpaceDN/>
        <w:spacing w:line="259" w:lineRule="auto"/>
        <w:ind w:left="-284" w:right="-143" w:firstLine="710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 xml:space="preserve">где </w:t>
      </w:r>
      <w:proofErr w:type="spellStart"/>
      <w:r w:rsidRPr="000E1B92">
        <w:rPr>
          <w:rFonts w:eastAsia="Calibri"/>
          <w:sz w:val="28"/>
          <w:szCs w:val="28"/>
        </w:rPr>
        <w:t>Vр</w:t>
      </w:r>
      <w:proofErr w:type="spellEnd"/>
      <w:r w:rsidRPr="000E1B92">
        <w:rPr>
          <w:rFonts w:eastAsia="Calibri"/>
          <w:sz w:val="28"/>
          <w:szCs w:val="28"/>
        </w:rPr>
        <w:t xml:space="preserve"> - расчетная скорость </w:t>
      </w:r>
      <w:proofErr w:type="spellStart"/>
      <w:r w:rsidRPr="000E1B92">
        <w:rPr>
          <w:rFonts w:eastAsia="Calibri"/>
          <w:sz w:val="28"/>
          <w:szCs w:val="28"/>
        </w:rPr>
        <w:t>локомитива</w:t>
      </w:r>
      <w:proofErr w:type="spellEnd"/>
      <w:r w:rsidRPr="000E1B92">
        <w:rPr>
          <w:rFonts w:eastAsia="Calibri"/>
          <w:sz w:val="28"/>
          <w:szCs w:val="28"/>
        </w:rPr>
        <w:t>, км/ч (берем в приложении 4 учебного пособия).</w:t>
      </w:r>
    </w:p>
    <w:tbl>
      <w:tblPr>
        <w:tblStyle w:val="10"/>
        <w:tblW w:w="9635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2"/>
        <w:gridCol w:w="753"/>
      </w:tblGrid>
      <w:tr w:rsidR="000E1B92" w:rsidRPr="000E1B92" w:rsidTr="001C492C">
        <w:trPr>
          <w:trHeight w:val="721"/>
        </w:trPr>
        <w:tc>
          <w:tcPr>
            <w:tcW w:w="8882" w:type="dxa"/>
            <w:vAlign w:val="center"/>
          </w:tcPr>
          <w:p w:rsidR="000E1B92" w:rsidRPr="000E1B92" w:rsidRDefault="00956727" w:rsidP="000E1B92">
            <w:pPr>
              <w:ind w:left="-284" w:right="-143"/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ω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eastAsia="Calibri" w:hAnsi="Cambria Math"/>
                    <w:sz w:val="28"/>
                    <w:szCs w:val="28"/>
                  </w:rPr>
                  <m:t xml:space="preserve">о = 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ω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eastAsia="Calibri" w:hAnsi="Cambria Math"/>
                    <w:sz w:val="28"/>
                    <w:szCs w:val="28"/>
                  </w:rPr>
                  <m:t>о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4</m:t>
                    </m:r>
                  </m:e>
                </m:d>
                <m:r>
                  <w:rPr>
                    <w:rFonts w:ascii="Cambria Math" w:eastAsia="Calibri" w:hAnsi="Cambria Math"/>
                    <w:sz w:val="28"/>
                    <w:szCs w:val="28"/>
                  </w:rPr>
                  <m:t xml:space="preserve">* β4 + 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ω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eastAsia="Calibri" w:hAnsi="Cambria Math"/>
                    <w:sz w:val="28"/>
                    <w:szCs w:val="28"/>
                  </w:rPr>
                  <m:t>о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8</m:t>
                    </m:r>
                  </m:e>
                </m:d>
                <m:r>
                  <w:rPr>
                    <w:rFonts w:ascii="Cambria Math" w:eastAsia="Calibri" w:hAnsi="Cambria Math"/>
                    <w:sz w:val="28"/>
                    <w:szCs w:val="28"/>
                  </w:rPr>
                  <m:t>* β8,</m:t>
                </m:r>
              </m:oMath>
            </m:oMathPara>
          </w:p>
        </w:tc>
        <w:tc>
          <w:tcPr>
            <w:tcW w:w="753" w:type="dxa"/>
            <w:vAlign w:val="center"/>
          </w:tcPr>
          <w:p w:rsidR="000E1B92" w:rsidRPr="000E1B92" w:rsidRDefault="000E1B92" w:rsidP="000E1B92">
            <w:pPr>
              <w:ind w:left="0" w:right="-143"/>
              <w:jc w:val="both"/>
              <w:rPr>
                <w:rFonts w:eastAsia="Calibri"/>
                <w:sz w:val="28"/>
                <w:szCs w:val="28"/>
              </w:rPr>
            </w:pPr>
            <w:r w:rsidRPr="000E1B92">
              <w:rPr>
                <w:rFonts w:eastAsia="Calibri"/>
                <w:sz w:val="28"/>
                <w:szCs w:val="28"/>
              </w:rPr>
              <w:t>(7.3)</w:t>
            </w:r>
          </w:p>
        </w:tc>
      </w:tr>
    </w:tbl>
    <w:p w:rsidR="000E1B92" w:rsidRPr="000E1B92" w:rsidRDefault="000E1B92" w:rsidP="000E1B92">
      <w:pPr>
        <w:widowControl/>
        <w:autoSpaceDE/>
        <w:autoSpaceDN/>
        <w:spacing w:line="259" w:lineRule="auto"/>
        <w:ind w:left="-284" w:right="-143" w:hanging="11"/>
        <w:jc w:val="both"/>
        <w:rPr>
          <w:rFonts w:eastAsia="Calibri"/>
          <w:sz w:val="28"/>
          <w:szCs w:val="28"/>
        </w:rPr>
      </w:pPr>
    </w:p>
    <w:p w:rsidR="000E1B92" w:rsidRPr="000E1B92" w:rsidRDefault="000E1B92" w:rsidP="000E1B92">
      <w:pPr>
        <w:widowControl/>
        <w:autoSpaceDE/>
        <w:autoSpaceDN/>
        <w:spacing w:line="259" w:lineRule="auto"/>
        <w:ind w:left="11" w:right="-17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lastRenderedPageBreak/>
        <w:t xml:space="preserve">где β4, β8 - соотношение вагонов в составе по весу (берем по своей табл. 17 (см. </w:t>
      </w:r>
      <w:proofErr w:type="spellStart"/>
      <w:r w:rsidRPr="000E1B92">
        <w:rPr>
          <w:rFonts w:eastAsia="Calibri"/>
          <w:sz w:val="28"/>
          <w:szCs w:val="28"/>
        </w:rPr>
        <w:t>практич</w:t>
      </w:r>
      <w:proofErr w:type="spellEnd"/>
      <w:r w:rsidRPr="000E1B92">
        <w:rPr>
          <w:rFonts w:eastAsia="Calibri"/>
          <w:sz w:val="28"/>
          <w:szCs w:val="28"/>
        </w:rPr>
        <w:t>. занятие № 7)).</w:t>
      </w:r>
    </w:p>
    <w:p w:rsidR="000E1B92" w:rsidRPr="000E1B92" w:rsidRDefault="000E1B92" w:rsidP="000E1B92">
      <w:pPr>
        <w:widowControl/>
        <w:autoSpaceDE/>
        <w:autoSpaceDN/>
        <w:spacing w:line="259" w:lineRule="auto"/>
        <w:ind w:left="11" w:right="-17" w:hanging="11"/>
        <w:jc w:val="both"/>
        <w:rPr>
          <w:rFonts w:eastAsia="Calibri"/>
          <w:sz w:val="28"/>
          <w:szCs w:val="28"/>
        </w:rPr>
      </w:pPr>
    </w:p>
    <w:p w:rsidR="000E1B92" w:rsidRPr="000E1B92" w:rsidRDefault="000E1B92" w:rsidP="000E1B92">
      <w:pPr>
        <w:widowControl/>
        <w:autoSpaceDE/>
        <w:autoSpaceDN/>
        <w:spacing w:line="259" w:lineRule="auto"/>
        <w:ind w:left="11" w:right="-17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 xml:space="preserve">Основное удельное сопротивление движению четырехосных вагонов на подшипниках качения </w:t>
      </w:r>
      <w:proofErr w:type="spellStart"/>
      <w:r w:rsidRPr="000E1B92">
        <w:rPr>
          <w:rFonts w:eastAsia="Calibri"/>
          <w:sz w:val="28"/>
          <w:szCs w:val="28"/>
        </w:rPr>
        <w:t>ωо</w:t>
      </w:r>
      <w:proofErr w:type="spellEnd"/>
      <w:r w:rsidRPr="000E1B92">
        <w:rPr>
          <w:rFonts w:eastAsia="Calibri"/>
          <w:sz w:val="28"/>
          <w:szCs w:val="28"/>
          <w:vertAlign w:val="superscript"/>
        </w:rPr>
        <w:t>’’</w:t>
      </w:r>
      <w:r w:rsidRPr="000E1B92">
        <w:rPr>
          <w:rFonts w:eastAsia="Calibri"/>
          <w:sz w:val="28"/>
          <w:szCs w:val="28"/>
        </w:rPr>
        <w:t>(4) (кгс/т) на звеньевом пути рассчитывается по формуле</w:t>
      </w:r>
    </w:p>
    <w:p w:rsidR="000E1B92" w:rsidRPr="000E1B92" w:rsidRDefault="000E1B92" w:rsidP="000E1B92">
      <w:pPr>
        <w:widowControl/>
        <w:autoSpaceDE/>
        <w:autoSpaceDN/>
        <w:spacing w:line="259" w:lineRule="auto"/>
        <w:ind w:left="11" w:right="-17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 xml:space="preserve"> </w:t>
      </w:r>
    </w:p>
    <w:tbl>
      <w:tblPr>
        <w:tblStyle w:val="10"/>
        <w:tblW w:w="0" w:type="auto"/>
        <w:tblInd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1"/>
        <w:gridCol w:w="753"/>
      </w:tblGrid>
      <w:tr w:rsidR="000E1B92" w:rsidRPr="000E1B92" w:rsidTr="001C492C">
        <w:tc>
          <w:tcPr>
            <w:tcW w:w="8581" w:type="dxa"/>
          </w:tcPr>
          <w:p w:rsidR="000E1B92" w:rsidRPr="000E1B92" w:rsidRDefault="000E1B92" w:rsidP="000E1B92">
            <w:pPr>
              <w:spacing w:after="240"/>
              <w:ind w:left="0"/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szCs w:val="28"/>
                  </w:rPr>
                  <m:t>ω''о(4) = 0.7 + (3 + 0.1 * Vр + 0.0025 * Vр^2) / qо(4)</m:t>
                </m:r>
              </m:oMath>
            </m:oMathPara>
          </w:p>
        </w:tc>
        <w:tc>
          <w:tcPr>
            <w:tcW w:w="753" w:type="dxa"/>
          </w:tcPr>
          <w:p w:rsidR="000E1B92" w:rsidRPr="000E1B92" w:rsidRDefault="000E1B92" w:rsidP="000E1B92">
            <w:pPr>
              <w:spacing w:after="240"/>
              <w:ind w:left="0"/>
              <w:jc w:val="both"/>
              <w:rPr>
                <w:rFonts w:eastAsia="Calibri"/>
                <w:sz w:val="28"/>
                <w:szCs w:val="28"/>
              </w:rPr>
            </w:pPr>
            <w:r w:rsidRPr="000E1B92">
              <w:rPr>
                <w:rFonts w:eastAsia="Calibri"/>
                <w:sz w:val="28"/>
                <w:szCs w:val="28"/>
              </w:rPr>
              <w:t>(7.4)</w:t>
            </w:r>
          </w:p>
        </w:tc>
      </w:tr>
    </w:tbl>
    <w:p w:rsidR="000E1B92" w:rsidRPr="000E1B92" w:rsidRDefault="000E1B92" w:rsidP="000E1B92">
      <w:pPr>
        <w:widowControl/>
        <w:autoSpaceDE/>
        <w:autoSpaceDN/>
        <w:spacing w:line="259" w:lineRule="auto"/>
        <w:ind w:left="11" w:right="-17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 xml:space="preserve">где </w:t>
      </w:r>
      <w:proofErr w:type="spellStart"/>
      <w:r w:rsidRPr="000E1B92">
        <w:rPr>
          <w:rFonts w:eastAsia="Calibri"/>
          <w:sz w:val="28"/>
          <w:szCs w:val="28"/>
        </w:rPr>
        <w:t>Vр</w:t>
      </w:r>
      <w:proofErr w:type="spellEnd"/>
      <w:r w:rsidRPr="000E1B92">
        <w:rPr>
          <w:rFonts w:eastAsia="Calibri"/>
          <w:sz w:val="28"/>
          <w:szCs w:val="28"/>
        </w:rPr>
        <w:t xml:space="preserve"> - расчетная скорость движения, км/ч;</w:t>
      </w:r>
    </w:p>
    <w:p w:rsidR="000E1B92" w:rsidRPr="000E1B92" w:rsidRDefault="000E1B92" w:rsidP="000E1B92">
      <w:pPr>
        <w:widowControl/>
        <w:autoSpaceDE/>
        <w:autoSpaceDN/>
        <w:spacing w:line="259" w:lineRule="auto"/>
        <w:ind w:left="11" w:right="-17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 xml:space="preserve"> </w:t>
      </w:r>
    </w:p>
    <w:p w:rsidR="000E1B92" w:rsidRPr="000E1B92" w:rsidRDefault="000E1B92" w:rsidP="000E1B92">
      <w:pPr>
        <w:widowControl/>
        <w:autoSpaceDE/>
        <w:autoSpaceDN/>
        <w:spacing w:line="259" w:lineRule="auto"/>
        <w:ind w:left="11" w:right="-17" w:hanging="11"/>
        <w:jc w:val="both"/>
        <w:rPr>
          <w:rFonts w:eastAsia="Calibri"/>
          <w:sz w:val="28"/>
          <w:szCs w:val="28"/>
        </w:rPr>
      </w:pPr>
      <w:proofErr w:type="spellStart"/>
      <w:r w:rsidRPr="000E1B92">
        <w:rPr>
          <w:rFonts w:eastAsia="Calibri"/>
          <w:sz w:val="28"/>
          <w:szCs w:val="28"/>
        </w:rPr>
        <w:t>qо</w:t>
      </w:r>
      <w:proofErr w:type="spellEnd"/>
      <w:r w:rsidRPr="000E1B92">
        <w:rPr>
          <w:rFonts w:eastAsia="Calibri"/>
          <w:sz w:val="28"/>
          <w:szCs w:val="28"/>
        </w:rPr>
        <w:t>(4) - осевая нагрузка, т/ось.</w:t>
      </w:r>
    </w:p>
    <w:p w:rsidR="000E1B92" w:rsidRPr="000E1B92" w:rsidRDefault="000E1B92" w:rsidP="000E1B92">
      <w:pPr>
        <w:widowControl/>
        <w:autoSpaceDE/>
        <w:autoSpaceDN/>
        <w:spacing w:line="259" w:lineRule="auto"/>
        <w:ind w:left="11" w:right="-17" w:firstLine="982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 xml:space="preserve">Основное удельное сопротивление движению </w:t>
      </w:r>
      <w:proofErr w:type="spellStart"/>
      <w:r w:rsidRPr="000E1B92">
        <w:rPr>
          <w:rFonts w:eastAsia="Calibri"/>
          <w:sz w:val="28"/>
          <w:szCs w:val="28"/>
        </w:rPr>
        <w:t>восьмиосных</w:t>
      </w:r>
      <w:proofErr w:type="spellEnd"/>
      <w:r w:rsidRPr="000E1B92">
        <w:rPr>
          <w:rFonts w:eastAsia="Calibri"/>
          <w:sz w:val="28"/>
          <w:szCs w:val="28"/>
        </w:rPr>
        <w:t xml:space="preserve"> вагонов на подшипниках качения </w:t>
      </w:r>
      <w:proofErr w:type="spellStart"/>
      <w:r w:rsidRPr="000E1B92">
        <w:rPr>
          <w:rFonts w:eastAsia="Calibri"/>
          <w:sz w:val="28"/>
          <w:szCs w:val="28"/>
        </w:rPr>
        <w:t>ωо</w:t>
      </w:r>
      <w:proofErr w:type="spellEnd"/>
      <w:r w:rsidRPr="000E1B92">
        <w:rPr>
          <w:rFonts w:eastAsia="Calibri"/>
          <w:sz w:val="28"/>
          <w:szCs w:val="28"/>
        </w:rPr>
        <w:t>''(8) (кгс/т) на звеньевом пути определяются по формуле</w:t>
      </w:r>
    </w:p>
    <w:p w:rsidR="000E1B92" w:rsidRPr="000E1B92" w:rsidRDefault="000E1B92" w:rsidP="000E1B92">
      <w:pPr>
        <w:widowControl/>
        <w:autoSpaceDE/>
        <w:autoSpaceDN/>
        <w:spacing w:line="259" w:lineRule="auto"/>
        <w:ind w:left="11" w:right="-17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 xml:space="preserve"> </w:t>
      </w:r>
    </w:p>
    <w:tbl>
      <w:tblPr>
        <w:tblStyle w:val="10"/>
        <w:tblW w:w="0" w:type="auto"/>
        <w:tblInd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73"/>
        <w:gridCol w:w="725"/>
      </w:tblGrid>
      <w:tr w:rsidR="000E1B92" w:rsidRPr="000E1B92" w:rsidTr="001C492C">
        <w:tc>
          <w:tcPr>
            <w:tcW w:w="8773" w:type="dxa"/>
          </w:tcPr>
          <w:p w:rsidR="000E1B92" w:rsidRPr="000E1B92" w:rsidRDefault="00956727" w:rsidP="000E1B92">
            <w:pPr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ω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eastAsia="Calibri" w:hAnsi="Cambria Math"/>
                    <w:sz w:val="28"/>
                    <w:szCs w:val="28"/>
                  </w:rPr>
                  <m:t>о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8</m:t>
                    </m:r>
                  </m:e>
                </m:d>
                <m:r>
                  <w:rPr>
                    <w:rFonts w:ascii="Cambria Math" w:eastAsia="Calibri" w:hAnsi="Cambria Math"/>
                    <w:sz w:val="28"/>
                    <w:szCs w:val="28"/>
                  </w:rPr>
                  <m:t>= 0.7 +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6 + 0.038 * Vр + 0.0021 * V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р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qо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8</m:t>
                        </m:r>
                      </m:e>
                    </m:d>
                  </m:den>
                </m:f>
              </m:oMath>
            </m:oMathPara>
          </w:p>
          <w:p w:rsidR="000E1B92" w:rsidRPr="000E1B92" w:rsidRDefault="000E1B92" w:rsidP="000E1B92">
            <w:pPr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61" w:type="dxa"/>
          </w:tcPr>
          <w:p w:rsidR="000E1B92" w:rsidRPr="000E1B92" w:rsidRDefault="000E1B92" w:rsidP="000E1B92">
            <w:pPr>
              <w:ind w:left="0"/>
              <w:jc w:val="both"/>
              <w:rPr>
                <w:rFonts w:eastAsia="Calibri"/>
                <w:sz w:val="28"/>
                <w:szCs w:val="28"/>
              </w:rPr>
            </w:pPr>
            <w:r w:rsidRPr="000E1B92">
              <w:rPr>
                <w:rFonts w:eastAsia="Calibri"/>
                <w:sz w:val="28"/>
                <w:szCs w:val="28"/>
              </w:rPr>
              <w:t>(7.5)</w:t>
            </w:r>
          </w:p>
        </w:tc>
      </w:tr>
    </w:tbl>
    <w:p w:rsidR="000E1B92" w:rsidRPr="000E1B92" w:rsidRDefault="000E1B92" w:rsidP="000E1B92">
      <w:pPr>
        <w:widowControl/>
        <w:autoSpaceDE/>
        <w:autoSpaceDN/>
        <w:spacing w:line="259" w:lineRule="auto"/>
        <w:ind w:left="11" w:right="-17" w:hanging="11"/>
        <w:jc w:val="both"/>
        <w:rPr>
          <w:rFonts w:eastAsia="Calibri"/>
          <w:sz w:val="28"/>
          <w:szCs w:val="28"/>
        </w:rPr>
      </w:pPr>
    </w:p>
    <w:p w:rsidR="000E1B92" w:rsidRPr="000E1B92" w:rsidRDefault="000E1B92" w:rsidP="000E1B92">
      <w:pPr>
        <w:widowControl/>
        <w:autoSpaceDE/>
        <w:autoSpaceDN/>
        <w:spacing w:line="259" w:lineRule="auto"/>
        <w:ind w:left="11" w:right="-143" w:firstLine="840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 xml:space="preserve">Осевая нагрузка для четырехосных и </w:t>
      </w:r>
      <w:proofErr w:type="spellStart"/>
      <w:r w:rsidRPr="000E1B92">
        <w:rPr>
          <w:rFonts w:eastAsia="Calibri"/>
          <w:sz w:val="28"/>
          <w:szCs w:val="28"/>
        </w:rPr>
        <w:t>восьмиосных</w:t>
      </w:r>
      <w:proofErr w:type="spellEnd"/>
      <w:r w:rsidRPr="000E1B92">
        <w:rPr>
          <w:rFonts w:eastAsia="Calibri"/>
          <w:sz w:val="28"/>
          <w:szCs w:val="28"/>
        </w:rPr>
        <w:t xml:space="preserve"> вагонов определяется по формуле:</w:t>
      </w:r>
    </w:p>
    <w:p w:rsidR="000E1B92" w:rsidRPr="000E1B92" w:rsidRDefault="000E1B92" w:rsidP="000E1B92">
      <w:pPr>
        <w:widowControl/>
        <w:autoSpaceDE/>
        <w:autoSpaceDN/>
        <w:spacing w:line="259" w:lineRule="auto"/>
        <w:ind w:left="11" w:right="-143" w:firstLine="840"/>
        <w:jc w:val="both"/>
        <w:rPr>
          <w:rFonts w:eastAsia="Calibri"/>
          <w:sz w:val="28"/>
          <w:szCs w:val="28"/>
        </w:rPr>
      </w:pPr>
    </w:p>
    <w:tbl>
      <w:tblPr>
        <w:tblStyle w:val="10"/>
        <w:tblW w:w="0" w:type="auto"/>
        <w:tblInd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73"/>
        <w:gridCol w:w="736"/>
      </w:tblGrid>
      <w:tr w:rsidR="000E1B92" w:rsidRPr="000E1B92" w:rsidTr="001C492C">
        <w:tc>
          <w:tcPr>
            <w:tcW w:w="8773" w:type="dxa"/>
            <w:vAlign w:val="center"/>
          </w:tcPr>
          <w:p w:rsidR="000E1B92" w:rsidRPr="000E1B92" w:rsidRDefault="000E1B92" w:rsidP="000E1B92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qо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</m:d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qбр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</m:d>
                  </m:num>
                  <m:den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nо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</m:d>
                  </m:den>
                </m:f>
              </m:oMath>
            </m:oMathPara>
          </w:p>
          <w:p w:rsidR="000E1B92" w:rsidRPr="000E1B92" w:rsidRDefault="000E1B92" w:rsidP="000E1B92">
            <w:pPr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61" w:type="dxa"/>
            <w:vAlign w:val="center"/>
          </w:tcPr>
          <w:p w:rsidR="000E1B92" w:rsidRPr="000E1B92" w:rsidRDefault="000E1B92" w:rsidP="000E1B92">
            <w:pPr>
              <w:jc w:val="both"/>
              <w:rPr>
                <w:rFonts w:eastAsia="Calibri"/>
                <w:sz w:val="28"/>
                <w:szCs w:val="28"/>
              </w:rPr>
            </w:pPr>
            <w:r w:rsidRPr="000E1B92">
              <w:rPr>
                <w:rFonts w:eastAsia="Calibri"/>
                <w:sz w:val="28"/>
                <w:szCs w:val="28"/>
              </w:rPr>
              <w:t>(7.6)</w:t>
            </w:r>
          </w:p>
          <w:p w:rsidR="000E1B92" w:rsidRPr="000E1B92" w:rsidRDefault="000E1B92" w:rsidP="000E1B92">
            <w:pPr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</w:tr>
    </w:tbl>
    <w:p w:rsidR="000E1B92" w:rsidRPr="000E1B92" w:rsidRDefault="000E1B92" w:rsidP="000E1B92">
      <w:pPr>
        <w:widowControl/>
        <w:autoSpaceDE/>
        <w:autoSpaceDN/>
        <w:spacing w:line="259" w:lineRule="auto"/>
        <w:ind w:left="11" w:right="-17" w:hanging="11"/>
        <w:jc w:val="both"/>
        <w:rPr>
          <w:rFonts w:eastAsia="Calibri"/>
          <w:sz w:val="28"/>
          <w:szCs w:val="28"/>
        </w:rPr>
      </w:pPr>
    </w:p>
    <w:p w:rsidR="000E1B92" w:rsidRPr="000E1B92" w:rsidRDefault="000E1B92" w:rsidP="000E1B92">
      <w:pPr>
        <w:widowControl/>
        <w:autoSpaceDE/>
        <w:autoSpaceDN/>
        <w:spacing w:line="259" w:lineRule="auto"/>
        <w:ind w:left="11" w:right="-17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 xml:space="preserve">где </w:t>
      </w:r>
      <w:proofErr w:type="spellStart"/>
      <w:r w:rsidRPr="000E1B92">
        <w:rPr>
          <w:rFonts w:eastAsia="Calibri"/>
          <w:sz w:val="28"/>
          <w:szCs w:val="28"/>
        </w:rPr>
        <w:t>no</w:t>
      </w:r>
      <w:proofErr w:type="spellEnd"/>
      <w:r w:rsidRPr="000E1B92">
        <w:rPr>
          <w:rFonts w:eastAsia="Calibri"/>
          <w:sz w:val="28"/>
          <w:szCs w:val="28"/>
        </w:rPr>
        <w:t>(i) - количество осей вагона i-</w:t>
      </w:r>
      <w:proofErr w:type="spellStart"/>
      <w:r w:rsidRPr="000E1B92">
        <w:rPr>
          <w:rFonts w:eastAsia="Calibri"/>
          <w:sz w:val="28"/>
          <w:szCs w:val="28"/>
        </w:rPr>
        <w:t>го</w:t>
      </w:r>
      <w:proofErr w:type="spellEnd"/>
      <w:r w:rsidRPr="000E1B92">
        <w:rPr>
          <w:rFonts w:eastAsia="Calibri"/>
          <w:sz w:val="28"/>
          <w:szCs w:val="28"/>
        </w:rPr>
        <w:t xml:space="preserve"> типа, шт.</w:t>
      </w:r>
    </w:p>
    <w:p w:rsidR="000E1B92" w:rsidRPr="000E1B92" w:rsidRDefault="000E1B92" w:rsidP="000E1B92">
      <w:pPr>
        <w:widowControl/>
        <w:autoSpaceDE/>
        <w:autoSpaceDN/>
        <w:spacing w:line="259" w:lineRule="auto"/>
        <w:ind w:left="11" w:right="-17" w:hanging="11"/>
        <w:jc w:val="both"/>
        <w:rPr>
          <w:rFonts w:eastAsia="Calibri"/>
          <w:sz w:val="28"/>
          <w:szCs w:val="28"/>
        </w:rPr>
      </w:pPr>
      <w:proofErr w:type="spellStart"/>
      <w:r w:rsidRPr="000E1B92">
        <w:rPr>
          <w:rFonts w:eastAsia="Calibri"/>
          <w:sz w:val="28"/>
          <w:szCs w:val="28"/>
        </w:rPr>
        <w:t>qбр</w:t>
      </w:r>
      <w:proofErr w:type="spellEnd"/>
      <w:r w:rsidRPr="000E1B92">
        <w:rPr>
          <w:rFonts w:eastAsia="Calibri"/>
          <w:sz w:val="28"/>
          <w:szCs w:val="28"/>
        </w:rPr>
        <w:t xml:space="preserve">(i) - масса вагона брутто i-й категории вагона (определили на </w:t>
      </w:r>
      <w:proofErr w:type="spellStart"/>
      <w:r w:rsidRPr="000E1B92">
        <w:rPr>
          <w:rFonts w:eastAsia="Calibri"/>
          <w:sz w:val="28"/>
          <w:szCs w:val="28"/>
        </w:rPr>
        <w:t>практ</w:t>
      </w:r>
      <w:proofErr w:type="spellEnd"/>
      <w:r w:rsidRPr="000E1B92">
        <w:rPr>
          <w:rFonts w:eastAsia="Calibri"/>
          <w:sz w:val="28"/>
          <w:szCs w:val="28"/>
        </w:rPr>
        <w:t>.</w:t>
      </w:r>
    </w:p>
    <w:p w:rsidR="000E1B92" w:rsidRPr="000E1B92" w:rsidRDefault="000E1B92" w:rsidP="000E1B92">
      <w:pPr>
        <w:widowControl/>
        <w:autoSpaceDE/>
        <w:autoSpaceDN/>
        <w:spacing w:line="259" w:lineRule="auto"/>
        <w:ind w:left="11" w:right="-17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>занятии № 7)</w:t>
      </w:r>
    </w:p>
    <w:p w:rsidR="000E1B92" w:rsidRPr="000E1B92" w:rsidRDefault="000E1B92" w:rsidP="000E1B92">
      <w:pPr>
        <w:widowControl/>
        <w:autoSpaceDE/>
        <w:autoSpaceDN/>
        <w:spacing w:line="259" w:lineRule="auto"/>
        <w:ind w:left="11" w:right="-17" w:hanging="11"/>
        <w:jc w:val="both"/>
        <w:rPr>
          <w:rFonts w:eastAsia="Calibri"/>
          <w:sz w:val="28"/>
          <w:szCs w:val="28"/>
        </w:rPr>
      </w:pPr>
    </w:p>
    <w:p w:rsidR="000E1B92" w:rsidRPr="000E1B92" w:rsidRDefault="000E1B92" w:rsidP="000E1B92">
      <w:pPr>
        <w:widowControl/>
        <w:autoSpaceDE/>
        <w:autoSpaceDN/>
        <w:spacing w:line="259" w:lineRule="auto"/>
        <w:ind w:left="11" w:right="-17" w:hanging="11"/>
        <w:jc w:val="both"/>
        <w:rPr>
          <w:rFonts w:eastAsia="Calibri"/>
          <w:sz w:val="28"/>
          <w:szCs w:val="28"/>
        </w:rPr>
      </w:pPr>
    </w:p>
    <w:p w:rsidR="000E1B92" w:rsidRPr="000E1B92" w:rsidRDefault="000E1B92" w:rsidP="000E1B92">
      <w:pPr>
        <w:keepNext/>
        <w:keepLines/>
        <w:widowControl/>
        <w:autoSpaceDE/>
        <w:autoSpaceDN/>
        <w:spacing w:before="40" w:line="259" w:lineRule="auto"/>
        <w:ind w:left="11" w:right="-17" w:hanging="11"/>
        <w:jc w:val="both"/>
        <w:outlineLvl w:val="1"/>
        <w:rPr>
          <w:sz w:val="28"/>
          <w:szCs w:val="28"/>
        </w:rPr>
      </w:pPr>
      <w:r w:rsidRPr="000E1B92">
        <w:rPr>
          <w:sz w:val="28"/>
          <w:szCs w:val="28"/>
        </w:rPr>
        <w:t>7.2.</w:t>
      </w:r>
      <w:r w:rsidRPr="000E1B92">
        <w:rPr>
          <w:sz w:val="28"/>
          <w:szCs w:val="28"/>
        </w:rPr>
        <w:tab/>
        <w:t>Определение длины поезда</w:t>
      </w:r>
    </w:p>
    <w:p w:rsidR="000E1B92" w:rsidRPr="000E1B92" w:rsidRDefault="000E1B92" w:rsidP="000E1B92">
      <w:pPr>
        <w:widowControl/>
        <w:autoSpaceDE/>
        <w:autoSpaceDN/>
        <w:spacing w:line="259" w:lineRule="auto"/>
        <w:ind w:left="11" w:right="-17" w:hanging="11"/>
        <w:jc w:val="both"/>
        <w:rPr>
          <w:rFonts w:eastAsia="Calibri"/>
          <w:sz w:val="28"/>
          <w:szCs w:val="28"/>
        </w:rPr>
      </w:pPr>
    </w:p>
    <w:p w:rsidR="000E1B92" w:rsidRPr="000E1B92" w:rsidRDefault="000E1B92" w:rsidP="000E1B92">
      <w:pPr>
        <w:widowControl/>
        <w:autoSpaceDE/>
        <w:autoSpaceDN/>
        <w:spacing w:line="259" w:lineRule="auto"/>
        <w:ind w:left="11" w:right="-17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>Общая длина поезда, м, определяется по формуле:</w:t>
      </w:r>
    </w:p>
    <w:p w:rsidR="000E1B92" w:rsidRPr="000E1B92" w:rsidRDefault="000E1B92" w:rsidP="000E1B92">
      <w:pPr>
        <w:widowControl/>
        <w:autoSpaceDE/>
        <w:autoSpaceDN/>
        <w:spacing w:line="259" w:lineRule="auto"/>
        <w:ind w:left="11" w:right="-17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 xml:space="preserve"> </w:t>
      </w:r>
    </w:p>
    <w:tbl>
      <w:tblPr>
        <w:tblStyle w:val="10"/>
        <w:tblW w:w="0" w:type="auto"/>
        <w:tblInd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1"/>
        <w:gridCol w:w="725"/>
      </w:tblGrid>
      <w:tr w:rsidR="000E1B92" w:rsidRPr="000E1B92" w:rsidTr="001C492C">
        <w:tc>
          <w:tcPr>
            <w:tcW w:w="8631" w:type="dxa"/>
          </w:tcPr>
          <w:p w:rsidR="000E1B92" w:rsidRPr="000E1B92" w:rsidRDefault="00956727" w:rsidP="000E1B92">
            <w:pPr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D0D0D"/>
                        <w:sz w:val="29"/>
                        <w:szCs w:val="29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color w:val="0D0D0D"/>
                        <w:sz w:val="29"/>
                        <w:szCs w:val="29"/>
                        <w:shd w:val="clear" w:color="auto" w:fill="FFFFFF"/>
                      </w:rPr>
                      <m:t>l</m:t>
                    </m:r>
                  </m:e>
                  <m:sub>
                    <m:r>
                      <w:rPr>
                        <w:rFonts w:ascii="Cambria Math" w:eastAsia="Calibri" w:hAnsi="Cambria Math"/>
                        <w:color w:val="0D0D0D"/>
                        <w:sz w:val="29"/>
                        <w:szCs w:val="29"/>
                        <w:shd w:val="clear" w:color="auto" w:fill="FFFFFF"/>
                      </w:rPr>
                      <m:t>π</m:t>
                    </m:r>
                  </m:sub>
                </m:sSub>
                <m:r>
                  <w:rPr>
                    <w:rFonts w:ascii="Cambria Math" w:eastAsia="Calibri" w:hAnsi="Cambria Math"/>
                    <w:color w:val="0D0D0D"/>
                    <w:sz w:val="29"/>
                    <w:szCs w:val="29"/>
                    <w:shd w:val="clear" w:color="auto" w:fill="FFFFFF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D0D0D"/>
                        <w:sz w:val="29"/>
                        <w:szCs w:val="29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color w:val="0D0D0D"/>
                        <w:sz w:val="29"/>
                        <w:szCs w:val="29"/>
                        <w:shd w:val="clear" w:color="auto" w:fill="FFFFFF"/>
                      </w:rPr>
                      <m:t>l</m:t>
                    </m:r>
                  </m:e>
                  <m:sub>
                    <m:r>
                      <w:rPr>
                        <w:rFonts w:ascii="Cambria Math" w:eastAsia="Calibri" w:hAnsi="Cambria Math"/>
                        <w:color w:val="0D0D0D"/>
                        <w:sz w:val="29"/>
                        <w:szCs w:val="29"/>
                        <w:shd w:val="clear" w:color="auto" w:fill="FFFFFF"/>
                      </w:rPr>
                      <m:t>c</m:t>
                    </m:r>
                  </m:sub>
                </m:sSub>
                <m:r>
                  <w:rPr>
                    <w:rFonts w:ascii="Cambria Math" w:eastAsia="Calibri" w:hAnsi="Cambria Math"/>
                    <w:color w:val="0D0D0D"/>
                    <w:sz w:val="29"/>
                    <w:szCs w:val="29"/>
                    <w:shd w:val="clear" w:color="auto" w:fill="FFFFFF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D0D0D"/>
                        <w:sz w:val="29"/>
                        <w:szCs w:val="29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color w:val="0D0D0D"/>
                        <w:sz w:val="29"/>
                        <w:szCs w:val="29"/>
                        <w:shd w:val="clear" w:color="auto" w:fill="FFFFFF"/>
                      </w:rPr>
                      <m:t>l</m:t>
                    </m:r>
                  </m:e>
                  <m:sub>
                    <m:r>
                      <w:rPr>
                        <w:rFonts w:ascii="Cambria Math" w:eastAsia="Calibri" w:hAnsi="Cambria Math"/>
                        <w:color w:val="0D0D0D"/>
                        <w:sz w:val="29"/>
                        <w:szCs w:val="29"/>
                        <w:shd w:val="clear" w:color="auto" w:fill="FFFFFF"/>
                      </w:rPr>
                      <m:t>π</m:t>
                    </m:r>
                  </m:sub>
                </m:sSub>
                <m:r>
                  <w:rPr>
                    <w:rFonts w:ascii="Cambria Math" w:eastAsia="Calibri" w:hAnsi="Cambria Math"/>
                    <w:color w:val="0D0D0D"/>
                    <w:sz w:val="29"/>
                    <w:szCs w:val="29"/>
                    <w:shd w:val="clear" w:color="auto" w:fill="FFFFFF"/>
                  </w:rPr>
                  <m:t>+ 10</m:t>
                </m:r>
                <m:r>
                  <w:rPr>
                    <w:rFonts w:ascii="Cambria Math" w:eastAsia="Calibri" w:hAnsi="Cambria Math"/>
                    <w:sz w:val="28"/>
                    <w:szCs w:val="28"/>
                  </w:rPr>
                  <m:t>,</m:t>
                </m:r>
              </m:oMath>
            </m:oMathPara>
          </w:p>
          <w:p w:rsidR="000E1B92" w:rsidRPr="000E1B92" w:rsidRDefault="000E1B92" w:rsidP="000E1B92">
            <w:pPr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703" w:type="dxa"/>
          </w:tcPr>
          <w:p w:rsidR="000E1B92" w:rsidRPr="000E1B92" w:rsidRDefault="000E1B92" w:rsidP="000E1B92">
            <w:pPr>
              <w:ind w:left="0"/>
              <w:jc w:val="both"/>
              <w:rPr>
                <w:rFonts w:eastAsia="Calibri"/>
                <w:sz w:val="28"/>
                <w:szCs w:val="28"/>
              </w:rPr>
            </w:pPr>
            <w:r w:rsidRPr="000E1B92">
              <w:rPr>
                <w:rFonts w:eastAsia="Calibri"/>
                <w:sz w:val="28"/>
                <w:szCs w:val="28"/>
              </w:rPr>
              <w:t>(7.7)</w:t>
            </w:r>
          </w:p>
        </w:tc>
      </w:tr>
    </w:tbl>
    <w:p w:rsidR="000E1B92" w:rsidRPr="000E1B92" w:rsidRDefault="000E1B92" w:rsidP="000E1B92">
      <w:pPr>
        <w:widowControl/>
        <w:autoSpaceDE/>
        <w:autoSpaceDN/>
        <w:spacing w:line="259" w:lineRule="auto"/>
        <w:ind w:left="11" w:right="-17" w:hanging="11"/>
        <w:jc w:val="both"/>
        <w:rPr>
          <w:rFonts w:eastAsia="Calibri"/>
          <w:sz w:val="28"/>
          <w:szCs w:val="28"/>
        </w:rPr>
      </w:pPr>
    </w:p>
    <w:p w:rsidR="000E1B92" w:rsidRPr="000E1B92" w:rsidRDefault="000E1B92" w:rsidP="000E1B92">
      <w:pPr>
        <w:widowControl/>
        <w:autoSpaceDE/>
        <w:autoSpaceDN/>
        <w:spacing w:line="259" w:lineRule="auto"/>
        <w:ind w:left="11" w:right="-17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 xml:space="preserve">где </w:t>
      </w:r>
      <w:proofErr w:type="spellStart"/>
      <w:r w:rsidRPr="000E1B92">
        <w:rPr>
          <w:rFonts w:eastAsia="Calibri"/>
          <w:sz w:val="28"/>
          <w:szCs w:val="28"/>
        </w:rPr>
        <w:t>lл</w:t>
      </w:r>
      <w:proofErr w:type="spellEnd"/>
      <w:r w:rsidRPr="000E1B92">
        <w:rPr>
          <w:rFonts w:eastAsia="Calibri"/>
          <w:sz w:val="28"/>
          <w:szCs w:val="28"/>
        </w:rPr>
        <w:t xml:space="preserve"> – длина локомотива, м (берем в приложении 4 учебного пособия</w:t>
      </w:r>
      <w:proofErr w:type="gramStart"/>
      <w:r w:rsidRPr="000E1B92">
        <w:rPr>
          <w:rFonts w:eastAsia="Calibri"/>
          <w:sz w:val="28"/>
          <w:szCs w:val="28"/>
        </w:rPr>
        <w:t>).;</w:t>
      </w:r>
      <w:proofErr w:type="gramEnd"/>
    </w:p>
    <w:p w:rsidR="000E1B92" w:rsidRPr="000E1B92" w:rsidRDefault="000E1B92" w:rsidP="000E1B92">
      <w:pPr>
        <w:widowControl/>
        <w:autoSpaceDE/>
        <w:autoSpaceDN/>
        <w:spacing w:line="259" w:lineRule="auto"/>
        <w:ind w:left="11" w:right="-17" w:firstLine="698"/>
        <w:jc w:val="both"/>
        <w:rPr>
          <w:rFonts w:eastAsia="Calibri"/>
          <w:sz w:val="28"/>
          <w:szCs w:val="28"/>
        </w:rPr>
      </w:pPr>
      <w:proofErr w:type="spellStart"/>
      <w:r w:rsidRPr="000E1B92">
        <w:rPr>
          <w:rFonts w:eastAsia="Calibri"/>
          <w:sz w:val="28"/>
          <w:szCs w:val="28"/>
        </w:rPr>
        <w:t>lс</w:t>
      </w:r>
      <w:proofErr w:type="spellEnd"/>
      <w:r w:rsidRPr="000E1B92">
        <w:rPr>
          <w:rFonts w:eastAsia="Calibri"/>
          <w:sz w:val="28"/>
          <w:szCs w:val="28"/>
        </w:rPr>
        <w:t xml:space="preserve"> – длина вагонного состава, м;</w:t>
      </w:r>
    </w:p>
    <w:p w:rsidR="000E1B92" w:rsidRPr="000E1B92" w:rsidRDefault="000E1B92" w:rsidP="000E1B92">
      <w:pPr>
        <w:widowControl/>
        <w:autoSpaceDE/>
        <w:autoSpaceDN/>
        <w:spacing w:line="259" w:lineRule="auto"/>
        <w:ind w:left="11" w:right="-17" w:firstLine="698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lastRenderedPageBreak/>
        <w:t>10 – резерв на точность установки поезда в пределах полезной длины приемоотправочных путей.</w:t>
      </w:r>
    </w:p>
    <w:p w:rsidR="000E1B92" w:rsidRPr="000E1B92" w:rsidRDefault="000E1B92" w:rsidP="000E1B92">
      <w:pPr>
        <w:widowControl/>
        <w:autoSpaceDE/>
        <w:autoSpaceDN/>
        <w:spacing w:line="259" w:lineRule="auto"/>
        <w:ind w:left="11" w:right="-17" w:hanging="11"/>
        <w:jc w:val="both"/>
        <w:rPr>
          <w:rFonts w:eastAsia="Calibri"/>
          <w:sz w:val="28"/>
          <w:szCs w:val="28"/>
        </w:rPr>
      </w:pPr>
    </w:p>
    <w:p w:rsidR="000E1B92" w:rsidRPr="000E1B92" w:rsidRDefault="000E1B92" w:rsidP="000E1B92">
      <w:pPr>
        <w:widowControl/>
        <w:autoSpaceDE/>
        <w:autoSpaceDN/>
        <w:spacing w:line="259" w:lineRule="auto"/>
        <w:ind w:left="11" w:right="-17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>Длину состава, м, определяют из выражения:</w:t>
      </w:r>
    </w:p>
    <w:p w:rsidR="000E1B92" w:rsidRPr="000E1B92" w:rsidRDefault="000E1B92" w:rsidP="000E1B92">
      <w:pPr>
        <w:widowControl/>
        <w:autoSpaceDE/>
        <w:autoSpaceDN/>
        <w:spacing w:line="259" w:lineRule="auto"/>
        <w:ind w:left="11" w:right="-17" w:hanging="11"/>
        <w:jc w:val="both"/>
        <w:rPr>
          <w:rFonts w:eastAsia="Calibri"/>
          <w:sz w:val="28"/>
          <w:szCs w:val="28"/>
        </w:rPr>
      </w:pPr>
    </w:p>
    <w:tbl>
      <w:tblPr>
        <w:tblStyle w:val="10"/>
        <w:tblW w:w="0" w:type="auto"/>
        <w:tblInd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1"/>
        <w:gridCol w:w="753"/>
      </w:tblGrid>
      <w:tr w:rsidR="000E1B92" w:rsidRPr="000E1B92" w:rsidTr="001C492C">
        <w:tc>
          <w:tcPr>
            <w:tcW w:w="8581" w:type="dxa"/>
          </w:tcPr>
          <w:p w:rsidR="000E1B92" w:rsidRPr="000E1B92" w:rsidRDefault="00956727" w:rsidP="000E1B92">
            <w:pPr>
              <w:spacing w:line="259" w:lineRule="auto"/>
              <w:jc w:val="both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/>
                    <w:sz w:val="28"/>
                    <w:szCs w:val="28"/>
                  </w:rPr>
                  <m:t xml:space="preserve">=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="Calibri" w:hAnsi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eastAsia="Calibri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  <w:p w:rsidR="000E1B92" w:rsidRPr="000E1B92" w:rsidRDefault="000E1B92" w:rsidP="000E1B92">
            <w:pPr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753" w:type="dxa"/>
          </w:tcPr>
          <w:p w:rsidR="000E1B92" w:rsidRPr="000E1B92" w:rsidRDefault="000E1B92" w:rsidP="000E1B92">
            <w:pPr>
              <w:ind w:left="0"/>
              <w:jc w:val="both"/>
              <w:rPr>
                <w:rFonts w:eastAsia="Calibri"/>
                <w:sz w:val="28"/>
                <w:szCs w:val="28"/>
              </w:rPr>
            </w:pPr>
            <w:r w:rsidRPr="000E1B92">
              <w:rPr>
                <w:rFonts w:eastAsia="Calibri"/>
                <w:sz w:val="28"/>
                <w:szCs w:val="28"/>
              </w:rPr>
              <w:t>(7.8)</w:t>
            </w:r>
          </w:p>
        </w:tc>
      </w:tr>
    </w:tbl>
    <w:p w:rsidR="000E1B92" w:rsidRPr="000E1B92" w:rsidRDefault="000E1B92" w:rsidP="000E1B92">
      <w:pPr>
        <w:widowControl/>
        <w:autoSpaceDE/>
        <w:autoSpaceDN/>
        <w:spacing w:line="259" w:lineRule="auto"/>
        <w:ind w:left="11" w:right="-17" w:hanging="11"/>
        <w:jc w:val="both"/>
        <w:rPr>
          <w:rFonts w:eastAsia="Calibri"/>
          <w:sz w:val="28"/>
          <w:szCs w:val="28"/>
          <w:lang w:val="en-US"/>
        </w:rPr>
      </w:pPr>
    </w:p>
    <w:p w:rsidR="000E1B92" w:rsidRPr="000E1B92" w:rsidRDefault="000E1B92" w:rsidP="000E1B92">
      <w:pPr>
        <w:widowControl/>
        <w:tabs>
          <w:tab w:val="left" w:pos="851"/>
        </w:tabs>
        <w:autoSpaceDE/>
        <w:autoSpaceDN/>
        <w:spacing w:line="259" w:lineRule="auto"/>
        <w:ind w:left="11" w:right="-17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 xml:space="preserve">где </w:t>
      </w:r>
      <w:proofErr w:type="spellStart"/>
      <w:r w:rsidRPr="000E1B92">
        <w:rPr>
          <w:rFonts w:eastAsia="Calibri"/>
          <w:sz w:val="28"/>
          <w:szCs w:val="28"/>
        </w:rPr>
        <w:t>lj</w:t>
      </w:r>
      <w:proofErr w:type="spellEnd"/>
      <w:r w:rsidRPr="000E1B92">
        <w:rPr>
          <w:rFonts w:eastAsia="Calibri"/>
          <w:sz w:val="28"/>
          <w:szCs w:val="28"/>
        </w:rPr>
        <w:tab/>
        <w:t>–</w:t>
      </w:r>
      <w:r w:rsidRPr="000E1B92">
        <w:rPr>
          <w:rFonts w:eastAsia="Calibri"/>
          <w:sz w:val="28"/>
          <w:szCs w:val="28"/>
        </w:rPr>
        <w:tab/>
        <w:t>средняя длина j- типа вагонов;</w:t>
      </w:r>
    </w:p>
    <w:p w:rsidR="000E1B92" w:rsidRPr="000E1B92" w:rsidRDefault="000E1B92" w:rsidP="000E1B92">
      <w:pPr>
        <w:widowControl/>
        <w:autoSpaceDE/>
        <w:autoSpaceDN/>
        <w:spacing w:line="259" w:lineRule="auto"/>
        <w:ind w:left="11" w:right="-17" w:hanging="11"/>
        <w:jc w:val="both"/>
        <w:rPr>
          <w:rFonts w:eastAsia="Calibri"/>
          <w:sz w:val="28"/>
          <w:szCs w:val="28"/>
        </w:rPr>
      </w:pPr>
    </w:p>
    <w:p w:rsidR="000E1B92" w:rsidRPr="000E1B92" w:rsidRDefault="000E1B92" w:rsidP="000E1B92">
      <w:pPr>
        <w:widowControl/>
        <w:tabs>
          <w:tab w:val="left" w:pos="426"/>
        </w:tabs>
        <w:autoSpaceDE/>
        <w:autoSpaceDN/>
        <w:spacing w:line="259" w:lineRule="auto"/>
        <w:ind w:right="-17" w:firstLine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ab/>
      </w:r>
      <w:proofErr w:type="spellStart"/>
      <w:r w:rsidRPr="000E1B92">
        <w:rPr>
          <w:rFonts w:eastAsia="Calibri"/>
          <w:sz w:val="28"/>
          <w:szCs w:val="28"/>
        </w:rPr>
        <w:t>nj</w:t>
      </w:r>
      <w:proofErr w:type="spellEnd"/>
      <w:r w:rsidRPr="000E1B92">
        <w:rPr>
          <w:rFonts w:eastAsia="Calibri"/>
          <w:sz w:val="28"/>
          <w:szCs w:val="28"/>
        </w:rPr>
        <w:tab/>
        <w:t>–</w:t>
      </w:r>
      <w:r w:rsidRPr="000E1B92">
        <w:rPr>
          <w:rFonts w:eastAsia="Calibri"/>
          <w:sz w:val="28"/>
          <w:szCs w:val="28"/>
        </w:rPr>
        <w:tab/>
        <w:t>количество j- типа вагонов.</w:t>
      </w:r>
    </w:p>
    <w:p w:rsidR="000E1B92" w:rsidRPr="000E1B92" w:rsidRDefault="000E1B92" w:rsidP="000E1B92">
      <w:pPr>
        <w:widowControl/>
        <w:autoSpaceDE/>
        <w:autoSpaceDN/>
        <w:spacing w:line="259" w:lineRule="auto"/>
        <w:ind w:left="11" w:right="-17" w:hanging="11"/>
        <w:jc w:val="both"/>
        <w:rPr>
          <w:rFonts w:eastAsia="Calibri"/>
          <w:sz w:val="28"/>
          <w:szCs w:val="28"/>
        </w:rPr>
      </w:pPr>
    </w:p>
    <w:p w:rsidR="000E1B92" w:rsidRPr="000E1B92" w:rsidRDefault="000E1B92" w:rsidP="000E1B92">
      <w:pPr>
        <w:widowControl/>
        <w:autoSpaceDE/>
        <w:autoSpaceDN/>
        <w:spacing w:line="259" w:lineRule="auto"/>
        <w:ind w:left="11" w:right="-17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 xml:space="preserve"> </w:t>
      </w:r>
    </w:p>
    <w:p w:rsidR="000E1B92" w:rsidRPr="000E1B92" w:rsidRDefault="000E1B92" w:rsidP="000E1B92">
      <w:pPr>
        <w:widowControl/>
        <w:autoSpaceDE/>
        <w:autoSpaceDN/>
        <w:spacing w:line="259" w:lineRule="auto"/>
        <w:ind w:left="11" w:right="-17" w:firstLine="840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 xml:space="preserve">В общем виде количество вагонов i-й категории определяется </w:t>
      </w:r>
      <w:proofErr w:type="spellStart"/>
      <w:r w:rsidRPr="000E1B92">
        <w:rPr>
          <w:rFonts w:eastAsia="Calibri"/>
          <w:sz w:val="28"/>
          <w:szCs w:val="28"/>
        </w:rPr>
        <w:t>поформуле</w:t>
      </w:r>
      <w:proofErr w:type="spellEnd"/>
      <w:r w:rsidRPr="000E1B92">
        <w:rPr>
          <w:rFonts w:eastAsia="Calibri"/>
          <w:sz w:val="28"/>
          <w:szCs w:val="28"/>
        </w:rPr>
        <w:t>, шт.:</w:t>
      </w:r>
    </w:p>
    <w:tbl>
      <w:tblPr>
        <w:tblStyle w:val="10"/>
        <w:tblW w:w="0" w:type="auto"/>
        <w:tblInd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1"/>
        <w:gridCol w:w="725"/>
      </w:tblGrid>
      <w:tr w:rsidR="000E1B92" w:rsidRPr="000E1B92" w:rsidTr="001C492C">
        <w:tc>
          <w:tcPr>
            <w:tcW w:w="8631" w:type="dxa"/>
          </w:tcPr>
          <w:p w:rsidR="000E1B92" w:rsidRPr="000E1B92" w:rsidRDefault="00956727" w:rsidP="000E1B92">
            <w:pPr>
              <w:spacing w:line="259" w:lineRule="auto"/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бр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ср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(i)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03" w:type="dxa"/>
          </w:tcPr>
          <w:p w:rsidR="000E1B92" w:rsidRPr="000E1B92" w:rsidRDefault="000E1B92" w:rsidP="000E1B92">
            <w:pPr>
              <w:ind w:left="0"/>
              <w:jc w:val="both"/>
              <w:rPr>
                <w:rFonts w:eastAsia="Calibri"/>
                <w:sz w:val="28"/>
                <w:szCs w:val="28"/>
              </w:rPr>
            </w:pPr>
            <w:r w:rsidRPr="000E1B92">
              <w:rPr>
                <w:rFonts w:eastAsia="Calibri"/>
                <w:sz w:val="28"/>
                <w:szCs w:val="28"/>
              </w:rPr>
              <w:t>(7.9)</w:t>
            </w:r>
          </w:p>
        </w:tc>
      </w:tr>
    </w:tbl>
    <w:p w:rsidR="000E1B92" w:rsidRPr="000E1B92" w:rsidRDefault="000E1B92" w:rsidP="000E1B92">
      <w:pPr>
        <w:widowControl/>
        <w:autoSpaceDE/>
        <w:autoSpaceDN/>
        <w:spacing w:line="259" w:lineRule="auto"/>
        <w:ind w:left="11" w:right="-17" w:firstLine="840"/>
        <w:jc w:val="both"/>
        <w:rPr>
          <w:rFonts w:eastAsia="Calibri"/>
          <w:sz w:val="28"/>
          <w:szCs w:val="28"/>
        </w:rPr>
      </w:pPr>
    </w:p>
    <w:p w:rsidR="000E1B92" w:rsidRPr="000E1B92" w:rsidRDefault="000E1B92" w:rsidP="000E1B92">
      <w:pPr>
        <w:widowControl/>
        <w:autoSpaceDE/>
        <w:autoSpaceDN/>
        <w:spacing w:line="259" w:lineRule="auto"/>
        <w:ind w:left="11" w:right="-17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>где βi - соотношение вагонов в составе по массе [определено в табл. 17];</w:t>
      </w:r>
    </w:p>
    <w:p w:rsidR="000E1B92" w:rsidRPr="000E1B92" w:rsidRDefault="000E1B92" w:rsidP="000E1B92">
      <w:pPr>
        <w:widowControl/>
        <w:autoSpaceDE/>
        <w:autoSpaceDN/>
        <w:spacing w:line="259" w:lineRule="auto"/>
        <w:ind w:left="11" w:right="-17" w:hanging="11"/>
        <w:jc w:val="both"/>
        <w:rPr>
          <w:rFonts w:eastAsia="Calibri"/>
          <w:sz w:val="28"/>
          <w:szCs w:val="28"/>
        </w:rPr>
      </w:pPr>
      <w:proofErr w:type="spellStart"/>
      <w:r w:rsidRPr="000E1B92">
        <w:rPr>
          <w:rFonts w:eastAsia="Calibri"/>
          <w:sz w:val="28"/>
          <w:szCs w:val="28"/>
        </w:rPr>
        <w:t>Qр</w:t>
      </w:r>
      <w:proofErr w:type="spellEnd"/>
      <w:r w:rsidRPr="000E1B92">
        <w:rPr>
          <w:rFonts w:eastAsia="Calibri"/>
          <w:sz w:val="28"/>
          <w:szCs w:val="28"/>
        </w:rPr>
        <w:t xml:space="preserve"> - расчетная масса состава, т [определяется по формуле (7.1)].</w:t>
      </w:r>
    </w:p>
    <w:p w:rsidR="000E1B92" w:rsidRDefault="000E1B92" w:rsidP="000E1B92">
      <w:pPr>
        <w:widowControl/>
        <w:autoSpaceDE/>
        <w:autoSpaceDN/>
        <w:spacing w:line="259" w:lineRule="auto"/>
        <w:ind w:left="11" w:right="-17" w:hanging="11"/>
        <w:jc w:val="both"/>
        <w:rPr>
          <w:rFonts w:eastAsia="Calibri"/>
          <w:sz w:val="28"/>
          <w:szCs w:val="28"/>
        </w:rPr>
      </w:pPr>
      <w:proofErr w:type="spellStart"/>
      <w:r w:rsidRPr="000E1B92">
        <w:rPr>
          <w:rFonts w:eastAsia="Calibri"/>
          <w:sz w:val="28"/>
          <w:szCs w:val="28"/>
        </w:rPr>
        <w:t>qбр</w:t>
      </w:r>
      <w:proofErr w:type="spellEnd"/>
      <w:r w:rsidRPr="000E1B92">
        <w:rPr>
          <w:rFonts w:eastAsia="Calibri"/>
          <w:sz w:val="28"/>
          <w:szCs w:val="28"/>
        </w:rPr>
        <w:t>(i) - масса брутто вагона i-й категории, т.</w:t>
      </w:r>
    </w:p>
    <w:p w:rsidR="00BD442C" w:rsidRDefault="00BD442C" w:rsidP="000E1B92">
      <w:pPr>
        <w:widowControl/>
        <w:autoSpaceDE/>
        <w:autoSpaceDN/>
        <w:spacing w:line="259" w:lineRule="auto"/>
        <w:ind w:left="11" w:right="-17" w:hanging="11"/>
        <w:jc w:val="both"/>
        <w:rPr>
          <w:rFonts w:eastAsia="Calibri"/>
          <w:sz w:val="28"/>
          <w:szCs w:val="28"/>
        </w:rPr>
      </w:pPr>
    </w:p>
    <w:p w:rsidR="00BD442C" w:rsidRDefault="00BD442C" w:rsidP="000E1B92">
      <w:pPr>
        <w:widowControl/>
        <w:autoSpaceDE/>
        <w:autoSpaceDN/>
        <w:spacing w:line="259" w:lineRule="auto"/>
        <w:ind w:left="11" w:right="-17" w:hanging="11"/>
        <w:jc w:val="both"/>
        <w:rPr>
          <w:rFonts w:eastAsia="Calibri"/>
          <w:sz w:val="28"/>
          <w:szCs w:val="28"/>
          <w:u w:val="single"/>
        </w:rPr>
      </w:pPr>
      <w:r>
        <w:rPr>
          <w:rFonts w:eastAsia="Calibri"/>
          <w:sz w:val="28"/>
          <w:szCs w:val="28"/>
        </w:rPr>
        <w:t xml:space="preserve">Для </w:t>
      </w:r>
      <w:r w:rsidRPr="00BD442C">
        <w:rPr>
          <w:rFonts w:eastAsia="Calibri"/>
          <w:sz w:val="28"/>
          <w:szCs w:val="28"/>
          <w:u w:val="single"/>
        </w:rPr>
        <w:t>2ТЭ10Л</w:t>
      </w:r>
    </w:p>
    <w:p w:rsidR="00BD442C" w:rsidRDefault="00BD442C" w:rsidP="000E1B92">
      <w:pPr>
        <w:widowControl/>
        <w:autoSpaceDE/>
        <w:autoSpaceDN/>
        <w:spacing w:line="259" w:lineRule="auto"/>
        <w:ind w:left="11" w:right="-17" w:hanging="11"/>
        <w:jc w:val="both"/>
        <w:rPr>
          <w:rFonts w:eastAsia="Calibri"/>
          <w:sz w:val="28"/>
          <w:szCs w:val="28"/>
          <w:u w:val="single"/>
        </w:rPr>
      </w:pPr>
    </w:p>
    <w:p w:rsidR="00BD442C" w:rsidRPr="009F1738" w:rsidRDefault="009F1738" w:rsidP="000E1B92">
      <w:pPr>
        <w:widowControl/>
        <w:autoSpaceDE/>
        <w:autoSpaceDN/>
        <w:spacing w:line="259" w:lineRule="auto"/>
        <w:ind w:left="11" w:right="-17" w:hanging="11"/>
        <w:jc w:val="both"/>
        <w:rPr>
          <w:rFonts w:eastAsia="Calibri"/>
          <w:sz w:val="28"/>
          <w:szCs w:val="28"/>
          <w:lang w:val="en-US"/>
        </w:rPr>
      </w:pPr>
      <w:r w:rsidRPr="009F1738">
        <w:rPr>
          <w:rFonts w:eastAsia="Calibri"/>
          <w:sz w:val="28"/>
          <w:szCs w:val="28"/>
        </w:rPr>
        <w:t>ω</w:t>
      </w:r>
      <w:r w:rsidRPr="009F1738">
        <w:rPr>
          <w:rFonts w:eastAsia="Calibri"/>
          <w:sz w:val="28"/>
          <w:szCs w:val="28"/>
          <w:lang w:val="en-US"/>
        </w:rPr>
        <w:t xml:space="preserve">^' </w:t>
      </w:r>
      <w:r w:rsidRPr="009F1738">
        <w:rPr>
          <w:rFonts w:eastAsia="Calibri"/>
          <w:sz w:val="28"/>
          <w:szCs w:val="28"/>
        </w:rPr>
        <w:t>о</w:t>
      </w:r>
      <w:r w:rsidRPr="009F1738">
        <w:rPr>
          <w:rFonts w:eastAsia="Calibri"/>
          <w:sz w:val="28"/>
          <w:szCs w:val="28"/>
          <w:lang w:val="en-US"/>
        </w:rPr>
        <w:t xml:space="preserve"> = 1.9 + 0.01 * V</w:t>
      </w:r>
      <w:r w:rsidRPr="009F1738">
        <w:rPr>
          <w:rFonts w:eastAsia="Calibri"/>
          <w:sz w:val="28"/>
          <w:szCs w:val="28"/>
        </w:rPr>
        <w:t>р</w:t>
      </w:r>
      <w:r w:rsidRPr="009F1738">
        <w:rPr>
          <w:rFonts w:eastAsia="Calibri"/>
          <w:sz w:val="28"/>
          <w:szCs w:val="28"/>
          <w:lang w:val="en-US"/>
        </w:rPr>
        <w:t xml:space="preserve"> + 0.0003 * V</w:t>
      </w:r>
      <w:r w:rsidRPr="009F1738">
        <w:rPr>
          <w:rFonts w:eastAsia="Calibri"/>
          <w:sz w:val="28"/>
          <w:szCs w:val="28"/>
        </w:rPr>
        <w:t>р</w:t>
      </w:r>
      <w:r w:rsidRPr="009F1738">
        <w:rPr>
          <w:rFonts w:eastAsia="Calibri"/>
          <w:sz w:val="28"/>
          <w:szCs w:val="28"/>
          <w:lang w:val="en-US"/>
        </w:rPr>
        <w:t>^2;</w:t>
      </w:r>
    </w:p>
    <w:p w:rsidR="009F1738" w:rsidRPr="009F1738" w:rsidRDefault="009F1738" w:rsidP="000E1B92">
      <w:pPr>
        <w:widowControl/>
        <w:autoSpaceDE/>
        <w:autoSpaceDN/>
        <w:spacing w:line="259" w:lineRule="auto"/>
        <w:ind w:left="11" w:right="-17" w:hanging="11"/>
        <w:jc w:val="both"/>
        <w:rPr>
          <w:rFonts w:eastAsia="Calibri"/>
          <w:sz w:val="28"/>
          <w:szCs w:val="28"/>
          <w:lang w:val="en-US"/>
        </w:rPr>
      </w:pPr>
    </w:p>
    <w:p w:rsidR="009F1738" w:rsidRPr="009F1738" w:rsidRDefault="009F1738" w:rsidP="000E1B92">
      <w:pPr>
        <w:widowControl/>
        <w:autoSpaceDE/>
        <w:autoSpaceDN/>
        <w:spacing w:line="259" w:lineRule="auto"/>
        <w:ind w:left="11" w:right="-17" w:hanging="11"/>
        <w:jc w:val="both"/>
        <w:rPr>
          <w:rFonts w:eastAsia="Calibri"/>
          <w:sz w:val="28"/>
          <w:szCs w:val="28"/>
          <w:lang w:val="en-US"/>
        </w:rPr>
      </w:pPr>
      <w:proofErr w:type="gramStart"/>
      <w:r w:rsidRPr="009F1738">
        <w:rPr>
          <w:rFonts w:eastAsia="Calibri"/>
          <w:sz w:val="28"/>
          <w:szCs w:val="28"/>
          <w:lang w:val="en-US"/>
        </w:rPr>
        <w:t>q</w:t>
      </w:r>
      <w:r w:rsidRPr="009F1738">
        <w:rPr>
          <w:rFonts w:eastAsia="Calibri"/>
          <w:sz w:val="28"/>
          <w:szCs w:val="28"/>
        </w:rPr>
        <w:t>о</w:t>
      </w:r>
      <w:r>
        <w:rPr>
          <w:rFonts w:eastAsia="Calibri"/>
          <w:sz w:val="28"/>
          <w:szCs w:val="28"/>
          <w:lang w:val="en-US"/>
        </w:rPr>
        <w:t>(</w:t>
      </w:r>
      <w:proofErr w:type="gramEnd"/>
      <w:r>
        <w:rPr>
          <w:rFonts w:eastAsia="Calibri"/>
          <w:sz w:val="28"/>
          <w:szCs w:val="28"/>
          <w:lang w:val="en-US"/>
        </w:rPr>
        <w:t>4</w:t>
      </w:r>
      <w:r w:rsidRPr="009F1738">
        <w:rPr>
          <w:rFonts w:eastAsia="Calibri"/>
          <w:sz w:val="28"/>
          <w:szCs w:val="28"/>
          <w:lang w:val="en-US"/>
        </w:rPr>
        <w:t>)=q</w:t>
      </w:r>
      <w:proofErr w:type="spellStart"/>
      <w:r w:rsidRPr="009F1738">
        <w:rPr>
          <w:rFonts w:eastAsia="Calibri"/>
          <w:sz w:val="28"/>
          <w:szCs w:val="28"/>
        </w:rPr>
        <w:t>бр</w:t>
      </w:r>
      <w:proofErr w:type="spellEnd"/>
      <w:r w:rsidRPr="009F1738">
        <w:rPr>
          <w:rFonts w:eastAsia="Calibri"/>
          <w:sz w:val="28"/>
          <w:szCs w:val="28"/>
          <w:lang w:val="en-US"/>
        </w:rPr>
        <w:t>(</w:t>
      </w:r>
      <w:r>
        <w:rPr>
          <w:rFonts w:eastAsia="Calibri"/>
          <w:sz w:val="28"/>
          <w:szCs w:val="28"/>
          <w:lang w:val="en-US"/>
        </w:rPr>
        <w:t>4</w:t>
      </w:r>
      <w:r w:rsidRPr="009F1738">
        <w:rPr>
          <w:rFonts w:eastAsia="Calibri"/>
          <w:sz w:val="28"/>
          <w:szCs w:val="28"/>
          <w:lang w:val="en-US"/>
        </w:rPr>
        <w:t>)/n</w:t>
      </w:r>
      <w:r w:rsidRPr="009F1738">
        <w:rPr>
          <w:rFonts w:eastAsia="Calibri"/>
          <w:sz w:val="28"/>
          <w:szCs w:val="28"/>
        </w:rPr>
        <w:t>о</w:t>
      </w:r>
      <w:r>
        <w:rPr>
          <w:rFonts w:eastAsia="Calibri"/>
          <w:sz w:val="28"/>
          <w:szCs w:val="28"/>
          <w:lang w:val="en-US"/>
        </w:rPr>
        <w:t>(4</w:t>
      </w:r>
      <w:r w:rsidRPr="009F1738">
        <w:rPr>
          <w:rFonts w:eastAsia="Calibri"/>
          <w:sz w:val="28"/>
          <w:szCs w:val="28"/>
          <w:lang w:val="en-US"/>
        </w:rPr>
        <w:t>)</w:t>
      </w:r>
    </w:p>
    <w:p w:rsidR="009F1738" w:rsidRPr="009F1738" w:rsidRDefault="009F1738" w:rsidP="000E1B92">
      <w:pPr>
        <w:widowControl/>
        <w:autoSpaceDE/>
        <w:autoSpaceDN/>
        <w:spacing w:line="259" w:lineRule="auto"/>
        <w:ind w:left="11" w:right="-17" w:hanging="11"/>
        <w:jc w:val="both"/>
        <w:rPr>
          <w:rFonts w:eastAsia="Calibri"/>
          <w:sz w:val="28"/>
          <w:szCs w:val="28"/>
          <w:lang w:val="en-US"/>
        </w:rPr>
      </w:pPr>
    </w:p>
    <w:p w:rsidR="009F1738" w:rsidRPr="009F1738" w:rsidRDefault="009F1738" w:rsidP="000E1B92">
      <w:pPr>
        <w:widowControl/>
        <w:autoSpaceDE/>
        <w:autoSpaceDN/>
        <w:spacing w:line="259" w:lineRule="auto"/>
        <w:ind w:left="11" w:right="-17" w:hanging="11"/>
        <w:jc w:val="both"/>
        <w:rPr>
          <w:rFonts w:eastAsia="Calibri"/>
          <w:sz w:val="28"/>
          <w:szCs w:val="28"/>
          <w:lang w:val="en-US"/>
        </w:rPr>
      </w:pPr>
      <w:proofErr w:type="gramStart"/>
      <w:r w:rsidRPr="009F1738">
        <w:rPr>
          <w:rFonts w:eastAsia="Calibri"/>
          <w:sz w:val="28"/>
          <w:szCs w:val="28"/>
          <w:lang w:val="en-US"/>
        </w:rPr>
        <w:t>q</w:t>
      </w:r>
      <w:r w:rsidRPr="009F1738">
        <w:rPr>
          <w:rFonts w:eastAsia="Calibri"/>
          <w:sz w:val="28"/>
          <w:szCs w:val="28"/>
        </w:rPr>
        <w:t>о</w:t>
      </w:r>
      <w:r>
        <w:rPr>
          <w:rFonts w:eastAsia="Calibri"/>
          <w:sz w:val="28"/>
          <w:szCs w:val="28"/>
          <w:lang w:val="en-US"/>
        </w:rPr>
        <w:t>(</w:t>
      </w:r>
      <w:proofErr w:type="gramEnd"/>
      <w:r>
        <w:rPr>
          <w:rFonts w:eastAsia="Calibri"/>
          <w:sz w:val="28"/>
          <w:szCs w:val="28"/>
          <w:lang w:val="en-US"/>
        </w:rPr>
        <w:t>8</w:t>
      </w:r>
      <w:r w:rsidRPr="009F1738">
        <w:rPr>
          <w:rFonts w:eastAsia="Calibri"/>
          <w:sz w:val="28"/>
          <w:szCs w:val="28"/>
          <w:lang w:val="en-US"/>
        </w:rPr>
        <w:t>)=q</w:t>
      </w:r>
      <w:proofErr w:type="spellStart"/>
      <w:r w:rsidRPr="009F1738">
        <w:rPr>
          <w:rFonts w:eastAsia="Calibri"/>
          <w:sz w:val="28"/>
          <w:szCs w:val="28"/>
        </w:rPr>
        <w:t>бр</w:t>
      </w:r>
      <w:proofErr w:type="spellEnd"/>
      <w:r>
        <w:rPr>
          <w:rFonts w:eastAsia="Calibri"/>
          <w:sz w:val="28"/>
          <w:szCs w:val="28"/>
          <w:lang w:val="en-US"/>
        </w:rPr>
        <w:t>(8</w:t>
      </w:r>
      <w:r w:rsidRPr="009F1738">
        <w:rPr>
          <w:rFonts w:eastAsia="Calibri"/>
          <w:sz w:val="28"/>
          <w:szCs w:val="28"/>
          <w:lang w:val="en-US"/>
        </w:rPr>
        <w:t>)/n</w:t>
      </w:r>
      <w:r w:rsidRPr="009F1738">
        <w:rPr>
          <w:rFonts w:eastAsia="Calibri"/>
          <w:sz w:val="28"/>
          <w:szCs w:val="28"/>
        </w:rPr>
        <w:t>о</w:t>
      </w:r>
      <w:r>
        <w:rPr>
          <w:rFonts w:eastAsia="Calibri"/>
          <w:sz w:val="28"/>
          <w:szCs w:val="28"/>
          <w:lang w:val="en-US"/>
        </w:rPr>
        <w:t>(8</w:t>
      </w:r>
      <w:r w:rsidRPr="009F1738">
        <w:rPr>
          <w:rFonts w:eastAsia="Calibri"/>
          <w:sz w:val="28"/>
          <w:szCs w:val="28"/>
          <w:lang w:val="en-US"/>
        </w:rPr>
        <w:t>)</w:t>
      </w:r>
    </w:p>
    <w:p w:rsidR="009F1738" w:rsidRPr="009F1738" w:rsidRDefault="009F1738" w:rsidP="000E1B92">
      <w:pPr>
        <w:widowControl/>
        <w:autoSpaceDE/>
        <w:autoSpaceDN/>
        <w:spacing w:line="259" w:lineRule="auto"/>
        <w:ind w:left="11" w:right="-17" w:hanging="11"/>
        <w:jc w:val="both"/>
        <w:rPr>
          <w:rFonts w:eastAsia="Calibri"/>
          <w:sz w:val="28"/>
          <w:szCs w:val="28"/>
          <w:lang w:val="en-US"/>
        </w:rPr>
      </w:pPr>
    </w:p>
    <w:p w:rsidR="009F1738" w:rsidRPr="009F1738" w:rsidRDefault="009F1738" w:rsidP="000E1B92">
      <w:pPr>
        <w:widowControl/>
        <w:autoSpaceDE/>
        <w:autoSpaceDN/>
        <w:spacing w:line="259" w:lineRule="auto"/>
        <w:ind w:left="11" w:right="-17" w:hanging="11"/>
        <w:jc w:val="both"/>
        <w:rPr>
          <w:rFonts w:eastAsia="Calibri"/>
          <w:sz w:val="28"/>
          <w:szCs w:val="28"/>
          <w:lang w:val="en-US"/>
        </w:rPr>
      </w:pPr>
      <w:r w:rsidRPr="009F1738">
        <w:rPr>
          <w:rFonts w:eastAsia="Calibri"/>
          <w:sz w:val="28"/>
          <w:szCs w:val="28"/>
        </w:rPr>
        <w:t>ω</w:t>
      </w:r>
      <w:r w:rsidRPr="009F1738">
        <w:rPr>
          <w:rFonts w:eastAsia="Calibri"/>
          <w:sz w:val="28"/>
          <w:szCs w:val="28"/>
          <w:lang w:val="en-US"/>
        </w:rPr>
        <w:t>''</w:t>
      </w:r>
      <w:r w:rsidRPr="009F1738">
        <w:rPr>
          <w:rFonts w:eastAsia="Calibri"/>
          <w:sz w:val="28"/>
          <w:szCs w:val="28"/>
        </w:rPr>
        <w:t>о</w:t>
      </w:r>
      <w:r w:rsidRPr="009F1738">
        <w:rPr>
          <w:rFonts w:eastAsia="Calibri"/>
          <w:sz w:val="28"/>
          <w:szCs w:val="28"/>
          <w:lang w:val="en-US"/>
        </w:rPr>
        <w:t>(4) = 0.7 + (3 + 0.1 * V</w:t>
      </w:r>
      <w:r w:rsidRPr="009F1738">
        <w:rPr>
          <w:rFonts w:eastAsia="Calibri"/>
          <w:sz w:val="28"/>
          <w:szCs w:val="28"/>
        </w:rPr>
        <w:t>р</w:t>
      </w:r>
      <w:r w:rsidRPr="009F1738">
        <w:rPr>
          <w:rFonts w:eastAsia="Calibri"/>
          <w:sz w:val="28"/>
          <w:szCs w:val="28"/>
          <w:lang w:val="en-US"/>
        </w:rPr>
        <w:t xml:space="preserve"> + 0.0025 * V</w:t>
      </w:r>
      <w:r w:rsidRPr="009F1738">
        <w:rPr>
          <w:rFonts w:eastAsia="Calibri"/>
          <w:sz w:val="28"/>
          <w:szCs w:val="28"/>
        </w:rPr>
        <w:t>р</w:t>
      </w:r>
      <w:r w:rsidRPr="009F1738">
        <w:rPr>
          <w:rFonts w:eastAsia="Calibri"/>
          <w:sz w:val="28"/>
          <w:szCs w:val="28"/>
          <w:lang w:val="en-US"/>
        </w:rPr>
        <w:t>^2) / q</w:t>
      </w:r>
      <w:r w:rsidRPr="009F1738">
        <w:rPr>
          <w:rFonts w:eastAsia="Calibri"/>
          <w:sz w:val="28"/>
          <w:szCs w:val="28"/>
        </w:rPr>
        <w:t>о</w:t>
      </w:r>
      <w:r w:rsidRPr="009F1738">
        <w:rPr>
          <w:rFonts w:eastAsia="Calibri"/>
          <w:sz w:val="28"/>
          <w:szCs w:val="28"/>
          <w:lang w:val="en-US"/>
        </w:rPr>
        <w:t>(4)</w:t>
      </w:r>
    </w:p>
    <w:p w:rsidR="009F1738" w:rsidRPr="009F1738" w:rsidRDefault="009F1738" w:rsidP="000E1B92">
      <w:pPr>
        <w:widowControl/>
        <w:autoSpaceDE/>
        <w:autoSpaceDN/>
        <w:spacing w:line="259" w:lineRule="auto"/>
        <w:ind w:left="11" w:right="-17" w:hanging="11"/>
        <w:jc w:val="both"/>
        <w:rPr>
          <w:rFonts w:eastAsia="Calibri"/>
          <w:sz w:val="28"/>
          <w:szCs w:val="28"/>
          <w:lang w:val="en-US"/>
        </w:rPr>
      </w:pPr>
    </w:p>
    <w:p w:rsidR="009F1738" w:rsidRPr="009F1738" w:rsidRDefault="009F1738" w:rsidP="000E1B92">
      <w:pPr>
        <w:widowControl/>
        <w:autoSpaceDE/>
        <w:autoSpaceDN/>
        <w:spacing w:line="259" w:lineRule="auto"/>
        <w:ind w:left="11" w:right="-17" w:hanging="11"/>
        <w:jc w:val="both"/>
        <w:rPr>
          <w:rFonts w:eastAsia="Calibri"/>
          <w:sz w:val="28"/>
          <w:szCs w:val="28"/>
          <w:lang w:val="en-US"/>
        </w:rPr>
      </w:pPr>
      <w:r w:rsidRPr="009F1738">
        <w:rPr>
          <w:rFonts w:eastAsia="Calibri"/>
          <w:sz w:val="28"/>
          <w:szCs w:val="28"/>
        </w:rPr>
        <w:t>ω</w:t>
      </w:r>
      <w:r w:rsidRPr="009F1738">
        <w:rPr>
          <w:rFonts w:eastAsia="Calibri"/>
          <w:sz w:val="28"/>
          <w:szCs w:val="28"/>
          <w:lang w:val="en-US"/>
        </w:rPr>
        <w:t xml:space="preserve">^'' </w:t>
      </w:r>
      <w:r w:rsidRPr="009F1738">
        <w:rPr>
          <w:rFonts w:eastAsia="Calibri"/>
          <w:sz w:val="28"/>
          <w:szCs w:val="28"/>
        </w:rPr>
        <w:t>о</w:t>
      </w:r>
      <w:r w:rsidRPr="009F1738">
        <w:rPr>
          <w:rFonts w:eastAsia="Calibri"/>
          <w:sz w:val="28"/>
          <w:szCs w:val="28"/>
          <w:lang w:val="en-US"/>
        </w:rPr>
        <w:t>(</w:t>
      </w:r>
      <w:proofErr w:type="gramStart"/>
      <w:r w:rsidRPr="009F1738">
        <w:rPr>
          <w:rFonts w:eastAsia="Calibri"/>
          <w:sz w:val="28"/>
          <w:szCs w:val="28"/>
          <w:lang w:val="en-US"/>
        </w:rPr>
        <w:t>8)=</w:t>
      </w:r>
      <w:proofErr w:type="gramEnd"/>
      <w:r w:rsidRPr="009F1738">
        <w:rPr>
          <w:rFonts w:eastAsia="Calibri"/>
          <w:sz w:val="28"/>
          <w:szCs w:val="28"/>
          <w:lang w:val="en-US"/>
        </w:rPr>
        <w:t xml:space="preserve"> 0.7 +((6 + 0.038 * V</w:t>
      </w:r>
      <w:r w:rsidRPr="009F1738">
        <w:rPr>
          <w:rFonts w:eastAsia="Calibri"/>
          <w:sz w:val="28"/>
          <w:szCs w:val="28"/>
        </w:rPr>
        <w:t>р</w:t>
      </w:r>
      <w:r w:rsidRPr="009F1738">
        <w:rPr>
          <w:rFonts w:eastAsia="Calibri"/>
          <w:sz w:val="28"/>
          <w:szCs w:val="28"/>
          <w:lang w:val="en-US"/>
        </w:rPr>
        <w:t xml:space="preserve"> + 0.0021 * V</w:t>
      </w:r>
      <w:r w:rsidRPr="009F1738">
        <w:rPr>
          <w:rFonts w:eastAsia="Calibri"/>
          <w:sz w:val="28"/>
          <w:szCs w:val="28"/>
        </w:rPr>
        <w:t>р</w:t>
      </w:r>
      <w:r w:rsidRPr="009F1738">
        <w:rPr>
          <w:rFonts w:eastAsia="Calibri"/>
          <w:sz w:val="28"/>
          <w:szCs w:val="28"/>
          <w:lang w:val="en-US"/>
        </w:rPr>
        <w:t>^2 ))/q</w:t>
      </w:r>
      <w:r w:rsidRPr="009F1738">
        <w:rPr>
          <w:rFonts w:eastAsia="Calibri"/>
          <w:sz w:val="28"/>
          <w:szCs w:val="28"/>
        </w:rPr>
        <w:t>о</w:t>
      </w:r>
      <w:r w:rsidRPr="009F1738">
        <w:rPr>
          <w:rFonts w:eastAsia="Calibri"/>
          <w:sz w:val="28"/>
          <w:szCs w:val="28"/>
          <w:lang w:val="en-US"/>
        </w:rPr>
        <w:t>(8)</w:t>
      </w:r>
    </w:p>
    <w:p w:rsidR="009F1738" w:rsidRPr="009F1738" w:rsidRDefault="009F1738" w:rsidP="000E1B92">
      <w:pPr>
        <w:widowControl/>
        <w:autoSpaceDE/>
        <w:autoSpaceDN/>
        <w:spacing w:line="259" w:lineRule="auto"/>
        <w:ind w:left="11" w:right="-17" w:hanging="11"/>
        <w:jc w:val="both"/>
        <w:rPr>
          <w:rFonts w:eastAsia="Calibri"/>
          <w:sz w:val="28"/>
          <w:szCs w:val="28"/>
          <w:lang w:val="en-US"/>
        </w:rPr>
      </w:pPr>
    </w:p>
    <w:p w:rsidR="009F1738" w:rsidRDefault="009F1738" w:rsidP="000E1B92">
      <w:pPr>
        <w:widowControl/>
        <w:autoSpaceDE/>
        <w:autoSpaceDN/>
        <w:spacing w:line="259" w:lineRule="auto"/>
        <w:ind w:left="11" w:right="-17" w:hanging="11"/>
        <w:jc w:val="both"/>
        <w:rPr>
          <w:rFonts w:eastAsia="Calibri"/>
          <w:sz w:val="28"/>
          <w:szCs w:val="28"/>
        </w:rPr>
      </w:pPr>
      <w:r w:rsidRPr="009F1738">
        <w:rPr>
          <w:rFonts w:eastAsia="Calibri"/>
          <w:sz w:val="28"/>
          <w:szCs w:val="28"/>
        </w:rPr>
        <w:t>ω^'' о = ω^'' о(</w:t>
      </w:r>
      <w:proofErr w:type="gramStart"/>
      <w:r w:rsidRPr="009F1738">
        <w:rPr>
          <w:rFonts w:eastAsia="Calibri"/>
          <w:sz w:val="28"/>
          <w:szCs w:val="28"/>
        </w:rPr>
        <w:t>4)*</w:t>
      </w:r>
      <w:proofErr w:type="gramEnd"/>
      <w:r w:rsidRPr="009F1738">
        <w:rPr>
          <w:rFonts w:eastAsia="Calibri"/>
          <w:sz w:val="28"/>
          <w:szCs w:val="28"/>
        </w:rPr>
        <w:t xml:space="preserve"> β4 + ω^'' о(8)* β8,</w:t>
      </w:r>
    </w:p>
    <w:p w:rsidR="009F1738" w:rsidRDefault="009F1738" w:rsidP="000E1B92">
      <w:pPr>
        <w:widowControl/>
        <w:autoSpaceDE/>
        <w:autoSpaceDN/>
        <w:spacing w:line="259" w:lineRule="auto"/>
        <w:ind w:left="11" w:right="-17" w:hanging="11"/>
        <w:jc w:val="both"/>
        <w:rPr>
          <w:rFonts w:eastAsia="Calibri"/>
          <w:sz w:val="28"/>
          <w:szCs w:val="28"/>
        </w:rPr>
      </w:pPr>
    </w:p>
    <w:p w:rsidR="009F1738" w:rsidRDefault="009F1738" w:rsidP="000E1B92">
      <w:pPr>
        <w:widowControl/>
        <w:autoSpaceDE/>
        <w:autoSpaceDN/>
        <w:spacing w:line="259" w:lineRule="auto"/>
        <w:ind w:left="11" w:right="-17" w:hanging="11"/>
        <w:jc w:val="both"/>
        <w:rPr>
          <w:rFonts w:eastAsia="Calibri"/>
          <w:sz w:val="28"/>
          <w:szCs w:val="28"/>
        </w:rPr>
      </w:pPr>
      <w:proofErr w:type="spellStart"/>
      <w:r w:rsidRPr="009F1738">
        <w:rPr>
          <w:rFonts w:eastAsia="Calibri"/>
          <w:sz w:val="28"/>
          <w:szCs w:val="28"/>
        </w:rPr>
        <w:t>Qp</w:t>
      </w:r>
      <w:proofErr w:type="spellEnd"/>
      <w:r w:rsidRPr="009F1738">
        <w:rPr>
          <w:rFonts w:eastAsia="Calibri"/>
          <w:sz w:val="28"/>
          <w:szCs w:val="28"/>
        </w:rPr>
        <w:t xml:space="preserve"> </w:t>
      </w:r>
      <w:proofErr w:type="gramStart"/>
      <w:r w:rsidRPr="009F1738">
        <w:rPr>
          <w:rFonts w:eastAsia="Calibri"/>
          <w:sz w:val="28"/>
          <w:szCs w:val="28"/>
        </w:rPr>
        <w:t>=(</w:t>
      </w:r>
      <w:proofErr w:type="gramEnd"/>
      <w:r w:rsidRPr="009F1738">
        <w:rPr>
          <w:rFonts w:eastAsia="Calibri"/>
          <w:sz w:val="28"/>
          <w:szCs w:val="28"/>
        </w:rPr>
        <w:t>(</w:t>
      </w:r>
      <w:proofErr w:type="spellStart"/>
      <w:r w:rsidRPr="009F1738">
        <w:rPr>
          <w:rFonts w:eastAsia="Calibri"/>
          <w:sz w:val="28"/>
          <w:szCs w:val="28"/>
        </w:rPr>
        <w:t>Fкр</w:t>
      </w:r>
      <w:proofErr w:type="spellEnd"/>
      <w:r w:rsidRPr="009F1738">
        <w:rPr>
          <w:rFonts w:eastAsia="Calibri"/>
          <w:sz w:val="28"/>
          <w:szCs w:val="28"/>
        </w:rPr>
        <w:t xml:space="preserve"> - P * (ω^' о + </w:t>
      </w:r>
      <w:proofErr w:type="spellStart"/>
      <w:r w:rsidRPr="009F1738">
        <w:rPr>
          <w:rFonts w:eastAsia="Calibri"/>
          <w:sz w:val="28"/>
          <w:szCs w:val="28"/>
        </w:rPr>
        <w:t>iр</w:t>
      </w:r>
      <w:proofErr w:type="spellEnd"/>
      <w:r w:rsidRPr="009F1738">
        <w:rPr>
          <w:rFonts w:eastAsia="Calibri"/>
          <w:sz w:val="28"/>
          <w:szCs w:val="28"/>
        </w:rPr>
        <w:t xml:space="preserve">)))/((ω^'' о + </w:t>
      </w:r>
      <w:proofErr w:type="spellStart"/>
      <w:r w:rsidRPr="009F1738">
        <w:rPr>
          <w:rFonts w:eastAsia="Calibri"/>
          <w:sz w:val="28"/>
          <w:szCs w:val="28"/>
        </w:rPr>
        <w:t>iр</w:t>
      </w:r>
      <w:proofErr w:type="spellEnd"/>
      <w:r w:rsidRPr="009F1738">
        <w:rPr>
          <w:rFonts w:eastAsia="Calibri"/>
          <w:sz w:val="28"/>
          <w:szCs w:val="28"/>
        </w:rPr>
        <w:t>) )</w:t>
      </w:r>
    </w:p>
    <w:p w:rsidR="009F1738" w:rsidRDefault="009F1738" w:rsidP="000E1B92">
      <w:pPr>
        <w:widowControl/>
        <w:autoSpaceDE/>
        <w:autoSpaceDN/>
        <w:spacing w:line="259" w:lineRule="auto"/>
        <w:ind w:left="11" w:right="-17" w:hanging="11"/>
        <w:jc w:val="both"/>
        <w:rPr>
          <w:rFonts w:eastAsia="Calibri"/>
          <w:sz w:val="28"/>
          <w:szCs w:val="28"/>
        </w:rPr>
      </w:pPr>
    </w:p>
    <w:p w:rsidR="009F1738" w:rsidRDefault="009F1738" w:rsidP="000E1B92">
      <w:pPr>
        <w:widowControl/>
        <w:autoSpaceDE/>
        <w:autoSpaceDN/>
        <w:spacing w:line="259" w:lineRule="auto"/>
        <w:ind w:left="11" w:right="-17" w:hanging="11"/>
        <w:jc w:val="both"/>
        <w:rPr>
          <w:rFonts w:eastAsia="Calibri"/>
          <w:sz w:val="28"/>
          <w:szCs w:val="28"/>
        </w:rPr>
      </w:pPr>
    </w:p>
    <w:p w:rsidR="009F1738" w:rsidRPr="00BD442C" w:rsidRDefault="009F1738" w:rsidP="000E1B92">
      <w:pPr>
        <w:widowControl/>
        <w:autoSpaceDE/>
        <w:autoSpaceDN/>
        <w:spacing w:line="259" w:lineRule="auto"/>
        <w:ind w:left="11" w:right="-17" w:hanging="11"/>
        <w:jc w:val="both"/>
        <w:rPr>
          <w:rFonts w:eastAsia="Calibri"/>
          <w:sz w:val="28"/>
          <w:szCs w:val="28"/>
        </w:rPr>
      </w:pPr>
    </w:p>
    <w:p w:rsidR="000E1B92" w:rsidRPr="000E1B92" w:rsidRDefault="000E1B92" w:rsidP="000E1B92">
      <w:pPr>
        <w:widowControl/>
        <w:autoSpaceDE/>
        <w:autoSpaceDN/>
        <w:spacing w:line="259" w:lineRule="auto"/>
        <w:ind w:left="11" w:right="-17" w:hanging="11"/>
        <w:jc w:val="both"/>
        <w:rPr>
          <w:rFonts w:eastAsia="Calibri"/>
          <w:sz w:val="28"/>
          <w:szCs w:val="28"/>
        </w:rPr>
      </w:pPr>
    </w:p>
    <w:p w:rsidR="000E1B92" w:rsidRPr="000E1B92" w:rsidRDefault="000E1B92" w:rsidP="000E1B92">
      <w:pPr>
        <w:widowControl/>
        <w:autoSpaceDE/>
        <w:autoSpaceDN/>
        <w:spacing w:line="259" w:lineRule="auto"/>
        <w:ind w:left="11" w:right="-17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lastRenderedPageBreak/>
        <w:t>Расчет средней длины вагонов осуществляется в табл. 18.</w:t>
      </w:r>
    </w:p>
    <w:p w:rsidR="000E1B92" w:rsidRPr="000E1B92" w:rsidRDefault="000E1B92" w:rsidP="000E1B92">
      <w:pPr>
        <w:widowControl/>
        <w:autoSpaceDE/>
        <w:autoSpaceDN/>
        <w:spacing w:line="259" w:lineRule="auto"/>
        <w:ind w:left="11" w:right="-17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>Таблица 18.</w:t>
      </w:r>
    </w:p>
    <w:p w:rsidR="000E1B92" w:rsidRPr="000E1B92" w:rsidRDefault="000E1B92" w:rsidP="000E1B92">
      <w:pPr>
        <w:widowControl/>
        <w:autoSpaceDE/>
        <w:autoSpaceDN/>
        <w:spacing w:line="259" w:lineRule="auto"/>
        <w:ind w:left="11" w:right="-17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>Расчет средней длины 4-осных и 8-осных вагонов</w:t>
      </w:r>
    </w:p>
    <w:p w:rsidR="000E1B92" w:rsidRPr="000E1B92" w:rsidRDefault="000E1B92" w:rsidP="000E1B92">
      <w:pPr>
        <w:widowControl/>
        <w:autoSpaceDE/>
        <w:autoSpaceDN/>
        <w:spacing w:line="259" w:lineRule="auto"/>
        <w:ind w:left="11" w:right="-17" w:hanging="11"/>
        <w:jc w:val="both"/>
        <w:rPr>
          <w:rFonts w:eastAsia="Calibri"/>
          <w:sz w:val="28"/>
          <w:szCs w:val="28"/>
        </w:rPr>
      </w:pPr>
    </w:p>
    <w:tbl>
      <w:tblPr>
        <w:tblStyle w:val="TableNormal1"/>
        <w:tblW w:w="0" w:type="auto"/>
        <w:tblInd w:w="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1136"/>
        <w:gridCol w:w="567"/>
        <w:gridCol w:w="567"/>
        <w:gridCol w:w="1136"/>
        <w:gridCol w:w="1133"/>
        <w:gridCol w:w="1136"/>
        <w:gridCol w:w="1095"/>
      </w:tblGrid>
      <w:tr w:rsidR="000E1B92" w:rsidRPr="000E1B92" w:rsidTr="001C492C">
        <w:trPr>
          <w:trHeight w:val="551"/>
        </w:trPr>
        <w:tc>
          <w:tcPr>
            <w:tcW w:w="2518" w:type="dxa"/>
            <w:vMerge w:val="restart"/>
          </w:tcPr>
          <w:p w:rsidR="000E1B92" w:rsidRPr="000E1B92" w:rsidRDefault="000E1B92" w:rsidP="000E1B92">
            <w:pPr>
              <w:spacing w:before="267"/>
              <w:ind w:left="208"/>
              <w:jc w:val="both"/>
              <w:rPr>
                <w:sz w:val="24"/>
              </w:rPr>
            </w:pPr>
            <w:r w:rsidRPr="000E1B92">
              <w:rPr>
                <w:sz w:val="24"/>
              </w:rPr>
              <w:t>Наименование</w:t>
            </w:r>
            <w:r w:rsidRPr="000E1B92">
              <w:rPr>
                <w:spacing w:val="-9"/>
                <w:sz w:val="24"/>
              </w:rPr>
              <w:t xml:space="preserve"> </w:t>
            </w:r>
            <w:r w:rsidRPr="000E1B92">
              <w:rPr>
                <w:spacing w:val="-4"/>
                <w:sz w:val="24"/>
              </w:rPr>
              <w:t>груза</w:t>
            </w:r>
          </w:p>
        </w:tc>
        <w:tc>
          <w:tcPr>
            <w:tcW w:w="2270" w:type="dxa"/>
            <w:gridSpan w:val="3"/>
          </w:tcPr>
          <w:p w:rsidR="000E1B92" w:rsidRPr="000E1B92" w:rsidRDefault="000E1B92" w:rsidP="000E1B92">
            <w:pPr>
              <w:spacing w:line="268" w:lineRule="exact"/>
              <w:ind w:left="6" w:right="2"/>
              <w:jc w:val="both"/>
              <w:rPr>
                <w:sz w:val="24"/>
              </w:rPr>
            </w:pPr>
            <w:r w:rsidRPr="000E1B92">
              <w:rPr>
                <w:spacing w:val="-2"/>
                <w:sz w:val="24"/>
              </w:rPr>
              <w:t>Количество</w:t>
            </w:r>
          </w:p>
          <w:p w:rsidR="000E1B92" w:rsidRPr="000E1B92" w:rsidRDefault="000E1B92" w:rsidP="000E1B92">
            <w:pPr>
              <w:spacing w:line="264" w:lineRule="exact"/>
              <w:ind w:left="6"/>
              <w:jc w:val="both"/>
              <w:rPr>
                <w:sz w:val="24"/>
              </w:rPr>
            </w:pPr>
            <w:r w:rsidRPr="000E1B92">
              <w:rPr>
                <w:sz w:val="24"/>
              </w:rPr>
              <w:t>вагонов,</w:t>
            </w:r>
            <w:r w:rsidRPr="000E1B92">
              <w:rPr>
                <w:spacing w:val="-3"/>
                <w:sz w:val="24"/>
              </w:rPr>
              <w:t xml:space="preserve"> </w:t>
            </w:r>
            <w:r w:rsidRPr="000E1B92">
              <w:rPr>
                <w:sz w:val="24"/>
              </w:rPr>
              <w:t>тыс.</w:t>
            </w:r>
            <w:r w:rsidRPr="000E1B92">
              <w:rPr>
                <w:spacing w:val="-2"/>
                <w:sz w:val="24"/>
              </w:rPr>
              <w:t xml:space="preserve"> </w:t>
            </w:r>
            <w:proofErr w:type="spellStart"/>
            <w:r w:rsidRPr="000E1B92">
              <w:rPr>
                <w:spacing w:val="-5"/>
                <w:sz w:val="24"/>
              </w:rPr>
              <w:t>шт</w:t>
            </w:r>
            <w:proofErr w:type="spellEnd"/>
          </w:p>
        </w:tc>
        <w:tc>
          <w:tcPr>
            <w:tcW w:w="2269" w:type="dxa"/>
            <w:gridSpan w:val="2"/>
          </w:tcPr>
          <w:p w:rsidR="000E1B92" w:rsidRPr="000E1B92" w:rsidRDefault="000E1B92" w:rsidP="000E1B92">
            <w:pPr>
              <w:spacing w:line="268" w:lineRule="exact"/>
              <w:ind w:left="5" w:right="2"/>
              <w:jc w:val="both"/>
              <w:rPr>
                <w:sz w:val="24"/>
              </w:rPr>
            </w:pPr>
            <w:r w:rsidRPr="000E1B92">
              <w:rPr>
                <w:spacing w:val="-4"/>
                <w:sz w:val="24"/>
              </w:rPr>
              <w:t>Длина</w:t>
            </w:r>
          </w:p>
          <w:p w:rsidR="000E1B92" w:rsidRPr="000E1B92" w:rsidRDefault="000E1B92" w:rsidP="000E1B92">
            <w:pPr>
              <w:spacing w:line="264" w:lineRule="exact"/>
              <w:ind w:left="5"/>
              <w:jc w:val="both"/>
              <w:rPr>
                <w:sz w:val="24"/>
              </w:rPr>
            </w:pPr>
            <w:r w:rsidRPr="000E1B92">
              <w:rPr>
                <w:spacing w:val="-2"/>
                <w:sz w:val="24"/>
              </w:rPr>
              <w:t>вагонов</w:t>
            </w:r>
          </w:p>
        </w:tc>
        <w:tc>
          <w:tcPr>
            <w:tcW w:w="2231" w:type="dxa"/>
            <w:gridSpan w:val="2"/>
          </w:tcPr>
          <w:p w:rsidR="000E1B92" w:rsidRPr="000E1B92" w:rsidRDefault="000E1B92" w:rsidP="000E1B92">
            <w:pPr>
              <w:spacing w:line="268" w:lineRule="exact"/>
              <w:ind w:left="1"/>
              <w:jc w:val="both"/>
              <w:rPr>
                <w:sz w:val="24"/>
              </w:rPr>
            </w:pPr>
            <w:r w:rsidRPr="000E1B92">
              <w:rPr>
                <w:sz w:val="24"/>
              </w:rPr>
              <w:t>Общая</w:t>
            </w:r>
            <w:r w:rsidRPr="000E1B92">
              <w:rPr>
                <w:spacing w:val="-2"/>
                <w:sz w:val="24"/>
              </w:rPr>
              <w:t xml:space="preserve"> длина</w:t>
            </w:r>
          </w:p>
          <w:p w:rsidR="000E1B92" w:rsidRPr="000E1B92" w:rsidRDefault="000E1B92" w:rsidP="000E1B92">
            <w:pPr>
              <w:spacing w:line="264" w:lineRule="exact"/>
              <w:ind w:left="1" w:right="1"/>
              <w:jc w:val="both"/>
              <w:rPr>
                <w:sz w:val="24"/>
              </w:rPr>
            </w:pPr>
            <w:r w:rsidRPr="000E1B92">
              <w:rPr>
                <w:spacing w:val="-2"/>
                <w:sz w:val="24"/>
              </w:rPr>
              <w:t>вагонов</w:t>
            </w:r>
          </w:p>
        </w:tc>
      </w:tr>
      <w:tr w:rsidR="000E1B92" w:rsidRPr="000E1B92" w:rsidTr="001C492C">
        <w:trPr>
          <w:trHeight w:val="275"/>
        </w:trPr>
        <w:tc>
          <w:tcPr>
            <w:tcW w:w="2518" w:type="dxa"/>
            <w:vMerge/>
            <w:tcBorders>
              <w:top w:val="nil"/>
            </w:tcBorders>
          </w:tcPr>
          <w:p w:rsidR="000E1B92" w:rsidRPr="000E1B92" w:rsidRDefault="000E1B92" w:rsidP="000E1B92">
            <w:pPr>
              <w:widowControl/>
              <w:autoSpaceDE/>
              <w:autoSpaceDN/>
              <w:spacing w:line="259" w:lineRule="auto"/>
              <w:ind w:left="11" w:right="-17" w:hanging="11"/>
              <w:jc w:val="both"/>
              <w:rPr>
                <w:rFonts w:ascii="Calibri" w:eastAsia="Calibri" w:hAnsi="Calibri"/>
                <w:sz w:val="2"/>
                <w:szCs w:val="2"/>
              </w:rPr>
            </w:pPr>
          </w:p>
        </w:tc>
        <w:tc>
          <w:tcPr>
            <w:tcW w:w="1136" w:type="dxa"/>
          </w:tcPr>
          <w:p w:rsidR="000E1B92" w:rsidRPr="000E1B92" w:rsidRDefault="000E1B92" w:rsidP="000E1B92">
            <w:pPr>
              <w:spacing w:line="256" w:lineRule="exact"/>
              <w:ind w:left="6"/>
              <w:jc w:val="both"/>
              <w:rPr>
                <w:sz w:val="24"/>
              </w:rPr>
            </w:pPr>
            <w:r w:rsidRPr="000E1B92">
              <w:rPr>
                <w:spacing w:val="-2"/>
                <w:sz w:val="24"/>
              </w:rPr>
              <w:t>4-осных</w:t>
            </w:r>
          </w:p>
        </w:tc>
        <w:tc>
          <w:tcPr>
            <w:tcW w:w="1134" w:type="dxa"/>
            <w:gridSpan w:val="2"/>
          </w:tcPr>
          <w:p w:rsidR="000E1B92" w:rsidRPr="000E1B92" w:rsidRDefault="000E1B92" w:rsidP="000E1B92">
            <w:pPr>
              <w:spacing w:line="256" w:lineRule="exact"/>
              <w:ind w:left="145"/>
              <w:jc w:val="both"/>
              <w:rPr>
                <w:sz w:val="24"/>
              </w:rPr>
            </w:pPr>
            <w:r w:rsidRPr="000E1B92">
              <w:rPr>
                <w:spacing w:val="-2"/>
                <w:sz w:val="24"/>
              </w:rPr>
              <w:t>8-осных</w:t>
            </w:r>
          </w:p>
        </w:tc>
        <w:tc>
          <w:tcPr>
            <w:tcW w:w="1136" w:type="dxa"/>
          </w:tcPr>
          <w:p w:rsidR="000E1B92" w:rsidRPr="000E1B92" w:rsidRDefault="000E1B92" w:rsidP="000E1B92">
            <w:pPr>
              <w:spacing w:line="256" w:lineRule="exact"/>
              <w:ind w:left="6" w:right="4"/>
              <w:jc w:val="both"/>
              <w:rPr>
                <w:sz w:val="24"/>
              </w:rPr>
            </w:pPr>
            <w:r w:rsidRPr="000E1B92">
              <w:rPr>
                <w:spacing w:val="-2"/>
                <w:sz w:val="24"/>
              </w:rPr>
              <w:t>4-осных</w:t>
            </w:r>
          </w:p>
        </w:tc>
        <w:tc>
          <w:tcPr>
            <w:tcW w:w="1133" w:type="dxa"/>
          </w:tcPr>
          <w:p w:rsidR="000E1B92" w:rsidRPr="000E1B92" w:rsidRDefault="000E1B92" w:rsidP="000E1B92">
            <w:pPr>
              <w:spacing w:line="256" w:lineRule="exact"/>
              <w:jc w:val="both"/>
              <w:rPr>
                <w:sz w:val="24"/>
              </w:rPr>
            </w:pPr>
            <w:r w:rsidRPr="000E1B92">
              <w:rPr>
                <w:spacing w:val="-2"/>
                <w:sz w:val="24"/>
              </w:rPr>
              <w:t>8-осных</w:t>
            </w:r>
          </w:p>
        </w:tc>
        <w:tc>
          <w:tcPr>
            <w:tcW w:w="1136" w:type="dxa"/>
          </w:tcPr>
          <w:p w:rsidR="000E1B92" w:rsidRPr="000E1B92" w:rsidRDefault="000E1B92" w:rsidP="000E1B92">
            <w:pPr>
              <w:spacing w:line="256" w:lineRule="exact"/>
              <w:ind w:left="6" w:right="5"/>
              <w:jc w:val="both"/>
              <w:rPr>
                <w:sz w:val="24"/>
              </w:rPr>
            </w:pPr>
            <w:r w:rsidRPr="000E1B92">
              <w:rPr>
                <w:spacing w:val="-2"/>
                <w:sz w:val="24"/>
              </w:rPr>
              <w:t>4-осных</w:t>
            </w:r>
          </w:p>
        </w:tc>
        <w:tc>
          <w:tcPr>
            <w:tcW w:w="1095" w:type="dxa"/>
          </w:tcPr>
          <w:p w:rsidR="000E1B92" w:rsidRPr="000E1B92" w:rsidRDefault="000E1B92" w:rsidP="000E1B92">
            <w:pPr>
              <w:spacing w:line="256" w:lineRule="exact"/>
              <w:ind w:left="1" w:right="1"/>
              <w:jc w:val="both"/>
              <w:rPr>
                <w:sz w:val="24"/>
              </w:rPr>
            </w:pPr>
            <w:r w:rsidRPr="000E1B92">
              <w:rPr>
                <w:spacing w:val="-2"/>
                <w:sz w:val="24"/>
              </w:rPr>
              <w:t>8-осных</w:t>
            </w:r>
          </w:p>
        </w:tc>
      </w:tr>
      <w:tr w:rsidR="000E1B92" w:rsidRPr="000E1B92" w:rsidTr="001C492C">
        <w:trPr>
          <w:trHeight w:val="275"/>
        </w:trPr>
        <w:tc>
          <w:tcPr>
            <w:tcW w:w="2518" w:type="dxa"/>
          </w:tcPr>
          <w:p w:rsidR="000E1B92" w:rsidRPr="000E1B92" w:rsidRDefault="000E1B92" w:rsidP="000E1B92">
            <w:pPr>
              <w:spacing w:line="256" w:lineRule="exact"/>
              <w:ind w:left="6"/>
              <w:jc w:val="both"/>
              <w:rPr>
                <w:sz w:val="24"/>
              </w:rPr>
            </w:pPr>
            <w:r w:rsidRPr="000E1B92">
              <w:rPr>
                <w:spacing w:val="-10"/>
                <w:sz w:val="24"/>
              </w:rPr>
              <w:t>1</w:t>
            </w:r>
          </w:p>
        </w:tc>
        <w:tc>
          <w:tcPr>
            <w:tcW w:w="1136" w:type="dxa"/>
          </w:tcPr>
          <w:p w:rsidR="000E1B92" w:rsidRPr="000E1B92" w:rsidRDefault="000E1B92" w:rsidP="000E1B92">
            <w:pPr>
              <w:spacing w:line="256" w:lineRule="exact"/>
              <w:ind w:left="6"/>
              <w:jc w:val="both"/>
              <w:rPr>
                <w:sz w:val="24"/>
              </w:rPr>
            </w:pPr>
            <w:r w:rsidRPr="000E1B92">
              <w:rPr>
                <w:spacing w:val="-10"/>
                <w:sz w:val="24"/>
              </w:rPr>
              <w:t>2</w:t>
            </w:r>
          </w:p>
        </w:tc>
        <w:tc>
          <w:tcPr>
            <w:tcW w:w="1134" w:type="dxa"/>
            <w:gridSpan w:val="2"/>
          </w:tcPr>
          <w:p w:rsidR="000E1B92" w:rsidRPr="000E1B92" w:rsidRDefault="000E1B92" w:rsidP="000E1B92">
            <w:pPr>
              <w:spacing w:line="256" w:lineRule="exact"/>
              <w:ind w:left="2"/>
              <w:jc w:val="both"/>
              <w:rPr>
                <w:sz w:val="24"/>
              </w:rPr>
            </w:pPr>
            <w:r w:rsidRPr="000E1B92">
              <w:rPr>
                <w:spacing w:val="-10"/>
                <w:sz w:val="24"/>
              </w:rPr>
              <w:t>3</w:t>
            </w:r>
          </w:p>
        </w:tc>
        <w:tc>
          <w:tcPr>
            <w:tcW w:w="1136" w:type="dxa"/>
          </w:tcPr>
          <w:p w:rsidR="000E1B92" w:rsidRPr="000E1B92" w:rsidRDefault="000E1B92" w:rsidP="000E1B92">
            <w:pPr>
              <w:spacing w:line="256" w:lineRule="exact"/>
              <w:ind w:left="6" w:right="3"/>
              <w:jc w:val="both"/>
              <w:rPr>
                <w:sz w:val="24"/>
              </w:rPr>
            </w:pPr>
            <w:r w:rsidRPr="000E1B92">
              <w:rPr>
                <w:spacing w:val="-10"/>
                <w:sz w:val="24"/>
              </w:rPr>
              <w:t>4</w:t>
            </w:r>
          </w:p>
        </w:tc>
        <w:tc>
          <w:tcPr>
            <w:tcW w:w="1133" w:type="dxa"/>
          </w:tcPr>
          <w:p w:rsidR="000E1B92" w:rsidRPr="000E1B92" w:rsidRDefault="000E1B92" w:rsidP="000E1B92">
            <w:pPr>
              <w:spacing w:line="256" w:lineRule="exact"/>
              <w:jc w:val="both"/>
              <w:rPr>
                <w:sz w:val="24"/>
              </w:rPr>
            </w:pPr>
            <w:r w:rsidRPr="000E1B92">
              <w:rPr>
                <w:spacing w:val="-10"/>
                <w:sz w:val="24"/>
              </w:rPr>
              <w:t>5</w:t>
            </w:r>
          </w:p>
        </w:tc>
        <w:tc>
          <w:tcPr>
            <w:tcW w:w="1136" w:type="dxa"/>
          </w:tcPr>
          <w:p w:rsidR="000E1B92" w:rsidRPr="000E1B92" w:rsidRDefault="000E1B92" w:rsidP="000E1B92">
            <w:pPr>
              <w:spacing w:line="256" w:lineRule="exact"/>
              <w:ind w:left="6" w:right="5"/>
              <w:jc w:val="both"/>
              <w:rPr>
                <w:sz w:val="24"/>
              </w:rPr>
            </w:pPr>
            <w:r w:rsidRPr="000E1B92">
              <w:rPr>
                <w:spacing w:val="-10"/>
                <w:sz w:val="24"/>
              </w:rPr>
              <w:t>6</w:t>
            </w:r>
          </w:p>
        </w:tc>
        <w:tc>
          <w:tcPr>
            <w:tcW w:w="1095" w:type="dxa"/>
          </w:tcPr>
          <w:p w:rsidR="000E1B92" w:rsidRPr="000E1B92" w:rsidRDefault="000E1B92" w:rsidP="000E1B92">
            <w:pPr>
              <w:spacing w:line="256" w:lineRule="exact"/>
              <w:ind w:right="1"/>
              <w:jc w:val="both"/>
              <w:rPr>
                <w:sz w:val="24"/>
              </w:rPr>
            </w:pPr>
            <w:r w:rsidRPr="000E1B92">
              <w:rPr>
                <w:spacing w:val="-10"/>
                <w:sz w:val="24"/>
              </w:rPr>
              <w:t>7</w:t>
            </w:r>
          </w:p>
        </w:tc>
      </w:tr>
      <w:tr w:rsidR="000E1B92" w:rsidRPr="000E1B92" w:rsidTr="001C492C">
        <w:trPr>
          <w:trHeight w:val="277"/>
        </w:trPr>
        <w:tc>
          <w:tcPr>
            <w:tcW w:w="2518" w:type="dxa"/>
          </w:tcPr>
          <w:p w:rsidR="000E1B92" w:rsidRPr="000E1B92" w:rsidRDefault="000E1B92" w:rsidP="000E1B92">
            <w:pPr>
              <w:spacing w:line="258" w:lineRule="exact"/>
              <w:ind w:left="107"/>
              <w:jc w:val="both"/>
              <w:rPr>
                <w:sz w:val="24"/>
              </w:rPr>
            </w:pPr>
            <w:r w:rsidRPr="000E1B92">
              <w:rPr>
                <w:sz w:val="24"/>
              </w:rPr>
              <w:t>Каменный</w:t>
            </w:r>
            <w:r w:rsidRPr="000E1B92">
              <w:rPr>
                <w:spacing w:val="-7"/>
                <w:sz w:val="24"/>
              </w:rPr>
              <w:t xml:space="preserve"> </w:t>
            </w:r>
            <w:r w:rsidRPr="000E1B92">
              <w:rPr>
                <w:sz w:val="24"/>
              </w:rPr>
              <w:t>уголь,</w:t>
            </w:r>
            <w:r w:rsidRPr="000E1B92">
              <w:rPr>
                <w:spacing w:val="-5"/>
                <w:sz w:val="24"/>
              </w:rPr>
              <w:t xml:space="preserve"> </w:t>
            </w:r>
            <w:r w:rsidRPr="000E1B92">
              <w:rPr>
                <w:spacing w:val="-4"/>
                <w:sz w:val="24"/>
              </w:rPr>
              <w:t>руда</w:t>
            </w:r>
          </w:p>
        </w:tc>
        <w:tc>
          <w:tcPr>
            <w:tcW w:w="1136" w:type="dxa"/>
          </w:tcPr>
          <w:p w:rsidR="000E1B92" w:rsidRPr="000E1B92" w:rsidRDefault="000E1B92" w:rsidP="000E1B92">
            <w:pPr>
              <w:jc w:val="both"/>
              <w:rPr>
                <w:sz w:val="20"/>
              </w:rPr>
            </w:pPr>
          </w:p>
        </w:tc>
        <w:tc>
          <w:tcPr>
            <w:tcW w:w="1134" w:type="dxa"/>
            <w:gridSpan w:val="2"/>
          </w:tcPr>
          <w:p w:rsidR="000E1B92" w:rsidRPr="000E1B92" w:rsidRDefault="000E1B92" w:rsidP="000E1B92">
            <w:pPr>
              <w:jc w:val="both"/>
              <w:rPr>
                <w:sz w:val="20"/>
              </w:rPr>
            </w:pPr>
          </w:p>
        </w:tc>
        <w:tc>
          <w:tcPr>
            <w:tcW w:w="1136" w:type="dxa"/>
          </w:tcPr>
          <w:p w:rsidR="000E1B92" w:rsidRPr="000E1B92" w:rsidRDefault="000E1B92" w:rsidP="000E1B92">
            <w:pPr>
              <w:jc w:val="both"/>
              <w:rPr>
                <w:sz w:val="20"/>
              </w:rPr>
            </w:pPr>
          </w:p>
        </w:tc>
        <w:tc>
          <w:tcPr>
            <w:tcW w:w="1133" w:type="dxa"/>
          </w:tcPr>
          <w:p w:rsidR="000E1B92" w:rsidRPr="000E1B92" w:rsidRDefault="000E1B92" w:rsidP="000E1B92">
            <w:pPr>
              <w:jc w:val="both"/>
              <w:rPr>
                <w:sz w:val="20"/>
              </w:rPr>
            </w:pPr>
          </w:p>
        </w:tc>
        <w:tc>
          <w:tcPr>
            <w:tcW w:w="1136" w:type="dxa"/>
          </w:tcPr>
          <w:p w:rsidR="000E1B92" w:rsidRPr="000E1B92" w:rsidRDefault="000E1B92" w:rsidP="000E1B92">
            <w:pPr>
              <w:jc w:val="both"/>
              <w:rPr>
                <w:sz w:val="20"/>
              </w:rPr>
            </w:pPr>
          </w:p>
        </w:tc>
        <w:tc>
          <w:tcPr>
            <w:tcW w:w="1095" w:type="dxa"/>
          </w:tcPr>
          <w:p w:rsidR="000E1B92" w:rsidRPr="000E1B92" w:rsidRDefault="000E1B92" w:rsidP="000E1B92">
            <w:pPr>
              <w:jc w:val="both"/>
              <w:rPr>
                <w:sz w:val="20"/>
              </w:rPr>
            </w:pPr>
          </w:p>
        </w:tc>
      </w:tr>
      <w:tr w:rsidR="000E1B92" w:rsidRPr="000E1B92" w:rsidTr="001C492C">
        <w:trPr>
          <w:trHeight w:val="275"/>
        </w:trPr>
        <w:tc>
          <w:tcPr>
            <w:tcW w:w="2518" w:type="dxa"/>
          </w:tcPr>
          <w:p w:rsidR="000E1B92" w:rsidRPr="000E1B92" w:rsidRDefault="000E1B92" w:rsidP="000E1B92">
            <w:pPr>
              <w:spacing w:line="256" w:lineRule="exact"/>
              <w:ind w:left="107"/>
              <w:jc w:val="both"/>
              <w:rPr>
                <w:sz w:val="24"/>
              </w:rPr>
            </w:pPr>
            <w:r w:rsidRPr="000E1B92">
              <w:rPr>
                <w:spacing w:val="-4"/>
                <w:sz w:val="24"/>
              </w:rPr>
              <w:t>Кокс</w:t>
            </w:r>
          </w:p>
        </w:tc>
        <w:tc>
          <w:tcPr>
            <w:tcW w:w="1136" w:type="dxa"/>
          </w:tcPr>
          <w:p w:rsidR="000E1B92" w:rsidRPr="000E1B92" w:rsidRDefault="000E1B92" w:rsidP="000E1B92">
            <w:pPr>
              <w:jc w:val="both"/>
              <w:rPr>
                <w:sz w:val="20"/>
              </w:rPr>
            </w:pPr>
          </w:p>
        </w:tc>
        <w:tc>
          <w:tcPr>
            <w:tcW w:w="1134" w:type="dxa"/>
            <w:gridSpan w:val="2"/>
          </w:tcPr>
          <w:p w:rsidR="000E1B92" w:rsidRPr="000E1B92" w:rsidRDefault="000E1B92" w:rsidP="000E1B92">
            <w:pPr>
              <w:jc w:val="both"/>
              <w:rPr>
                <w:sz w:val="20"/>
              </w:rPr>
            </w:pPr>
          </w:p>
        </w:tc>
        <w:tc>
          <w:tcPr>
            <w:tcW w:w="1136" w:type="dxa"/>
          </w:tcPr>
          <w:p w:rsidR="000E1B92" w:rsidRPr="000E1B92" w:rsidRDefault="000E1B92" w:rsidP="000E1B92">
            <w:pPr>
              <w:jc w:val="both"/>
              <w:rPr>
                <w:sz w:val="20"/>
              </w:rPr>
            </w:pPr>
          </w:p>
        </w:tc>
        <w:tc>
          <w:tcPr>
            <w:tcW w:w="1133" w:type="dxa"/>
          </w:tcPr>
          <w:p w:rsidR="000E1B92" w:rsidRPr="000E1B92" w:rsidRDefault="000E1B92" w:rsidP="000E1B92">
            <w:pPr>
              <w:jc w:val="both"/>
              <w:rPr>
                <w:sz w:val="20"/>
              </w:rPr>
            </w:pPr>
          </w:p>
        </w:tc>
        <w:tc>
          <w:tcPr>
            <w:tcW w:w="1136" w:type="dxa"/>
          </w:tcPr>
          <w:p w:rsidR="000E1B92" w:rsidRPr="000E1B92" w:rsidRDefault="000E1B92" w:rsidP="000E1B92">
            <w:pPr>
              <w:jc w:val="both"/>
              <w:rPr>
                <w:sz w:val="20"/>
              </w:rPr>
            </w:pPr>
          </w:p>
        </w:tc>
        <w:tc>
          <w:tcPr>
            <w:tcW w:w="1095" w:type="dxa"/>
          </w:tcPr>
          <w:p w:rsidR="000E1B92" w:rsidRPr="000E1B92" w:rsidRDefault="000E1B92" w:rsidP="000E1B92">
            <w:pPr>
              <w:jc w:val="both"/>
              <w:rPr>
                <w:sz w:val="20"/>
              </w:rPr>
            </w:pPr>
          </w:p>
        </w:tc>
      </w:tr>
      <w:tr w:rsidR="000E1B92" w:rsidRPr="000E1B92" w:rsidTr="001C492C">
        <w:trPr>
          <w:trHeight w:val="275"/>
        </w:trPr>
        <w:tc>
          <w:tcPr>
            <w:tcW w:w="2518" w:type="dxa"/>
          </w:tcPr>
          <w:p w:rsidR="000E1B92" w:rsidRPr="000E1B92" w:rsidRDefault="000E1B92" w:rsidP="000E1B92">
            <w:pPr>
              <w:spacing w:line="256" w:lineRule="exact"/>
              <w:ind w:left="107"/>
              <w:jc w:val="both"/>
              <w:rPr>
                <w:sz w:val="24"/>
              </w:rPr>
            </w:pPr>
            <w:r w:rsidRPr="000E1B92">
              <w:rPr>
                <w:spacing w:val="-2"/>
                <w:sz w:val="24"/>
              </w:rPr>
              <w:t>Металлолом</w:t>
            </w:r>
          </w:p>
        </w:tc>
        <w:tc>
          <w:tcPr>
            <w:tcW w:w="1136" w:type="dxa"/>
          </w:tcPr>
          <w:p w:rsidR="000E1B92" w:rsidRPr="000E1B92" w:rsidRDefault="000E1B92" w:rsidP="000E1B92">
            <w:pPr>
              <w:jc w:val="both"/>
              <w:rPr>
                <w:sz w:val="20"/>
              </w:rPr>
            </w:pPr>
          </w:p>
        </w:tc>
        <w:tc>
          <w:tcPr>
            <w:tcW w:w="1134" w:type="dxa"/>
            <w:gridSpan w:val="2"/>
          </w:tcPr>
          <w:p w:rsidR="000E1B92" w:rsidRPr="000E1B92" w:rsidRDefault="000E1B92" w:rsidP="000E1B92">
            <w:pPr>
              <w:jc w:val="both"/>
              <w:rPr>
                <w:sz w:val="20"/>
              </w:rPr>
            </w:pPr>
          </w:p>
        </w:tc>
        <w:tc>
          <w:tcPr>
            <w:tcW w:w="1136" w:type="dxa"/>
          </w:tcPr>
          <w:p w:rsidR="000E1B92" w:rsidRPr="000E1B92" w:rsidRDefault="000E1B92" w:rsidP="000E1B92">
            <w:pPr>
              <w:jc w:val="both"/>
              <w:rPr>
                <w:sz w:val="20"/>
              </w:rPr>
            </w:pPr>
          </w:p>
        </w:tc>
        <w:tc>
          <w:tcPr>
            <w:tcW w:w="1133" w:type="dxa"/>
          </w:tcPr>
          <w:p w:rsidR="000E1B92" w:rsidRPr="000E1B92" w:rsidRDefault="000E1B92" w:rsidP="000E1B92">
            <w:pPr>
              <w:jc w:val="both"/>
              <w:rPr>
                <w:sz w:val="20"/>
              </w:rPr>
            </w:pPr>
          </w:p>
        </w:tc>
        <w:tc>
          <w:tcPr>
            <w:tcW w:w="1136" w:type="dxa"/>
          </w:tcPr>
          <w:p w:rsidR="000E1B92" w:rsidRPr="000E1B92" w:rsidRDefault="000E1B92" w:rsidP="000E1B92">
            <w:pPr>
              <w:jc w:val="both"/>
              <w:rPr>
                <w:sz w:val="20"/>
              </w:rPr>
            </w:pPr>
          </w:p>
        </w:tc>
        <w:tc>
          <w:tcPr>
            <w:tcW w:w="1095" w:type="dxa"/>
          </w:tcPr>
          <w:p w:rsidR="000E1B92" w:rsidRPr="000E1B92" w:rsidRDefault="000E1B92" w:rsidP="000E1B92">
            <w:pPr>
              <w:jc w:val="both"/>
              <w:rPr>
                <w:sz w:val="20"/>
              </w:rPr>
            </w:pPr>
          </w:p>
        </w:tc>
      </w:tr>
      <w:tr w:rsidR="000E1B92" w:rsidRPr="000E1B92" w:rsidTr="001C492C">
        <w:trPr>
          <w:trHeight w:val="275"/>
        </w:trPr>
        <w:tc>
          <w:tcPr>
            <w:tcW w:w="2518" w:type="dxa"/>
          </w:tcPr>
          <w:p w:rsidR="000E1B92" w:rsidRPr="000E1B92" w:rsidRDefault="000E1B92" w:rsidP="000E1B92">
            <w:pPr>
              <w:spacing w:line="256" w:lineRule="exact"/>
              <w:ind w:left="107"/>
              <w:jc w:val="both"/>
              <w:rPr>
                <w:sz w:val="24"/>
              </w:rPr>
            </w:pPr>
            <w:r w:rsidRPr="000E1B92">
              <w:rPr>
                <w:spacing w:val="-2"/>
                <w:sz w:val="24"/>
              </w:rPr>
              <w:t>Нефтепродукты</w:t>
            </w:r>
          </w:p>
        </w:tc>
        <w:tc>
          <w:tcPr>
            <w:tcW w:w="1136" w:type="dxa"/>
          </w:tcPr>
          <w:p w:rsidR="000E1B92" w:rsidRPr="000E1B92" w:rsidRDefault="000E1B92" w:rsidP="000E1B92">
            <w:pPr>
              <w:jc w:val="both"/>
              <w:rPr>
                <w:sz w:val="20"/>
              </w:rPr>
            </w:pPr>
          </w:p>
        </w:tc>
        <w:tc>
          <w:tcPr>
            <w:tcW w:w="1134" w:type="dxa"/>
            <w:gridSpan w:val="2"/>
          </w:tcPr>
          <w:p w:rsidR="000E1B92" w:rsidRPr="000E1B92" w:rsidRDefault="000E1B92" w:rsidP="000E1B92">
            <w:pPr>
              <w:jc w:val="both"/>
              <w:rPr>
                <w:sz w:val="20"/>
              </w:rPr>
            </w:pPr>
          </w:p>
        </w:tc>
        <w:tc>
          <w:tcPr>
            <w:tcW w:w="1136" w:type="dxa"/>
          </w:tcPr>
          <w:p w:rsidR="000E1B92" w:rsidRPr="000E1B92" w:rsidRDefault="000E1B92" w:rsidP="000E1B92">
            <w:pPr>
              <w:jc w:val="both"/>
              <w:rPr>
                <w:sz w:val="20"/>
              </w:rPr>
            </w:pPr>
          </w:p>
        </w:tc>
        <w:tc>
          <w:tcPr>
            <w:tcW w:w="1133" w:type="dxa"/>
          </w:tcPr>
          <w:p w:rsidR="000E1B92" w:rsidRPr="000E1B92" w:rsidRDefault="000E1B92" w:rsidP="000E1B92">
            <w:pPr>
              <w:jc w:val="both"/>
              <w:rPr>
                <w:sz w:val="20"/>
              </w:rPr>
            </w:pPr>
          </w:p>
        </w:tc>
        <w:tc>
          <w:tcPr>
            <w:tcW w:w="1136" w:type="dxa"/>
          </w:tcPr>
          <w:p w:rsidR="000E1B92" w:rsidRPr="000E1B92" w:rsidRDefault="000E1B92" w:rsidP="000E1B92">
            <w:pPr>
              <w:jc w:val="both"/>
              <w:rPr>
                <w:sz w:val="20"/>
              </w:rPr>
            </w:pPr>
          </w:p>
        </w:tc>
        <w:tc>
          <w:tcPr>
            <w:tcW w:w="1095" w:type="dxa"/>
          </w:tcPr>
          <w:p w:rsidR="000E1B92" w:rsidRPr="000E1B92" w:rsidRDefault="000E1B92" w:rsidP="000E1B92">
            <w:pPr>
              <w:jc w:val="both"/>
              <w:rPr>
                <w:sz w:val="20"/>
              </w:rPr>
            </w:pPr>
          </w:p>
        </w:tc>
      </w:tr>
      <w:tr w:rsidR="000E1B92" w:rsidRPr="000E1B92" w:rsidTr="001C492C">
        <w:trPr>
          <w:trHeight w:val="552"/>
        </w:trPr>
        <w:tc>
          <w:tcPr>
            <w:tcW w:w="2518" w:type="dxa"/>
          </w:tcPr>
          <w:p w:rsidR="000E1B92" w:rsidRPr="000E1B92" w:rsidRDefault="000E1B92" w:rsidP="000E1B92">
            <w:pPr>
              <w:spacing w:line="268" w:lineRule="exact"/>
              <w:ind w:left="107"/>
              <w:jc w:val="both"/>
              <w:rPr>
                <w:sz w:val="24"/>
              </w:rPr>
            </w:pPr>
            <w:r w:rsidRPr="000E1B92">
              <w:rPr>
                <w:sz w:val="24"/>
              </w:rPr>
              <w:t>Грузы</w:t>
            </w:r>
            <w:r w:rsidRPr="000E1B92">
              <w:rPr>
                <w:spacing w:val="-3"/>
                <w:sz w:val="24"/>
              </w:rPr>
              <w:t xml:space="preserve"> </w:t>
            </w:r>
            <w:r w:rsidRPr="000E1B92">
              <w:rPr>
                <w:spacing w:val="-2"/>
                <w:sz w:val="24"/>
              </w:rPr>
              <w:t>капитального</w:t>
            </w:r>
          </w:p>
          <w:p w:rsidR="000E1B92" w:rsidRPr="000E1B92" w:rsidRDefault="000E1B92" w:rsidP="000E1B92">
            <w:pPr>
              <w:spacing w:line="264" w:lineRule="exact"/>
              <w:ind w:left="107"/>
              <w:jc w:val="both"/>
              <w:rPr>
                <w:sz w:val="24"/>
              </w:rPr>
            </w:pPr>
            <w:r w:rsidRPr="000E1B92">
              <w:rPr>
                <w:spacing w:val="-2"/>
                <w:sz w:val="24"/>
              </w:rPr>
              <w:t>строительства</w:t>
            </w:r>
          </w:p>
        </w:tc>
        <w:tc>
          <w:tcPr>
            <w:tcW w:w="1136" w:type="dxa"/>
          </w:tcPr>
          <w:p w:rsidR="000E1B92" w:rsidRPr="000E1B92" w:rsidRDefault="000E1B92" w:rsidP="000E1B92">
            <w:pPr>
              <w:jc w:val="both"/>
              <w:rPr>
                <w:sz w:val="26"/>
              </w:rPr>
            </w:pPr>
          </w:p>
        </w:tc>
        <w:tc>
          <w:tcPr>
            <w:tcW w:w="1134" w:type="dxa"/>
            <w:gridSpan w:val="2"/>
          </w:tcPr>
          <w:p w:rsidR="000E1B92" w:rsidRPr="000E1B92" w:rsidRDefault="000E1B92" w:rsidP="000E1B92">
            <w:pPr>
              <w:jc w:val="both"/>
              <w:rPr>
                <w:sz w:val="26"/>
              </w:rPr>
            </w:pPr>
          </w:p>
        </w:tc>
        <w:tc>
          <w:tcPr>
            <w:tcW w:w="1136" w:type="dxa"/>
          </w:tcPr>
          <w:p w:rsidR="000E1B92" w:rsidRPr="000E1B92" w:rsidRDefault="000E1B92" w:rsidP="000E1B92">
            <w:pPr>
              <w:jc w:val="both"/>
              <w:rPr>
                <w:sz w:val="26"/>
              </w:rPr>
            </w:pPr>
          </w:p>
        </w:tc>
        <w:tc>
          <w:tcPr>
            <w:tcW w:w="1133" w:type="dxa"/>
          </w:tcPr>
          <w:p w:rsidR="000E1B92" w:rsidRPr="000E1B92" w:rsidRDefault="000E1B92" w:rsidP="000E1B92">
            <w:pPr>
              <w:jc w:val="both"/>
              <w:rPr>
                <w:sz w:val="26"/>
              </w:rPr>
            </w:pPr>
          </w:p>
        </w:tc>
        <w:tc>
          <w:tcPr>
            <w:tcW w:w="1136" w:type="dxa"/>
          </w:tcPr>
          <w:p w:rsidR="000E1B92" w:rsidRPr="000E1B92" w:rsidRDefault="000E1B92" w:rsidP="000E1B92">
            <w:pPr>
              <w:jc w:val="both"/>
              <w:rPr>
                <w:sz w:val="26"/>
              </w:rPr>
            </w:pPr>
          </w:p>
        </w:tc>
        <w:tc>
          <w:tcPr>
            <w:tcW w:w="1095" w:type="dxa"/>
          </w:tcPr>
          <w:p w:rsidR="000E1B92" w:rsidRPr="000E1B92" w:rsidRDefault="000E1B92" w:rsidP="000E1B92">
            <w:pPr>
              <w:jc w:val="both"/>
              <w:rPr>
                <w:sz w:val="26"/>
              </w:rPr>
            </w:pPr>
          </w:p>
        </w:tc>
      </w:tr>
      <w:tr w:rsidR="000E1B92" w:rsidRPr="000E1B92" w:rsidTr="001C492C">
        <w:trPr>
          <w:trHeight w:val="275"/>
        </w:trPr>
        <w:tc>
          <w:tcPr>
            <w:tcW w:w="2518" w:type="dxa"/>
          </w:tcPr>
          <w:p w:rsidR="000E1B92" w:rsidRPr="000E1B92" w:rsidRDefault="000E1B92" w:rsidP="000E1B92">
            <w:pPr>
              <w:spacing w:line="256" w:lineRule="exact"/>
              <w:ind w:left="107"/>
              <w:jc w:val="both"/>
              <w:rPr>
                <w:sz w:val="24"/>
              </w:rPr>
            </w:pPr>
            <w:r w:rsidRPr="000E1B92">
              <w:rPr>
                <w:sz w:val="24"/>
              </w:rPr>
              <w:t>а)</w:t>
            </w:r>
            <w:r w:rsidRPr="000E1B92">
              <w:rPr>
                <w:spacing w:val="57"/>
                <w:sz w:val="24"/>
              </w:rPr>
              <w:t xml:space="preserve"> </w:t>
            </w:r>
            <w:r w:rsidRPr="000E1B92">
              <w:rPr>
                <w:spacing w:val="-5"/>
                <w:sz w:val="24"/>
              </w:rPr>
              <w:t>50%</w:t>
            </w:r>
          </w:p>
        </w:tc>
        <w:tc>
          <w:tcPr>
            <w:tcW w:w="1136" w:type="dxa"/>
          </w:tcPr>
          <w:p w:rsidR="000E1B92" w:rsidRPr="000E1B92" w:rsidRDefault="000E1B92" w:rsidP="000E1B92">
            <w:pPr>
              <w:jc w:val="both"/>
              <w:rPr>
                <w:sz w:val="20"/>
              </w:rPr>
            </w:pPr>
          </w:p>
        </w:tc>
        <w:tc>
          <w:tcPr>
            <w:tcW w:w="1134" w:type="dxa"/>
            <w:gridSpan w:val="2"/>
          </w:tcPr>
          <w:p w:rsidR="000E1B92" w:rsidRPr="000E1B92" w:rsidRDefault="000E1B92" w:rsidP="000E1B92">
            <w:pPr>
              <w:jc w:val="both"/>
              <w:rPr>
                <w:sz w:val="20"/>
              </w:rPr>
            </w:pPr>
          </w:p>
        </w:tc>
        <w:tc>
          <w:tcPr>
            <w:tcW w:w="1136" w:type="dxa"/>
          </w:tcPr>
          <w:p w:rsidR="000E1B92" w:rsidRPr="000E1B92" w:rsidRDefault="000E1B92" w:rsidP="000E1B92">
            <w:pPr>
              <w:jc w:val="both"/>
              <w:rPr>
                <w:sz w:val="20"/>
              </w:rPr>
            </w:pPr>
          </w:p>
        </w:tc>
        <w:tc>
          <w:tcPr>
            <w:tcW w:w="1133" w:type="dxa"/>
          </w:tcPr>
          <w:p w:rsidR="000E1B92" w:rsidRPr="000E1B92" w:rsidRDefault="000E1B92" w:rsidP="000E1B92">
            <w:pPr>
              <w:jc w:val="both"/>
              <w:rPr>
                <w:sz w:val="20"/>
              </w:rPr>
            </w:pPr>
          </w:p>
        </w:tc>
        <w:tc>
          <w:tcPr>
            <w:tcW w:w="1136" w:type="dxa"/>
          </w:tcPr>
          <w:p w:rsidR="000E1B92" w:rsidRPr="000E1B92" w:rsidRDefault="000E1B92" w:rsidP="000E1B92">
            <w:pPr>
              <w:jc w:val="both"/>
              <w:rPr>
                <w:sz w:val="20"/>
              </w:rPr>
            </w:pPr>
          </w:p>
        </w:tc>
        <w:tc>
          <w:tcPr>
            <w:tcW w:w="1095" w:type="dxa"/>
          </w:tcPr>
          <w:p w:rsidR="000E1B92" w:rsidRPr="000E1B92" w:rsidRDefault="000E1B92" w:rsidP="000E1B92">
            <w:pPr>
              <w:jc w:val="both"/>
              <w:rPr>
                <w:sz w:val="20"/>
              </w:rPr>
            </w:pPr>
          </w:p>
        </w:tc>
      </w:tr>
      <w:tr w:rsidR="000E1B92" w:rsidRPr="000E1B92" w:rsidTr="001C492C">
        <w:trPr>
          <w:trHeight w:val="277"/>
        </w:trPr>
        <w:tc>
          <w:tcPr>
            <w:tcW w:w="2518" w:type="dxa"/>
          </w:tcPr>
          <w:p w:rsidR="000E1B92" w:rsidRPr="000E1B92" w:rsidRDefault="000E1B92" w:rsidP="000E1B92">
            <w:pPr>
              <w:spacing w:line="258" w:lineRule="exact"/>
              <w:ind w:left="107"/>
              <w:jc w:val="both"/>
              <w:rPr>
                <w:sz w:val="24"/>
              </w:rPr>
            </w:pPr>
            <w:r w:rsidRPr="000E1B92">
              <w:rPr>
                <w:sz w:val="24"/>
              </w:rPr>
              <w:t xml:space="preserve">б) </w:t>
            </w:r>
            <w:r w:rsidRPr="000E1B92">
              <w:rPr>
                <w:spacing w:val="-5"/>
                <w:sz w:val="24"/>
              </w:rPr>
              <w:t>50%</w:t>
            </w:r>
          </w:p>
        </w:tc>
        <w:tc>
          <w:tcPr>
            <w:tcW w:w="1136" w:type="dxa"/>
          </w:tcPr>
          <w:p w:rsidR="000E1B92" w:rsidRPr="000E1B92" w:rsidRDefault="000E1B92" w:rsidP="000E1B92">
            <w:pPr>
              <w:jc w:val="both"/>
              <w:rPr>
                <w:sz w:val="20"/>
              </w:rPr>
            </w:pPr>
          </w:p>
        </w:tc>
        <w:tc>
          <w:tcPr>
            <w:tcW w:w="1134" w:type="dxa"/>
            <w:gridSpan w:val="2"/>
          </w:tcPr>
          <w:p w:rsidR="000E1B92" w:rsidRPr="000E1B92" w:rsidRDefault="000E1B92" w:rsidP="000E1B92">
            <w:pPr>
              <w:jc w:val="both"/>
              <w:rPr>
                <w:sz w:val="20"/>
              </w:rPr>
            </w:pPr>
          </w:p>
        </w:tc>
        <w:tc>
          <w:tcPr>
            <w:tcW w:w="1136" w:type="dxa"/>
          </w:tcPr>
          <w:p w:rsidR="000E1B92" w:rsidRPr="000E1B92" w:rsidRDefault="000E1B92" w:rsidP="000E1B92">
            <w:pPr>
              <w:jc w:val="both"/>
              <w:rPr>
                <w:sz w:val="20"/>
              </w:rPr>
            </w:pPr>
          </w:p>
        </w:tc>
        <w:tc>
          <w:tcPr>
            <w:tcW w:w="1133" w:type="dxa"/>
          </w:tcPr>
          <w:p w:rsidR="000E1B92" w:rsidRPr="000E1B92" w:rsidRDefault="000E1B92" w:rsidP="000E1B92">
            <w:pPr>
              <w:jc w:val="both"/>
              <w:rPr>
                <w:sz w:val="20"/>
              </w:rPr>
            </w:pPr>
          </w:p>
        </w:tc>
        <w:tc>
          <w:tcPr>
            <w:tcW w:w="1136" w:type="dxa"/>
          </w:tcPr>
          <w:p w:rsidR="000E1B92" w:rsidRPr="000E1B92" w:rsidRDefault="000E1B92" w:rsidP="000E1B92">
            <w:pPr>
              <w:jc w:val="both"/>
              <w:rPr>
                <w:sz w:val="20"/>
              </w:rPr>
            </w:pPr>
          </w:p>
        </w:tc>
        <w:tc>
          <w:tcPr>
            <w:tcW w:w="1095" w:type="dxa"/>
          </w:tcPr>
          <w:p w:rsidR="000E1B92" w:rsidRPr="000E1B92" w:rsidRDefault="000E1B92" w:rsidP="000E1B92">
            <w:pPr>
              <w:jc w:val="both"/>
              <w:rPr>
                <w:sz w:val="20"/>
              </w:rPr>
            </w:pPr>
          </w:p>
        </w:tc>
      </w:tr>
      <w:tr w:rsidR="000E1B92" w:rsidRPr="000E1B92" w:rsidTr="001C492C">
        <w:trPr>
          <w:trHeight w:val="551"/>
        </w:trPr>
        <w:tc>
          <w:tcPr>
            <w:tcW w:w="2518" w:type="dxa"/>
          </w:tcPr>
          <w:p w:rsidR="000E1B92" w:rsidRPr="000E1B92" w:rsidRDefault="000E1B92" w:rsidP="000E1B92">
            <w:pPr>
              <w:spacing w:line="268" w:lineRule="exact"/>
              <w:ind w:left="107"/>
              <w:jc w:val="both"/>
              <w:rPr>
                <w:sz w:val="24"/>
              </w:rPr>
            </w:pPr>
            <w:r w:rsidRPr="000E1B92">
              <w:rPr>
                <w:sz w:val="24"/>
              </w:rPr>
              <w:t>Товары</w:t>
            </w:r>
            <w:r w:rsidRPr="000E1B92">
              <w:rPr>
                <w:spacing w:val="-4"/>
                <w:sz w:val="24"/>
              </w:rPr>
              <w:t xml:space="preserve"> </w:t>
            </w:r>
            <w:r w:rsidRPr="000E1B92">
              <w:rPr>
                <w:spacing w:val="-2"/>
                <w:sz w:val="24"/>
              </w:rPr>
              <w:t>народного</w:t>
            </w:r>
          </w:p>
          <w:p w:rsidR="000E1B92" w:rsidRPr="000E1B92" w:rsidRDefault="000E1B92" w:rsidP="000E1B92">
            <w:pPr>
              <w:spacing w:line="264" w:lineRule="exact"/>
              <w:ind w:left="107"/>
              <w:jc w:val="both"/>
              <w:rPr>
                <w:sz w:val="24"/>
              </w:rPr>
            </w:pPr>
            <w:r w:rsidRPr="000E1B92">
              <w:rPr>
                <w:spacing w:val="-2"/>
                <w:sz w:val="24"/>
              </w:rPr>
              <w:t>потребления</w:t>
            </w:r>
          </w:p>
        </w:tc>
        <w:tc>
          <w:tcPr>
            <w:tcW w:w="1136" w:type="dxa"/>
          </w:tcPr>
          <w:p w:rsidR="000E1B92" w:rsidRPr="000E1B92" w:rsidRDefault="000E1B92" w:rsidP="000E1B92">
            <w:pPr>
              <w:jc w:val="both"/>
              <w:rPr>
                <w:sz w:val="26"/>
              </w:rPr>
            </w:pPr>
          </w:p>
        </w:tc>
        <w:tc>
          <w:tcPr>
            <w:tcW w:w="1134" w:type="dxa"/>
            <w:gridSpan w:val="2"/>
          </w:tcPr>
          <w:p w:rsidR="000E1B92" w:rsidRPr="000E1B92" w:rsidRDefault="000E1B92" w:rsidP="000E1B92">
            <w:pPr>
              <w:jc w:val="both"/>
              <w:rPr>
                <w:sz w:val="26"/>
              </w:rPr>
            </w:pPr>
          </w:p>
        </w:tc>
        <w:tc>
          <w:tcPr>
            <w:tcW w:w="1136" w:type="dxa"/>
          </w:tcPr>
          <w:p w:rsidR="000E1B92" w:rsidRPr="000E1B92" w:rsidRDefault="000E1B92" w:rsidP="000E1B92">
            <w:pPr>
              <w:jc w:val="both"/>
              <w:rPr>
                <w:sz w:val="26"/>
              </w:rPr>
            </w:pPr>
          </w:p>
        </w:tc>
        <w:tc>
          <w:tcPr>
            <w:tcW w:w="1133" w:type="dxa"/>
          </w:tcPr>
          <w:p w:rsidR="000E1B92" w:rsidRPr="000E1B92" w:rsidRDefault="000E1B92" w:rsidP="000E1B92">
            <w:pPr>
              <w:jc w:val="both"/>
              <w:rPr>
                <w:sz w:val="26"/>
              </w:rPr>
            </w:pPr>
          </w:p>
        </w:tc>
        <w:tc>
          <w:tcPr>
            <w:tcW w:w="1136" w:type="dxa"/>
          </w:tcPr>
          <w:p w:rsidR="000E1B92" w:rsidRPr="000E1B92" w:rsidRDefault="000E1B92" w:rsidP="000E1B92">
            <w:pPr>
              <w:jc w:val="both"/>
              <w:rPr>
                <w:sz w:val="26"/>
              </w:rPr>
            </w:pPr>
          </w:p>
        </w:tc>
        <w:tc>
          <w:tcPr>
            <w:tcW w:w="1095" w:type="dxa"/>
          </w:tcPr>
          <w:p w:rsidR="000E1B92" w:rsidRPr="000E1B92" w:rsidRDefault="000E1B92" w:rsidP="000E1B92">
            <w:pPr>
              <w:jc w:val="both"/>
              <w:rPr>
                <w:sz w:val="26"/>
              </w:rPr>
            </w:pPr>
          </w:p>
        </w:tc>
      </w:tr>
      <w:tr w:rsidR="000E1B92" w:rsidRPr="000E1B92" w:rsidTr="001C492C">
        <w:trPr>
          <w:trHeight w:val="275"/>
        </w:trPr>
        <w:tc>
          <w:tcPr>
            <w:tcW w:w="2518" w:type="dxa"/>
          </w:tcPr>
          <w:p w:rsidR="000E1B92" w:rsidRPr="000E1B92" w:rsidRDefault="000E1B92" w:rsidP="000E1B92">
            <w:pPr>
              <w:spacing w:line="256" w:lineRule="exact"/>
              <w:ind w:left="107"/>
              <w:jc w:val="both"/>
              <w:rPr>
                <w:sz w:val="24"/>
              </w:rPr>
            </w:pPr>
            <w:r w:rsidRPr="000E1B92">
              <w:rPr>
                <w:spacing w:val="-2"/>
                <w:sz w:val="24"/>
              </w:rPr>
              <w:t>Всего</w:t>
            </w:r>
          </w:p>
        </w:tc>
        <w:tc>
          <w:tcPr>
            <w:tcW w:w="1136" w:type="dxa"/>
          </w:tcPr>
          <w:p w:rsidR="000E1B92" w:rsidRPr="000E1B92" w:rsidRDefault="000E1B92" w:rsidP="000E1B92">
            <w:pPr>
              <w:jc w:val="both"/>
              <w:rPr>
                <w:sz w:val="20"/>
              </w:rPr>
            </w:pPr>
          </w:p>
        </w:tc>
        <w:tc>
          <w:tcPr>
            <w:tcW w:w="1134" w:type="dxa"/>
            <w:gridSpan w:val="2"/>
          </w:tcPr>
          <w:p w:rsidR="000E1B92" w:rsidRPr="000E1B92" w:rsidRDefault="000E1B92" w:rsidP="000E1B92">
            <w:pPr>
              <w:jc w:val="both"/>
              <w:rPr>
                <w:sz w:val="20"/>
              </w:rPr>
            </w:pPr>
          </w:p>
        </w:tc>
        <w:tc>
          <w:tcPr>
            <w:tcW w:w="1136" w:type="dxa"/>
          </w:tcPr>
          <w:p w:rsidR="000E1B92" w:rsidRPr="000E1B92" w:rsidRDefault="000E1B92" w:rsidP="000E1B92">
            <w:pPr>
              <w:jc w:val="both"/>
              <w:rPr>
                <w:sz w:val="20"/>
              </w:rPr>
            </w:pPr>
          </w:p>
        </w:tc>
        <w:tc>
          <w:tcPr>
            <w:tcW w:w="1133" w:type="dxa"/>
          </w:tcPr>
          <w:p w:rsidR="000E1B92" w:rsidRPr="000E1B92" w:rsidRDefault="000E1B92" w:rsidP="000E1B92">
            <w:pPr>
              <w:jc w:val="both"/>
              <w:rPr>
                <w:sz w:val="20"/>
              </w:rPr>
            </w:pPr>
          </w:p>
        </w:tc>
        <w:tc>
          <w:tcPr>
            <w:tcW w:w="1136" w:type="dxa"/>
          </w:tcPr>
          <w:p w:rsidR="000E1B92" w:rsidRPr="000E1B92" w:rsidRDefault="000E1B92" w:rsidP="000E1B92">
            <w:pPr>
              <w:jc w:val="both"/>
              <w:rPr>
                <w:sz w:val="20"/>
              </w:rPr>
            </w:pPr>
          </w:p>
        </w:tc>
        <w:tc>
          <w:tcPr>
            <w:tcW w:w="1095" w:type="dxa"/>
          </w:tcPr>
          <w:p w:rsidR="000E1B92" w:rsidRPr="000E1B92" w:rsidRDefault="000E1B92" w:rsidP="000E1B92">
            <w:pPr>
              <w:jc w:val="both"/>
              <w:rPr>
                <w:sz w:val="20"/>
              </w:rPr>
            </w:pPr>
          </w:p>
        </w:tc>
      </w:tr>
      <w:tr w:rsidR="000E1B92" w:rsidRPr="000E1B92" w:rsidTr="001C492C">
        <w:trPr>
          <w:trHeight w:val="275"/>
        </w:trPr>
        <w:tc>
          <w:tcPr>
            <w:tcW w:w="4221" w:type="dxa"/>
            <w:gridSpan w:val="3"/>
          </w:tcPr>
          <w:p w:rsidR="000E1B92" w:rsidRPr="000E1B92" w:rsidRDefault="000E1B92" w:rsidP="000E1B92">
            <w:pPr>
              <w:spacing w:line="256" w:lineRule="exact"/>
              <w:ind w:left="470"/>
              <w:jc w:val="both"/>
              <w:rPr>
                <w:sz w:val="24"/>
              </w:rPr>
            </w:pPr>
            <w:r w:rsidRPr="000E1B92">
              <w:rPr>
                <w:sz w:val="24"/>
              </w:rPr>
              <w:t>Средняя</w:t>
            </w:r>
            <w:r w:rsidRPr="000E1B92">
              <w:rPr>
                <w:spacing w:val="-3"/>
                <w:sz w:val="24"/>
              </w:rPr>
              <w:t xml:space="preserve"> </w:t>
            </w:r>
            <w:r w:rsidRPr="000E1B92">
              <w:rPr>
                <w:sz w:val="24"/>
              </w:rPr>
              <w:t>длина</w:t>
            </w:r>
            <w:r w:rsidRPr="000E1B92">
              <w:rPr>
                <w:spacing w:val="-2"/>
                <w:sz w:val="24"/>
              </w:rPr>
              <w:t xml:space="preserve"> </w:t>
            </w:r>
            <w:r w:rsidRPr="000E1B92">
              <w:rPr>
                <w:sz w:val="24"/>
              </w:rPr>
              <w:t>4-осных</w:t>
            </w:r>
            <w:r w:rsidRPr="000E1B92">
              <w:rPr>
                <w:spacing w:val="-2"/>
                <w:sz w:val="24"/>
              </w:rPr>
              <w:t xml:space="preserve"> вагонов</w:t>
            </w:r>
          </w:p>
        </w:tc>
        <w:tc>
          <w:tcPr>
            <w:tcW w:w="2836" w:type="dxa"/>
            <w:gridSpan w:val="3"/>
          </w:tcPr>
          <w:p w:rsidR="000E1B92" w:rsidRPr="000E1B92" w:rsidRDefault="000E1B92" w:rsidP="000E1B92">
            <w:pPr>
              <w:spacing w:line="256" w:lineRule="exact"/>
              <w:ind w:left="272"/>
              <w:jc w:val="both"/>
              <w:rPr>
                <w:sz w:val="24"/>
              </w:rPr>
            </w:pPr>
            <w:r w:rsidRPr="000E1B92">
              <w:rPr>
                <w:sz w:val="24"/>
              </w:rPr>
              <w:t>Всего</w:t>
            </w:r>
            <w:r w:rsidRPr="000E1B92">
              <w:rPr>
                <w:spacing w:val="-3"/>
                <w:sz w:val="24"/>
              </w:rPr>
              <w:t xml:space="preserve"> </w:t>
            </w:r>
            <w:r w:rsidRPr="000E1B92">
              <w:rPr>
                <w:sz w:val="24"/>
              </w:rPr>
              <w:t>гр.6</w:t>
            </w:r>
            <w:r w:rsidRPr="000E1B92">
              <w:rPr>
                <w:spacing w:val="-1"/>
                <w:sz w:val="24"/>
              </w:rPr>
              <w:t xml:space="preserve"> </w:t>
            </w:r>
            <w:r w:rsidRPr="000E1B92">
              <w:rPr>
                <w:sz w:val="24"/>
              </w:rPr>
              <w:t>/</w:t>
            </w:r>
            <w:r w:rsidRPr="000E1B92">
              <w:rPr>
                <w:spacing w:val="-1"/>
                <w:sz w:val="24"/>
              </w:rPr>
              <w:t xml:space="preserve"> </w:t>
            </w:r>
            <w:r w:rsidRPr="000E1B92">
              <w:rPr>
                <w:sz w:val="24"/>
              </w:rPr>
              <w:t>Всего</w:t>
            </w:r>
            <w:r w:rsidRPr="000E1B92">
              <w:rPr>
                <w:spacing w:val="-1"/>
                <w:sz w:val="24"/>
              </w:rPr>
              <w:t xml:space="preserve"> </w:t>
            </w:r>
            <w:r w:rsidRPr="000E1B92">
              <w:rPr>
                <w:spacing w:val="-4"/>
                <w:sz w:val="24"/>
              </w:rPr>
              <w:t>гр.2</w:t>
            </w:r>
          </w:p>
        </w:tc>
        <w:tc>
          <w:tcPr>
            <w:tcW w:w="2231" w:type="dxa"/>
            <w:gridSpan w:val="2"/>
          </w:tcPr>
          <w:p w:rsidR="000E1B92" w:rsidRPr="000E1B92" w:rsidRDefault="000E1B92" w:rsidP="000E1B92">
            <w:pPr>
              <w:jc w:val="both"/>
              <w:rPr>
                <w:sz w:val="20"/>
              </w:rPr>
            </w:pPr>
          </w:p>
        </w:tc>
      </w:tr>
      <w:tr w:rsidR="000E1B92" w:rsidRPr="000E1B92" w:rsidTr="001C492C">
        <w:trPr>
          <w:trHeight w:val="275"/>
        </w:trPr>
        <w:tc>
          <w:tcPr>
            <w:tcW w:w="4221" w:type="dxa"/>
            <w:gridSpan w:val="3"/>
          </w:tcPr>
          <w:p w:rsidR="000E1B92" w:rsidRPr="000E1B92" w:rsidRDefault="000E1B92" w:rsidP="000E1B92">
            <w:pPr>
              <w:spacing w:line="256" w:lineRule="exact"/>
              <w:ind w:left="470"/>
              <w:jc w:val="both"/>
              <w:rPr>
                <w:sz w:val="24"/>
              </w:rPr>
            </w:pPr>
            <w:r w:rsidRPr="000E1B92">
              <w:rPr>
                <w:sz w:val="24"/>
              </w:rPr>
              <w:t>Средняя</w:t>
            </w:r>
            <w:r w:rsidRPr="000E1B92">
              <w:rPr>
                <w:spacing w:val="-3"/>
                <w:sz w:val="24"/>
              </w:rPr>
              <w:t xml:space="preserve"> </w:t>
            </w:r>
            <w:r w:rsidRPr="000E1B92">
              <w:rPr>
                <w:sz w:val="24"/>
              </w:rPr>
              <w:t>длина</w:t>
            </w:r>
            <w:r w:rsidRPr="000E1B92">
              <w:rPr>
                <w:spacing w:val="-2"/>
                <w:sz w:val="24"/>
              </w:rPr>
              <w:t xml:space="preserve"> </w:t>
            </w:r>
            <w:r w:rsidRPr="000E1B92">
              <w:rPr>
                <w:sz w:val="24"/>
              </w:rPr>
              <w:t>8-осных</w:t>
            </w:r>
            <w:r w:rsidRPr="000E1B92">
              <w:rPr>
                <w:spacing w:val="-2"/>
                <w:sz w:val="24"/>
              </w:rPr>
              <w:t xml:space="preserve"> вагонов</w:t>
            </w:r>
          </w:p>
        </w:tc>
        <w:tc>
          <w:tcPr>
            <w:tcW w:w="2836" w:type="dxa"/>
            <w:gridSpan w:val="3"/>
          </w:tcPr>
          <w:p w:rsidR="000E1B92" w:rsidRPr="000E1B92" w:rsidRDefault="000E1B92" w:rsidP="000E1B92">
            <w:pPr>
              <w:spacing w:line="256" w:lineRule="exact"/>
              <w:ind w:left="272"/>
              <w:jc w:val="both"/>
              <w:rPr>
                <w:sz w:val="24"/>
              </w:rPr>
            </w:pPr>
            <w:r w:rsidRPr="000E1B92">
              <w:rPr>
                <w:sz w:val="24"/>
              </w:rPr>
              <w:t>Всего</w:t>
            </w:r>
            <w:r w:rsidRPr="000E1B92">
              <w:rPr>
                <w:spacing w:val="-3"/>
                <w:sz w:val="24"/>
              </w:rPr>
              <w:t xml:space="preserve"> </w:t>
            </w:r>
            <w:r w:rsidRPr="000E1B92">
              <w:rPr>
                <w:sz w:val="24"/>
              </w:rPr>
              <w:t>гр.7</w:t>
            </w:r>
            <w:r w:rsidRPr="000E1B92">
              <w:rPr>
                <w:spacing w:val="-1"/>
                <w:sz w:val="24"/>
              </w:rPr>
              <w:t xml:space="preserve"> </w:t>
            </w:r>
            <w:r w:rsidRPr="000E1B92">
              <w:rPr>
                <w:sz w:val="24"/>
              </w:rPr>
              <w:t>/</w:t>
            </w:r>
            <w:r w:rsidRPr="000E1B92">
              <w:rPr>
                <w:spacing w:val="-1"/>
                <w:sz w:val="24"/>
              </w:rPr>
              <w:t xml:space="preserve"> </w:t>
            </w:r>
            <w:r w:rsidRPr="000E1B92">
              <w:rPr>
                <w:sz w:val="24"/>
              </w:rPr>
              <w:t>Всего</w:t>
            </w:r>
            <w:r w:rsidRPr="000E1B92">
              <w:rPr>
                <w:spacing w:val="-1"/>
                <w:sz w:val="24"/>
              </w:rPr>
              <w:t xml:space="preserve"> </w:t>
            </w:r>
            <w:r w:rsidRPr="000E1B92">
              <w:rPr>
                <w:spacing w:val="-4"/>
                <w:sz w:val="24"/>
              </w:rPr>
              <w:t>гр.3</w:t>
            </w:r>
          </w:p>
        </w:tc>
        <w:tc>
          <w:tcPr>
            <w:tcW w:w="2231" w:type="dxa"/>
            <w:gridSpan w:val="2"/>
          </w:tcPr>
          <w:p w:rsidR="000E1B92" w:rsidRPr="000E1B92" w:rsidRDefault="000E1B92" w:rsidP="000E1B92">
            <w:pPr>
              <w:jc w:val="both"/>
              <w:rPr>
                <w:sz w:val="20"/>
              </w:rPr>
            </w:pPr>
          </w:p>
        </w:tc>
      </w:tr>
    </w:tbl>
    <w:p w:rsidR="000E1B92" w:rsidRPr="000E1B92" w:rsidRDefault="000E1B92" w:rsidP="000E1B92">
      <w:pPr>
        <w:widowControl/>
        <w:autoSpaceDE/>
        <w:autoSpaceDN/>
        <w:spacing w:line="259" w:lineRule="auto"/>
        <w:ind w:left="11" w:right="-17" w:hanging="11"/>
        <w:jc w:val="both"/>
        <w:rPr>
          <w:rFonts w:eastAsia="Calibri"/>
          <w:sz w:val="28"/>
          <w:szCs w:val="28"/>
        </w:rPr>
      </w:pPr>
    </w:p>
    <w:p w:rsidR="000E1B92" w:rsidRPr="000E1B92" w:rsidRDefault="000E1B92" w:rsidP="000E1B92">
      <w:pPr>
        <w:keepNext/>
        <w:keepLines/>
        <w:widowControl/>
        <w:autoSpaceDE/>
        <w:autoSpaceDN/>
        <w:spacing w:before="40" w:after="240" w:line="259" w:lineRule="auto"/>
        <w:ind w:left="11" w:right="-17" w:hanging="11"/>
        <w:jc w:val="both"/>
        <w:outlineLvl w:val="1"/>
        <w:rPr>
          <w:sz w:val="28"/>
          <w:szCs w:val="28"/>
        </w:rPr>
      </w:pPr>
      <w:r w:rsidRPr="000E1B92">
        <w:rPr>
          <w:sz w:val="28"/>
          <w:szCs w:val="28"/>
        </w:rPr>
        <w:t>7.3.</w:t>
      </w:r>
      <w:r w:rsidRPr="000E1B92">
        <w:rPr>
          <w:sz w:val="28"/>
          <w:szCs w:val="28"/>
        </w:rPr>
        <w:tab/>
        <w:t>Проверка массы состава по округлению вагонов</w:t>
      </w:r>
    </w:p>
    <w:p w:rsidR="000E1B92" w:rsidRPr="000E1B92" w:rsidRDefault="000E1B92" w:rsidP="000E1B92">
      <w:pPr>
        <w:widowControl/>
        <w:autoSpaceDE/>
        <w:autoSpaceDN/>
        <w:spacing w:line="360" w:lineRule="auto"/>
        <w:ind w:left="11" w:right="-17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>Необходимо соблюдение условия</w:t>
      </w:r>
    </w:p>
    <w:p w:rsidR="000E1B92" w:rsidRPr="000E1B92" w:rsidRDefault="000E1B92" w:rsidP="000E1B92">
      <w:pPr>
        <w:widowControl/>
        <w:autoSpaceDE/>
        <w:autoSpaceDN/>
        <w:spacing w:line="360" w:lineRule="auto"/>
        <w:ind w:left="11" w:right="-17" w:hanging="11"/>
        <w:jc w:val="both"/>
        <w:rPr>
          <w:rFonts w:eastAsia="Calibri"/>
          <w:sz w:val="28"/>
          <w:szCs w:val="28"/>
        </w:rPr>
      </w:pPr>
    </w:p>
    <w:tbl>
      <w:tblPr>
        <w:tblStyle w:val="10"/>
        <w:tblW w:w="0" w:type="auto"/>
        <w:tblInd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8"/>
        <w:gridCol w:w="986"/>
      </w:tblGrid>
      <w:tr w:rsidR="000E1B92" w:rsidRPr="000E1B92" w:rsidTr="001C492C">
        <w:tc>
          <w:tcPr>
            <w:tcW w:w="8348" w:type="dxa"/>
          </w:tcPr>
          <w:p w:rsidR="000E1B92" w:rsidRPr="000E1B92" w:rsidRDefault="00956727" w:rsidP="000E1B92">
            <w:pPr>
              <w:spacing w:line="360" w:lineRule="auto"/>
              <w:ind w:left="0"/>
              <w:jc w:val="both"/>
              <w:rPr>
                <w:rFonts w:eastAsia="Calibri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окр</m:t>
                    </m:r>
                  </m:sub>
                </m:s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±50,</m:t>
                </m:r>
              </m:oMath>
            </m:oMathPara>
          </w:p>
        </w:tc>
        <w:tc>
          <w:tcPr>
            <w:tcW w:w="986" w:type="dxa"/>
          </w:tcPr>
          <w:p w:rsidR="000E1B92" w:rsidRPr="000E1B92" w:rsidRDefault="000E1B92" w:rsidP="000E1B92">
            <w:pPr>
              <w:spacing w:line="360" w:lineRule="auto"/>
              <w:ind w:left="0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0E1B92">
              <w:rPr>
                <w:rFonts w:eastAsia="Calibri"/>
                <w:sz w:val="28"/>
                <w:szCs w:val="28"/>
                <w:lang w:val="en-US"/>
              </w:rPr>
              <w:t>(7.10)</w:t>
            </w:r>
          </w:p>
        </w:tc>
      </w:tr>
    </w:tbl>
    <w:p w:rsidR="000E1B92" w:rsidRPr="000E1B92" w:rsidRDefault="000E1B92" w:rsidP="000E1B92">
      <w:pPr>
        <w:widowControl/>
        <w:autoSpaceDE/>
        <w:autoSpaceDN/>
        <w:spacing w:line="360" w:lineRule="auto"/>
        <w:ind w:left="11" w:right="-17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>где,</w:t>
      </w:r>
    </w:p>
    <w:tbl>
      <w:tblPr>
        <w:tblStyle w:val="10"/>
        <w:tblW w:w="0" w:type="auto"/>
        <w:tblInd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1"/>
        <w:gridCol w:w="893"/>
      </w:tblGrid>
      <w:tr w:rsidR="000E1B92" w:rsidRPr="000E1B92" w:rsidTr="001C492C">
        <w:tc>
          <w:tcPr>
            <w:tcW w:w="8451" w:type="dxa"/>
          </w:tcPr>
          <w:p w:rsidR="000E1B92" w:rsidRPr="000E1B92" w:rsidRDefault="00956727" w:rsidP="000E1B92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окр</m:t>
                    </m:r>
                  </m:sub>
                </m:s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бр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e>
                    </m:d>
                  </m:sub>
                </m:s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8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бр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8</m:t>
                        </m:r>
                      </m:e>
                    </m:d>
                  </m:sub>
                </m:s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 xml:space="preserve"> </m:t>
                </m:r>
              </m:oMath>
            </m:oMathPara>
          </w:p>
          <w:p w:rsidR="000E1B92" w:rsidRPr="000E1B92" w:rsidRDefault="000E1B92" w:rsidP="000E1B92">
            <w:pPr>
              <w:spacing w:line="360" w:lineRule="auto"/>
              <w:ind w:left="0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893" w:type="dxa"/>
          </w:tcPr>
          <w:p w:rsidR="000E1B92" w:rsidRPr="000E1B92" w:rsidRDefault="000E1B92" w:rsidP="000E1B92">
            <w:pPr>
              <w:spacing w:line="360" w:lineRule="auto"/>
              <w:ind w:left="0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0E1B92">
              <w:rPr>
                <w:rFonts w:eastAsia="Calibri"/>
                <w:sz w:val="28"/>
                <w:szCs w:val="28"/>
                <w:lang w:val="en-US"/>
              </w:rPr>
              <w:t>(7.11)</w:t>
            </w:r>
          </w:p>
        </w:tc>
      </w:tr>
    </w:tbl>
    <w:p w:rsidR="000E1B92" w:rsidRPr="000E1B92" w:rsidRDefault="000E1B92" w:rsidP="000E1B92">
      <w:pPr>
        <w:widowControl/>
        <w:autoSpaceDE/>
        <w:autoSpaceDN/>
        <w:spacing w:line="360" w:lineRule="auto"/>
        <w:ind w:left="11" w:right="-17" w:firstLine="840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>Если условие (7.10) не выполняется, необходимо изменить округление вагонов (т. е. уменьшить или увеличить количество вагонов).</w:t>
      </w:r>
    </w:p>
    <w:p w:rsidR="000E1B92" w:rsidRPr="000E1B92" w:rsidRDefault="000E1B92" w:rsidP="000E1B92">
      <w:pPr>
        <w:widowControl/>
        <w:autoSpaceDE/>
        <w:autoSpaceDN/>
        <w:spacing w:line="360" w:lineRule="auto"/>
        <w:ind w:left="11" w:right="-17" w:firstLine="840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 xml:space="preserve">Для дальнейших расчетов принимается </w:t>
      </w:r>
      <w:proofErr w:type="spellStart"/>
      <w:r w:rsidRPr="000E1B92">
        <w:rPr>
          <w:rFonts w:eastAsia="Calibri"/>
          <w:sz w:val="28"/>
          <w:szCs w:val="28"/>
        </w:rPr>
        <w:t>Q</w:t>
      </w:r>
      <w:proofErr w:type="gramStart"/>
      <w:r w:rsidRPr="000E1B92">
        <w:rPr>
          <w:rFonts w:eastAsia="Calibri"/>
          <w:sz w:val="28"/>
          <w:szCs w:val="28"/>
        </w:rPr>
        <w:t>р</w:t>
      </w:r>
      <w:proofErr w:type="spellEnd"/>
      <w:r w:rsidRPr="000E1B92">
        <w:rPr>
          <w:rFonts w:eastAsia="Calibri"/>
          <w:sz w:val="28"/>
          <w:szCs w:val="28"/>
        </w:rPr>
        <w:t xml:space="preserve"> .</w:t>
      </w:r>
      <w:proofErr w:type="gramEnd"/>
    </w:p>
    <w:p w:rsidR="000E1B92" w:rsidRPr="000E1B92" w:rsidRDefault="000E1B92" w:rsidP="000E1B92">
      <w:pPr>
        <w:widowControl/>
        <w:autoSpaceDE/>
        <w:autoSpaceDN/>
        <w:spacing w:line="360" w:lineRule="auto"/>
        <w:ind w:left="11" w:right="-17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 xml:space="preserve"> </w:t>
      </w:r>
    </w:p>
    <w:p w:rsidR="000E1B92" w:rsidRPr="000E1B92" w:rsidRDefault="000E1B92" w:rsidP="000E1B92">
      <w:pPr>
        <w:keepNext/>
        <w:keepLines/>
        <w:widowControl/>
        <w:autoSpaceDE/>
        <w:autoSpaceDN/>
        <w:spacing w:before="40" w:line="360" w:lineRule="auto"/>
        <w:ind w:left="11" w:right="-17" w:hanging="11"/>
        <w:jc w:val="both"/>
        <w:outlineLvl w:val="1"/>
        <w:rPr>
          <w:color w:val="2E74B5"/>
          <w:sz w:val="28"/>
          <w:szCs w:val="28"/>
        </w:rPr>
      </w:pPr>
      <w:r w:rsidRPr="000E1B92">
        <w:rPr>
          <w:sz w:val="28"/>
          <w:szCs w:val="28"/>
        </w:rPr>
        <w:t>7.4.</w:t>
      </w:r>
      <w:r w:rsidRPr="000E1B92">
        <w:rPr>
          <w:sz w:val="28"/>
          <w:szCs w:val="28"/>
        </w:rPr>
        <w:tab/>
        <w:t xml:space="preserve">Проверка массы поезда по условию </w:t>
      </w:r>
      <w:proofErr w:type="spellStart"/>
      <w:r w:rsidRPr="000E1B92">
        <w:rPr>
          <w:sz w:val="28"/>
          <w:szCs w:val="28"/>
        </w:rPr>
        <w:t>трогания</w:t>
      </w:r>
      <w:proofErr w:type="spellEnd"/>
      <w:r w:rsidRPr="000E1B92">
        <w:rPr>
          <w:sz w:val="28"/>
          <w:szCs w:val="28"/>
        </w:rPr>
        <w:t xml:space="preserve"> с места</w:t>
      </w:r>
    </w:p>
    <w:p w:rsidR="000E1B92" w:rsidRPr="000E1B92" w:rsidRDefault="000E1B92" w:rsidP="000E1B92">
      <w:pPr>
        <w:widowControl/>
        <w:autoSpaceDE/>
        <w:autoSpaceDN/>
        <w:spacing w:line="360" w:lineRule="auto"/>
        <w:ind w:left="11" w:right="-17" w:firstLine="840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 xml:space="preserve">Определенная масса состава проверяется по условию </w:t>
      </w:r>
      <w:proofErr w:type="spellStart"/>
      <w:r w:rsidRPr="000E1B92">
        <w:rPr>
          <w:rFonts w:eastAsia="Calibri"/>
          <w:sz w:val="28"/>
          <w:szCs w:val="28"/>
        </w:rPr>
        <w:t>трогания</w:t>
      </w:r>
      <w:proofErr w:type="spellEnd"/>
      <w:r w:rsidRPr="000E1B92">
        <w:rPr>
          <w:rFonts w:eastAsia="Calibri"/>
          <w:sz w:val="28"/>
          <w:szCs w:val="28"/>
        </w:rPr>
        <w:t xml:space="preserve"> поезда с места.</w:t>
      </w:r>
    </w:p>
    <w:p w:rsidR="000E1B92" w:rsidRPr="000E1B92" w:rsidRDefault="000E1B92" w:rsidP="000E1B92">
      <w:pPr>
        <w:widowControl/>
        <w:autoSpaceDE/>
        <w:autoSpaceDN/>
        <w:spacing w:after="240" w:line="360" w:lineRule="auto"/>
        <w:ind w:left="11" w:right="-17" w:firstLine="840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 xml:space="preserve">Максимальная масса состава по условию </w:t>
      </w:r>
      <w:proofErr w:type="spellStart"/>
      <w:r w:rsidRPr="000E1B92">
        <w:rPr>
          <w:rFonts w:eastAsia="Calibri"/>
          <w:sz w:val="28"/>
          <w:szCs w:val="28"/>
        </w:rPr>
        <w:t>трогания</w:t>
      </w:r>
      <w:proofErr w:type="spellEnd"/>
      <w:r w:rsidRPr="000E1B92">
        <w:rPr>
          <w:rFonts w:eastAsia="Calibri"/>
          <w:sz w:val="28"/>
          <w:szCs w:val="28"/>
        </w:rPr>
        <w:t xml:space="preserve"> поезда на остановочных пунктах определяется по формуле</w:t>
      </w:r>
    </w:p>
    <w:tbl>
      <w:tblPr>
        <w:tblStyle w:val="10"/>
        <w:tblW w:w="0" w:type="auto"/>
        <w:tblInd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5"/>
        <w:gridCol w:w="865"/>
      </w:tblGrid>
      <w:tr w:rsidR="000E1B92" w:rsidRPr="000E1B92" w:rsidTr="001C492C">
        <w:tc>
          <w:tcPr>
            <w:tcW w:w="8915" w:type="dxa"/>
          </w:tcPr>
          <w:p w:rsidR="000E1B92" w:rsidRPr="000E1B92" w:rsidRDefault="00956727" w:rsidP="000E1B92">
            <w:pPr>
              <w:ind w:left="0"/>
              <w:jc w:val="both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тр</m:t>
                    </m:r>
                  </m:sub>
                </m:sSub>
                <m:r>
                  <w:rPr>
                    <w:rFonts w:ascii="Cambria Math" w:eastAsia="Calibri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ктр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тр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тр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P</m:t>
                </m:r>
              </m:oMath>
            </m:oMathPara>
          </w:p>
        </w:tc>
        <w:tc>
          <w:tcPr>
            <w:tcW w:w="419" w:type="dxa"/>
          </w:tcPr>
          <w:p w:rsidR="000E1B92" w:rsidRPr="000E1B92" w:rsidRDefault="000E1B92" w:rsidP="000E1B92">
            <w:pPr>
              <w:ind w:left="0"/>
              <w:jc w:val="both"/>
              <w:rPr>
                <w:rFonts w:eastAsia="Calibri"/>
                <w:sz w:val="28"/>
                <w:szCs w:val="28"/>
              </w:rPr>
            </w:pPr>
            <w:r w:rsidRPr="000E1B92">
              <w:rPr>
                <w:rFonts w:eastAsia="Calibri"/>
                <w:sz w:val="28"/>
                <w:szCs w:val="28"/>
              </w:rPr>
              <w:t>(7.12)</w:t>
            </w:r>
          </w:p>
        </w:tc>
      </w:tr>
    </w:tbl>
    <w:p w:rsidR="000E1B92" w:rsidRPr="000E1B92" w:rsidRDefault="000E1B92" w:rsidP="000E1B92">
      <w:pPr>
        <w:widowControl/>
        <w:autoSpaceDE/>
        <w:autoSpaceDN/>
        <w:spacing w:line="259" w:lineRule="auto"/>
        <w:ind w:left="11" w:right="-17" w:firstLine="840"/>
        <w:jc w:val="both"/>
        <w:rPr>
          <w:rFonts w:eastAsia="Calibri"/>
          <w:sz w:val="28"/>
          <w:szCs w:val="28"/>
        </w:rPr>
      </w:pPr>
    </w:p>
    <w:p w:rsidR="000E1B92" w:rsidRPr="000E1B92" w:rsidRDefault="000E1B92" w:rsidP="000E1B92">
      <w:pPr>
        <w:widowControl/>
        <w:autoSpaceDE/>
        <w:autoSpaceDN/>
        <w:spacing w:line="360" w:lineRule="auto"/>
        <w:ind w:left="11" w:right="-17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 xml:space="preserve">где </w:t>
      </w:r>
      <w:proofErr w:type="spellStart"/>
      <w:r w:rsidRPr="000E1B92">
        <w:rPr>
          <w:rFonts w:eastAsia="Calibri"/>
          <w:sz w:val="28"/>
          <w:szCs w:val="28"/>
        </w:rPr>
        <w:t>Fктр</w:t>
      </w:r>
      <w:proofErr w:type="spellEnd"/>
      <w:r w:rsidRPr="000E1B92">
        <w:rPr>
          <w:rFonts w:eastAsia="Calibri"/>
          <w:sz w:val="28"/>
          <w:szCs w:val="28"/>
        </w:rPr>
        <w:t xml:space="preserve"> - сила тяги локомотива при </w:t>
      </w:r>
      <w:proofErr w:type="spellStart"/>
      <w:r w:rsidRPr="000E1B92">
        <w:rPr>
          <w:rFonts w:eastAsia="Calibri"/>
          <w:sz w:val="28"/>
          <w:szCs w:val="28"/>
        </w:rPr>
        <w:t>трогании</w:t>
      </w:r>
      <w:proofErr w:type="spellEnd"/>
      <w:r w:rsidRPr="000E1B92">
        <w:rPr>
          <w:rFonts w:eastAsia="Calibri"/>
          <w:sz w:val="28"/>
          <w:szCs w:val="28"/>
        </w:rPr>
        <w:t xml:space="preserve"> с места, кгс (см. прилож. 4</w:t>
      </w:r>
    </w:p>
    <w:p w:rsidR="000E1B92" w:rsidRPr="000E1B92" w:rsidRDefault="000E1B92" w:rsidP="000E1B92">
      <w:pPr>
        <w:widowControl/>
        <w:autoSpaceDE/>
        <w:autoSpaceDN/>
        <w:spacing w:line="360" w:lineRule="auto"/>
        <w:ind w:left="11" w:right="-17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 xml:space="preserve">учеб. </w:t>
      </w:r>
      <w:proofErr w:type="spellStart"/>
      <w:r w:rsidRPr="000E1B92">
        <w:rPr>
          <w:rFonts w:eastAsia="Calibri"/>
          <w:sz w:val="28"/>
          <w:szCs w:val="28"/>
        </w:rPr>
        <w:t>пособ</w:t>
      </w:r>
      <w:proofErr w:type="spellEnd"/>
      <w:r w:rsidRPr="000E1B92">
        <w:rPr>
          <w:rFonts w:eastAsia="Calibri"/>
          <w:sz w:val="28"/>
          <w:szCs w:val="28"/>
        </w:rPr>
        <w:t>.);</w:t>
      </w:r>
    </w:p>
    <w:p w:rsidR="000E1B92" w:rsidRPr="000E1B92" w:rsidRDefault="000E1B92" w:rsidP="000E1B92">
      <w:pPr>
        <w:widowControl/>
        <w:autoSpaceDE/>
        <w:autoSpaceDN/>
        <w:spacing w:line="360" w:lineRule="auto"/>
        <w:ind w:left="11" w:right="-17" w:hanging="11"/>
        <w:jc w:val="both"/>
        <w:rPr>
          <w:rFonts w:eastAsia="Calibri"/>
          <w:sz w:val="28"/>
          <w:szCs w:val="28"/>
        </w:rPr>
      </w:pPr>
      <w:proofErr w:type="spellStart"/>
      <w:r w:rsidRPr="000E1B92">
        <w:rPr>
          <w:rFonts w:eastAsia="Calibri"/>
          <w:sz w:val="28"/>
          <w:szCs w:val="28"/>
        </w:rPr>
        <w:t>ωтр</w:t>
      </w:r>
      <w:proofErr w:type="spellEnd"/>
      <w:r w:rsidRPr="000E1B92">
        <w:rPr>
          <w:rFonts w:eastAsia="Calibri"/>
          <w:sz w:val="28"/>
          <w:szCs w:val="28"/>
        </w:rPr>
        <w:t xml:space="preserve"> - удельное сопротивление движению поезда при </w:t>
      </w:r>
      <w:proofErr w:type="spellStart"/>
      <w:r w:rsidRPr="000E1B92">
        <w:rPr>
          <w:rFonts w:eastAsia="Calibri"/>
          <w:sz w:val="28"/>
          <w:szCs w:val="28"/>
        </w:rPr>
        <w:t>трогании</w:t>
      </w:r>
      <w:proofErr w:type="spellEnd"/>
      <w:r w:rsidRPr="000E1B92">
        <w:rPr>
          <w:rFonts w:eastAsia="Calibri"/>
          <w:sz w:val="28"/>
          <w:szCs w:val="28"/>
        </w:rPr>
        <w:t>, кгс/т;</w:t>
      </w:r>
    </w:p>
    <w:p w:rsidR="000E1B92" w:rsidRPr="000E1B92" w:rsidRDefault="000E1B92" w:rsidP="000E1B92">
      <w:pPr>
        <w:widowControl/>
        <w:autoSpaceDE/>
        <w:autoSpaceDN/>
        <w:spacing w:line="360" w:lineRule="auto"/>
        <w:ind w:left="11" w:right="-17" w:hanging="11"/>
        <w:jc w:val="both"/>
        <w:rPr>
          <w:rFonts w:eastAsia="Calibri"/>
          <w:sz w:val="28"/>
          <w:szCs w:val="28"/>
        </w:rPr>
      </w:pPr>
      <w:proofErr w:type="spellStart"/>
      <w:r w:rsidRPr="000E1B92">
        <w:rPr>
          <w:rFonts w:eastAsia="Calibri"/>
          <w:sz w:val="28"/>
          <w:szCs w:val="28"/>
        </w:rPr>
        <w:t>iтр</w:t>
      </w:r>
      <w:proofErr w:type="spellEnd"/>
      <w:r w:rsidRPr="000E1B92">
        <w:rPr>
          <w:rFonts w:eastAsia="Calibri"/>
          <w:sz w:val="28"/>
          <w:szCs w:val="28"/>
        </w:rPr>
        <w:t xml:space="preserve"> - уклон, на котором происходит </w:t>
      </w:r>
      <w:proofErr w:type="spellStart"/>
      <w:r w:rsidRPr="000E1B92">
        <w:rPr>
          <w:rFonts w:eastAsia="Calibri"/>
          <w:sz w:val="28"/>
          <w:szCs w:val="28"/>
        </w:rPr>
        <w:t>трогание</w:t>
      </w:r>
      <w:proofErr w:type="spellEnd"/>
      <w:r w:rsidRPr="000E1B92">
        <w:rPr>
          <w:rFonts w:eastAsia="Calibri"/>
          <w:sz w:val="28"/>
          <w:szCs w:val="28"/>
        </w:rPr>
        <w:t xml:space="preserve"> поезда с места, ‰ </w:t>
      </w:r>
      <w:proofErr w:type="gramStart"/>
      <w:r w:rsidRPr="000E1B92">
        <w:rPr>
          <w:rFonts w:eastAsia="Calibri"/>
          <w:sz w:val="28"/>
          <w:szCs w:val="28"/>
        </w:rPr>
        <w:t xml:space="preserve">( </w:t>
      </w:r>
      <w:proofErr w:type="spellStart"/>
      <w:r w:rsidRPr="000E1B92">
        <w:rPr>
          <w:rFonts w:eastAsia="Calibri"/>
          <w:sz w:val="28"/>
          <w:szCs w:val="28"/>
        </w:rPr>
        <w:t>i</w:t>
      </w:r>
      <w:proofErr w:type="gramEnd"/>
      <w:r w:rsidRPr="000E1B92">
        <w:rPr>
          <w:rFonts w:eastAsia="Calibri"/>
          <w:sz w:val="28"/>
          <w:szCs w:val="28"/>
        </w:rPr>
        <w:t>тр</w:t>
      </w:r>
      <w:proofErr w:type="spellEnd"/>
      <w:r w:rsidRPr="000E1B92">
        <w:rPr>
          <w:rFonts w:eastAsia="Calibri"/>
          <w:sz w:val="28"/>
          <w:szCs w:val="28"/>
        </w:rPr>
        <w:t xml:space="preserve"> = </w:t>
      </w:r>
      <w:proofErr w:type="spellStart"/>
      <w:r w:rsidRPr="000E1B92">
        <w:rPr>
          <w:rFonts w:eastAsia="Calibri"/>
          <w:sz w:val="28"/>
          <w:szCs w:val="28"/>
        </w:rPr>
        <w:t>iр</w:t>
      </w:r>
      <w:proofErr w:type="spellEnd"/>
      <w:r w:rsidRPr="000E1B92">
        <w:rPr>
          <w:rFonts w:eastAsia="Calibri"/>
          <w:sz w:val="28"/>
          <w:szCs w:val="28"/>
        </w:rPr>
        <w:t xml:space="preserve"> ).</w:t>
      </w:r>
    </w:p>
    <w:p w:rsidR="000E1B92" w:rsidRPr="000E1B92" w:rsidRDefault="000E1B92" w:rsidP="000E1B92">
      <w:pPr>
        <w:widowControl/>
        <w:autoSpaceDE/>
        <w:autoSpaceDN/>
        <w:spacing w:line="360" w:lineRule="auto"/>
        <w:ind w:left="11" w:right="-17" w:firstLine="840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 xml:space="preserve">Удельное сопротивление движению поезда при </w:t>
      </w:r>
      <w:proofErr w:type="spellStart"/>
      <w:r w:rsidRPr="000E1B92">
        <w:rPr>
          <w:rFonts w:eastAsia="Calibri"/>
          <w:sz w:val="28"/>
          <w:szCs w:val="28"/>
        </w:rPr>
        <w:t>трогании</w:t>
      </w:r>
      <w:proofErr w:type="spellEnd"/>
      <w:r w:rsidRPr="000E1B92">
        <w:rPr>
          <w:rFonts w:eastAsia="Calibri"/>
          <w:sz w:val="28"/>
          <w:szCs w:val="28"/>
        </w:rPr>
        <w:t xml:space="preserve"> с места при подшипниках качения определяется по формуле:</w:t>
      </w:r>
    </w:p>
    <w:tbl>
      <w:tblPr>
        <w:tblStyle w:val="10"/>
        <w:tblW w:w="0" w:type="auto"/>
        <w:tblInd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1"/>
        <w:gridCol w:w="893"/>
      </w:tblGrid>
      <w:tr w:rsidR="000E1B92" w:rsidRPr="000E1B92" w:rsidTr="000E1B92">
        <w:tc>
          <w:tcPr>
            <w:tcW w:w="8441" w:type="dxa"/>
          </w:tcPr>
          <w:p w:rsidR="000E1B92" w:rsidRPr="000E1B92" w:rsidRDefault="00956727" w:rsidP="000E1B92">
            <w:pPr>
              <w:spacing w:line="360" w:lineRule="auto"/>
              <w:ind w:left="0"/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тр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</m:d>
                  </m:sub>
                </m:sSub>
                <m:r>
                  <w:rPr>
                    <w:rFonts w:ascii="Cambria Math" w:eastAsia="Calibri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28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o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+7</m:t>
                    </m:r>
                  </m:den>
                </m:f>
              </m:oMath>
            </m:oMathPara>
          </w:p>
        </w:tc>
        <w:tc>
          <w:tcPr>
            <w:tcW w:w="893" w:type="dxa"/>
          </w:tcPr>
          <w:p w:rsidR="000E1B92" w:rsidRPr="000E1B92" w:rsidRDefault="000E1B92" w:rsidP="000E1B92">
            <w:pPr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0E1B92">
              <w:rPr>
                <w:rFonts w:eastAsia="Calibri"/>
                <w:sz w:val="28"/>
                <w:szCs w:val="28"/>
              </w:rPr>
              <w:t>(7.13)</w:t>
            </w:r>
          </w:p>
          <w:p w:rsidR="000E1B92" w:rsidRPr="000E1B92" w:rsidRDefault="000E1B92" w:rsidP="000E1B92">
            <w:pPr>
              <w:spacing w:line="360" w:lineRule="auto"/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</w:tr>
    </w:tbl>
    <w:p w:rsidR="000E1B92" w:rsidRPr="000E1B92" w:rsidRDefault="000E1B92" w:rsidP="000E1B92">
      <w:pPr>
        <w:widowControl/>
        <w:autoSpaceDE/>
        <w:autoSpaceDN/>
        <w:spacing w:line="360" w:lineRule="auto"/>
        <w:ind w:left="11" w:right="-17" w:firstLine="840"/>
        <w:jc w:val="both"/>
        <w:rPr>
          <w:rFonts w:eastAsia="Calibri"/>
          <w:sz w:val="28"/>
          <w:szCs w:val="28"/>
        </w:rPr>
      </w:pPr>
    </w:p>
    <w:p w:rsidR="000E1B92" w:rsidRPr="000E1B92" w:rsidRDefault="000E1B92" w:rsidP="000E1B92">
      <w:pPr>
        <w:widowControl/>
        <w:autoSpaceDE/>
        <w:autoSpaceDN/>
        <w:spacing w:line="360" w:lineRule="auto"/>
        <w:ind w:left="11" w:right="-17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>При наличии в составе разных вагонов</w:t>
      </w:r>
    </w:p>
    <w:tbl>
      <w:tblPr>
        <w:tblStyle w:val="10"/>
        <w:tblW w:w="0" w:type="auto"/>
        <w:tblInd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4"/>
        <w:gridCol w:w="1270"/>
      </w:tblGrid>
      <w:tr w:rsidR="000E1B92" w:rsidRPr="000E1B92" w:rsidTr="000E1B92">
        <w:trPr>
          <w:trHeight w:val="995"/>
        </w:trPr>
        <w:tc>
          <w:tcPr>
            <w:tcW w:w="8064" w:type="dxa"/>
          </w:tcPr>
          <w:p w:rsidR="000E1B92" w:rsidRPr="000E1B92" w:rsidRDefault="00956727" w:rsidP="000E1B92">
            <w:pPr>
              <w:spacing w:line="360" w:lineRule="auto"/>
              <w:ind w:left="0"/>
              <w:jc w:val="both"/>
              <w:rPr>
                <w:rFonts w:eastAsia="Calibri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00000"/>
                        <w:sz w:val="29"/>
                        <w:szCs w:val="29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color w:val="000000"/>
                        <w:sz w:val="29"/>
                        <w:szCs w:val="29"/>
                        <w:shd w:val="clear" w:color="auto" w:fill="FFFFFF"/>
                      </w:rPr>
                      <m:t>ω</m:t>
                    </m:r>
                  </m:e>
                  <m:sub>
                    <m:r>
                      <w:rPr>
                        <w:rFonts w:ascii="Cambria Math" w:eastAsia="Calibri" w:hAnsi="Cambria Math"/>
                        <w:color w:val="000000"/>
                        <w:sz w:val="29"/>
                        <w:szCs w:val="29"/>
                        <w:shd w:val="clear" w:color="auto" w:fill="FFFFFF"/>
                      </w:rPr>
                      <m:t>тр</m:t>
                    </m:r>
                  </m:sub>
                </m:sSub>
                <m:r>
                  <w:rPr>
                    <w:rFonts w:ascii="Cambria Math" w:eastAsia="Calibri" w:hAnsi="Cambria Math"/>
                    <w:color w:val="000000"/>
                    <w:sz w:val="29"/>
                    <w:szCs w:val="29"/>
                    <w:shd w:val="clear" w:color="auto" w:fill="FFFFFF"/>
                  </w:rPr>
                  <m:t xml:space="preserve">= 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Calibri" w:hAnsi="Cambria Math"/>
                        <w:i/>
                        <w:color w:val="000000"/>
                        <w:sz w:val="29"/>
                        <w:szCs w:val="29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eastAsia="Calibri" w:hAnsi="Cambria Math"/>
                        <w:color w:val="000000"/>
                        <w:sz w:val="29"/>
                        <w:szCs w:val="29"/>
                        <w:shd w:val="clear" w:color="auto" w:fill="FFFFFF"/>
                        <w:lang w:val="en-US"/>
                      </w:rPr>
                      <m:t>k=1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color w:val="000000"/>
                            <w:sz w:val="29"/>
                            <w:szCs w:val="29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color w:val="000000"/>
                            <w:sz w:val="29"/>
                            <w:szCs w:val="29"/>
                            <w:shd w:val="clear" w:color="auto" w:fill="FFFFFF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color w:val="000000"/>
                            <w:sz w:val="29"/>
                            <w:szCs w:val="29"/>
                            <w:shd w:val="clear" w:color="auto" w:fill="FFFFFF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color w:val="000000"/>
                            <w:sz w:val="29"/>
                            <w:szCs w:val="29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color w:val="000000"/>
                            <w:sz w:val="29"/>
                            <w:szCs w:val="29"/>
                            <w:shd w:val="clear" w:color="auto" w:fill="FFFFFF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color w:val="000000"/>
                            <w:sz w:val="29"/>
                            <w:szCs w:val="29"/>
                            <w:shd w:val="clear" w:color="auto" w:fill="FFFFFF"/>
                          </w:rPr>
                          <m:t>тр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color w:val="000000"/>
                                <w:sz w:val="29"/>
                                <w:szCs w:val="29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  <w:color w:val="000000"/>
                                <w:sz w:val="29"/>
                                <w:szCs w:val="29"/>
                                <w:shd w:val="clear" w:color="auto" w:fill="FFFFFF"/>
                                <w:lang w:val="en-US"/>
                              </w:rPr>
                              <m:t>i</m:t>
                            </m:r>
                          </m:e>
                        </m:d>
                      </m:sub>
                    </m:sSub>
                  </m:e>
                </m:nary>
              </m:oMath>
            </m:oMathPara>
          </w:p>
        </w:tc>
        <w:tc>
          <w:tcPr>
            <w:tcW w:w="1270" w:type="dxa"/>
          </w:tcPr>
          <w:p w:rsidR="000E1B92" w:rsidRPr="000E1B92" w:rsidRDefault="000E1B92" w:rsidP="000E1B92">
            <w:pPr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0E1B92">
              <w:rPr>
                <w:rFonts w:eastAsia="Calibri"/>
                <w:sz w:val="28"/>
                <w:szCs w:val="28"/>
              </w:rPr>
              <w:t>(7.14)</w:t>
            </w:r>
          </w:p>
          <w:p w:rsidR="000E1B92" w:rsidRPr="000E1B92" w:rsidRDefault="000E1B92" w:rsidP="000E1B92">
            <w:pPr>
              <w:spacing w:line="360" w:lineRule="auto"/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</w:tr>
    </w:tbl>
    <w:p w:rsidR="000E1B92" w:rsidRPr="000E1B92" w:rsidRDefault="000E1B92" w:rsidP="000E1B92">
      <w:pPr>
        <w:widowControl/>
        <w:autoSpaceDE/>
        <w:autoSpaceDN/>
        <w:spacing w:line="360" w:lineRule="auto"/>
        <w:ind w:left="11" w:right="-17" w:hanging="11"/>
        <w:jc w:val="both"/>
        <w:rPr>
          <w:rFonts w:eastAsia="Calibri"/>
          <w:sz w:val="28"/>
          <w:szCs w:val="28"/>
        </w:rPr>
      </w:pPr>
    </w:p>
    <w:p w:rsidR="000E1B92" w:rsidRPr="000E1B92" w:rsidRDefault="000E1B92" w:rsidP="000E1B92">
      <w:pPr>
        <w:widowControl/>
        <w:autoSpaceDE/>
        <w:autoSpaceDN/>
        <w:spacing w:line="360" w:lineRule="auto"/>
        <w:ind w:left="11" w:right="-17" w:hanging="11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>или</w:t>
      </w:r>
    </w:p>
    <w:p w:rsidR="000E1B92" w:rsidRPr="000E1B92" w:rsidRDefault="000E1B92" w:rsidP="000E1B92">
      <w:pPr>
        <w:widowControl/>
        <w:autoSpaceDE/>
        <w:autoSpaceDN/>
        <w:spacing w:line="360" w:lineRule="auto"/>
        <w:ind w:left="11" w:right="-17" w:hanging="11"/>
        <w:jc w:val="both"/>
        <w:rPr>
          <w:rFonts w:eastAsia="Calibri"/>
          <w:sz w:val="28"/>
          <w:szCs w:val="28"/>
        </w:rPr>
      </w:pPr>
    </w:p>
    <w:tbl>
      <w:tblPr>
        <w:tblStyle w:val="10"/>
        <w:tblW w:w="0" w:type="auto"/>
        <w:tblInd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8"/>
        <w:gridCol w:w="986"/>
      </w:tblGrid>
      <w:tr w:rsidR="000E1B92" w:rsidRPr="000E1B92" w:rsidTr="000E1B92">
        <w:tc>
          <w:tcPr>
            <w:tcW w:w="8348" w:type="dxa"/>
          </w:tcPr>
          <w:p w:rsidR="000E1B92" w:rsidRPr="000E1B92" w:rsidRDefault="00956727" w:rsidP="000E1B92">
            <w:pPr>
              <w:spacing w:line="360" w:lineRule="auto"/>
              <w:ind w:left="0"/>
              <w:jc w:val="both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00000"/>
                        <w:sz w:val="29"/>
                        <w:szCs w:val="29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color w:val="000000"/>
                        <w:sz w:val="29"/>
                        <w:szCs w:val="29"/>
                        <w:shd w:val="clear" w:color="auto" w:fill="FFFFFF"/>
                      </w:rPr>
                      <m:t>ω</m:t>
                    </m:r>
                  </m:e>
                  <m:sub>
                    <m:r>
                      <w:rPr>
                        <w:rFonts w:ascii="Cambria Math" w:eastAsia="Calibri" w:hAnsi="Cambria Math"/>
                        <w:color w:val="000000"/>
                        <w:sz w:val="29"/>
                        <w:szCs w:val="29"/>
                        <w:shd w:val="clear" w:color="auto" w:fill="FFFFFF"/>
                      </w:rPr>
                      <m:t>тр</m:t>
                    </m:r>
                  </m:sub>
                </m:sSub>
                <m:r>
                  <w:rPr>
                    <w:rFonts w:ascii="Cambria Math" w:eastAsia="Calibri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color w:val="000000"/>
                        <w:sz w:val="29"/>
                        <w:szCs w:val="29"/>
                        <w:shd w:val="clear" w:color="auto" w:fill="FFFFFF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color w:val="000000"/>
                        <w:sz w:val="29"/>
                        <w:szCs w:val="29"/>
                        <w:shd w:val="clear" w:color="auto" w:fill="FFFFFF"/>
                      </w:rPr>
                      <m:t>ω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тр(4)</m:t>
                    </m:r>
                  </m:sub>
                </m:sSub>
                <m:r>
                  <w:rPr>
                    <w:rFonts w:ascii="Cambria Math" w:eastAsia="Calibri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color w:val="000000"/>
                        <w:sz w:val="29"/>
                        <w:szCs w:val="29"/>
                        <w:shd w:val="clear" w:color="auto" w:fill="FFFFFF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8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color w:val="000000"/>
                        <w:sz w:val="29"/>
                        <w:szCs w:val="29"/>
                        <w:shd w:val="clear" w:color="auto" w:fill="FFFFFF"/>
                      </w:rPr>
                      <m:t>ω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тр(8)</m:t>
                    </m:r>
                  </m:sub>
                </m:sSub>
              </m:oMath>
            </m:oMathPara>
          </w:p>
        </w:tc>
        <w:tc>
          <w:tcPr>
            <w:tcW w:w="986" w:type="dxa"/>
          </w:tcPr>
          <w:p w:rsidR="000E1B92" w:rsidRPr="000E1B92" w:rsidRDefault="000E1B92" w:rsidP="000E1B92">
            <w:pPr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0E1B92">
              <w:rPr>
                <w:rFonts w:eastAsia="Calibri"/>
                <w:sz w:val="28"/>
                <w:szCs w:val="28"/>
              </w:rPr>
              <w:tab/>
              <w:t>(7.15)</w:t>
            </w:r>
          </w:p>
          <w:p w:rsidR="000E1B92" w:rsidRPr="000E1B92" w:rsidRDefault="000E1B92" w:rsidP="000E1B92">
            <w:pPr>
              <w:spacing w:line="360" w:lineRule="auto"/>
              <w:ind w:left="0"/>
              <w:jc w:val="both"/>
              <w:rPr>
                <w:rFonts w:eastAsia="Calibri"/>
                <w:sz w:val="28"/>
                <w:szCs w:val="28"/>
              </w:rPr>
            </w:pPr>
          </w:p>
        </w:tc>
      </w:tr>
    </w:tbl>
    <w:p w:rsidR="000E1B92" w:rsidRPr="000E1B92" w:rsidRDefault="000E1B92" w:rsidP="000E1B92">
      <w:pPr>
        <w:widowControl/>
        <w:autoSpaceDE/>
        <w:autoSpaceDN/>
        <w:spacing w:line="360" w:lineRule="auto"/>
        <w:ind w:left="11" w:right="-17" w:firstLine="840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 xml:space="preserve">При этом должно соблюдаться условие </w:t>
      </w:r>
      <w:proofErr w:type="spellStart"/>
      <w:r w:rsidRPr="000E1B92">
        <w:rPr>
          <w:rFonts w:eastAsia="Calibri"/>
          <w:sz w:val="28"/>
          <w:szCs w:val="28"/>
        </w:rPr>
        <w:t>Qр</w:t>
      </w:r>
      <w:proofErr w:type="spellEnd"/>
      <w:r w:rsidRPr="000E1B92">
        <w:rPr>
          <w:rFonts w:eastAsia="Calibri"/>
          <w:sz w:val="28"/>
          <w:szCs w:val="28"/>
        </w:rPr>
        <w:t xml:space="preserve"> ≤ </w:t>
      </w:r>
      <w:proofErr w:type="spellStart"/>
      <w:r w:rsidRPr="000E1B92">
        <w:rPr>
          <w:rFonts w:eastAsia="Calibri"/>
          <w:sz w:val="28"/>
          <w:szCs w:val="28"/>
        </w:rPr>
        <w:t>Q</w:t>
      </w:r>
      <w:proofErr w:type="gramStart"/>
      <w:r w:rsidRPr="000E1B92">
        <w:rPr>
          <w:rFonts w:eastAsia="Calibri"/>
          <w:sz w:val="28"/>
          <w:szCs w:val="28"/>
        </w:rPr>
        <w:t>тр</w:t>
      </w:r>
      <w:proofErr w:type="spellEnd"/>
      <w:r w:rsidRPr="000E1B92">
        <w:rPr>
          <w:rFonts w:eastAsia="Calibri"/>
          <w:sz w:val="28"/>
          <w:szCs w:val="28"/>
        </w:rPr>
        <w:t xml:space="preserve"> .</w:t>
      </w:r>
      <w:proofErr w:type="gramEnd"/>
      <w:r w:rsidRPr="000E1B92">
        <w:rPr>
          <w:rFonts w:eastAsia="Calibri"/>
          <w:sz w:val="28"/>
          <w:szCs w:val="28"/>
        </w:rPr>
        <w:t xml:space="preserve"> В противном случае масса состава </w:t>
      </w:r>
      <w:proofErr w:type="spellStart"/>
      <w:r w:rsidRPr="000E1B92">
        <w:rPr>
          <w:rFonts w:eastAsia="Calibri"/>
          <w:sz w:val="28"/>
          <w:szCs w:val="28"/>
        </w:rPr>
        <w:t>Qр</w:t>
      </w:r>
      <w:proofErr w:type="spellEnd"/>
      <w:r w:rsidRPr="000E1B92">
        <w:rPr>
          <w:rFonts w:eastAsia="Calibri"/>
          <w:sz w:val="28"/>
          <w:szCs w:val="28"/>
        </w:rPr>
        <w:t xml:space="preserve"> должна</w:t>
      </w:r>
      <w:r>
        <w:rPr>
          <w:rFonts w:eastAsia="Calibri"/>
          <w:sz w:val="28"/>
          <w:szCs w:val="28"/>
        </w:rPr>
        <w:t xml:space="preserve"> быть уменьшена до значения </w:t>
      </w:r>
      <w:proofErr w:type="spellStart"/>
      <w:r>
        <w:rPr>
          <w:rFonts w:eastAsia="Calibri"/>
          <w:sz w:val="28"/>
          <w:szCs w:val="28"/>
        </w:rPr>
        <w:t>Qтр</w:t>
      </w:r>
      <w:proofErr w:type="spellEnd"/>
      <w:r w:rsidRPr="000E1B92">
        <w:rPr>
          <w:rFonts w:eastAsia="Calibri"/>
          <w:sz w:val="28"/>
          <w:szCs w:val="28"/>
        </w:rPr>
        <w:t xml:space="preserve">. Тогда следует пересчитать все зависящие от </w:t>
      </w:r>
      <w:proofErr w:type="spellStart"/>
      <w:r w:rsidRPr="000E1B92">
        <w:rPr>
          <w:rFonts w:eastAsia="Calibri"/>
          <w:sz w:val="28"/>
          <w:szCs w:val="28"/>
        </w:rPr>
        <w:t>Qр</w:t>
      </w:r>
      <w:proofErr w:type="spellEnd"/>
      <w:r w:rsidRPr="000E1B92">
        <w:rPr>
          <w:rFonts w:eastAsia="Calibri"/>
          <w:sz w:val="28"/>
          <w:szCs w:val="28"/>
        </w:rPr>
        <w:t xml:space="preserve"> величины.</w:t>
      </w:r>
    </w:p>
    <w:p w:rsidR="000E1B92" w:rsidRPr="000E1B92" w:rsidRDefault="000E1B92" w:rsidP="000E1B92">
      <w:pPr>
        <w:widowControl/>
        <w:autoSpaceDE/>
        <w:autoSpaceDN/>
        <w:spacing w:line="360" w:lineRule="auto"/>
        <w:ind w:left="11" w:right="-17" w:firstLine="840"/>
        <w:jc w:val="both"/>
        <w:rPr>
          <w:rFonts w:eastAsia="Calibri"/>
          <w:sz w:val="28"/>
          <w:szCs w:val="28"/>
        </w:rPr>
      </w:pPr>
      <w:r w:rsidRPr="000E1B92">
        <w:rPr>
          <w:rFonts w:eastAsia="Calibri"/>
          <w:sz w:val="28"/>
          <w:szCs w:val="28"/>
        </w:rPr>
        <w:t xml:space="preserve">После выполнения этих проверок делается вывод: «По результатам выполненных проверок для дальнейших расчетов принимаем Q = </w:t>
      </w:r>
      <w:proofErr w:type="spellStart"/>
      <w:r w:rsidRPr="000E1B92">
        <w:rPr>
          <w:rFonts w:eastAsia="Calibri"/>
          <w:sz w:val="28"/>
          <w:szCs w:val="28"/>
        </w:rPr>
        <w:t>Q</w:t>
      </w:r>
      <w:proofErr w:type="gramStart"/>
      <w:r w:rsidRPr="000E1B92">
        <w:rPr>
          <w:rFonts w:eastAsia="Calibri"/>
          <w:sz w:val="28"/>
          <w:szCs w:val="28"/>
        </w:rPr>
        <w:t>р</w:t>
      </w:r>
      <w:proofErr w:type="spellEnd"/>
      <w:r w:rsidRPr="000E1B92">
        <w:rPr>
          <w:rFonts w:eastAsia="Calibri"/>
          <w:sz w:val="28"/>
          <w:szCs w:val="28"/>
        </w:rPr>
        <w:t xml:space="preserve"> »</w:t>
      </w:r>
      <w:proofErr w:type="gramEnd"/>
      <w:r w:rsidRPr="000E1B92">
        <w:rPr>
          <w:rFonts w:eastAsia="Calibri"/>
          <w:sz w:val="28"/>
          <w:szCs w:val="28"/>
        </w:rPr>
        <w:t>.</w:t>
      </w:r>
    </w:p>
    <w:bookmarkEnd w:id="0"/>
    <w:p w:rsidR="00CB6BF2" w:rsidRPr="000E1B92" w:rsidRDefault="00CB6BF2" w:rsidP="000E1B92"/>
    <w:sectPr w:rsidR="00CB6BF2" w:rsidRPr="000E1B92" w:rsidSect="000E1B9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653ED"/>
    <w:multiLevelType w:val="multilevel"/>
    <w:tmpl w:val="E774E66C"/>
    <w:lvl w:ilvl="0">
      <w:start w:val="7"/>
      <w:numFmt w:val="decimal"/>
      <w:lvlText w:val="%1."/>
      <w:lvlJc w:val="left"/>
      <w:pPr>
        <w:ind w:left="1651" w:hanging="552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277" w:hanging="567"/>
        <w:jc w:val="right"/>
      </w:pPr>
      <w:rPr>
        <w:rFonts w:ascii="Arial" w:eastAsia="Arial" w:hAnsi="Arial" w:cs="Arial" w:hint="default"/>
        <w:b/>
        <w:bCs/>
        <w:i/>
        <w:iCs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97" w:hanging="5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15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33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50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68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86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3" w:hanging="567"/>
      </w:pPr>
      <w:rPr>
        <w:rFonts w:hint="default"/>
        <w:lang w:val="ru-RU" w:eastAsia="en-US" w:bidi="ar-SA"/>
      </w:rPr>
    </w:lvl>
  </w:abstractNum>
  <w:abstractNum w:abstractNumId="1" w15:restartNumberingAfterBreak="0">
    <w:nsid w:val="46C8363E"/>
    <w:multiLevelType w:val="hybridMultilevel"/>
    <w:tmpl w:val="3DDCA184"/>
    <w:lvl w:ilvl="0" w:tplc="C16495A4">
      <w:numFmt w:val="bullet"/>
      <w:lvlText w:val="–"/>
      <w:lvlJc w:val="left"/>
      <w:pPr>
        <w:ind w:left="283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5F2254C">
      <w:numFmt w:val="bullet"/>
      <w:lvlText w:val="•"/>
      <w:lvlJc w:val="left"/>
      <w:pPr>
        <w:ind w:left="1130" w:hanging="212"/>
      </w:pPr>
      <w:rPr>
        <w:rFonts w:hint="default"/>
        <w:lang w:val="ru-RU" w:eastAsia="en-US" w:bidi="ar-SA"/>
      </w:rPr>
    </w:lvl>
    <w:lvl w:ilvl="2" w:tplc="331631B6">
      <w:numFmt w:val="bullet"/>
      <w:lvlText w:val="•"/>
      <w:lvlJc w:val="left"/>
      <w:pPr>
        <w:ind w:left="1981" w:hanging="212"/>
      </w:pPr>
      <w:rPr>
        <w:rFonts w:hint="default"/>
        <w:lang w:val="ru-RU" w:eastAsia="en-US" w:bidi="ar-SA"/>
      </w:rPr>
    </w:lvl>
    <w:lvl w:ilvl="3" w:tplc="9FEEDA38">
      <w:numFmt w:val="bullet"/>
      <w:lvlText w:val="•"/>
      <w:lvlJc w:val="left"/>
      <w:pPr>
        <w:ind w:left="2832" w:hanging="212"/>
      </w:pPr>
      <w:rPr>
        <w:rFonts w:hint="default"/>
        <w:lang w:val="ru-RU" w:eastAsia="en-US" w:bidi="ar-SA"/>
      </w:rPr>
    </w:lvl>
    <w:lvl w:ilvl="4" w:tplc="4DCE522E">
      <w:numFmt w:val="bullet"/>
      <w:lvlText w:val="•"/>
      <w:lvlJc w:val="left"/>
      <w:pPr>
        <w:ind w:left="3683" w:hanging="212"/>
      </w:pPr>
      <w:rPr>
        <w:rFonts w:hint="default"/>
        <w:lang w:val="ru-RU" w:eastAsia="en-US" w:bidi="ar-SA"/>
      </w:rPr>
    </w:lvl>
    <w:lvl w:ilvl="5" w:tplc="2B908C1A">
      <w:numFmt w:val="bullet"/>
      <w:lvlText w:val="•"/>
      <w:lvlJc w:val="left"/>
      <w:pPr>
        <w:ind w:left="4533" w:hanging="212"/>
      </w:pPr>
      <w:rPr>
        <w:rFonts w:hint="default"/>
        <w:lang w:val="ru-RU" w:eastAsia="en-US" w:bidi="ar-SA"/>
      </w:rPr>
    </w:lvl>
    <w:lvl w:ilvl="6" w:tplc="384ACA5C">
      <w:numFmt w:val="bullet"/>
      <w:lvlText w:val="•"/>
      <w:lvlJc w:val="left"/>
      <w:pPr>
        <w:ind w:left="5384" w:hanging="212"/>
      </w:pPr>
      <w:rPr>
        <w:rFonts w:hint="default"/>
        <w:lang w:val="ru-RU" w:eastAsia="en-US" w:bidi="ar-SA"/>
      </w:rPr>
    </w:lvl>
    <w:lvl w:ilvl="7" w:tplc="A0B85E4A">
      <w:numFmt w:val="bullet"/>
      <w:lvlText w:val="•"/>
      <w:lvlJc w:val="left"/>
      <w:pPr>
        <w:ind w:left="6235" w:hanging="212"/>
      </w:pPr>
      <w:rPr>
        <w:rFonts w:hint="default"/>
        <w:lang w:val="ru-RU" w:eastAsia="en-US" w:bidi="ar-SA"/>
      </w:rPr>
    </w:lvl>
    <w:lvl w:ilvl="8" w:tplc="9B06DF4E">
      <w:numFmt w:val="bullet"/>
      <w:lvlText w:val="•"/>
      <w:lvlJc w:val="left"/>
      <w:pPr>
        <w:ind w:left="7086" w:hanging="212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B6BF2"/>
    <w:rsid w:val="000E1B92"/>
    <w:rsid w:val="00827F25"/>
    <w:rsid w:val="009005A6"/>
    <w:rsid w:val="00956727"/>
    <w:rsid w:val="009F1738"/>
    <w:rsid w:val="00BD442C"/>
    <w:rsid w:val="00CB6BF2"/>
    <w:rsid w:val="00E6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77BAF11-FDF9-4A6E-9B33-7CAC8E3EE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F1738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786" w:hanging="565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spacing w:before="205"/>
      <w:ind w:left="2553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281" w:hanging="565"/>
    </w:pPr>
    <w:rPr>
      <w:rFonts w:ascii="Arial" w:eastAsia="Arial" w:hAnsi="Arial" w:cs="Arial"/>
    </w:rPr>
  </w:style>
  <w:style w:type="paragraph" w:customStyle="1" w:styleId="TableParagraph">
    <w:name w:val="Table Paragraph"/>
    <w:basedOn w:val="a"/>
    <w:uiPriority w:val="1"/>
    <w:qFormat/>
  </w:style>
  <w:style w:type="table" w:customStyle="1" w:styleId="10">
    <w:name w:val="Сетка таблицы1"/>
    <w:basedOn w:val="a1"/>
    <w:next w:val="a6"/>
    <w:uiPriority w:val="39"/>
    <w:rsid w:val="000E1B92"/>
    <w:pPr>
      <w:widowControl/>
      <w:autoSpaceDE/>
      <w:autoSpaceDN/>
      <w:ind w:left="11" w:right="-17" w:hanging="11"/>
      <w:jc w:val="center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0E1B9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uiPriority w:val="39"/>
    <w:rsid w:val="000E1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</vt:lpstr>
    </vt:vector>
  </TitlesOfParts>
  <Company/>
  <LinksUpToDate>false</LinksUpToDate>
  <CharactersWithSpaces>5228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1</dc:creator>
  <cp:lastModifiedBy>monsterbelk00@gmail.com</cp:lastModifiedBy>
  <cp:revision>7</cp:revision>
  <dcterms:created xsi:type="dcterms:W3CDTF">2025-04-02T08:10:00Z</dcterms:created>
  <dcterms:modified xsi:type="dcterms:W3CDTF">2025-04-12T06:58:00Z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2025-04-02T00:00:00Z</vt:filetime>
  </property>
  <property fmtid="{D5CDD505-2E9C-101B-9397-08002B2CF9AE}" pid="5" name="Producer">
    <vt:lpwstr>Microsoft® Word 2016</vt:lpwstr>
  </property>
</Properties>
</file>