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Кафедра «</w:t>
      </w:r>
      <w:r>
        <w:rPr>
          <w:sz w:val="28"/>
          <w:szCs w:val="28"/>
        </w:rPr>
        <w:t>Железнодорожный путь</w:t>
      </w:r>
      <w:r w:rsidRPr="00D120AF">
        <w:rPr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>на тему: «</w:t>
      </w:r>
      <w:r w:rsidRPr="001473B8">
        <w:rPr>
          <w:b/>
          <w:sz w:val="28"/>
          <w:szCs w:val="28"/>
        </w:rPr>
        <w:t>Комплекс</w:t>
      </w:r>
      <w:r>
        <w:rPr>
          <w:b/>
          <w:sz w:val="28"/>
          <w:szCs w:val="28"/>
        </w:rPr>
        <w:t xml:space="preserve">ный расчет </w:t>
      </w:r>
      <w:proofErr w:type="spellStart"/>
      <w:r>
        <w:rPr>
          <w:b/>
          <w:sz w:val="28"/>
          <w:szCs w:val="28"/>
        </w:rPr>
        <w:t>бесстыкового</w:t>
      </w:r>
      <w:proofErr w:type="spellEnd"/>
      <w:r>
        <w:rPr>
          <w:b/>
          <w:sz w:val="28"/>
          <w:szCs w:val="28"/>
        </w:rPr>
        <w:t xml:space="preserve"> пути на </w:t>
      </w:r>
      <w:r w:rsidRPr="001473B8">
        <w:rPr>
          <w:b/>
          <w:sz w:val="28"/>
          <w:szCs w:val="28"/>
        </w:rPr>
        <w:t>прочность</w:t>
      </w:r>
      <w:r>
        <w:rPr>
          <w:b/>
          <w:sz w:val="28"/>
          <w:szCs w:val="28"/>
        </w:rPr>
        <w:t xml:space="preserve">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eastAsia="Calibri"/>
                <w:iCs/>
                <w:sz w:val="28"/>
                <w:szCs w:val="20"/>
              </w:rPr>
              <w:t>Романов А.В</w:t>
            </w:r>
            <w:r w:rsidRPr="003A7F33">
              <w:rPr>
                <w:rFonts w:eastAsia="Calibri"/>
                <w:iCs/>
                <w:sz w:val="28"/>
                <w:szCs w:val="20"/>
              </w:rPr>
              <w:t>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>
        <w:rPr>
          <w:sz w:val="28"/>
          <w:szCs w:val="28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E91EFB" w:rsidRDefault="00664CFE" w:rsidP="00664CFE">
          <w:pPr>
            <w:pStyle w:val="a6"/>
            <w:spacing w:after="60" w:line="240" w:lineRule="auto"/>
            <w:jc w:val="center"/>
            <w:rPr>
              <w:rFonts w:ascii="Times New Roman" w:hAnsi="Times New Roman" w:cs="Times New Roman"/>
              <w:color w:val="000000" w:themeColor="text1"/>
              <w:sz w:val="36"/>
            </w:rPr>
          </w:pPr>
          <w:r w:rsidRPr="00E91EFB">
            <w:rPr>
              <w:rFonts w:ascii="Times New Roman" w:hAnsi="Times New Roman" w:cs="Times New Roman"/>
              <w:color w:val="000000" w:themeColor="text1"/>
              <w:sz w:val="36"/>
            </w:rPr>
            <w:t>Содержание</w:t>
          </w:r>
        </w:p>
        <w:p w:rsidR="00BD12F5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begin"/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instrText xml:space="preserve"> TOC \o "1-3" \h \z \u </w:instrText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separate"/>
          </w:r>
          <w:hyperlink w:anchor="_Toc163509425" w:history="1">
            <w:r w:rsidR="00BD12F5" w:rsidRPr="007C4121">
              <w:rPr>
                <w:rStyle w:val="af5"/>
                <w:b/>
                <w:bCs/>
                <w:noProof/>
              </w:rPr>
              <w:t>ВВЕДЕНИЕ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_Toc163509425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3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26" w:history="1">
            <w:r w:rsidR="00BD12F5" w:rsidRPr="007C4121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_Toc163509426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4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27" w:history="1">
            <w:r w:rsidR="00BD12F5" w:rsidRPr="007C4121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BD12F5">
              <w:rPr>
                <w:rFonts w:eastAsiaTheme="minorEastAsia"/>
                <w:noProof/>
                <w:lang w:eastAsia="ru-RU"/>
              </w:rPr>
              <w:tab/>
            </w:r>
            <w:r w:rsidR="00BD12F5" w:rsidRPr="007C4121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_Toc163509427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4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28" w:history="1">
            <w:r w:rsidR="00BD12F5" w:rsidRPr="007C4121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BD12F5">
              <w:rPr>
                <w:rFonts w:eastAsiaTheme="minorEastAsia"/>
                <w:noProof/>
                <w:lang w:eastAsia="ru-RU"/>
              </w:rPr>
              <w:tab/>
            </w:r>
            <w:r w:rsidR="00BD12F5" w:rsidRPr="007C4121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_Toc163509428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6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29" w:history="1">
            <w:r w:rsidR="00BD12F5" w:rsidRPr="007C4121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_Toc163509429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12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0" w:history="1">
            <w:r w:rsidR="00BD12F5" w:rsidRPr="007C4121">
              <w:rPr>
                <w:rStyle w:val="af5"/>
                <w:b/>
                <w:bCs/>
                <w:noProof/>
                <w:highlight w:val="green"/>
              </w:rPr>
              <w:t>1.4. Выводы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_Toc163509430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18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1" w:history="1">
            <w:r w:rsidR="00BD12F5" w:rsidRPr="007C4121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_Toc163509431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19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2" w:history="1">
            <w:r w:rsidR="00BD12F5" w:rsidRPr="007C4121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_Toc163509432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19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3" w:history="1">
            <w:r w:rsidR="00BD12F5" w:rsidRPr="007C4121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BD12F5">
              <w:rPr>
                <w:rFonts w:eastAsiaTheme="minorEastAsia"/>
                <w:noProof/>
                <w:lang w:eastAsia="ru-RU"/>
              </w:rPr>
              <w:tab/>
            </w:r>
            <w:r w:rsidR="00BD12F5" w:rsidRPr="007C4121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_Toc163509433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20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4" w:history="1">
            <w:r w:rsidR="00BD12F5" w:rsidRPr="007C4121">
              <w:rPr>
                <w:rStyle w:val="af5"/>
                <w:b/>
                <w:bCs/>
                <w:noProof/>
              </w:rPr>
              <w:t>2.3. Выводы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_Toc163509434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22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5" w:history="1">
            <w:r w:rsidR="00BD12F5" w:rsidRPr="007C4121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_Toc163509435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23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6" w:history="1">
            <w:r w:rsidR="00BD12F5" w:rsidRPr="007C4121">
              <w:rPr>
                <w:rStyle w:val="af5"/>
                <w:b/>
                <w:bCs/>
                <w:noProof/>
              </w:rPr>
              <w:t>2.1.</w:t>
            </w:r>
            <w:r w:rsidR="00BD12F5">
              <w:rPr>
                <w:rFonts w:eastAsiaTheme="minorEastAsia"/>
                <w:noProof/>
                <w:lang w:eastAsia="ru-RU"/>
              </w:rPr>
              <w:tab/>
            </w:r>
            <w:r w:rsidR="00BD12F5" w:rsidRPr="007C4121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_Toc163509436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23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7" w:history="1">
            <w:r w:rsidR="00BD12F5" w:rsidRPr="007C4121">
              <w:rPr>
                <w:rStyle w:val="af5"/>
                <w:b/>
                <w:bCs/>
                <w:noProof/>
              </w:rPr>
              <w:t>3.2</w:t>
            </w:r>
            <w:r w:rsidR="00BD12F5">
              <w:rPr>
                <w:rFonts w:eastAsiaTheme="minorEastAsia"/>
                <w:noProof/>
                <w:lang w:eastAsia="ru-RU"/>
              </w:rPr>
              <w:tab/>
            </w:r>
            <w:r w:rsidR="00BD12F5" w:rsidRPr="007C4121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_Toc163509437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25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8" w:history="1">
            <w:r w:rsidR="00BD12F5" w:rsidRPr="007C4121">
              <w:rPr>
                <w:rStyle w:val="af5"/>
                <w:b/>
                <w:bCs/>
                <w:noProof/>
              </w:rPr>
              <w:t>3.3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_Toc163509438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25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39" w:history="1">
            <w:r w:rsidR="00BD12F5" w:rsidRPr="007C4121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_Toc163509439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27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40" w:history="1">
            <w:r w:rsidR="00BD12F5" w:rsidRPr="007C4121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_Toc163509440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28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41" w:history="1">
            <w:r w:rsidR="00BD12F5" w:rsidRPr="007C4121">
              <w:rPr>
                <w:rStyle w:val="af5"/>
                <w:b/>
                <w:bCs/>
                <w:noProof/>
              </w:rPr>
              <w:t>3.5.  Выводы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_Toc163509441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29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42" w:history="1">
            <w:r w:rsidR="00BD12F5" w:rsidRPr="007C4121">
              <w:rPr>
                <w:rStyle w:val="af5"/>
                <w:b/>
                <w:bCs/>
                <w:noProof/>
              </w:rPr>
              <w:t>Заключение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_Toc163509442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30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BD12F5" w:rsidRDefault="00B73EF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3509443" w:history="1">
            <w:r w:rsidR="00BD12F5" w:rsidRPr="007C4121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BD12F5">
              <w:rPr>
                <w:noProof/>
                <w:webHidden/>
              </w:rPr>
              <w:tab/>
            </w:r>
            <w:r w:rsidR="00BD12F5">
              <w:rPr>
                <w:noProof/>
                <w:webHidden/>
              </w:rPr>
              <w:fldChar w:fldCharType="begin"/>
            </w:r>
            <w:r w:rsidR="00BD12F5">
              <w:rPr>
                <w:noProof/>
                <w:webHidden/>
              </w:rPr>
              <w:instrText xml:space="preserve"> PAGEREF _Toc163509443 \h </w:instrText>
            </w:r>
            <w:r w:rsidR="00BD12F5">
              <w:rPr>
                <w:noProof/>
                <w:webHidden/>
              </w:rPr>
            </w:r>
            <w:r w:rsidR="00BD12F5">
              <w:rPr>
                <w:noProof/>
                <w:webHidden/>
              </w:rPr>
              <w:fldChar w:fldCharType="separate"/>
            </w:r>
            <w:r w:rsidR="00BD12F5">
              <w:rPr>
                <w:noProof/>
                <w:webHidden/>
              </w:rPr>
              <w:t>31</w:t>
            </w:r>
            <w:r w:rsidR="00BD12F5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664CFE">
          <w:r w:rsidRPr="00E91EFB">
            <w:rPr>
              <w:bCs/>
              <w:sz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63509425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 xml:space="preserve"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</w:t>
      </w:r>
      <w:proofErr w:type="spellStart"/>
      <w:r w:rsidRPr="00A54B0C">
        <w:rPr>
          <w:rFonts w:eastAsia="Calibri"/>
          <w:sz w:val="28"/>
          <w:szCs w:val="22"/>
          <w:lang w:eastAsia="en-US"/>
        </w:rPr>
        <w:t>подуклонки</w:t>
      </w:r>
      <w:proofErr w:type="spellEnd"/>
      <w:r w:rsidRPr="00A54B0C">
        <w:rPr>
          <w:rFonts w:eastAsia="Calibri"/>
          <w:sz w:val="28"/>
          <w:szCs w:val="22"/>
          <w:lang w:eastAsia="en-US"/>
        </w:rPr>
        <w:t xml:space="preserve">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63509426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63509427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4971"/>
        <w:gridCol w:w="1541"/>
        <w:gridCol w:w="915"/>
        <w:gridCol w:w="1823"/>
      </w:tblGrid>
      <w:tr w:rsidR="00711B6D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Sheet!R13C1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257FEF">
              <w:rPr>
                <w:rFonts w:eastAsia="Calibri"/>
                <w:lang w:val="en-US"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8-миосный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711B6D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proofErr w:type="spellStart"/>
            <w:r w:rsidRPr="00711B6D">
              <w:rPr>
                <w:rFonts w:eastAsia="Calibri"/>
                <w:lang w:eastAsia="en-US"/>
              </w:rPr>
              <w:t>ст</w:t>
            </w:r>
            <w:proofErr w:type="spellEnd"/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14000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</w:t>
            </w:r>
            <w:proofErr w:type="spellStart"/>
            <w:r w:rsidRPr="00711B6D">
              <w:rPr>
                <w:rFonts w:eastAsia="Calibri"/>
                <w:lang w:eastAsia="en-US"/>
              </w:rPr>
              <w:t>необрессоренных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частей, </w:t>
            </w:r>
            <w:proofErr w:type="gramStart"/>
            <w:r w:rsidRPr="00711B6D">
              <w:rPr>
                <w:rFonts w:eastAsia="Calibri"/>
                <w:lang w:eastAsia="en-US"/>
              </w:rPr>
              <w:t>отнесенных  к</w:t>
            </w:r>
            <w:proofErr w:type="gramEnd"/>
            <w:r w:rsidRPr="00711B6D">
              <w:rPr>
                <w:rFonts w:eastAsia="Calibri"/>
                <w:lang w:eastAsia="en-US"/>
              </w:rPr>
              <w:t xml:space="preserve">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proofErr w:type="spellStart"/>
            <w:r w:rsidRPr="00711B6D">
              <w:rPr>
                <w:rFonts w:eastAsia="Calibri"/>
                <w:lang w:eastAsia="en-US"/>
              </w:rPr>
              <w:t>шт</w:t>
            </w:r>
            <w:proofErr w:type="spellEnd"/>
          </w:p>
        </w:tc>
        <w:tc>
          <w:tcPr>
            <w:tcW w:w="0" w:type="auto"/>
            <w:vAlign w:val="center"/>
          </w:tcPr>
          <w:p w:rsidR="00711B6D" w:rsidRPr="003C1899" w:rsidRDefault="00C82B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73EF0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Sheet!R9C1 </w:instrText>
            </w:r>
            <w:r>
              <w:rPr>
                <w:rFonts w:eastAsia="Calibri"/>
                <w:lang w:eastAsia="en-US"/>
              </w:rPr>
              <w:instrText xml:space="preserve">\a \t </w:instrText>
            </w:r>
            <w:r w:rsidR="00B73EF0">
              <w:rPr>
                <w:rFonts w:eastAsia="Calibri"/>
                <w:lang w:eastAsia="en-US"/>
              </w:rPr>
              <w:fldChar w:fldCharType="separate"/>
            </w:r>
            <w:r w:rsidR="00B73EF0">
              <w:t>n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C82B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73EF0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\a \t </w:instrText>
            </w:r>
            <w:r w:rsidR="00B73EF0">
              <w:rPr>
                <w:rFonts w:eastAsia="Calibri"/>
                <w:lang w:eastAsia="en-US"/>
              </w:rPr>
              <w:fldChar w:fldCharType="separate"/>
            </w:r>
            <w:r w:rsidR="00B73EF0">
              <w:t>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300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185+125+185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1.25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proofErr w:type="spellStart"/>
            <w:proofErr w:type="gramStart"/>
            <w:r w:rsidRPr="003C1899">
              <w:rPr>
                <w:rFonts w:eastAsia="Calibri"/>
                <w:lang w:eastAsia="en-US"/>
              </w:rPr>
              <w:t>кр</w:t>
            </w:r>
            <w:proofErr w:type="spellEnd"/>
            <w:r w:rsidRPr="003C1899">
              <w:rPr>
                <w:rFonts w:eastAsia="Calibri"/>
                <w:lang w:eastAsia="en-US"/>
              </w:rPr>
              <w:t>.:</w:t>
            </w:r>
            <w:proofErr w:type="gramEnd"/>
            <w:r w:rsidRPr="003C1899">
              <w:rPr>
                <w:rFonts w:eastAsia="Calibri"/>
                <w:lang w:eastAsia="en-US"/>
              </w:rPr>
              <w:t xml:space="preserve">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1.33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1.18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proofErr w:type="spellStart"/>
            <w:proofErr w:type="gramStart"/>
            <w:r w:rsidRPr="003C1899">
              <w:rPr>
                <w:rFonts w:eastAsia="Calibri"/>
                <w:lang w:eastAsia="en-US"/>
              </w:rPr>
              <w:t>кр</w:t>
            </w:r>
            <w:proofErr w:type="spellEnd"/>
            <w:r w:rsidRPr="003C1899">
              <w:rPr>
                <w:rFonts w:eastAsia="Calibri"/>
                <w:lang w:eastAsia="en-US"/>
              </w:rPr>
              <w:t>.:</w:t>
            </w:r>
            <w:proofErr w:type="gramEnd"/>
            <w:r w:rsidRPr="003C1899">
              <w:rPr>
                <w:rFonts w:eastAsia="Calibri"/>
                <w:lang w:eastAsia="en-US"/>
              </w:rPr>
              <w:t xml:space="preserve">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1.37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proofErr w:type="spellStart"/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  <w:proofErr w:type="spellEnd"/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16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600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P50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proofErr w:type="spellStart"/>
            <w:r w:rsidRPr="00711B6D">
              <w:rPr>
                <w:rFonts w:eastAsia="Calibri"/>
                <w:lang w:eastAsia="en-US"/>
              </w:rPr>
              <w:t>шт</w:t>
            </w:r>
            <w:proofErr w:type="spellEnd"/>
            <w:r w:rsidRPr="00711B6D">
              <w:rPr>
                <w:rFonts w:eastAsia="Calibri"/>
                <w:lang w:eastAsia="en-US"/>
              </w:rPr>
              <w:t>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</w:t>
            </w:r>
            <w:proofErr w:type="spellStart"/>
            <w:r w:rsidRPr="00711B6D">
              <w:rPr>
                <w:rFonts w:eastAsia="Calibri"/>
                <w:lang w:eastAsia="en-US"/>
              </w:rPr>
              <w:t>подрельсового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260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290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500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600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BD12F5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BD12F5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0.01311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0.01372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</w:t>
            </w:r>
            <w:proofErr w:type="spellStart"/>
            <w:r w:rsidRPr="00711B6D">
              <w:rPr>
                <w:rFonts w:eastAsia="Calibri"/>
                <w:lang w:eastAsia="en-US"/>
              </w:rPr>
              <w:t>колеб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отношение </w:t>
            </w:r>
            <w:proofErr w:type="spellStart"/>
            <w:r w:rsidRPr="00711B6D">
              <w:rPr>
                <w:rFonts w:eastAsia="Calibri"/>
                <w:lang w:eastAsia="en-US"/>
              </w:rPr>
              <w:t>необрессореной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</w:t>
            </w:r>
            <w:proofErr w:type="spellStart"/>
            <w:r w:rsidRPr="00711B6D">
              <w:rPr>
                <w:rFonts w:eastAsia="Calibri"/>
                <w:lang w:eastAsia="en-US"/>
              </w:rPr>
              <w:t>полушпалы</w:t>
            </w:r>
            <w:proofErr w:type="spellEnd"/>
            <w:r w:rsidRPr="00711B6D">
              <w:rPr>
                <w:rFonts w:eastAsia="Calibri"/>
                <w:lang w:eastAsia="en-US"/>
              </w:rPr>
              <w:t xml:space="preserve">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</w:t>
            </w:r>
            <w:proofErr w:type="gramStart"/>
            <w:r w:rsidRPr="00711B6D">
              <w:rPr>
                <w:rFonts w:eastAsia="Calibri"/>
                <w:lang w:eastAsia="en-US"/>
              </w:rPr>
              <w:t>шпалы ,</w:t>
            </w:r>
            <w:proofErr w:type="gramEnd"/>
            <w:r w:rsidRPr="00711B6D">
              <w:rPr>
                <w:rFonts w:eastAsia="Calibri"/>
                <w:lang w:eastAsia="en-US"/>
              </w:rPr>
              <w:t xml:space="preserve">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63509428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Динамическая максимальная нагрузка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74133094" r:id="rId12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74133095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74133096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значение вертикальной нагрузки колеса на рельс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74133097" r:id="rId1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74133098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proofErr w:type="spellStart"/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  <w:proofErr w:type="spellEnd"/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74133099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значение динамической нагрузки колеса на рельс от вертикальных колебаний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надрессорного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надрессорного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строения экипажа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74133100" r:id="rId24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74133101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74133102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74133103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вертикальных колебаний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надрессорного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Динамическая нагрузка</w:t>
      </w:r>
      <w:proofErr w:type="gramStart"/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74133104" r:id="rId32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кг, колеса на рельс с использованием эмпирических зависимостей динамических прогибов рессорного подвешивания </w:t>
      </w:r>
      <w:proofErr w:type="spellStart"/>
      <w:r w:rsidRPr="00711B6D">
        <w:rPr>
          <w:rFonts w:eastAsia="Calibri"/>
          <w:sz w:val="28"/>
          <w:szCs w:val="22"/>
          <w:lang w:eastAsia="en-US"/>
        </w:rPr>
        <w:t>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proofErr w:type="spellEnd"/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74133105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  <w:proofErr w:type="spellEnd"/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74133106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74133107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proofErr w:type="spellStart"/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proofErr w:type="spellStart"/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  <w:proofErr w:type="spellEnd"/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необрессоренных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среднее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квадратическое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отклонение динамической нагрузки колеса на рельс от сил инерции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необрессоренной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нагрузки колеса на рельс,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надрессорного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74133108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74133109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softHyphen/>
        <w:t xml:space="preserve">грузки колеса на рельс,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proofErr w:type="gramStart"/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proofErr w:type="spellEnd"/>
      <w:r w:rsidRPr="00711B6D">
        <w:rPr>
          <w:rFonts w:eastAsia="Calibri"/>
          <w:sz w:val="28"/>
          <w:szCs w:val="28"/>
          <w:lang w:eastAsia="en-US"/>
        </w:rPr>
        <w:t>,  кг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, от сил инерции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необрессоренных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74133110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74133111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 xml:space="preserve">коэффициент, учитывающий влияние </w:t>
            </w:r>
            <w:proofErr w:type="spellStart"/>
            <w:r w:rsidRPr="00711B6D">
              <w:rPr>
                <w:rFonts w:eastAsia="Calibri"/>
                <w:sz w:val="28"/>
                <w:lang w:eastAsia="en-US"/>
              </w:rPr>
              <w:t>колеб</w:t>
            </w:r>
            <w:proofErr w:type="spellEnd"/>
            <w:r w:rsidRPr="00711B6D">
              <w:rPr>
                <w:rFonts w:eastAsia="Calibri"/>
                <w:sz w:val="28"/>
                <w:lang w:eastAsia="en-US"/>
              </w:rPr>
              <w:t>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74133112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модуль упругости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подрельсового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отнесенный к колесу вес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необрессоренных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нагрузки колеса на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>рельс ,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S</w:t>
      </w:r>
      <w:proofErr w:type="gramEnd"/>
      <w:r w:rsidRPr="00711B6D">
        <w:rPr>
          <w:rFonts w:eastAsia="Calibri"/>
          <w:sz w:val="28"/>
          <w:szCs w:val="28"/>
          <w:vertAlign w:val="subscript"/>
          <w:lang w:eastAsia="en-US"/>
        </w:rPr>
        <w:t>ннк</w:t>
      </w:r>
      <w:proofErr w:type="spellEnd"/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необрессоренной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74133113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74133114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74133115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необрессоренной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2pt;height:12pt" o:ole="">
                  <v:imagedata r:id="rId54" o:title=""/>
                </v:shape>
                <o:OLEObject Type="Embed" ProgID="Equation.3" ShapeID="_x0000_i1047" DrawAspect="Content" ObjectID="_1774133116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квадратическое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 xml:space="preserve">, кг, от сил инерции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необрессоренной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74133117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74133118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квадратического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74133119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D12F5" w:rsidRPr="00BD12F5">
        <w:rPr>
          <w:sz w:val="28"/>
          <w:szCs w:val="28"/>
        </w:rPr>
        <w:t>ВЛ10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D12F5" w:rsidRPr="00BD12F5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E5F09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D77589" w:rsidRDefault="00B73EF0" w:rsidP="00711B6D">
      <w:pPr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×</m:t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D77589">
        <w:rPr>
          <w:sz w:val="28"/>
          <w:szCs w:val="28"/>
          <w:lang w:eastAsia="en-US"/>
        </w:rPr>
        <w:t>кг</w:t>
      </w:r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B73EF0" w:rsidP="00711B6D">
      <w:pPr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2068.98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1551.74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D77589">
        <w:rPr>
          <w:sz w:val="28"/>
          <w:szCs w:val="28"/>
          <w:lang w:eastAsia="en-US"/>
        </w:rPr>
        <w:t xml:space="preserve"> </w:t>
      </w:r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B73EF0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1551.74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360"/>
        <w:jc w:val="center"/>
        <w:rPr>
          <w:rFonts w:eastAsia="Calibri"/>
          <w:position w:val="-14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360"/>
        <w:rPr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711B6D" w:rsidP="00711B6D">
      <w:pPr>
        <w:ind w:firstLine="360"/>
        <w:rPr>
          <w:rFonts w:eastAsia="Calibri"/>
          <w:sz w:val="28"/>
          <w:szCs w:val="28"/>
          <w:lang w:eastAsia="en-US"/>
        </w:rPr>
      </w:pPr>
    </w:p>
    <w:p w:rsidR="00711B6D" w:rsidRPr="00D77589" w:rsidRDefault="00B73EF0" w:rsidP="00711B6D">
      <w:pPr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185" w:history="1" w:docLocation="1,5918,5922,0,,276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B73EF0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2707.91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B73EF0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119.32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B73EF0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679.31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165.52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2707.91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119.32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679.31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2719.7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val="en-US" w:eastAsia="en-US"/>
        </w:rPr>
        <w:t xml:space="preserve">        </w:t>
      </w:r>
    </w:p>
    <w:p w:rsidR="00E56B69" w:rsidRPr="00D77589" w:rsidRDefault="00E56B69" w:rsidP="00E56B69">
      <w:pPr>
        <w:ind w:firstLine="567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B73EF0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2719.7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19850.99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D77589">
        <w:rPr>
          <w:rFonts w:eastAsia="Calibri"/>
          <w:sz w:val="28"/>
          <w:szCs w:val="28"/>
          <w:lang w:val="en-US" w:eastAsia="en-US"/>
        </w:rPr>
        <w:t>R</w:t>
      </w:r>
      <w:r w:rsidRPr="00D77589">
        <w:rPr>
          <w:rFonts w:eastAsia="Calibri"/>
          <w:sz w:val="28"/>
          <w:szCs w:val="28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D12F5" w:rsidRPr="00BD12F5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D77589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D77589" w:rsidRDefault="00B73EF0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B73EF0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B73EF0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3200.5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256.04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B73EF0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0.01372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B73EF0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2857.55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B73EF0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0.01372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0.01372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123.57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B73EF0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0.01372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1864.99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256.04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2857.55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123.57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1864.99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2901.65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B73EF0" w:rsidP="00711B6D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2901.65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23654.51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73EF0" w:rsidRPr="004A6D7B" w:rsidRDefault="00B73EF0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B73EF0" w:rsidRDefault="00B73EF0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B73EF0" w:rsidRPr="004A6D7B" w:rsidRDefault="00B73EF0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B73EF0" w:rsidRDefault="00B73EF0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BD12F5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B73EF0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19850.99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21864.14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20687.92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23223.89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21252.08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22692.13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21839.86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23654.51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3524.96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3054.47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4068.86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1940.68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2516.7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2175.79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2901.65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B73EF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679.31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1140.96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737.72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1308.28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968.38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1626.47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1051.65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1864.99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B73EF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119.32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133.78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120.45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139.98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92.54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116.09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95.81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123.57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B73EF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2707.91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3509.4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3043.25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4052.66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1909.36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2474.5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2145.81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2857.55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B73EF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165.52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256.04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B73EF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13051.74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16400.38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B73EF0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1551.74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BD12F5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BD12F5">
              <w:t>2400.38</w:t>
            </w:r>
            <w:r>
              <w:fldChar w:fldCharType="end"/>
            </w:r>
          </w:p>
        </w:tc>
      </w:tr>
      <w:tr w:rsidR="00F95BEC" w:rsidRPr="00C71073" w:rsidTr="00BD12F5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BD12F5">
        <w:trPr>
          <w:cantSplit/>
          <w:trHeight w:val="1272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BD12F5">
              <w:t>600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BD12F5">
              <w:t>600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0072AB" w:rsidRPr="00C71073" w:rsidTr="000072AB">
        <w:trPr>
          <w:cantSplit/>
          <w:trHeight w:val="1272"/>
        </w:trPr>
        <w:tc>
          <w:tcPr>
            <w:tcW w:w="701" w:type="dxa"/>
            <w:vMerge/>
            <w:textDirection w:val="btLr"/>
            <w:vAlign w:val="center"/>
          </w:tcPr>
          <w:p w:rsidR="000072AB" w:rsidRPr="0015300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8-миосный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15300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BD12F5">
              <w:t>8-миосный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63509429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74133120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74133121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Максимальная эквивалентная нагрузка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24pt;height:18pt" o:ole="">
            <v:imagedata r:id="rId66" o:title=""/>
          </v:shape>
          <o:OLEObject Type="Embed" ProgID="Equation.3" ShapeID="_x0000_i1053" DrawAspect="Content" ObjectID="_1774133122" r:id="rId67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74133123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74133124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Максимальная эквивалентная нагрузка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24pt;height:18pt" o:ole="">
            <v:imagedata r:id="rId72" o:title=""/>
          </v:shape>
          <o:OLEObject Type="Embed" ProgID="Equation.3" ShapeID="_x0000_i1056" DrawAspect="Content" ObjectID="_1774133125" r:id="rId73"/>
        </w:object>
      </w:r>
      <w:r w:rsidRPr="00711B6D">
        <w:rPr>
          <w:rFonts w:eastAsia="Calibri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sz w:val="28"/>
          <w:szCs w:val="28"/>
          <w:lang w:eastAsia="en-US"/>
        </w:rPr>
        <w:t xml:space="preserve"> кг, для расчетов напряжений и сил в элементах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подрельсового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74133126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74133127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 xml:space="preserve">Напряжения изгиба и кручения в кромках подошвы рельса, </w:t>
      </w:r>
      <w:proofErr w:type="spellStart"/>
      <w:r w:rsidRPr="00711B6D">
        <w:rPr>
          <w:sz w:val="28"/>
          <w:szCs w:val="22"/>
          <w:lang w:eastAsia="en-US"/>
        </w:rPr>
        <w:t>σ</w:t>
      </w:r>
      <w:r w:rsidRPr="00711B6D">
        <w:rPr>
          <w:sz w:val="28"/>
          <w:szCs w:val="22"/>
          <w:vertAlign w:val="subscript"/>
          <w:lang w:eastAsia="en-US"/>
        </w:rPr>
        <w:t>кп</w:t>
      </w:r>
      <w:proofErr w:type="spellEnd"/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74133128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18pt;height:12pt" o:ole="">
                  <v:imagedata r:id="rId80" o:title=""/>
                </v:shape>
                <o:OLEObject Type="Embed" ProgID="Equation.3" ShapeID="_x0000_i1060" DrawAspect="Content" ObjectID="_1774133129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6pt;height:12pt" o:ole="">
                  <v:imagedata r:id="rId82" o:title=""/>
                </v:shape>
                <o:OLEObject Type="Embed" ProgID="Equation.3" ShapeID="_x0000_i1061" DrawAspect="Content" ObjectID="_1774133130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</w:t>
      </w:r>
      <w:proofErr w:type="spellStart"/>
      <w:r w:rsidRPr="00711B6D">
        <w:rPr>
          <w:rFonts w:eastAsia="Calibri"/>
          <w:sz w:val="28"/>
          <w:szCs w:val="22"/>
          <w:lang w:eastAsia="en-US"/>
        </w:rPr>
        <w:t>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proofErr w:type="spellEnd"/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и напряжения в балласте на уровне нижней постели шпалы, </w:t>
      </w:r>
      <w:proofErr w:type="spellStart"/>
      <w:r w:rsidRPr="00711B6D">
        <w:rPr>
          <w:rFonts w:eastAsia="Calibri"/>
          <w:sz w:val="28"/>
          <w:szCs w:val="22"/>
          <w:lang w:eastAsia="en-US"/>
        </w:rPr>
        <w:t>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proofErr w:type="spellEnd"/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74133131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74133132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74133133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74133134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площадь </w:t>
            </w:r>
            <w:proofErr w:type="spellStart"/>
            <w:r w:rsidRPr="00711B6D">
              <w:rPr>
                <w:rFonts w:eastAsia="Calibri"/>
                <w:sz w:val="28"/>
                <w:szCs w:val="28"/>
                <w:lang w:eastAsia="en-US"/>
              </w:rPr>
              <w:t>полушпалы</w:t>
            </w:r>
            <w:proofErr w:type="spell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ВЛ10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D12F5" w:rsidRPr="00BD12F5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ВЛ10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B73EF0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B73EF0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B73EF0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711B6D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BD12F5" w:rsidRPr="00BD12F5" w:rsidRDefault="00B73EF0" w:rsidP="00BD12F5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19850.99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0.02153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19570.01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BD12F5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BD12F5" w:rsidRPr="00BD12F5" w:rsidRDefault="00BD12F5" w:rsidP="00BD12F5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II ось: x = 300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µ = -0.02153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0+300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µ = 0.00000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300+0+0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µ = 0.00000</w:t>
      </w:r>
    </w:p>
    <w:p w:rsidR="0085260F" w:rsidRDefault="007E5F09" w:rsidP="007E5F09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19850.99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0.04017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19326.7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382486">
        <w:rPr>
          <w:color w:val="000000" w:themeColor="text1"/>
          <w:sz w:val="28"/>
          <w:szCs w:val="28"/>
          <w:lang w:eastAsia="en-US"/>
        </w:rPr>
        <w:t>кг</w:t>
      </w:r>
      <w:r w:rsidR="00711B6D" w:rsidRPr="00B833BE">
        <w:rPr>
          <w:color w:val="000000" w:themeColor="text1"/>
          <w:sz w:val="28"/>
          <w:szCs w:val="28"/>
          <w:lang w:eastAsia="en-US"/>
        </w:rPr>
        <w:t>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BD12F5" w:rsidRPr="00BD12F5" w:rsidRDefault="007E5F09" w:rsidP="00BD12F5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BD12F5" w:rsidRPr="00BD12F5" w:rsidRDefault="00BD12F5" w:rsidP="00BD12F5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II ось: x = 300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η = -0.04017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0+300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η = 0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300+0+0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η = 0</w:t>
      </w:r>
    </w:p>
    <w:p w:rsidR="00711B6D" w:rsidRPr="00D3762C" w:rsidRDefault="007E5F09" w:rsidP="007E5F09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B73EF0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1.25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19570.01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1956.47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B73EF0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19326.7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10.71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B73EF0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19326.7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2.29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600</w: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B73EF0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57.22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286.08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B73EF0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171.65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B73EF0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400.51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B73EF0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23654.51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0.10345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21965.09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BD12F5" w:rsidRDefault="007E5F09" w:rsidP="00BD12F5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BD12F5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BD12F5" w:rsidRPr="00BD12F5" w:rsidRDefault="00BD12F5" w:rsidP="00BD12F5">
      <w:pPr>
        <w:spacing w:before="240" w:after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II ось: x = 185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0.01372×185 = 2.54; µ = -0.10989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125+185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0.01372×310 = 4.25; µ = 0.00644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185+125+185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0.01372×495 = 6.79; µ = 0.00000</w:t>
      </w:r>
    </w:p>
    <w:p w:rsidR="00BD12F5" w:rsidRPr="00BD12F5" w:rsidRDefault="007E5F09" w:rsidP="00BD12F5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23654.51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16400.38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0.11296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25507.1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BD12F5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BD12F5" w:rsidRPr="00BD12F5" w:rsidRDefault="00BD12F5" w:rsidP="00BD12F5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II ось: x = 300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η = -0.04017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III ось: x = 0+300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</w:t>
      </w:r>
      <w:r w:rsidRPr="00BD12F5">
        <w:rPr>
          <w:rFonts w:asciiTheme="minorHAnsi" w:eastAsiaTheme="minorHAnsi" w:hAnsiTheme="minorHAnsi" w:cstheme="minorBidi"/>
          <w:sz w:val="22"/>
          <w:szCs w:val="22"/>
          <w:lang w:eastAsia="en-US"/>
        </w:rPr>
        <w:t>300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3.44; η = 0</w:t>
      </w:r>
      <w:r w:rsidRPr="00BD12F5">
        <w:rPr>
          <w:rFonts w:eastAsia="Calibri"/>
          <w:color w:val="000000" w:themeColor="text1"/>
          <w:sz w:val="28"/>
          <w:szCs w:val="28"/>
          <w:lang w:eastAsia="en-US"/>
        </w:rPr>
        <w:br/>
        <w:t xml:space="preserve">VI ось: x = 300+0+0 см; </w:t>
      </w:r>
      <w:proofErr w:type="spellStart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>kx</w:t>
      </w:r>
      <w:proofErr w:type="spellEnd"/>
      <w:r w:rsidRPr="00BD12F5">
        <w:rPr>
          <w:rFonts w:eastAsia="Calibri"/>
          <w:color w:val="000000" w:themeColor="text1"/>
          <w:sz w:val="28"/>
          <w:szCs w:val="28"/>
          <w:lang w:eastAsia="en-US"/>
        </w:rPr>
        <w:t xml:space="preserve"> = 0.01145×300 = 3.44; η = 0</w:t>
      </w:r>
    </w:p>
    <w:p w:rsidR="00711B6D" w:rsidRPr="00D3762C" w:rsidRDefault="007E5F09" w:rsidP="00C72C88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lastRenderedPageBreak/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B73EF0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21965.09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2008.52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B73EF0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25507.1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18.26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B73EF0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25507.1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3.9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4"/>
        <w:gridCol w:w="636"/>
        <w:gridCol w:w="1056"/>
        <w:gridCol w:w="636"/>
        <w:gridCol w:w="1136"/>
        <w:gridCol w:w="1076"/>
        <w:gridCol w:w="1176"/>
        <w:gridCol w:w="1056"/>
      </w:tblGrid>
      <w:tr w:rsidR="000E3041" w:rsidRPr="0011721E" w:rsidTr="00B40ABD">
        <w:trPr>
          <w:trHeight w:val="288"/>
        </w:trPr>
        <w:tc>
          <w:tcPr>
            <w:tcW w:w="1201" w:type="pct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  <w:proofErr w:type="spellEnd"/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22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  <w:proofErr w:type="spellEnd"/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  <w:proofErr w:type="spellEnd"/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  <w:proofErr w:type="spellEnd"/>
          </w:p>
        </w:tc>
      </w:tr>
      <w:tr w:rsidR="000E3041" w:rsidRPr="0011721E" w:rsidTr="00B40ABD">
        <w:trPr>
          <w:trHeight w:val="300"/>
        </w:trPr>
        <w:tc>
          <w:tcPr>
            <w:tcW w:w="1201" w:type="pct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0.01145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-0.02153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19570.01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1956.47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3.44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-0.02153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0.00017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21866.31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1909.24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3.93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0.00017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0.01176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-0.01613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20477.36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2120.78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3.53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-0.01613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23280.45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2066.65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4.12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0.01145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-0.18024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18375.12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1734.14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36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2.12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-0.16526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3.55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5.67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0.01311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-0.12146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20719.37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1707.78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2.43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-0.12478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4.06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0.00332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6.49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0.01176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-0.16821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19146.32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2042.57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2.18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-0.15796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3.65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-0.01025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5.82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0.01372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-0.10345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21965.09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2008.52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-0.10989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4.25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0.00644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Default="00B40ABD" w:rsidP="00B40ABD">
            <w:r w:rsidRPr="00DC1896">
              <w:t>6.79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W w:w="10207" w:type="dxa"/>
        <w:tblInd w:w="-340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A250ED" w:rsidRPr="0011721E" w:rsidTr="00365618">
        <w:trPr>
          <w:trHeight w:val="288"/>
        </w:trPr>
        <w:tc>
          <w:tcPr>
            <w:tcW w:w="1560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  <w:proofErr w:type="spellEnd"/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  <w:proofErr w:type="spellEnd"/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  <w:proofErr w:type="spellEnd"/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  <w:proofErr w:type="spellEnd"/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  <w:proofErr w:type="spellEnd"/>
          </w:p>
        </w:tc>
      </w:tr>
      <w:tr w:rsidR="00A250ED" w:rsidRPr="0011721E" w:rsidTr="00365618">
        <w:trPr>
          <w:trHeight w:val="300"/>
        </w:trPr>
        <w:tc>
          <w:tcPr>
            <w:tcW w:w="1560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19326.7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10.71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2.29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3.44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21502.61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13.64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2.92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3.93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20188.56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12.39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2.65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3.53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22928.27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16.42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3.51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4.12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0.27223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25716.76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14.25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3.04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0.04008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1.43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0.26993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3.55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-0.03778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2.43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0.14788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25117.42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15.93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3.41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-0.00864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1.64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0.18059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4.06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-0.02407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2.18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0.24526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25862.22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15.87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3.39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0.02884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1.47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0.25189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3.65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-0.03547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0.11296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25507.1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18.26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3.9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-0.02022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1.72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0.15223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Default="005C7809" w:rsidP="005C7809">
            <w:r w:rsidRPr="009F7CB8">
              <w:t>4.25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BD12F5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BD12F5">
              <w:t>-0.01905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0820A7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highlight w:val="green"/>
          <w:lang w:eastAsia="en-US"/>
        </w:rPr>
      </w:pPr>
      <w:bookmarkStart w:id="11" w:name="_Toc142156013"/>
      <w:bookmarkStart w:id="12" w:name="_Toc163509430"/>
      <w:r w:rsidRPr="000820A7">
        <w:rPr>
          <w:b/>
          <w:bCs/>
          <w:sz w:val="28"/>
          <w:szCs w:val="28"/>
          <w:highlight w:val="green"/>
          <w:lang w:eastAsia="en-US"/>
        </w:rPr>
        <w:lastRenderedPageBreak/>
        <w:t>1.4. Выводы</w:t>
      </w:r>
      <w:bookmarkEnd w:id="11"/>
      <w:bookmarkEnd w:id="12"/>
    </w:p>
    <w:p w:rsidR="00711B6D" w:rsidRPr="000820A7" w:rsidRDefault="00711B6D" w:rsidP="00711B6D">
      <w:pPr>
        <w:rPr>
          <w:rFonts w:ascii="Calibri" w:eastAsia="Calibri" w:hAnsi="Calibri"/>
          <w:sz w:val="22"/>
          <w:szCs w:val="22"/>
          <w:highlight w:val="green"/>
          <w:lang w:eastAsia="en-US"/>
        </w:rPr>
      </w:pP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ascii="Calibri" w:eastAsia="Calibri" w:hAnsi="Calibri"/>
          <w:sz w:val="22"/>
          <w:szCs w:val="22"/>
          <w:highlight w:val="green"/>
          <w:lang w:eastAsia="en-US"/>
        </w:rPr>
        <w:tab/>
      </w:r>
      <w:r w:rsidRPr="000820A7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3D726C">
        <w:rPr>
          <w:rFonts w:eastAsia="Calibri"/>
          <w:sz w:val="28"/>
          <w:szCs w:val="22"/>
          <w:highlight w:val="green"/>
          <w:lang w:eastAsia="en-US"/>
        </w:rPr>
        <w:t>20.7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3D726C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3D726C">
        <w:rPr>
          <w:rFonts w:eastAsia="Calibri"/>
          <w:sz w:val="28"/>
          <w:szCs w:val="22"/>
          <w:highlight w:val="green"/>
          <w:lang w:eastAsia="en-US"/>
        </w:rPr>
        <w:t>не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</w:t>
      </w:r>
      <w:proofErr w:type="gramStart"/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=1600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  <w:proofErr w:type="gramEnd"/>
    </w:p>
    <w:p w:rsidR="00711B6D" w:rsidRPr="004479A0" w:rsidRDefault="00711B6D" w:rsidP="004479A0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напряжений на прямых участках. Для Электровоза: прямая – лето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1956.47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; кривая – лето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2120.78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. Для вагона: прямая – зима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1707.78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4479A0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;</w:t>
      </w:r>
      <w:r w:rsidR="00C07A51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4479A0">
        <w:rPr>
          <w:rFonts w:eastAsia="Calibri"/>
          <w:sz w:val="28"/>
          <w:szCs w:val="22"/>
          <w:highlight w:val="green"/>
          <w:lang w:eastAsia="en-US"/>
        </w:rPr>
        <w:t>вагон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кривая – зима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BD12F5" w:rsidRPr="00BD12F5">
        <w:rPr>
          <w:sz w:val="28"/>
          <w:szCs w:val="28"/>
        </w:rPr>
        <w:t>2008.52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>
        <w:rPr>
          <w:rFonts w:eastAsia="Calibri"/>
          <w:sz w:val="28"/>
          <w:szCs w:val="22"/>
          <w:highlight w:val="green"/>
          <w:lang w:eastAsia="en-US"/>
        </w:rPr>
        <w:t xml:space="preserve">не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превышают доп</w:t>
      </w:r>
      <w:r w:rsidR="003D726C">
        <w:rPr>
          <w:rFonts w:eastAsia="Calibri"/>
          <w:sz w:val="28"/>
          <w:szCs w:val="22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=18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proofErr w:type="gramStart"/>
      <w:r w:rsidR="003D726C" w:rsidRPr="003D726C">
        <w:rPr>
          <w:rFonts w:eastAsia="Calibri"/>
          <w:sz w:val="28"/>
          <w:szCs w:val="22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2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2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2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 xml:space="preserve">=3.5 </m:t>
        </m:r>
        <m:r>
          <m:rPr>
            <m:sty m:val="p"/>
          </m:rPr>
          <w:rPr>
            <w:rFonts w:ascii="Cambria Math" w:eastAsia="Calibri" w:hAnsi="Cambria Math"/>
            <w:sz w:val="28"/>
            <w:szCs w:val="22"/>
            <w:highlight w:val="green"/>
            <w:lang w:eastAsia="en-US"/>
          </w:rPr>
          <m:t>кгс/см²</m:t>
        </m:r>
      </m:oMath>
      <w:r w:rsidR="003D726C">
        <w:rPr>
          <w:rFonts w:eastAsia="Calibri"/>
          <w:sz w:val="28"/>
          <w:szCs w:val="22"/>
          <w:highlight w:val="green"/>
          <w:lang w:eastAsia="en-US"/>
        </w:rPr>
        <w:t>.</w:t>
      </w:r>
      <w:proofErr w:type="gramEnd"/>
    </w:p>
    <w:p w:rsidR="00711B6D" w:rsidRPr="00E04A84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E04A84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E04A84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E04A84">
        <w:rPr>
          <w:rFonts w:eastAsia="Calibri"/>
          <w:sz w:val="28"/>
          <w:szCs w:val="28"/>
          <w:lang w:eastAsia="en-US"/>
        </w:rPr>
        <w:t xml:space="preserve">зимой (Электровоз: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13.64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2.92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3.41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15.93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</w:t>
      </w:r>
      <w:proofErr w:type="spellStart"/>
      <w:r w:rsidRPr="00E04A84">
        <w:rPr>
          <w:rFonts w:eastAsia="Calibri"/>
          <w:sz w:val="28"/>
          <w:szCs w:val="28"/>
          <w:lang w:eastAsia="en-US"/>
        </w:rPr>
        <w:t>стках</w:t>
      </w:r>
      <w:proofErr w:type="spellEnd"/>
      <w:r w:rsidRPr="00E04A84">
        <w:rPr>
          <w:rFonts w:eastAsia="Calibri"/>
          <w:sz w:val="28"/>
          <w:szCs w:val="28"/>
          <w:lang w:eastAsia="en-US"/>
        </w:rPr>
        <w:t xml:space="preserve"> – летом (Электровоз: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12.39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2.65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15.87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3.39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Прочностные характеристики данной конструкции верхнего </w:t>
      </w:r>
      <w:r w:rsidR="00E04A84">
        <w:rPr>
          <w:rFonts w:eastAsia="Calibri"/>
          <w:sz w:val="28"/>
          <w:szCs w:val="22"/>
          <w:highlight w:val="green"/>
          <w:lang w:eastAsia="en-US"/>
        </w:rPr>
        <w:t>строения пути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во всех случа</w:t>
      </w:r>
      <w:r w:rsidR="00E04A84">
        <w:rPr>
          <w:rFonts w:eastAsia="Calibri"/>
          <w:sz w:val="28"/>
          <w:szCs w:val="22"/>
          <w:highlight w:val="green"/>
          <w:lang w:eastAsia="en-US"/>
        </w:rPr>
        <w:t>ях удовлетворяет требованиям. Можно эксплуатировать путь</w:t>
      </w:r>
      <w:r w:rsidR="003D726C">
        <w:rPr>
          <w:rFonts w:eastAsia="Calibri"/>
          <w:sz w:val="28"/>
          <w:szCs w:val="22"/>
          <w:highlight w:val="green"/>
          <w:lang w:eastAsia="en-US"/>
        </w:rPr>
        <w:t xml:space="preserve">.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63509431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63509432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E04A84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1F1E1420">
            <wp:extent cx="4381500" cy="2365631"/>
            <wp:effectExtent l="228600" t="228600" r="228600" b="2254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071" cy="2374038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FFFF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63509433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>Расчетная формула для определения нормальных напряжений</w:t>
      </w:r>
      <w:proofErr w:type="gramStart"/>
      <w:r w:rsidRPr="00711B6D">
        <w:rPr>
          <w:rFonts w:eastAsia="Calibri"/>
          <w:sz w:val="28"/>
          <w:szCs w:val="22"/>
          <w:lang w:eastAsia="en-US"/>
        </w:rPr>
        <w:t xml:space="preserve">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B73EF0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B73EF0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B73EF0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>Нормальные вертикальные напряжения</w:t>
      </w:r>
      <w:proofErr w:type="gramStart"/>
      <w:r w:rsidRPr="00711B6D">
        <w:rPr>
          <w:rFonts w:eastAsia="Calibri"/>
          <w:sz w:val="28"/>
          <w:szCs w:val="22"/>
          <w:lang w:eastAsia="en-US"/>
        </w:rPr>
        <w:t xml:space="preserve">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</w:t>
      </w:r>
      <w:proofErr w:type="gramEnd"/>
      <w:r w:rsidRPr="00711B6D">
        <w:rPr>
          <w:rFonts w:eastAsia="Calibri"/>
          <w:sz w:val="28"/>
          <w:szCs w:val="22"/>
          <w:lang w:eastAsia="en-US"/>
        </w:rPr>
        <w:t xml:space="preserve">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B73EF0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BD12F5" w:rsidRPr="00BD12F5">
              <w:rPr>
                <w:sz w:val="28"/>
                <w:szCs w:val="28"/>
              </w:rPr>
              <w:t>0.8</w: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B73EF0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711B6D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proofErr w:type="gramStart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  <w:proofErr w:type="gramEnd"/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BD12F5" w:rsidRPr="00BD12F5">
              <w:rPr>
                <w:sz w:val="28"/>
              </w:rPr>
              <w:t>0.086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B73EF0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D12F5" w:rsidRPr="00BD12F5">
              <w:rPr>
                <w:sz w:val="28"/>
                <w:szCs w:val="28"/>
              </w:rPr>
              <w:t>3.04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51581C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3.04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1.18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3D726C" w:rsidRDefault="00B73EF0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3.04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0.086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0.086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1.18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351C18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0.538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351C18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  <w:t>Напряжения от соседней шпалы 3</w:t>
      </w:r>
      <w:proofErr w:type="gramStart"/>
      <w:r w:rsidRPr="0051581C">
        <w:rPr>
          <w:rFonts w:eastAsia="Calibri"/>
          <w:sz w:val="28"/>
          <w:szCs w:val="28"/>
          <w:lang w:eastAsia="en-US"/>
        </w:rPr>
        <w:t xml:space="preserve">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51581C">
        <w:rPr>
          <w:rFonts w:eastAsia="Calibri"/>
          <w:sz w:val="28"/>
          <w:szCs w:val="28"/>
          <w:lang w:eastAsia="en-US"/>
        </w:rPr>
        <w:t>,</w:t>
      </w:r>
      <w:proofErr w:type="gramEnd"/>
      <w:r w:rsidRPr="0051581C">
        <w:rPr>
          <w:rFonts w:eastAsia="Calibri"/>
          <w:sz w:val="28"/>
          <w:szCs w:val="28"/>
          <w:lang w:eastAsia="en-US"/>
        </w:rPr>
        <w:t xml:space="preserve"> кгс/см</w:t>
      </w:r>
      <w:r w:rsidRPr="0051581C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51581C">
        <w:rPr>
          <w:rFonts w:eastAsia="Calibri"/>
          <w:sz w:val="28"/>
          <w:szCs w:val="28"/>
          <w:lang w:eastAsia="en-US"/>
        </w:rPr>
        <w:t>, определяется по формуле</w:t>
      </w:r>
    </w:p>
    <w:p w:rsidR="00711B6D" w:rsidRPr="0051581C" w:rsidRDefault="00B73EF0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BD12F5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D12F5" w:rsidRPr="00BD12F5">
              <w:rPr>
                <w:sz w:val="28"/>
                <w:szCs w:val="28"/>
              </w:rPr>
              <w:t>0.276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B73EF0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4928C3" w:rsidRDefault="00B73EF0" w:rsidP="003A78BD">
      <w:pPr>
        <w:rPr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BD12F5" w:rsidRPr="00BD12F5" w:rsidRDefault="007E5F09" w:rsidP="00C72C88">
      <w:pPr>
        <w:spacing w:after="240"/>
        <w:rPr>
          <w:rFonts w:eastAsiaTheme="minorHAnsi"/>
          <w:sz w:val="22"/>
          <w:szCs w:val="22"/>
          <w:lang w:eastAsia="en-US"/>
        </w:rPr>
      </w:pPr>
      <m:oMathPara>
        <m:oMath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lastRenderedPageBreak/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Sheet!R135C5 \f 5 \h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</m:oMath>
      </m:oMathPara>
    </w:p>
    <w:p w:rsidR="00BD12F5" w:rsidRPr="00BD12F5" w:rsidRDefault="00BD12F5" w:rsidP="00BD12F5">
      <w:pPr>
        <w:spacing w:after="240"/>
        <w:rPr>
          <w:sz w:val="28"/>
          <w:szCs w:val="28"/>
          <w:lang w:eastAsia="en-US"/>
        </w:rPr>
      </w:pPr>
      <w:proofErr w:type="spellStart"/>
      <w:r w:rsidRPr="00BD12F5">
        <w:rPr>
          <w:sz w:val="28"/>
          <w:szCs w:val="28"/>
          <w:lang w:eastAsia="en-US"/>
        </w:rPr>
        <w:t>ηI</w:t>
      </w:r>
      <w:proofErr w:type="spellEnd"/>
      <w:r w:rsidRPr="00BD12F5">
        <w:rPr>
          <w:sz w:val="28"/>
          <w:szCs w:val="28"/>
          <w:lang w:eastAsia="en-US"/>
        </w:rPr>
        <w:t xml:space="preserve">: x = 185 - 55 см; </w:t>
      </w:r>
      <w:proofErr w:type="spellStart"/>
      <w:r w:rsidRPr="00BD12F5">
        <w:rPr>
          <w:sz w:val="28"/>
          <w:szCs w:val="28"/>
          <w:lang w:eastAsia="en-US"/>
        </w:rPr>
        <w:t>kx</w:t>
      </w:r>
      <w:proofErr w:type="spellEnd"/>
      <w:r w:rsidRPr="00BD12F5">
        <w:rPr>
          <w:sz w:val="28"/>
          <w:szCs w:val="28"/>
          <w:lang w:eastAsia="en-US"/>
        </w:rPr>
        <w:t xml:space="preserve"> = 0.01145×130 = 1.49; η = 0.04008</w:t>
      </w:r>
      <w:r w:rsidRPr="00BD12F5">
        <w:rPr>
          <w:sz w:val="28"/>
          <w:szCs w:val="28"/>
          <w:lang w:eastAsia="en-US"/>
        </w:rPr>
        <w:br/>
      </w:r>
      <w:proofErr w:type="spellStart"/>
      <w:r w:rsidRPr="00BD12F5">
        <w:rPr>
          <w:sz w:val="28"/>
          <w:szCs w:val="28"/>
          <w:lang w:eastAsia="en-US"/>
        </w:rPr>
        <w:t>ηII</w:t>
      </w:r>
      <w:proofErr w:type="spellEnd"/>
      <w:r w:rsidRPr="00BD12F5">
        <w:rPr>
          <w:sz w:val="28"/>
          <w:szCs w:val="28"/>
          <w:lang w:eastAsia="en-US"/>
        </w:rPr>
        <w:t xml:space="preserve">: x = 55 см; </w:t>
      </w:r>
      <w:proofErr w:type="spellStart"/>
      <w:r w:rsidRPr="00BD12F5">
        <w:rPr>
          <w:sz w:val="28"/>
          <w:szCs w:val="28"/>
          <w:lang w:eastAsia="en-US"/>
        </w:rPr>
        <w:t>kx</w:t>
      </w:r>
      <w:proofErr w:type="spellEnd"/>
      <w:r w:rsidRPr="00BD12F5">
        <w:rPr>
          <w:sz w:val="28"/>
          <w:szCs w:val="28"/>
          <w:lang w:eastAsia="en-US"/>
        </w:rPr>
        <w:t xml:space="preserve"> = 0.01145×55 = 0.63; η = 0.74428</w:t>
      </w:r>
      <w:r w:rsidRPr="00BD12F5">
        <w:rPr>
          <w:sz w:val="28"/>
          <w:szCs w:val="28"/>
          <w:lang w:eastAsia="en-US"/>
        </w:rPr>
        <w:br/>
      </w:r>
      <w:proofErr w:type="spellStart"/>
      <w:r w:rsidRPr="00BD12F5">
        <w:rPr>
          <w:sz w:val="28"/>
          <w:szCs w:val="28"/>
          <w:lang w:eastAsia="en-US"/>
        </w:rPr>
        <w:t>ηIII</w:t>
      </w:r>
      <w:proofErr w:type="spellEnd"/>
      <w:r w:rsidRPr="00BD12F5">
        <w:rPr>
          <w:sz w:val="28"/>
          <w:szCs w:val="28"/>
          <w:lang w:eastAsia="en-US"/>
        </w:rPr>
        <w:t xml:space="preserve">: x = 125+55 см; </w:t>
      </w:r>
      <w:proofErr w:type="spellStart"/>
      <w:r w:rsidRPr="00BD12F5">
        <w:rPr>
          <w:sz w:val="28"/>
          <w:szCs w:val="28"/>
          <w:lang w:eastAsia="en-US"/>
        </w:rPr>
        <w:t>kx</w:t>
      </w:r>
      <w:proofErr w:type="spellEnd"/>
      <w:r w:rsidRPr="00BD12F5">
        <w:rPr>
          <w:sz w:val="28"/>
          <w:szCs w:val="28"/>
          <w:lang w:eastAsia="en-US"/>
        </w:rPr>
        <w:t xml:space="preserve"> = 0.01145×180 = 56.43; η = 0.05239</w:t>
      </w:r>
      <w:r w:rsidRPr="00BD12F5">
        <w:rPr>
          <w:sz w:val="28"/>
          <w:szCs w:val="28"/>
          <w:lang w:eastAsia="en-US"/>
        </w:rPr>
        <w:br/>
      </w:r>
      <w:proofErr w:type="spellStart"/>
      <w:r w:rsidRPr="00BD12F5">
        <w:rPr>
          <w:sz w:val="28"/>
          <w:szCs w:val="28"/>
          <w:lang w:eastAsia="en-US"/>
        </w:rPr>
        <w:t>ηIV</w:t>
      </w:r>
      <w:proofErr w:type="spellEnd"/>
      <w:r w:rsidRPr="00BD12F5">
        <w:rPr>
          <w:sz w:val="28"/>
          <w:szCs w:val="28"/>
          <w:lang w:eastAsia="en-US"/>
        </w:rPr>
        <w:t xml:space="preserve">: x = 125+185+55; </w:t>
      </w:r>
      <w:proofErr w:type="spellStart"/>
      <w:r w:rsidRPr="00BD12F5">
        <w:rPr>
          <w:sz w:val="28"/>
          <w:szCs w:val="28"/>
          <w:lang w:eastAsia="en-US"/>
        </w:rPr>
        <w:t>kx</w:t>
      </w:r>
      <w:proofErr w:type="spellEnd"/>
      <w:r w:rsidRPr="00BD12F5">
        <w:rPr>
          <w:sz w:val="28"/>
          <w:szCs w:val="28"/>
          <w:lang w:eastAsia="en-US"/>
        </w:rPr>
        <w:t xml:space="preserve"> = 0.01145×365 = 3.61; η = -0.02097</w:t>
      </w:r>
    </w:p>
    <w:p w:rsidR="00711B6D" w:rsidRPr="004928C3" w:rsidRDefault="007E5F09" w:rsidP="00C72C88">
      <w:pPr>
        <w:spacing w:after="240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21252.08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0.67668</m:t>
              </m:r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-0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.04301</m:t>
              </m:r>
            </m:e>
          </m:d>
        </m:oMath>
      </m:oMathPara>
    </w:p>
    <w:p w:rsidR="00711B6D" w:rsidRPr="004928C3" w:rsidRDefault="00B73EF0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=12044.44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кгс</m:t>
          </m:r>
        </m:oMath>
      </m:oMathPara>
    </w:p>
    <w:p w:rsidR="00711B6D" w:rsidRPr="004928C3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×</m:t>
          </m:r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 xml:space="preserve">12044.44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=1.34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4928C3" w:rsidRDefault="00B73EF0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1.34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0.276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=0.0653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B73EF0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4928C3" w:rsidRDefault="00B73EF0" w:rsidP="00711B6D">
      <w:pPr>
        <w:spacing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BD12F5" w:rsidRPr="00BD12F5">
        <w:rPr>
          <w:sz w:val="28"/>
          <w:szCs w:val="28"/>
          <w:lang w:val="en-US"/>
        </w:rPr>
        <w:t>0.01145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×55 = 0</w:t>
      </w:r>
      <w:proofErr w:type="gramStart"/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,63</w:t>
      </w:r>
      <w:proofErr w:type="gram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η = 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0.74428</w:t>
      </w:r>
    </w:p>
    <w:p w:rsidR="00711B6D" w:rsidRPr="004928C3" w:rsidRDefault="00711B6D" w:rsidP="00711B6D">
      <w:pPr>
        <w:rPr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: x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185-55 = 130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BD12F5" w:rsidRPr="00BD12F5">
        <w:rPr>
          <w:sz w:val="28"/>
          <w:szCs w:val="28"/>
          <w:lang w:val="en-US"/>
        </w:rPr>
        <w:t>0.01145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>13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0</w:t>
      </w:r>
      <w:r w:rsidR="00777F9D"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1,488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5721A6" w:rsidRPr="004928C3">
        <w:rPr>
          <w:rFonts w:eastAsia="Calibri"/>
          <w:sz w:val="28"/>
          <w:szCs w:val="28"/>
          <w:highlight w:val="green"/>
          <w:lang w:val="en-US" w:eastAsia="en-US"/>
        </w:rPr>
        <w:t>0.0876</w:t>
      </w:r>
    </w:p>
    <w:p w:rsidR="00711B6D" w:rsidRPr="004928C3" w:rsidRDefault="00711B6D" w:rsidP="00424FC9">
      <w:pPr>
        <w:rPr>
          <w:rFonts w:eastAsia="Calibri"/>
          <w:sz w:val="28"/>
          <w:szCs w:val="28"/>
          <w:lang w:eastAsia="en-US"/>
        </w:rPr>
      </w:pP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III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: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x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185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+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185-55=31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5 см;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Sheet!R18C5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D12F5" w:rsidRPr="00BD12F5">
        <w:rPr>
          <w:sz w:val="28"/>
          <w:szCs w:val="28"/>
        </w:rPr>
        <w:t>0.01145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×305</w:t>
      </w:r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 xml:space="preserve"> = 3</w:t>
      </w:r>
      <w:proofErr w:type="gramStart"/>
      <w:r w:rsidR="00777F9D" w:rsidRPr="004928C3">
        <w:rPr>
          <w:rFonts w:eastAsia="Calibri"/>
          <w:sz w:val="28"/>
          <w:szCs w:val="28"/>
          <w:highlight w:val="green"/>
          <w:lang w:eastAsia="en-US"/>
        </w:rPr>
        <w:t>,60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r>
          <w:rPr>
            <w:rFonts w:ascii="Cambria Math" w:hAnsi="Cambria Math"/>
            <w:sz w:val="28"/>
            <w:szCs w:val="28"/>
            <w:highlight w:val="green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= </w:t>
      </w:r>
      <w:r w:rsidR="005721A6" w:rsidRPr="004928C3">
        <w:rPr>
          <w:rFonts w:eastAsia="Calibri"/>
          <w:sz w:val="28"/>
          <w:szCs w:val="28"/>
          <w:lang w:eastAsia="en-US"/>
        </w:rPr>
        <w:t>-</w:t>
      </w:r>
      <w:r w:rsidR="005721A6" w:rsidRPr="004928C3">
        <w:rPr>
          <w:rFonts w:eastAsia="Calibri"/>
          <w:sz w:val="28"/>
          <w:szCs w:val="28"/>
          <w:highlight w:val="green"/>
          <w:lang w:eastAsia="en-US"/>
        </w:rPr>
        <w:t>0.00622</w:t>
      </w:r>
    </w:p>
    <w:p w:rsidR="00424FC9" w:rsidRPr="004928C3" w:rsidRDefault="00424FC9" w:rsidP="00424FC9">
      <w:pPr>
        <w:rPr>
          <w:rFonts w:eastAsia="Calibri"/>
          <w:sz w:val="28"/>
          <w:szCs w:val="28"/>
          <w:highlight w:val="green"/>
          <w:lang w:val="en-US" w:eastAsia="en-US"/>
        </w:rPr>
      </w:pPr>
      <m:oMath>
        <m:r>
          <w:rPr>
            <w:rFonts w:ascii="Cambria Math" w:hAnsi="Cambria Math"/>
            <w:sz w:val="28"/>
            <w:szCs w:val="28"/>
            <w:lang w:val="en-US" w:eastAsia="en-US"/>
          </w:rPr>
          <m:t>η</m:t>
        </m:r>
      </m:oMath>
      <w:r w:rsidRPr="004928C3"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I</w:t>
      </w:r>
      <w:r>
        <w:rPr>
          <w:rFonts w:eastAsia="Calibri"/>
          <w:sz w:val="28"/>
          <w:szCs w:val="28"/>
          <w:highlight w:val="green"/>
          <w:vertAlign w:val="subscript"/>
          <w:lang w:val="en-US" w:eastAsia="en-US"/>
        </w:rPr>
        <w:t>V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: x = 55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см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; </w:t>
      </w:r>
      <w:proofErr w:type="spell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kx</w:t>
      </w:r>
      <w:proofErr w:type="spell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 xml:space="preserve"> = 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 LINK </w:instrText>
      </w:r>
      <w:r w:rsidR="00BD12F5">
        <w:rPr>
          <w:rFonts w:eastAsia="Calibri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Sheet!R18C5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separate"/>
      </w:r>
      <w:r w:rsidR="00BD12F5" w:rsidRPr="00BD12F5">
        <w:rPr>
          <w:sz w:val="28"/>
          <w:szCs w:val="28"/>
          <w:lang w:val="en-US"/>
        </w:rPr>
        <w:t>0.01145</w:t>
      </w:r>
      <w:r w:rsidR="007E5F09">
        <w:rPr>
          <w:rFonts w:eastAsia="Calibri"/>
          <w:sz w:val="28"/>
          <w:szCs w:val="28"/>
          <w:highlight w:val="green"/>
          <w:lang w:val="en-US" w:eastAsia="en-US"/>
        </w:rPr>
        <w:fldChar w:fldCharType="end"/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×55 = 0</w:t>
      </w:r>
      <w:proofErr w:type="gramStart"/>
      <w:r w:rsidRPr="004928C3">
        <w:rPr>
          <w:rFonts w:eastAsia="Calibri"/>
          <w:sz w:val="28"/>
          <w:szCs w:val="28"/>
          <w:highlight w:val="green"/>
          <w:lang w:val="en-US" w:eastAsia="en-US"/>
        </w:rPr>
        <w:t>,63</w:t>
      </w:r>
      <w:proofErr w:type="gramEnd"/>
      <w:r w:rsidRPr="004928C3">
        <w:rPr>
          <w:rFonts w:eastAsia="Calibri"/>
          <w:sz w:val="28"/>
          <w:szCs w:val="28"/>
          <w:highlight w:val="green"/>
          <w:lang w:val="en-US" w:eastAsia="en-US"/>
        </w:rPr>
        <w:t>; η = 0.74428</w:t>
      </w:r>
    </w:p>
    <w:p w:rsidR="00711B6D" w:rsidRPr="004928C3" w:rsidRDefault="00B73EF0" w:rsidP="00C72C88">
      <w:pPr>
        <w:spacing w:before="240"/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21252.08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0.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58399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)+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Sheet!R27C6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0.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0876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-0.00622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)</m:t>
          </m:r>
        </m:oMath>
      </m:oMathPara>
    </w:p>
    <w:p w:rsidR="00711B6D" w:rsidRPr="004928C3" w:rsidRDefault="00B73EF0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11097.20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B73EF0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 xml:space="preserve">11097.20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1.57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1.57×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0.276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0,0765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B73EF0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,0653+0,579+0,0765 =0.7208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=0,8</m:t>
              </m:r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63509434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51581C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51581C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Pr="0051581C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=0.7208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w:bookmarkStart w:id="21" w:name="_GoBack"/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  <w:bookmarkEnd w:id="21"/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=0,8</m:t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51581C">
        <w:rPr>
          <w:sz w:val="28"/>
          <w:szCs w:val="28"/>
          <w:highlight w:val="green"/>
          <w:lang w:eastAsia="en-US"/>
        </w:rPr>
        <w:t>) вы</w:t>
      </w:r>
      <w:proofErr w:type="spellStart"/>
      <w:r w:rsidRPr="0051581C">
        <w:rPr>
          <w:rFonts w:eastAsia="Calibri"/>
          <w:sz w:val="28"/>
          <w:szCs w:val="28"/>
          <w:highlight w:val="green"/>
          <w:lang w:eastAsia="en-US"/>
        </w:rPr>
        <w:t>полняется</w:t>
      </w:r>
      <w:proofErr w:type="spellEnd"/>
      <w:r w:rsidRPr="0051581C">
        <w:rPr>
          <w:rFonts w:eastAsia="Calibri"/>
          <w:sz w:val="28"/>
          <w:szCs w:val="28"/>
          <w:highlight w:val="green"/>
          <w:lang w:eastAsia="en-US"/>
        </w:rPr>
        <w:t>, следовательно, данная конструкция пути</w:t>
      </w:r>
      <w:r w:rsidR="00F71D67" w:rsidRPr="0051581C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51581C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2" w:name="_Toc142156018"/>
      <w:bookmarkStart w:id="23" w:name="_Toc163509435"/>
      <w:r w:rsidRPr="00711B6D">
        <w:rPr>
          <w:b/>
          <w:bCs/>
          <w:sz w:val="28"/>
          <w:szCs w:val="28"/>
          <w:lang w:eastAsia="en-US"/>
        </w:rPr>
        <w:lastRenderedPageBreak/>
        <w:t xml:space="preserve">3. Расчет </w:t>
      </w:r>
      <w:proofErr w:type="spellStart"/>
      <w:r w:rsidRPr="00711B6D">
        <w:rPr>
          <w:b/>
          <w:bCs/>
          <w:sz w:val="28"/>
          <w:szCs w:val="28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8"/>
          <w:lang w:eastAsia="en-US"/>
        </w:rPr>
        <w:t xml:space="preserve"> пути</w:t>
      </w:r>
      <w:bookmarkEnd w:id="22"/>
      <w:bookmarkEnd w:id="23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4" w:name="_Toc142156019"/>
      <w:bookmarkStart w:id="25" w:name="_Toc163509436"/>
      <w:r w:rsidRPr="00711B6D">
        <w:rPr>
          <w:b/>
          <w:bCs/>
          <w:sz w:val="28"/>
          <w:szCs w:val="28"/>
          <w:lang w:eastAsia="en-US"/>
        </w:rPr>
        <w:t xml:space="preserve">Расчет </w:t>
      </w:r>
      <w:proofErr w:type="spellStart"/>
      <w:r w:rsidRPr="00711B6D">
        <w:rPr>
          <w:b/>
          <w:bCs/>
          <w:sz w:val="28"/>
          <w:szCs w:val="28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8"/>
          <w:lang w:eastAsia="en-US"/>
        </w:rPr>
        <w:t xml:space="preserve"> пути по условию прочности</w:t>
      </w:r>
      <w:bookmarkEnd w:id="24"/>
      <w:bookmarkEnd w:id="2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от колес Электровоза, движущегося с максимально возможной скоростью. В момент прохода экипажа изгибные напряжения под поездной нагрузкой суммируются с температурными напряжениями в рельсовых плетях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B73EF0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w:proofErr w:type="gramEnd"/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4928C3" w:rsidRDefault="00B73EF0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4928C3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B73EF0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w:proofErr w:type="gramEnd"/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B73EF0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Электровоз</w:t>
      </w:r>
      <w:r w:rsidRPr="004928C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B73EF0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1909.24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lastRenderedPageBreak/>
        <w:tab/>
        <w:t>Электровоз – кривая – зима: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B73EF0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2066.65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B73EF0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1707.78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B73EF0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2008.52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</w:t>
      </w: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</w:t>
      </w:r>
      <w:proofErr w:type="gramEnd"/>
      <w:r w:rsidRPr="004928C3">
        <w:rPr>
          <w:rFonts w:eastAsia="Calibri"/>
          <w:sz w:val="28"/>
          <w:szCs w:val="28"/>
          <w:lang w:eastAsia="en-US"/>
        </w:rPr>
        <w:t xml:space="preserve"> прямого и кривого участков.</w:t>
      </w:r>
    </w:p>
    <w:p w:rsidR="00711B6D" w:rsidRPr="004928C3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4928C3" w:rsidRDefault="00B73EF0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5,2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72 =1814,14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4928C3" w:rsidRDefault="00B73EF0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4928C3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Sheet!R49C6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1707.78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2671,2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663,22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highlight w:val="green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=4000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B73EF0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5,2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</w:rPr>
            <m:t>65</m:t>
          </m:r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1638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4928C3" w:rsidRDefault="00B73EF0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4928C3" w:rsidRDefault="007E5F09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Sheet!R49C4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2066.65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1638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=3979,49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highlight w:val="green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=4000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6" w:name="_Toc142156020"/>
      <w:bookmarkStart w:id="27" w:name="_Toc163509437"/>
      <w:r w:rsidRPr="00711B6D">
        <w:rPr>
          <w:b/>
          <w:bCs/>
          <w:sz w:val="28"/>
          <w:szCs w:val="26"/>
          <w:lang w:eastAsia="en-US"/>
        </w:rPr>
        <w:lastRenderedPageBreak/>
        <w:t xml:space="preserve">.  Расчет </w:t>
      </w:r>
      <w:proofErr w:type="spellStart"/>
      <w:r w:rsidRPr="00711B6D">
        <w:rPr>
          <w:b/>
          <w:bCs/>
          <w:sz w:val="28"/>
          <w:szCs w:val="26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6"/>
          <w:lang w:eastAsia="en-US"/>
        </w:rPr>
        <w:t xml:space="preserve"> пути по условию устойчивости С.П. Першина</w:t>
      </w:r>
      <w:bookmarkEnd w:id="26"/>
      <w:bookmarkEnd w:id="27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bookmarkStart w:id="28" w:name="_Toc163509438"/>
      <w:bookmarkEnd w:id="28"/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711B6D" w:rsidRDefault="00B73EF0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w:proofErr w:type="gramEnd"/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=5170</m:t>
        </m:r>
      </m:oMath>
      <w:proofErr w:type="gramStart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=0,60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на</w:t>
      </w:r>
      <w:proofErr w:type="gramEnd"/>
      <w:r w:rsidRPr="004928C3">
        <w:rPr>
          <w:rFonts w:eastAsia="Calibri"/>
          <w:sz w:val="28"/>
          <w:szCs w:val="28"/>
          <w:lang w:eastAsia="en-US"/>
        </w:rPr>
        <w:t xml:space="preserve"> прямой, при рельсах </w:t>
      </w:r>
      <w:hyperlink w:anchor="_Hlk150698864" w:history="1" w:docLocation="1,6490,6493,0,,Р50">
        <w:r w:rsidR="005C35CE" w:rsidRPr="00424FC9">
          <w:rPr>
            <w:rStyle w:val="af5"/>
            <w:rFonts w:eastAsia="Calibri"/>
            <w:color w:val="000000" w:themeColor="text1"/>
            <w:sz w:val="28"/>
            <w:szCs w:val="28"/>
            <w:highlight w:val="green"/>
            <w:u w:val="none"/>
            <w:lang w:eastAsia="en-US"/>
          </w:rPr>
          <w:t>Р50</w:t>
        </w:r>
      </w:hyperlink>
      <w:r w:rsidRPr="004928C3">
        <w:rPr>
          <w:rFonts w:eastAsia="Calibri"/>
          <w:sz w:val="28"/>
          <w:szCs w:val="28"/>
          <w:highlight w:val="green"/>
          <w:lang w:eastAsia="en-US"/>
        </w:rPr>
        <w:t>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=3042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=0,376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на</w:t>
      </w:r>
      <w:r w:rsidRPr="004928C3">
        <w:rPr>
          <w:rFonts w:eastAsia="Calibri"/>
          <w:sz w:val="28"/>
          <w:szCs w:val="28"/>
          <w:lang w:eastAsia="en-US"/>
        </w:rPr>
        <w:t xml:space="preserve"> кривой </w:t>
      </w:r>
      <w:r w:rsidR="00F71D67" w:rsidRPr="004928C3">
        <w:rPr>
          <w:rFonts w:eastAsia="Calibri"/>
          <w:sz w:val="28"/>
          <w:szCs w:val="28"/>
          <w:highlight w:val="green"/>
          <w:lang w:eastAsia="en-US"/>
        </w:rPr>
        <w:t>R = 60</w:t>
      </w:r>
      <w:r w:rsidRPr="004928C3">
        <w:rPr>
          <w:rFonts w:eastAsia="Calibri"/>
          <w:sz w:val="28"/>
          <w:szCs w:val="28"/>
          <w:highlight w:val="green"/>
          <w:lang w:eastAsia="en-US"/>
        </w:rPr>
        <w:t>0</w:t>
      </w:r>
      <w:r w:rsidRPr="004928C3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5C35CE" w:rsidRPr="00424FC9">
          <w:rPr>
            <w:rStyle w:val="af5"/>
            <w:rFonts w:eastAsia="Calibri"/>
            <w:color w:val="000000" w:themeColor="text1"/>
            <w:sz w:val="28"/>
            <w:szCs w:val="28"/>
            <w:highlight w:val="green"/>
            <w:u w:val="none"/>
            <w:lang w:eastAsia="en-US"/>
          </w:rPr>
          <w:t>Р50</w:t>
        </w:r>
      </w:hyperlink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4928C3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4928C3" w:rsidRDefault="00711B6D" w:rsidP="00711B6D">
      <w:pPr>
        <w:jc w:val="both"/>
        <w:rPr>
          <w:sz w:val="28"/>
          <w:szCs w:val="28"/>
        </w:rPr>
      </w:pPr>
      <w:r w:rsidRPr="004928C3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=3</m:t>
        </m:r>
      </m:oMath>
      <w:r w:rsidRPr="004928C3">
        <w:rPr>
          <w:sz w:val="28"/>
          <w:szCs w:val="28"/>
          <w:highlight w:val="green"/>
        </w:rPr>
        <w:t>‰–для кривой R = 650 м</w:t>
      </w:r>
      <w:r w:rsidRPr="004928C3">
        <w:rPr>
          <w:sz w:val="28"/>
          <w:szCs w:val="28"/>
        </w:rPr>
        <w:t>;</w:t>
      </w:r>
    </w:p>
    <w:p w:rsidR="00711B6D" w:rsidRPr="004928C3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шпалы (принимаем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k</w:t>
      </w:r>
      <w:r w:rsidRPr="004928C3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1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при сопротивлении балласта смещению шпал в 4кН, </w:t>
      </w:r>
      <w:proofErr w:type="gramStart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highlight w:val="green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=0,9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)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>;</w:t>
      </w:r>
    </w:p>
    <w:p w:rsidR="00711B6D" w:rsidRPr="004928C3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4928C3">
        <w:rPr>
          <w:rFonts w:eastAsia="Calibri"/>
          <w:sz w:val="28"/>
          <w:szCs w:val="28"/>
          <w:lang w:val="en-US" w:eastAsia="en-US"/>
        </w:rPr>
        <w:t>k</w:t>
      </w:r>
      <w:r w:rsidRPr="004928C3">
        <w:rPr>
          <w:rFonts w:eastAsia="Calibri"/>
          <w:sz w:val="28"/>
          <w:szCs w:val="28"/>
          <w:vertAlign w:val="subscript"/>
          <w:lang w:eastAsia="en-US"/>
        </w:rPr>
        <w:t>3</w:t>
      </w:r>
      <w:r w:rsidRPr="004928C3">
        <w:rPr>
          <w:rFonts w:eastAsia="Calibri"/>
          <w:sz w:val="28"/>
          <w:szCs w:val="28"/>
          <w:lang w:eastAsia="en-US"/>
        </w:rPr>
        <w:t xml:space="preserve"> принимаем пря затяжке болтов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в 25 кН/см; на </w:t>
      </w:r>
      <w:proofErr w:type="gramStart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=1,03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,</w:t>
      </w:r>
      <w:proofErr w:type="gramEnd"/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=1,05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4928C3" w:rsidRDefault="00B73EF0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highlight w:val="gree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5170</m:t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0,60</m:t>
            </m:r>
          </m:den>
        </m:f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1,03=</m:t>
        </m:r>
      </m:oMath>
      <w:r w:rsidR="00711B6D" w:rsidRPr="004928C3">
        <w:rPr>
          <w:sz w:val="28"/>
          <w:szCs w:val="28"/>
          <w:highlight w:val="green"/>
        </w:rPr>
        <w:t xml:space="preserve"> 3161,93 кН = 322427,129</w:t>
      </w:r>
      <w:r w:rsidR="00711B6D" w:rsidRPr="004928C3">
        <w:rPr>
          <w:sz w:val="28"/>
          <w:szCs w:val="28"/>
        </w:rPr>
        <w:t xml:space="preserve"> кгс</w:t>
      </w:r>
    </w:p>
    <w:p w:rsidR="00711B6D" w:rsidRPr="004928C3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B73EF0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highlight w:val="green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3042</m:t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  <w:highlight w:val="green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0,376</m:t>
            </m:r>
          </m:den>
        </m:f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1,05=</m:t>
        </m:r>
      </m:oMath>
      <w:r w:rsidR="00711B6D" w:rsidRPr="004928C3">
        <w:rPr>
          <w:sz w:val="28"/>
          <w:szCs w:val="28"/>
          <w:highlight w:val="green"/>
        </w:rPr>
        <w:t xml:space="preserve"> 2054,08 кН = 209457.86</w:t>
      </w:r>
      <w:r w:rsidR="00711B6D" w:rsidRPr="004928C3">
        <w:rPr>
          <w:sz w:val="28"/>
          <w:szCs w:val="28"/>
        </w:rPr>
        <w:t xml:space="preserve"> кгс</w:t>
      </w:r>
    </w:p>
    <w:p w:rsidR="00711B6D" w:rsidRPr="004928C3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B73EF0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w:proofErr w:type="gramEnd"/>
      <w:r w:rsidRPr="004928C3">
        <w:rPr>
          <w:rFonts w:eastAsia="Calibri"/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B73EF0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highlight w:val="gree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322427</m:t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=214951</m:t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B73EF0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highlight w:val="gree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209457</m:t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highlight w:val="green"/>
              <w:lang w:val="en-US"/>
            </w:rPr>
            <m:t>=139638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4928C3" w:rsidRDefault="00B73EF0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proofErr w:type="gramStart"/>
      <w:r w:rsidRPr="004928C3">
        <w:rPr>
          <w:rFonts w:eastAsia="Calibri"/>
          <w:sz w:val="28"/>
          <w:szCs w:val="28"/>
          <w:lang w:eastAsia="en-US"/>
        </w:rPr>
        <w:t xml:space="preserve">где,   </w:t>
      </w:r>
      <w:proofErr w:type="gramEnd"/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=6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5,99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highlight w:val="green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highlight w:val="green"/>
            <w:lang w:eastAsia="en-US"/>
          </w:rPr>
          <m:t>2=131,98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5C35CE" w:rsidRPr="00795726">
        <w:rPr>
          <w:rStyle w:val="af5"/>
          <w:rFonts w:eastAsia="Calibri"/>
          <w:color w:val="000000" w:themeColor="text1"/>
          <w:sz w:val="28"/>
          <w:szCs w:val="28"/>
          <w:highlight w:val="green"/>
          <w:u w:val="none"/>
          <w:lang w:eastAsia="en-US"/>
        </w:rPr>
        <w:t>Р50</w:t>
      </w:r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4928C3" w:rsidRDefault="00B73EF0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green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green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green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green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>214951</m:t>
              </m:r>
              <m: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green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eastAsia="en-US"/>
                </w:rPr>
                <m:t>131,98</m:t>
              </m:r>
              <m:r>
                <w:rPr>
                  <w:rFonts w:ascii="Cambria Math"/>
                  <w:sz w:val="28"/>
                  <w:szCs w:val="28"/>
                  <w:highlight w:val="green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 xml:space="preserve">=65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</w:t>
      </w:r>
      <w:r w:rsidRPr="004928C3">
        <w:rPr>
          <w:sz w:val="28"/>
          <w:szCs w:val="28"/>
          <w:lang w:eastAsia="en-US"/>
        </w:rPr>
        <w:t xml:space="preserve"> участка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B73EF0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green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green"/>
                </w:rPr>
                <m:t>139638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green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green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green"/>
                  <w:lang w:eastAsia="en-US"/>
                </w:rPr>
                <m:t>131,98</m:t>
              </m:r>
            </m:den>
          </m:f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=42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9" w:name="_Toc142156021"/>
      <w:bookmarkStart w:id="30" w:name="_Toc163509439"/>
      <w:r w:rsidRPr="00711B6D">
        <w:rPr>
          <w:b/>
          <w:bCs/>
          <w:sz w:val="28"/>
          <w:szCs w:val="26"/>
          <w:lang w:eastAsia="en-US"/>
        </w:rPr>
        <w:lastRenderedPageBreak/>
        <w:t xml:space="preserve">3.3. Определение расчетного интервала закрепления плетей </w:t>
      </w:r>
      <w:proofErr w:type="spellStart"/>
      <w:r w:rsidRPr="00711B6D">
        <w:rPr>
          <w:b/>
          <w:bCs/>
          <w:sz w:val="28"/>
          <w:szCs w:val="26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6"/>
          <w:lang w:eastAsia="en-US"/>
        </w:rPr>
        <w:t xml:space="preserve"> пути на постоянный режим эксплуатации</w:t>
      </w:r>
      <w:bookmarkEnd w:id="29"/>
      <w:bookmarkEnd w:id="30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Режим эксплуатации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711B6D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F71D67" w:rsidRPr="00AE1CB0">
        <w:rPr>
          <w:color w:val="000000"/>
          <w:sz w:val="28"/>
          <w:szCs w:val="28"/>
          <w:highlight w:val="green"/>
          <w:lang w:eastAsia="en-US"/>
        </w:rPr>
        <w:t>Калининград</w:t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56</m:t>
        </m:r>
      </m:oMath>
      <w:r w:rsidRPr="00711B6D">
        <w:rPr>
          <w:color w:val="000000"/>
          <w:sz w:val="28"/>
          <w:szCs w:val="28"/>
          <w:lang w:eastAsia="en-US"/>
        </w:rPr>
        <w:t>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-</m:t>
        </m:r>
        <m: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33</m:t>
        </m:r>
      </m:oMath>
      <w:r w:rsidRPr="00711B6D">
        <w:rPr>
          <w:color w:val="000000"/>
          <w:sz w:val="28"/>
          <w:szCs w:val="28"/>
          <w:lang w:eastAsia="en-US"/>
        </w:rPr>
        <w:t xml:space="preserve">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, </w:t>
      </w:r>
      <w:r w:rsidRPr="00711B6D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711B6D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>
        <w:rPr>
          <w:rFonts w:eastAsia="Calibri"/>
          <w:sz w:val="28"/>
          <w:szCs w:val="28"/>
          <w:shd w:val="clear" w:color="auto" w:fill="FFFFFF"/>
          <w:lang w:eastAsia="en-US"/>
        </w:rPr>
        <w:t>= 8</w:t>
      </w:r>
      <w:r w:rsidRPr="004E279C">
        <w:rPr>
          <w:rFonts w:eastAsia="Calibri"/>
          <w:sz w:val="28"/>
          <w:szCs w:val="28"/>
          <w:highlight w:val="green"/>
          <w:shd w:val="clear" w:color="auto" w:fill="FFFFFF"/>
          <w:lang w:eastAsia="en-US"/>
        </w:rPr>
        <w:t>9</w:t>
      </w:r>
      <w:r w:rsidRPr="004E279C">
        <w:rPr>
          <w:color w:val="000000"/>
          <w:sz w:val="28"/>
          <w:szCs w:val="28"/>
          <w:highlight w:val="green"/>
          <w:lang w:eastAsia="en-US"/>
        </w:rPr>
        <w:t>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ascii="Calibri" w:hAnsi="Calibri"/>
          <w:color w:val="000000"/>
          <w:sz w:val="22"/>
          <w:szCs w:val="28"/>
          <w:lang w:eastAsia="en-US"/>
        </w:rPr>
        <w:tab/>
      </w:r>
      <w:r w:rsidRPr="00711B6D">
        <w:rPr>
          <w:color w:val="000000"/>
          <w:sz w:val="28"/>
          <w:szCs w:val="28"/>
          <w:lang w:eastAsia="en-US"/>
        </w:rPr>
        <w:t xml:space="preserve">Возможность укладки </w:t>
      </w:r>
      <w:proofErr w:type="spellStart"/>
      <w:r w:rsidRPr="00711B6D">
        <w:rPr>
          <w:color w:val="000000"/>
          <w:sz w:val="28"/>
          <w:szCs w:val="28"/>
          <w:lang w:eastAsia="en-US"/>
        </w:rPr>
        <w:t>бесстыкового</w:t>
      </w:r>
      <w:proofErr w:type="spellEnd"/>
      <w:r w:rsidRPr="00711B6D">
        <w:rPr>
          <w:color w:val="000000"/>
          <w:sz w:val="28"/>
          <w:szCs w:val="28"/>
          <w:lang w:eastAsia="en-US"/>
        </w:rPr>
        <w:t xml:space="preserve"> пути в заданном районе определяется из условия: </w:t>
      </w:r>
    </w:p>
    <w:p w:rsidR="00711B6D" w:rsidRPr="00711B6D" w:rsidRDefault="00B73EF0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proofErr w:type="gramStart"/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</w:t>
      </w:r>
      <w:proofErr w:type="gramEnd"/>
      <w:r w:rsidRPr="00711B6D">
        <w:rPr>
          <w:color w:val="000000"/>
          <w:sz w:val="28"/>
          <w:szCs w:val="28"/>
          <w:lang w:eastAsia="en-US"/>
        </w:rPr>
        <w:t xml:space="preserve">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B73EF0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</w:t>
      </w:r>
      <w:proofErr w:type="gramEnd"/>
      <w:r w:rsidRPr="00711B6D">
        <w:rPr>
          <w:color w:val="000000"/>
          <w:sz w:val="28"/>
          <w:szCs w:val="28"/>
          <w:lang w:eastAsia="en-US"/>
        </w:rPr>
        <w:t xml:space="preserve">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</w:t>
      </w:r>
      <w:proofErr w:type="gramStart"/>
      <w:r w:rsidRPr="00711B6D">
        <w:rPr>
          <w:color w:val="000000"/>
          <w:sz w:val="28"/>
          <w:szCs w:val="28"/>
          <w:lang w:eastAsia="en-US"/>
        </w:rPr>
        <w:t>обеспечения  прочности</w:t>
      </w:r>
      <w:proofErr w:type="gramEnd"/>
      <w:r w:rsidRPr="00711B6D">
        <w:rPr>
          <w:color w:val="000000"/>
          <w:sz w:val="28"/>
          <w:szCs w:val="28"/>
          <w:lang w:eastAsia="en-US"/>
        </w:rPr>
        <w:t xml:space="preserve">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711B6D" w:rsidRDefault="00711B6D" w:rsidP="00711B6D">
      <w:pPr>
        <w:ind w:firstLine="540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B73EF0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72+</m:t>
          </m:r>
          <m:r>
            <w:rPr>
              <w:rFonts w:ascii="Cambria Math" w:eastAsia="Calibri"/>
              <w:sz w:val="28"/>
              <w:szCs w:val="28"/>
              <w:highlight w:val="green"/>
              <w:lang w:val="en-US" w:eastAsia="en-US"/>
            </w:rPr>
            <m:t>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10=127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711B6D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кривого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B73EF0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=65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+42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10=97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711B6D" w:rsidRDefault="00711B6D" w:rsidP="00711B6D">
      <w:pPr>
        <w:ind w:left="567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B73EF0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=89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=127</m:t>
          </m:r>
        </m:oMath>
      </m:oMathPara>
    </w:p>
    <w:p w:rsidR="00711B6D" w:rsidRPr="00711B6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кривого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711B6D" w:rsidRDefault="00B73EF0" w:rsidP="00711B6D">
      <w:pPr>
        <w:ind w:firstLine="284"/>
        <w:jc w:val="right"/>
        <w:rPr>
          <w:rFonts w:eastAsia="Calibri"/>
          <w:i/>
          <w:szCs w:val="22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=89</m:t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97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Вывод: </w:t>
      </w:r>
      <w:proofErr w:type="gramStart"/>
      <w:r w:rsidRPr="004E279C">
        <w:rPr>
          <w:rFonts w:eastAsia="Calibri"/>
          <w:sz w:val="28"/>
          <w:szCs w:val="28"/>
          <w:highlight w:val="green"/>
          <w:lang w:eastAsia="en-US"/>
        </w:rPr>
        <w:t>Условие</w:t>
      </w:r>
      <w:r w:rsidRPr="004E279C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</w:t>
      </w:r>
      <w:proofErr w:type="gramEnd"/>
      <w:r w:rsidR="0068099F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для кривого и</w:t>
      </w:r>
      <w:r w:rsidRPr="004E279C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эксплуатировать </w:t>
      </w:r>
      <w:proofErr w:type="spellStart"/>
      <w:r w:rsidRPr="004E279C">
        <w:rPr>
          <w:rFonts w:eastAsia="Calibri"/>
          <w:sz w:val="28"/>
          <w:szCs w:val="28"/>
          <w:highlight w:val="green"/>
          <w:lang w:eastAsia="en-US"/>
        </w:rPr>
        <w:t>бесстыковой</w:t>
      </w:r>
      <w:proofErr w:type="spellEnd"/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 путь можно.</w:t>
      </w:r>
      <w:r w:rsidRPr="004E279C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711B6D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1" w:name="_Toc142156022"/>
      <w:bookmarkStart w:id="32" w:name="_Toc163509440"/>
      <w:r w:rsidRPr="00711B6D">
        <w:rPr>
          <w:b/>
          <w:bCs/>
          <w:sz w:val="28"/>
          <w:szCs w:val="26"/>
          <w:lang w:eastAsia="en-US"/>
        </w:rPr>
        <w:lastRenderedPageBreak/>
        <w:t xml:space="preserve">3.4. Определение оптимального интервала закрепления плетей </w:t>
      </w:r>
      <w:proofErr w:type="spellStart"/>
      <w:r w:rsidRPr="00711B6D">
        <w:rPr>
          <w:b/>
          <w:bCs/>
          <w:sz w:val="28"/>
          <w:szCs w:val="26"/>
          <w:lang w:eastAsia="en-US"/>
        </w:rPr>
        <w:t>бесстыкового</w:t>
      </w:r>
      <w:proofErr w:type="spellEnd"/>
      <w:r w:rsidRPr="00711B6D">
        <w:rPr>
          <w:b/>
          <w:bCs/>
          <w:sz w:val="28"/>
          <w:szCs w:val="26"/>
          <w:lang w:eastAsia="en-US"/>
        </w:rPr>
        <w:t xml:space="preserve"> пути на постоянный режим эксплуатации</w:t>
      </w:r>
      <w:bookmarkEnd w:id="31"/>
      <w:bookmarkEnd w:id="3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Выбор оптимального интервала закрепления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нераскрытия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зазора при случайном изломе плети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>,</w:t>
      </w:r>
      <w:proofErr w:type="gramEnd"/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  <w:proofErr w:type="gramEnd"/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711B6D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max[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w:proofErr w:type="spellEnd"/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min[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</w:t>
      </w:r>
      <w:proofErr w:type="spellEnd"/>
      <w:r w:rsidRPr="00711B6D">
        <w:rPr>
          <w:rFonts w:eastAsia="Calibri"/>
          <w:sz w:val="28"/>
          <w:szCs w:val="28"/>
          <w:vertAlign w:val="subscript"/>
          <w:lang w:val="en-US" w:eastAsia="en-US"/>
        </w:rPr>
        <w:t xml:space="preserve">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proofErr w:type="spellEnd"/>
      <w:r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proofErr w:type="spellStart"/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proofErr w:type="spellEnd"/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proofErr w:type="spellStart"/>
      <w:proofErr w:type="gramStart"/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proofErr w:type="spellEnd"/>
      <w:proofErr w:type="gramEnd"/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711B6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BD12F5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min</w:t>
      </w:r>
      <w:r w:rsidRPr="00BD12F5">
        <w:rPr>
          <w:rFonts w:eastAsia="Calibri"/>
          <w:sz w:val="28"/>
          <w:szCs w:val="28"/>
          <w:lang w:eastAsia="en-US"/>
        </w:rPr>
        <w:t>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BD12F5">
        <w:rPr>
          <w:rFonts w:eastAsia="Calibri"/>
          <w:sz w:val="28"/>
          <w:szCs w:val="28"/>
          <w:lang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proofErr w:type="spellEnd"/>
      <w:r w:rsidRPr="00BD12F5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BD12F5">
        <w:rPr>
          <w:rFonts w:eastAsia="Calibri"/>
          <w:sz w:val="28"/>
          <w:szCs w:val="28"/>
          <w:lang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BD12F5">
        <w:rPr>
          <w:rFonts w:eastAsia="Calibri"/>
          <w:sz w:val="28"/>
          <w:szCs w:val="28"/>
          <w:lang w:eastAsia="en-US"/>
        </w:rPr>
        <w:t>] = +</w:t>
      </w:r>
      <w:r w:rsidR="00830079" w:rsidRPr="00BD12F5">
        <w:rPr>
          <w:rFonts w:eastAsia="Calibri"/>
          <w:sz w:val="28"/>
          <w:szCs w:val="28"/>
          <w:highlight w:val="green"/>
          <w:lang w:eastAsia="en-US"/>
        </w:rPr>
        <w:t>56</w:t>
      </w:r>
      <m:oMath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–</m:t>
        </m:r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65</m:t>
        </m:r>
      </m:oMath>
      <w:r w:rsidR="00830079" w:rsidRPr="00BD12F5">
        <w:rPr>
          <w:rFonts w:eastAsia="Calibri"/>
          <w:sz w:val="28"/>
          <w:szCs w:val="28"/>
          <w:highlight w:val="green"/>
          <w:lang w:eastAsia="en-US"/>
        </w:rPr>
        <w:t xml:space="preserve"> = - 9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</w:p>
    <w:p w:rsidR="00711B6D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max[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</w:t>
      </w:r>
      <w:proofErr w:type="spellEnd"/>
      <w:r w:rsidRPr="00711B6D">
        <w:rPr>
          <w:rFonts w:eastAsia="Calibri"/>
          <w:sz w:val="28"/>
          <w:szCs w:val="28"/>
          <w:vertAlign w:val="subscript"/>
          <w:lang w:val="en-US" w:eastAsia="en-US"/>
        </w:rPr>
        <w:t xml:space="preserve">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proofErr w:type="spellEnd"/>
      <w:r w:rsidRPr="00711B6D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</m:oMath>
      <w:r w:rsidR="00830079" w:rsidRPr="00830079">
        <w:rPr>
          <w:rFonts w:eastAsia="Calibri"/>
          <w:sz w:val="28"/>
          <w:szCs w:val="28"/>
          <w:highlight w:val="green"/>
          <w:lang w:val="en-US" w:eastAsia="en-US"/>
        </w:rPr>
        <w:t>33</w:t>
      </w:r>
      <w:r w:rsidR="00830079">
        <w:rPr>
          <w:rFonts w:eastAsia="Calibri"/>
          <w:sz w:val="28"/>
          <w:szCs w:val="28"/>
          <w:highlight w:val="green"/>
          <w:lang w:val="en-US" w:eastAsia="en-US"/>
        </w:rPr>
        <w:t>+72= 39</w:t>
      </w:r>
      <w:r w:rsidRPr="00711B6D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C72B18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Для крив</w:t>
      </w:r>
      <w:r w:rsidRPr="00711B6D">
        <w:rPr>
          <w:rFonts w:eastAsia="Calibri"/>
          <w:sz w:val="28"/>
          <w:szCs w:val="28"/>
          <w:lang w:eastAsia="en-US"/>
        </w:rPr>
        <w:t>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C72B18" w:rsidRPr="00BD12F5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min</w:t>
      </w:r>
      <w:r w:rsidRPr="00BD12F5">
        <w:rPr>
          <w:rFonts w:eastAsia="Calibri"/>
          <w:sz w:val="28"/>
          <w:szCs w:val="28"/>
          <w:lang w:eastAsia="en-US"/>
        </w:rPr>
        <w:t>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BD12F5">
        <w:rPr>
          <w:rFonts w:eastAsia="Calibri"/>
          <w:sz w:val="28"/>
          <w:szCs w:val="28"/>
          <w:lang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proofErr w:type="spellEnd"/>
      <w:r w:rsidRPr="00BD12F5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BD12F5">
        <w:rPr>
          <w:rFonts w:eastAsia="Calibri"/>
          <w:sz w:val="28"/>
          <w:szCs w:val="28"/>
          <w:lang w:eastAsia="en-US"/>
        </w:rPr>
        <w:t xml:space="preserve">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BD12F5">
        <w:rPr>
          <w:rFonts w:eastAsia="Calibri"/>
          <w:sz w:val="28"/>
          <w:szCs w:val="28"/>
          <w:lang w:eastAsia="en-US"/>
        </w:rPr>
        <w:t>] = +</w:t>
      </w:r>
      <w:r w:rsidR="00830079" w:rsidRPr="00BD12F5">
        <w:rPr>
          <w:rFonts w:eastAsia="Calibri"/>
          <w:sz w:val="28"/>
          <w:szCs w:val="28"/>
          <w:highlight w:val="green"/>
          <w:lang w:eastAsia="en-US"/>
        </w:rPr>
        <w:t>56</w:t>
      </w:r>
      <m:oMath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–</m:t>
        </m:r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42</m:t>
        </m:r>
      </m:oMath>
      <w:r w:rsidR="00830079" w:rsidRPr="00BD12F5">
        <w:rPr>
          <w:rFonts w:eastAsia="Calibri"/>
          <w:sz w:val="28"/>
          <w:szCs w:val="28"/>
          <w:highlight w:val="green"/>
          <w:lang w:eastAsia="en-US"/>
        </w:rPr>
        <w:t xml:space="preserve"> = - 14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</w:p>
    <w:p w:rsidR="00C72B18" w:rsidRPr="00711B6D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2"/>
          <w:szCs w:val="28"/>
          <w:lang w:val="en-US" w:eastAsia="en-US"/>
        </w:rPr>
      </w:pPr>
      <w:proofErr w:type="gramStart"/>
      <w:r w:rsidRPr="00711B6D">
        <w:rPr>
          <w:rFonts w:eastAsia="Calibri"/>
          <w:sz w:val="28"/>
          <w:szCs w:val="28"/>
          <w:lang w:val="en-US" w:eastAsia="en-US"/>
        </w:rPr>
        <w:t>max[</w:t>
      </w:r>
      <w:proofErr w:type="gramEnd"/>
      <w:r w:rsidRPr="00711B6D">
        <w:rPr>
          <w:rFonts w:eastAsia="Calibri"/>
          <w:sz w:val="28"/>
          <w:szCs w:val="28"/>
          <w:lang w:eastAsia="en-US"/>
        </w:rPr>
        <w:sym w:font="Symbol" w:char="0044"/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711B6D">
        <w:rPr>
          <w:rFonts w:eastAsia="Calibri"/>
          <w:sz w:val="28"/>
          <w:szCs w:val="28"/>
          <w:lang w:val="en-US" w:eastAsia="en-US"/>
        </w:rPr>
        <w:t xml:space="preserve">] = </w:t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min</w:t>
      </w:r>
      <w:proofErr w:type="spellEnd"/>
      <w:r w:rsidRPr="00711B6D">
        <w:rPr>
          <w:rFonts w:eastAsia="Calibri"/>
          <w:sz w:val="28"/>
          <w:szCs w:val="28"/>
          <w:vertAlign w:val="subscript"/>
          <w:lang w:val="en-US" w:eastAsia="en-US"/>
        </w:rPr>
        <w:t xml:space="preserve"> min</w:t>
      </w:r>
      <w:r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Pr="00711B6D">
        <w:rPr>
          <w:rFonts w:eastAsia="Calibri"/>
          <w:sz w:val="28"/>
          <w:szCs w:val="28"/>
          <w:lang w:eastAsia="en-US"/>
        </w:rPr>
        <w:sym w:font="Symbol" w:char="0044"/>
      </w:r>
      <w:proofErr w:type="spellStart"/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proofErr w:type="spellEnd"/>
      <w:r w:rsidRPr="00711B6D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val="en-US" w:eastAsia="en-US"/>
          </w:rPr>
          <m:t>–</m:t>
        </m:r>
      </m:oMath>
      <w:r w:rsidR="00830079" w:rsidRPr="00830079">
        <w:rPr>
          <w:rFonts w:eastAsia="Calibri"/>
          <w:sz w:val="28"/>
          <w:szCs w:val="28"/>
          <w:highlight w:val="green"/>
          <w:lang w:val="en-US" w:eastAsia="en-US"/>
        </w:rPr>
        <w:t>33</w:t>
      </w:r>
      <w:r w:rsidR="00830079">
        <w:rPr>
          <w:rFonts w:eastAsia="Calibri"/>
          <w:sz w:val="28"/>
          <w:szCs w:val="28"/>
          <w:highlight w:val="green"/>
          <w:lang w:val="en-US" w:eastAsia="en-US"/>
        </w:rPr>
        <w:t>+65= 32</w:t>
      </w:r>
      <w:r w:rsidRPr="00711B6D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711B6D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2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3" w:name="_Toc142156023"/>
      <w:bookmarkStart w:id="34" w:name="_Toc163509441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3"/>
      <w:bookmarkEnd w:id="34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4E279C">
        <w:rPr>
          <w:rFonts w:eastAsia="Calibri"/>
          <w:sz w:val="28"/>
          <w:szCs w:val="28"/>
          <w:highlight w:val="green"/>
          <w:lang w:val="en-US" w:eastAsia="en-US"/>
        </w:rPr>
        <w:t>c</w:t>
      </w:r>
      <w:proofErr w:type="spellStart"/>
      <w:r w:rsidRPr="004E279C">
        <w:rPr>
          <w:rFonts w:eastAsia="Calibri"/>
          <w:sz w:val="28"/>
          <w:szCs w:val="28"/>
          <w:highlight w:val="green"/>
          <w:lang w:eastAsia="en-US"/>
        </w:rPr>
        <w:t>танции</w:t>
      </w:r>
      <w:proofErr w:type="spellEnd"/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 Батецкая без разрядки температурных напряжений.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Закрепление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бесстыковых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рельсовых плетей необходимо проводить в соответствии с Инструкцией по устройству, укладке, содержанию и ремонту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(ТУ 2788р от 29.12.2012) [4] в интервале температур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 xml:space="preserve">рельсов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20</w:t>
      </w:r>
      <w:proofErr w:type="gramEnd"/>
      <w:r w:rsidR="00830079">
        <w:rPr>
          <w:rFonts w:eastAsia="Calibri"/>
          <w:sz w:val="28"/>
          <w:szCs w:val="28"/>
          <w:highlight w:val="green"/>
          <w:lang w:eastAsia="en-US"/>
        </w:rPr>
        <w:t>…30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711B6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5" w:name="_Toc142156024"/>
      <w:bookmarkStart w:id="36" w:name="_Toc163509442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5"/>
      <w:bookmarkEnd w:id="36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</w:t>
      </w:r>
      <w:proofErr w:type="spellEnd"/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 xml:space="preserve">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В данном курсовом проекте при заданных условиях был произведен комплексный расчёт </w:t>
      </w:r>
      <w:proofErr w:type="spellStart"/>
      <w:r w:rsidRPr="00711B6D">
        <w:rPr>
          <w:rFonts w:eastAsia="Calibri"/>
          <w:sz w:val="28"/>
          <w:szCs w:val="28"/>
          <w:lang w:eastAsia="en-US"/>
        </w:rPr>
        <w:t>бесстыкового</w:t>
      </w:r>
      <w:proofErr w:type="spellEnd"/>
      <w:r w:rsidRPr="00711B6D">
        <w:rPr>
          <w:rFonts w:eastAsia="Calibri"/>
          <w:sz w:val="28"/>
          <w:szCs w:val="28"/>
          <w:lang w:eastAsia="en-US"/>
        </w:rPr>
        <w:t xml:space="preserve"> пути на прочность и устойчивость и определение напряжений на основной </w:t>
      </w:r>
      <w:proofErr w:type="gramStart"/>
      <w:r w:rsidRPr="00711B6D">
        <w:rPr>
          <w:rFonts w:eastAsia="Calibri"/>
          <w:sz w:val="28"/>
          <w:szCs w:val="28"/>
          <w:lang w:eastAsia="en-US"/>
        </w:rPr>
        <w:t>площадке  полотна</w:t>
      </w:r>
      <w:proofErr w:type="gramEnd"/>
      <w:r w:rsidRPr="00711B6D">
        <w:rPr>
          <w:rFonts w:eastAsia="Calibri"/>
          <w:sz w:val="28"/>
          <w:szCs w:val="28"/>
          <w:lang w:eastAsia="en-US"/>
        </w:rPr>
        <w:t>. По полученным данным путь отвечает следующим требованиям: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грузонапряженности —условие прочности выполняется, следовательно, данная конструкция пути позволяет пропускать тоннаж;</w:t>
      </w:r>
    </w:p>
    <w:p w:rsidR="00711B6D" w:rsidRPr="00711B6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 xml:space="preserve">отвечает ли </w:t>
      </w:r>
      <w:proofErr w:type="spellStart"/>
      <w:r w:rsidRPr="00D34B59">
        <w:rPr>
          <w:rFonts w:eastAsia="Calibri"/>
          <w:sz w:val="28"/>
          <w:szCs w:val="28"/>
          <w:highlight w:val="green"/>
          <w:lang w:eastAsia="en-US"/>
        </w:rPr>
        <w:t>бесстыковой</w:t>
      </w:r>
      <w:proofErr w:type="spellEnd"/>
      <w:r w:rsidRPr="00D34B59">
        <w:rPr>
          <w:rFonts w:eastAsia="Calibri"/>
          <w:sz w:val="28"/>
          <w:szCs w:val="28"/>
          <w:highlight w:val="green"/>
          <w:lang w:eastAsia="en-US"/>
        </w:rPr>
        <w:t xml:space="preserve"> путь условиям прочности и устойчивости, и совпадает ли расчётная и оптимальная температуры</w:t>
      </w:r>
      <w:r w:rsidRPr="00711B6D">
        <w:rPr>
          <w:rFonts w:eastAsia="Calibri"/>
          <w:sz w:val="28"/>
          <w:szCs w:val="28"/>
          <w:lang w:eastAsia="en-US"/>
        </w:rPr>
        <w:t xml:space="preserve"> закрепления рельсовых плетей — расчетный и оптимальный интервал совпадают, условие прочности </w:t>
      </w:r>
      <w:r w:rsidR="00830079">
        <w:rPr>
          <w:rFonts w:eastAsia="Calibri"/>
          <w:sz w:val="28"/>
          <w:szCs w:val="28"/>
          <w:lang w:eastAsia="en-US"/>
        </w:rPr>
        <w:t xml:space="preserve">будет </w:t>
      </w:r>
      <w:proofErr w:type="gramStart"/>
      <w:r w:rsidR="00830079">
        <w:rPr>
          <w:rFonts w:eastAsia="Calibri"/>
          <w:sz w:val="28"/>
          <w:szCs w:val="28"/>
          <w:lang w:eastAsia="en-US"/>
        </w:rPr>
        <w:t>соблюдаться  в</w:t>
      </w:r>
      <w:proofErr w:type="gramEnd"/>
      <w:r w:rsidR="00830079">
        <w:rPr>
          <w:rFonts w:eastAsia="Calibri"/>
          <w:sz w:val="28"/>
          <w:szCs w:val="28"/>
          <w:lang w:eastAsia="en-US"/>
        </w:rPr>
        <w:t xml:space="preserve"> пределах-33</w:t>
      </w:r>
      <w:r w:rsidR="00830079">
        <w:rPr>
          <w:rFonts w:eastAsia="Calibri"/>
          <w:sz w:val="28"/>
          <w:szCs w:val="28"/>
          <w:highlight w:val="green"/>
          <w:lang w:eastAsia="en-US"/>
        </w:rPr>
        <w:t>...56</w:t>
      </w:r>
      <w:r w:rsidRPr="00711B6D">
        <w:rPr>
          <w:rFonts w:eastAsia="Calibri"/>
          <w:sz w:val="28"/>
          <w:szCs w:val="28"/>
          <w:lang w:eastAsia="en-US"/>
        </w:rPr>
        <w:t>˚С. (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опт по ТУ-2000 </w:t>
      </w:r>
      <w:r w:rsidRPr="00711B6D">
        <w:rPr>
          <w:rFonts w:eastAsia="Calibri"/>
          <w:sz w:val="28"/>
          <w:szCs w:val="28"/>
          <w:lang w:eastAsia="en-US"/>
        </w:rPr>
        <w:t xml:space="preserve">= 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30±5</w:t>
      </w:r>
      <w:r w:rsidRPr="00711B6D">
        <w:rPr>
          <w:rFonts w:eastAsia="Calibri"/>
          <w:sz w:val="28"/>
          <w:szCs w:val="28"/>
          <w:lang w:eastAsia="en-US"/>
        </w:rPr>
        <w:t xml:space="preserve"> ˚С, а Δ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опт</w:t>
      </w:r>
      <w:r w:rsidRPr="00711B6D">
        <w:rPr>
          <w:rFonts w:eastAsia="Calibri"/>
          <w:sz w:val="28"/>
          <w:szCs w:val="28"/>
          <w:lang w:eastAsia="en-US"/>
        </w:rPr>
        <w:t xml:space="preserve"> =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25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±5</w:t>
      </w:r>
      <w:r w:rsidRPr="00711B6D">
        <w:rPr>
          <w:rFonts w:eastAsia="Calibri"/>
          <w:sz w:val="28"/>
          <w:szCs w:val="28"/>
          <w:lang w:eastAsia="en-US"/>
        </w:rPr>
        <w:t xml:space="preserve"> ˚С).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7" w:name="_Toc142156025"/>
      <w:bookmarkStart w:id="38" w:name="_Toc163509443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7"/>
      <w:bookmarkEnd w:id="38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Технические указания по устройству, укладке, содержанию и ремонту </w:t>
      </w:r>
      <w:proofErr w:type="spellStart"/>
      <w:r w:rsidRPr="00711B6D">
        <w:rPr>
          <w:sz w:val="28"/>
        </w:rPr>
        <w:t>бесстыкового</w:t>
      </w:r>
      <w:proofErr w:type="spellEnd"/>
      <w:r w:rsidRPr="00711B6D">
        <w:rPr>
          <w:sz w:val="28"/>
        </w:rPr>
        <w:t xml:space="preserve">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Инструкция по устройству, укладке, содержанию и ремонту </w:t>
      </w:r>
      <w:proofErr w:type="spellStart"/>
      <w:r w:rsidRPr="00711B6D">
        <w:rPr>
          <w:sz w:val="28"/>
        </w:rPr>
        <w:t>бесстыкового</w:t>
      </w:r>
      <w:proofErr w:type="spellEnd"/>
      <w:r w:rsidRPr="00711B6D">
        <w:rPr>
          <w:sz w:val="28"/>
        </w:rPr>
        <w:t xml:space="preserve">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Железнодорожный путь/ Т.Г. Яковлева, Н.И. </w:t>
      </w:r>
      <w:proofErr w:type="spellStart"/>
      <w:r w:rsidRPr="00711B6D">
        <w:rPr>
          <w:sz w:val="28"/>
        </w:rPr>
        <w:t>Карпущенко</w:t>
      </w:r>
      <w:proofErr w:type="spellEnd"/>
      <w:r w:rsidRPr="00711B6D">
        <w:rPr>
          <w:sz w:val="28"/>
        </w:rPr>
        <w:t xml:space="preserve">, С.И. </w:t>
      </w:r>
      <w:proofErr w:type="spellStart"/>
      <w:r w:rsidRPr="00711B6D">
        <w:rPr>
          <w:sz w:val="28"/>
        </w:rPr>
        <w:t>Клинов</w:t>
      </w:r>
      <w:proofErr w:type="spellEnd"/>
      <w:r w:rsidRPr="00711B6D">
        <w:rPr>
          <w:sz w:val="28"/>
        </w:rPr>
        <w:t xml:space="preserve">, Н.Н. </w:t>
      </w:r>
      <w:proofErr w:type="spellStart"/>
      <w:r w:rsidRPr="00711B6D">
        <w:rPr>
          <w:sz w:val="28"/>
        </w:rPr>
        <w:t>Путря</w:t>
      </w:r>
      <w:proofErr w:type="spellEnd"/>
      <w:r w:rsidRPr="00711B6D">
        <w:rPr>
          <w:sz w:val="28"/>
        </w:rPr>
        <w:t xml:space="preserve">, М.П. </w:t>
      </w:r>
      <w:proofErr w:type="gramStart"/>
      <w:r w:rsidRPr="00711B6D">
        <w:rPr>
          <w:sz w:val="28"/>
        </w:rPr>
        <w:t>Смирнов.:</w:t>
      </w:r>
      <w:proofErr w:type="gramEnd"/>
      <w:r w:rsidRPr="00711B6D">
        <w:rPr>
          <w:sz w:val="28"/>
        </w:rPr>
        <w:t xml:space="preserve"> Под редакцией Т.Г. Яковлевой.  2-е изд., с измен</w:t>
      </w:r>
      <w:proofErr w:type="gramStart"/>
      <w:r w:rsidRPr="00711B6D">
        <w:rPr>
          <w:sz w:val="28"/>
        </w:rPr>
        <w:t>.</w:t>
      </w:r>
      <w:proofErr w:type="gramEnd"/>
      <w:r w:rsidRPr="00711B6D">
        <w:rPr>
          <w:sz w:val="28"/>
        </w:rPr>
        <w:t xml:space="preserve"> и </w:t>
      </w:r>
      <w:proofErr w:type="spellStart"/>
      <w:r w:rsidRPr="00711B6D">
        <w:rPr>
          <w:sz w:val="28"/>
        </w:rPr>
        <w:t>дополн</w:t>
      </w:r>
      <w:proofErr w:type="spellEnd"/>
      <w:r w:rsidRPr="00711B6D">
        <w:rPr>
          <w:sz w:val="28"/>
        </w:rPr>
        <w:t>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 xml:space="preserve">Основы устройства и расчетов железнодорожного пути/ В.Г. Альбрехт, С.В. </w:t>
      </w:r>
      <w:proofErr w:type="spellStart"/>
      <w:r w:rsidRPr="00711B6D">
        <w:rPr>
          <w:sz w:val="28"/>
        </w:rPr>
        <w:t>Амелин</w:t>
      </w:r>
      <w:proofErr w:type="spellEnd"/>
      <w:r w:rsidRPr="00711B6D">
        <w:rPr>
          <w:sz w:val="28"/>
        </w:rPr>
        <w:t xml:space="preserve">, М.П. Смирнов, В.Я. Шульга, Т.Г. </w:t>
      </w:r>
      <w:proofErr w:type="gramStart"/>
      <w:r w:rsidRPr="00711B6D">
        <w:rPr>
          <w:sz w:val="28"/>
        </w:rPr>
        <w:t>Яковлева.:</w:t>
      </w:r>
      <w:proofErr w:type="gramEnd"/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 xml:space="preserve">Под редакцией С.В. </w:t>
      </w:r>
      <w:proofErr w:type="spellStart"/>
      <w:r w:rsidRPr="00711B6D">
        <w:rPr>
          <w:sz w:val="28"/>
        </w:rPr>
        <w:t>Амелина</w:t>
      </w:r>
      <w:proofErr w:type="spellEnd"/>
      <w:r w:rsidRPr="00711B6D">
        <w:rPr>
          <w:sz w:val="28"/>
        </w:rPr>
        <w:t xml:space="preserve">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4B60E8">
      <w:footerReference w:type="default" r:id="rId93"/>
      <w:pgSz w:w="11906" w:h="16838" w:code="9"/>
      <w:pgMar w:top="851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2A6D" w:rsidRDefault="00532A6D" w:rsidP="00CC147E">
      <w:r>
        <w:separator/>
      </w:r>
    </w:p>
  </w:endnote>
  <w:endnote w:type="continuationSeparator" w:id="0">
    <w:p w:rsidR="00532A6D" w:rsidRDefault="00532A6D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73EF0" w:rsidRDefault="00B73EF0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B73EF0" w:rsidRDefault="00B73EF0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73EF0" w:rsidRPr="00D4460B" w:rsidRDefault="00B73EF0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73EF0" w:rsidRDefault="00B73EF0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73EF0" w:rsidRPr="00D4460B" w:rsidRDefault="00B73EF0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B73EF0" w:rsidRDefault="00B73EF0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8F3512">
                            <w:rPr>
                              <w:noProof/>
                            </w:rPr>
                            <w:t>27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B73EF0" w:rsidRDefault="00B73EF0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8F3512">
                      <w:rPr>
                        <w:noProof/>
                      </w:rPr>
                      <w:t>27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Default="00B73EF0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Default="00B73EF0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Default="00B73EF0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Default="00B73EF0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Default="00B73EF0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Default="00B73EF0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3EF0" w:rsidRPr="00013BDE" w:rsidRDefault="00B73EF0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034777" w:rsidRDefault="000347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034777" w:rsidRDefault="000347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034777" w:rsidRDefault="000347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034777" w:rsidRDefault="000347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034777" w:rsidRDefault="000347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034777" w:rsidRDefault="000347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034777" w:rsidRPr="00013BDE" w:rsidRDefault="00034777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2A6D" w:rsidRDefault="00532A6D" w:rsidP="00CC147E">
      <w:r>
        <w:separator/>
      </w:r>
    </w:p>
  </w:footnote>
  <w:footnote w:type="continuationSeparator" w:id="0">
    <w:p w:rsidR="00532A6D" w:rsidRDefault="00532A6D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33C61"/>
    <w:rsid w:val="00034777"/>
    <w:rsid w:val="0004552D"/>
    <w:rsid w:val="00046383"/>
    <w:rsid w:val="00062DA5"/>
    <w:rsid w:val="000674DF"/>
    <w:rsid w:val="000820A7"/>
    <w:rsid w:val="000D53BE"/>
    <w:rsid w:val="000E3041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949D6"/>
    <w:rsid w:val="001A1A95"/>
    <w:rsid w:val="001E645A"/>
    <w:rsid w:val="002110A5"/>
    <w:rsid w:val="002119F0"/>
    <w:rsid w:val="00223085"/>
    <w:rsid w:val="00223B4E"/>
    <w:rsid w:val="00241151"/>
    <w:rsid w:val="00241B5D"/>
    <w:rsid w:val="002442DE"/>
    <w:rsid w:val="00252B02"/>
    <w:rsid w:val="00254B10"/>
    <w:rsid w:val="00257FEF"/>
    <w:rsid w:val="002713FD"/>
    <w:rsid w:val="00294DC1"/>
    <w:rsid w:val="002977C5"/>
    <w:rsid w:val="002A1514"/>
    <w:rsid w:val="002C4EDF"/>
    <w:rsid w:val="002F1DCA"/>
    <w:rsid w:val="002F381F"/>
    <w:rsid w:val="00300CFF"/>
    <w:rsid w:val="00302342"/>
    <w:rsid w:val="00302E63"/>
    <w:rsid w:val="00314177"/>
    <w:rsid w:val="00324ED6"/>
    <w:rsid w:val="003331AF"/>
    <w:rsid w:val="00344061"/>
    <w:rsid w:val="00351C18"/>
    <w:rsid w:val="0035682A"/>
    <w:rsid w:val="00365618"/>
    <w:rsid w:val="00382486"/>
    <w:rsid w:val="003A30A4"/>
    <w:rsid w:val="003A78BD"/>
    <w:rsid w:val="003B56DE"/>
    <w:rsid w:val="003C1899"/>
    <w:rsid w:val="003D650F"/>
    <w:rsid w:val="003D726C"/>
    <w:rsid w:val="003D7D89"/>
    <w:rsid w:val="003E53AD"/>
    <w:rsid w:val="0040670F"/>
    <w:rsid w:val="00420D41"/>
    <w:rsid w:val="00424FC9"/>
    <w:rsid w:val="00444F8E"/>
    <w:rsid w:val="004453A3"/>
    <w:rsid w:val="004479A0"/>
    <w:rsid w:val="00447E18"/>
    <w:rsid w:val="004511C3"/>
    <w:rsid w:val="00451989"/>
    <w:rsid w:val="00457DDC"/>
    <w:rsid w:val="0046298B"/>
    <w:rsid w:val="00482E6F"/>
    <w:rsid w:val="004900AB"/>
    <w:rsid w:val="004928C3"/>
    <w:rsid w:val="004B60E8"/>
    <w:rsid w:val="004E279C"/>
    <w:rsid w:val="00503796"/>
    <w:rsid w:val="0051581C"/>
    <w:rsid w:val="00516A56"/>
    <w:rsid w:val="005249DC"/>
    <w:rsid w:val="005253CA"/>
    <w:rsid w:val="00530AB6"/>
    <w:rsid w:val="00532A6D"/>
    <w:rsid w:val="005369AA"/>
    <w:rsid w:val="00537AB8"/>
    <w:rsid w:val="005721A6"/>
    <w:rsid w:val="005834E8"/>
    <w:rsid w:val="005C1F57"/>
    <w:rsid w:val="005C35CE"/>
    <w:rsid w:val="005C7809"/>
    <w:rsid w:val="005D0685"/>
    <w:rsid w:val="005D6EAC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5E63"/>
    <w:rsid w:val="0068099F"/>
    <w:rsid w:val="00682AB1"/>
    <w:rsid w:val="0068753E"/>
    <w:rsid w:val="00687752"/>
    <w:rsid w:val="00697ED6"/>
    <w:rsid w:val="006A7F16"/>
    <w:rsid w:val="006B7ACE"/>
    <w:rsid w:val="006C53FE"/>
    <w:rsid w:val="006C5D15"/>
    <w:rsid w:val="006D72B1"/>
    <w:rsid w:val="00702418"/>
    <w:rsid w:val="00707702"/>
    <w:rsid w:val="00711B6D"/>
    <w:rsid w:val="0072331C"/>
    <w:rsid w:val="00730775"/>
    <w:rsid w:val="00734E69"/>
    <w:rsid w:val="00740E58"/>
    <w:rsid w:val="00766125"/>
    <w:rsid w:val="00777F9D"/>
    <w:rsid w:val="00786F36"/>
    <w:rsid w:val="00790129"/>
    <w:rsid w:val="00795726"/>
    <w:rsid w:val="007A4064"/>
    <w:rsid w:val="007B0FB0"/>
    <w:rsid w:val="007C1054"/>
    <w:rsid w:val="007C1FE3"/>
    <w:rsid w:val="007C21B3"/>
    <w:rsid w:val="007C4DAB"/>
    <w:rsid w:val="007C7ADC"/>
    <w:rsid w:val="007E5F09"/>
    <w:rsid w:val="007F15AF"/>
    <w:rsid w:val="00812E11"/>
    <w:rsid w:val="008237FD"/>
    <w:rsid w:val="00830079"/>
    <w:rsid w:val="00832F87"/>
    <w:rsid w:val="00834ED8"/>
    <w:rsid w:val="00844D4D"/>
    <w:rsid w:val="0085260F"/>
    <w:rsid w:val="00886EA2"/>
    <w:rsid w:val="00896D57"/>
    <w:rsid w:val="008A223D"/>
    <w:rsid w:val="008D4885"/>
    <w:rsid w:val="008F22B7"/>
    <w:rsid w:val="008F3512"/>
    <w:rsid w:val="008F4EC5"/>
    <w:rsid w:val="009073E6"/>
    <w:rsid w:val="0092724E"/>
    <w:rsid w:val="009330F6"/>
    <w:rsid w:val="00933232"/>
    <w:rsid w:val="00933CEE"/>
    <w:rsid w:val="00933FC5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F1584"/>
    <w:rsid w:val="00A13FDF"/>
    <w:rsid w:val="00A16596"/>
    <w:rsid w:val="00A250ED"/>
    <w:rsid w:val="00A508E7"/>
    <w:rsid w:val="00A54B0C"/>
    <w:rsid w:val="00A7536C"/>
    <w:rsid w:val="00A76949"/>
    <w:rsid w:val="00A956AA"/>
    <w:rsid w:val="00AA3457"/>
    <w:rsid w:val="00AB2274"/>
    <w:rsid w:val="00AC5C8D"/>
    <w:rsid w:val="00AD02FA"/>
    <w:rsid w:val="00AE1CB0"/>
    <w:rsid w:val="00B039D7"/>
    <w:rsid w:val="00B04CE7"/>
    <w:rsid w:val="00B10D81"/>
    <w:rsid w:val="00B12E05"/>
    <w:rsid w:val="00B238CA"/>
    <w:rsid w:val="00B3587D"/>
    <w:rsid w:val="00B40ABD"/>
    <w:rsid w:val="00B73EF0"/>
    <w:rsid w:val="00B833BE"/>
    <w:rsid w:val="00BC259B"/>
    <w:rsid w:val="00BC2FA8"/>
    <w:rsid w:val="00BD12F5"/>
    <w:rsid w:val="00BD52A8"/>
    <w:rsid w:val="00C06EC6"/>
    <w:rsid w:val="00C07A51"/>
    <w:rsid w:val="00C221DF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F6B"/>
    <w:rsid w:val="00D224DB"/>
    <w:rsid w:val="00D34B59"/>
    <w:rsid w:val="00D3762C"/>
    <w:rsid w:val="00D504D5"/>
    <w:rsid w:val="00D72154"/>
    <w:rsid w:val="00D77589"/>
    <w:rsid w:val="00D84432"/>
    <w:rsid w:val="00D92DBD"/>
    <w:rsid w:val="00D9587F"/>
    <w:rsid w:val="00E04A84"/>
    <w:rsid w:val="00E24AA1"/>
    <w:rsid w:val="00E361D0"/>
    <w:rsid w:val="00E375E4"/>
    <w:rsid w:val="00E41991"/>
    <w:rsid w:val="00E41E15"/>
    <w:rsid w:val="00E465A3"/>
    <w:rsid w:val="00E52CE2"/>
    <w:rsid w:val="00E56B69"/>
    <w:rsid w:val="00E60746"/>
    <w:rsid w:val="00E6620E"/>
    <w:rsid w:val="00E66877"/>
    <w:rsid w:val="00E77E44"/>
    <w:rsid w:val="00E8115D"/>
    <w:rsid w:val="00E91EFB"/>
    <w:rsid w:val="00E9752B"/>
    <w:rsid w:val="00EA0002"/>
    <w:rsid w:val="00EA40D5"/>
    <w:rsid w:val="00EB5563"/>
    <w:rsid w:val="00ED394F"/>
    <w:rsid w:val="00ED45A1"/>
    <w:rsid w:val="00EF094A"/>
    <w:rsid w:val="00EF44C4"/>
    <w:rsid w:val="00EF4B83"/>
    <w:rsid w:val="00EF666B"/>
    <w:rsid w:val="00F30768"/>
    <w:rsid w:val="00F322E9"/>
    <w:rsid w:val="00F32ED2"/>
    <w:rsid w:val="00F444F1"/>
    <w:rsid w:val="00F51AC5"/>
    <w:rsid w:val="00F525DE"/>
    <w:rsid w:val="00F60DE8"/>
    <w:rsid w:val="00F71D67"/>
    <w:rsid w:val="00F76E4A"/>
    <w:rsid w:val="00F80B6E"/>
    <w:rsid w:val="00F80FD2"/>
    <w:rsid w:val="00F95BEC"/>
    <w:rsid w:val="00FA4915"/>
    <w:rsid w:val="00FA65B0"/>
    <w:rsid w:val="00FB0282"/>
    <w:rsid w:val="00FB0438"/>
    <w:rsid w:val="00FB0D08"/>
    <w:rsid w:val="00FB7F49"/>
    <w:rsid w:val="00FC12B4"/>
    <w:rsid w:val="00FC6EB0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AC405-3560-4CC8-8BCE-0086726B1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3182</TotalTime>
  <Pages>31</Pages>
  <Words>14498</Words>
  <Characters>82640</Characters>
  <Application>Microsoft Office Word</Application>
  <DocSecurity>0</DocSecurity>
  <Lines>688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40</cp:revision>
  <cp:lastPrinted>2023-11-15T08:18:00Z</cp:lastPrinted>
  <dcterms:created xsi:type="dcterms:W3CDTF">2023-11-09T20:27:00Z</dcterms:created>
  <dcterms:modified xsi:type="dcterms:W3CDTF">2024-04-08T22:58:00Z</dcterms:modified>
</cp:coreProperties>
</file>