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3A1AB" w14:textId="77777777" w:rsidR="00005667" w:rsidRDefault="0029027A" w:rsidP="00005667">
      <w:pPr>
        <w:pStyle w:val="9"/>
        <w:ind w:left="0" w:firstLine="0"/>
        <w:rPr>
          <w:sz w:val="24"/>
          <w:szCs w:val="24"/>
        </w:rPr>
      </w:pPr>
      <w:r>
        <w:rPr>
          <w:sz w:val="24"/>
          <w:szCs w:val="24"/>
        </w:rPr>
        <w:t>Р</w:t>
      </w:r>
      <w:r w:rsidR="00005667" w:rsidRPr="00A20ECE">
        <w:rPr>
          <w:sz w:val="24"/>
          <w:szCs w:val="24"/>
        </w:rPr>
        <w:t>ФЕДЕРАЛЬНОЕ АГЕНТСТВО ЖЕЛЕЗНОДОРОЖНОГО ТРАНСПОРТА</w:t>
      </w:r>
    </w:p>
    <w:p w14:paraId="3D7E0679" w14:textId="77777777" w:rsidR="00005667" w:rsidRPr="001A4967" w:rsidRDefault="00005667" w:rsidP="00005667">
      <w:pPr>
        <w:pStyle w:val="9"/>
        <w:ind w:left="0" w:firstLine="0"/>
        <w:rPr>
          <w:sz w:val="24"/>
          <w:szCs w:val="24"/>
        </w:rPr>
      </w:pPr>
      <w:r w:rsidRPr="00646604">
        <w:t>Федеральное государственное бюджетное образовательное</w:t>
      </w:r>
    </w:p>
    <w:p w14:paraId="26CB1245" w14:textId="77777777" w:rsidR="00005667" w:rsidRDefault="00005667" w:rsidP="00005667">
      <w:pPr>
        <w:pStyle w:val="9"/>
        <w:ind w:left="0" w:firstLine="0"/>
      </w:pPr>
      <w:r w:rsidRPr="00646604">
        <w:t>учре</w:t>
      </w:r>
      <w:r>
        <w:t xml:space="preserve">ждение высшего </w:t>
      </w:r>
      <w:r w:rsidRPr="00646604">
        <w:t>образования</w:t>
      </w:r>
    </w:p>
    <w:p w14:paraId="5788B163" w14:textId="77777777" w:rsidR="00005667" w:rsidRDefault="00005667" w:rsidP="00005667">
      <w:pPr>
        <w:pStyle w:val="9"/>
        <w:ind w:left="0" w:firstLine="0"/>
        <w:rPr>
          <w:bCs/>
        </w:rPr>
      </w:pPr>
      <w:r w:rsidRPr="004C1891">
        <w:rPr>
          <w:bCs/>
        </w:rPr>
        <w:t>«Петербургский государственны</w:t>
      </w:r>
      <w:r>
        <w:rPr>
          <w:bCs/>
        </w:rPr>
        <w:t>й университет путей сообщения</w:t>
      </w:r>
    </w:p>
    <w:p w14:paraId="320A1861" w14:textId="77777777" w:rsidR="00005667" w:rsidRDefault="00005667" w:rsidP="00005667">
      <w:pPr>
        <w:pStyle w:val="9"/>
        <w:ind w:left="0" w:firstLine="0"/>
        <w:rPr>
          <w:bCs/>
        </w:rPr>
      </w:pPr>
      <w:r w:rsidRPr="004C1891">
        <w:rPr>
          <w:bCs/>
        </w:rPr>
        <w:t>Императора Александра I»</w:t>
      </w:r>
    </w:p>
    <w:p w14:paraId="48560CEA" w14:textId="77777777" w:rsidR="00005667" w:rsidRPr="001A4967" w:rsidRDefault="00005667" w:rsidP="00005667">
      <w:pPr>
        <w:pStyle w:val="9"/>
        <w:ind w:left="0" w:firstLine="0"/>
      </w:pPr>
      <w:r w:rsidRPr="004C1891">
        <w:rPr>
          <w:bCs/>
          <w:u w:val="single"/>
        </w:rPr>
        <w:t>_____________________________________________________________</w:t>
      </w:r>
    </w:p>
    <w:p w14:paraId="283A5862" w14:textId="77777777" w:rsidR="00005667" w:rsidRPr="004C1891" w:rsidRDefault="00005667" w:rsidP="00005667">
      <w:pPr>
        <w:ind w:firstLine="0"/>
        <w:jc w:val="center"/>
        <w:rPr>
          <w:bCs/>
          <w:szCs w:val="28"/>
        </w:rPr>
      </w:pPr>
      <w:r w:rsidRPr="004C1891">
        <w:rPr>
          <w:bCs/>
          <w:szCs w:val="28"/>
        </w:rPr>
        <w:t>Кафедра "Железнодорожный путь"</w:t>
      </w:r>
    </w:p>
    <w:p w14:paraId="615D663D" w14:textId="77777777" w:rsidR="00005667" w:rsidRDefault="00005667" w:rsidP="00005667">
      <w:pPr>
        <w:ind w:right="49"/>
        <w:rPr>
          <w:b/>
          <w:sz w:val="18"/>
          <w:szCs w:val="18"/>
        </w:rPr>
      </w:pPr>
    </w:p>
    <w:p w14:paraId="57282CAB" w14:textId="77777777" w:rsidR="00005667" w:rsidRDefault="00005667" w:rsidP="00005667">
      <w:pPr>
        <w:ind w:right="49"/>
        <w:jc w:val="center"/>
        <w:rPr>
          <w:b/>
          <w:szCs w:val="28"/>
        </w:rPr>
      </w:pPr>
    </w:p>
    <w:p w14:paraId="3B467549" w14:textId="77777777" w:rsidR="00005667" w:rsidRDefault="00005667" w:rsidP="00005667">
      <w:pPr>
        <w:ind w:right="49"/>
        <w:jc w:val="center"/>
        <w:rPr>
          <w:b/>
          <w:szCs w:val="28"/>
        </w:rPr>
      </w:pPr>
    </w:p>
    <w:p w14:paraId="190E5135" w14:textId="77777777" w:rsidR="00005667" w:rsidRDefault="00005667" w:rsidP="00005667">
      <w:pPr>
        <w:ind w:right="49"/>
        <w:jc w:val="center"/>
        <w:rPr>
          <w:b/>
          <w:szCs w:val="28"/>
        </w:rPr>
      </w:pPr>
    </w:p>
    <w:p w14:paraId="554E1001" w14:textId="77777777" w:rsidR="00005667" w:rsidRDefault="00005667" w:rsidP="00005667">
      <w:pPr>
        <w:ind w:right="49"/>
        <w:jc w:val="center"/>
        <w:rPr>
          <w:b/>
          <w:szCs w:val="28"/>
        </w:rPr>
      </w:pPr>
    </w:p>
    <w:p w14:paraId="2EC8E795" w14:textId="77777777" w:rsidR="00005667" w:rsidRDefault="00005667" w:rsidP="00005667">
      <w:pPr>
        <w:ind w:right="49"/>
        <w:jc w:val="center"/>
        <w:rPr>
          <w:b/>
          <w:szCs w:val="28"/>
        </w:rPr>
      </w:pPr>
    </w:p>
    <w:p w14:paraId="6C690436" w14:textId="77777777" w:rsidR="00005667" w:rsidRPr="00FC53A9" w:rsidRDefault="00005667" w:rsidP="00005667">
      <w:pPr>
        <w:ind w:firstLine="0"/>
        <w:jc w:val="center"/>
        <w:rPr>
          <w:b/>
        </w:rPr>
      </w:pPr>
      <w:r w:rsidRPr="00FC53A9">
        <w:rPr>
          <w:b/>
        </w:rPr>
        <w:t>ПОЯСНИТЕЛЬНАЯ ЗАПИСКА</w:t>
      </w:r>
    </w:p>
    <w:p w14:paraId="13D37798" w14:textId="77777777" w:rsidR="00005667" w:rsidRDefault="00005667" w:rsidP="00005667">
      <w:pPr>
        <w:jc w:val="center"/>
      </w:pPr>
    </w:p>
    <w:p w14:paraId="329FABF4" w14:textId="77777777" w:rsidR="00005667" w:rsidRDefault="00005667" w:rsidP="00005667">
      <w:pPr>
        <w:ind w:firstLine="0"/>
        <w:jc w:val="center"/>
      </w:pPr>
      <w:r>
        <w:t>к курсовому проекту</w:t>
      </w:r>
    </w:p>
    <w:p w14:paraId="32949026" w14:textId="77777777" w:rsidR="00005667" w:rsidRDefault="00005667" w:rsidP="00005667">
      <w:pPr>
        <w:jc w:val="center"/>
      </w:pPr>
    </w:p>
    <w:p w14:paraId="086AD9D9" w14:textId="77777777" w:rsidR="00005667" w:rsidRDefault="00005667" w:rsidP="00005667">
      <w:pPr>
        <w:ind w:firstLine="0"/>
        <w:jc w:val="center"/>
        <w:rPr>
          <w:szCs w:val="28"/>
        </w:rPr>
      </w:pPr>
      <w:r w:rsidRPr="004C1891">
        <w:rPr>
          <w:szCs w:val="28"/>
        </w:rPr>
        <w:t>по дисциплине</w:t>
      </w:r>
    </w:p>
    <w:p w14:paraId="06341DB9" w14:textId="77777777" w:rsidR="00005667" w:rsidRPr="00FC53A9" w:rsidRDefault="00005667" w:rsidP="00005667">
      <w:pPr>
        <w:jc w:val="center"/>
      </w:pPr>
    </w:p>
    <w:p w14:paraId="1864E50D" w14:textId="6D469EC0" w:rsidR="00005667" w:rsidRPr="004C1891" w:rsidRDefault="00005667" w:rsidP="00005667">
      <w:pPr>
        <w:ind w:right="49" w:firstLine="0"/>
        <w:jc w:val="center"/>
        <w:rPr>
          <w:szCs w:val="28"/>
        </w:rPr>
      </w:pPr>
      <w:r>
        <w:rPr>
          <w:szCs w:val="28"/>
        </w:rPr>
        <w:t>«</w:t>
      </w:r>
      <w:r w:rsidR="001823C5">
        <w:rPr>
          <w:szCs w:val="28"/>
        </w:rPr>
        <w:t>Проектирование и расчет земляного полотна железных дорог</w:t>
      </w:r>
      <w:r w:rsidRPr="004C1891">
        <w:rPr>
          <w:szCs w:val="28"/>
        </w:rPr>
        <w:t>»</w:t>
      </w:r>
    </w:p>
    <w:p w14:paraId="71B3E8F4" w14:textId="77777777" w:rsidR="00005667" w:rsidRDefault="00005667" w:rsidP="00005667">
      <w:pPr>
        <w:ind w:right="49"/>
        <w:jc w:val="center"/>
        <w:rPr>
          <w:szCs w:val="28"/>
        </w:rPr>
      </w:pPr>
    </w:p>
    <w:p w14:paraId="1DFCD28D" w14:textId="77777777" w:rsidR="00005667" w:rsidRPr="004C1891" w:rsidRDefault="00005667" w:rsidP="00005667">
      <w:pPr>
        <w:ind w:right="49"/>
        <w:jc w:val="center"/>
        <w:rPr>
          <w:szCs w:val="28"/>
        </w:rPr>
      </w:pPr>
    </w:p>
    <w:p w14:paraId="07263315" w14:textId="77777777" w:rsidR="00005667" w:rsidRDefault="00005667" w:rsidP="00005667">
      <w:pPr>
        <w:pStyle w:val="a4"/>
        <w:ind w:right="49"/>
        <w:jc w:val="center"/>
        <w:rPr>
          <w:sz w:val="18"/>
          <w:szCs w:val="18"/>
        </w:rPr>
      </w:pPr>
    </w:p>
    <w:p w14:paraId="5F826785" w14:textId="77777777" w:rsidR="00005667" w:rsidRDefault="00005667" w:rsidP="00005667">
      <w:pPr>
        <w:pStyle w:val="a6"/>
        <w:spacing w:after="0"/>
        <w:ind w:right="567" w:firstLine="0"/>
        <w:jc w:val="both"/>
        <w:rPr>
          <w:sz w:val="18"/>
          <w:szCs w:val="18"/>
          <w:lang w:bidi="ru-RU"/>
        </w:rPr>
      </w:pPr>
    </w:p>
    <w:p w14:paraId="28CA50AE" w14:textId="77777777" w:rsidR="00005667" w:rsidRPr="00FB568D" w:rsidRDefault="00005667" w:rsidP="00005667">
      <w:pPr>
        <w:pStyle w:val="a6"/>
        <w:spacing w:after="0"/>
        <w:ind w:firstLine="0"/>
      </w:pPr>
      <w:r>
        <w:t>Тема: «</w:t>
      </w:r>
      <w:r w:rsidR="0029027A" w:rsidRPr="0029027A">
        <w:t>Проектирование земляного полотна, эксплуатируемого в сложных природных условиях</w:t>
      </w:r>
      <w:r>
        <w:t>»</w:t>
      </w:r>
    </w:p>
    <w:p w14:paraId="7485E43F" w14:textId="77777777" w:rsidR="00005667" w:rsidRDefault="00005667" w:rsidP="00005667">
      <w:pPr>
        <w:ind w:left="1843" w:right="49" w:hanging="1843"/>
        <w:jc w:val="center"/>
        <w:rPr>
          <w:szCs w:val="28"/>
        </w:rPr>
      </w:pPr>
    </w:p>
    <w:p w14:paraId="4F923833" w14:textId="77777777" w:rsidR="00005667" w:rsidRDefault="00005667" w:rsidP="00005667">
      <w:pPr>
        <w:ind w:left="1843" w:right="49" w:hanging="1843"/>
        <w:jc w:val="center"/>
        <w:rPr>
          <w:szCs w:val="28"/>
        </w:rPr>
      </w:pPr>
    </w:p>
    <w:p w14:paraId="3782EB59" w14:textId="77777777" w:rsidR="00005667" w:rsidRDefault="00005667" w:rsidP="00005667">
      <w:pPr>
        <w:ind w:left="1843" w:right="49" w:hanging="1843"/>
        <w:jc w:val="center"/>
        <w:rPr>
          <w:szCs w:val="28"/>
        </w:rPr>
      </w:pPr>
    </w:p>
    <w:p w14:paraId="348B819C" w14:textId="77777777" w:rsidR="00005667" w:rsidRDefault="00005667" w:rsidP="00005667">
      <w:pPr>
        <w:ind w:left="1843" w:right="49" w:hanging="1843"/>
        <w:jc w:val="center"/>
        <w:rPr>
          <w:szCs w:val="28"/>
        </w:rPr>
      </w:pPr>
    </w:p>
    <w:p w14:paraId="66F81410" w14:textId="77777777" w:rsidR="00005667" w:rsidRDefault="00005667" w:rsidP="00005667">
      <w:pPr>
        <w:ind w:left="1843" w:right="49" w:hanging="1843"/>
        <w:jc w:val="center"/>
        <w:rPr>
          <w:szCs w:val="28"/>
        </w:rPr>
      </w:pPr>
    </w:p>
    <w:p w14:paraId="56269436" w14:textId="77777777" w:rsidR="00005667" w:rsidRDefault="00005667" w:rsidP="00005667">
      <w:pPr>
        <w:ind w:left="1843" w:right="49" w:hanging="1843"/>
        <w:rPr>
          <w:szCs w:val="28"/>
        </w:rPr>
      </w:pPr>
    </w:p>
    <w:p w14:paraId="2110B2C3" w14:textId="41870AAB" w:rsidR="00005667" w:rsidRPr="00CA1CD8" w:rsidRDefault="00005667" w:rsidP="001823C5">
      <w:pPr>
        <w:ind w:firstLine="0"/>
        <w:jc w:val="center"/>
        <w:rPr>
          <w:szCs w:val="28"/>
        </w:rPr>
      </w:pPr>
      <w:r>
        <w:rPr>
          <w:szCs w:val="28"/>
        </w:rPr>
        <w:t>Выполнил</w:t>
      </w:r>
      <w:r w:rsidRPr="00CA1CD8">
        <w:rPr>
          <w:szCs w:val="28"/>
        </w:rPr>
        <w:t xml:space="preserve"> студент</w:t>
      </w:r>
      <w:r>
        <w:rPr>
          <w:szCs w:val="28"/>
        </w:rPr>
        <w:t xml:space="preserve"> ______</w:t>
      </w:r>
      <w:r w:rsidRPr="00CA1CD8">
        <w:rPr>
          <w:szCs w:val="28"/>
        </w:rPr>
        <w:t>_____________</w:t>
      </w:r>
      <w:r w:rsidR="00AD5756">
        <w:rPr>
          <w:szCs w:val="28"/>
        </w:rPr>
        <w:t>___</w:t>
      </w:r>
      <w:r w:rsidRPr="00CA1CD8">
        <w:rPr>
          <w:szCs w:val="28"/>
        </w:rPr>
        <w:t>________</w:t>
      </w:r>
      <w:r w:rsidR="00AD5756">
        <w:rPr>
          <w:szCs w:val="28"/>
        </w:rPr>
        <w:t>____</w:t>
      </w:r>
      <w:r w:rsidR="00296043">
        <w:rPr>
          <w:szCs w:val="28"/>
        </w:rPr>
        <w:t xml:space="preserve"> </w:t>
      </w:r>
      <w:r w:rsidR="001823C5">
        <w:rPr>
          <w:szCs w:val="28"/>
        </w:rPr>
        <w:t>Сидоренко Д.С.</w:t>
      </w:r>
    </w:p>
    <w:p w14:paraId="18A69FD6" w14:textId="77777777" w:rsidR="00005667" w:rsidRDefault="00005667" w:rsidP="00005667">
      <w:pPr>
        <w:jc w:val="center"/>
        <w:rPr>
          <w:sz w:val="16"/>
          <w:szCs w:val="16"/>
        </w:rPr>
      </w:pPr>
      <w:r w:rsidRPr="00CA1CD8">
        <w:rPr>
          <w:sz w:val="16"/>
          <w:szCs w:val="16"/>
        </w:rPr>
        <w:t>подпись, дата</w:t>
      </w:r>
    </w:p>
    <w:p w14:paraId="4B4E82AC" w14:textId="77777777" w:rsidR="00005667" w:rsidRPr="00CA1CD8" w:rsidRDefault="00005667" w:rsidP="00005667">
      <w:pPr>
        <w:jc w:val="center"/>
        <w:rPr>
          <w:sz w:val="16"/>
          <w:szCs w:val="16"/>
        </w:rPr>
      </w:pPr>
    </w:p>
    <w:p w14:paraId="1DF7E797" w14:textId="0EA88B60" w:rsidR="00005667" w:rsidRPr="00CA1CD8" w:rsidRDefault="00005667" w:rsidP="00005667">
      <w:pPr>
        <w:rPr>
          <w:szCs w:val="28"/>
        </w:rPr>
      </w:pPr>
      <w:r>
        <w:rPr>
          <w:szCs w:val="28"/>
        </w:rPr>
        <w:t>Ф</w:t>
      </w:r>
      <w:r w:rsidRPr="00CA1CD8">
        <w:rPr>
          <w:szCs w:val="28"/>
        </w:rPr>
        <w:t xml:space="preserve">акультет  </w:t>
      </w:r>
      <w:r>
        <w:rPr>
          <w:szCs w:val="28"/>
        </w:rPr>
        <w:t xml:space="preserve">  </w:t>
      </w:r>
      <w:r w:rsidRPr="00CA1CD8">
        <w:rPr>
          <w:szCs w:val="28"/>
        </w:rPr>
        <w:t xml:space="preserve">    </w:t>
      </w:r>
      <w:r w:rsidR="001823C5">
        <w:rPr>
          <w:szCs w:val="28"/>
        </w:rPr>
        <w:t xml:space="preserve">       </w:t>
      </w:r>
      <w:r w:rsidRPr="00CA1CD8">
        <w:rPr>
          <w:szCs w:val="28"/>
          <w:u w:val="single"/>
        </w:rPr>
        <w:t>Транспортное строительство</w:t>
      </w:r>
      <w:r w:rsidR="00115686">
        <w:rPr>
          <w:szCs w:val="28"/>
        </w:rPr>
        <w:t xml:space="preserve">  </w:t>
      </w:r>
      <w:r>
        <w:rPr>
          <w:szCs w:val="28"/>
        </w:rPr>
        <w:t xml:space="preserve">    группа</w:t>
      </w:r>
      <w:r w:rsidR="00115686">
        <w:rPr>
          <w:szCs w:val="28"/>
        </w:rPr>
        <w:t xml:space="preserve">  </w:t>
      </w:r>
      <w:r>
        <w:rPr>
          <w:szCs w:val="28"/>
        </w:rPr>
        <w:t xml:space="preserve">  </w:t>
      </w:r>
      <w:r w:rsidR="001823C5">
        <w:rPr>
          <w:szCs w:val="28"/>
          <w:u w:val="single"/>
        </w:rPr>
        <w:t>СЖУ-913</w:t>
      </w:r>
    </w:p>
    <w:p w14:paraId="4A7C3CEF" w14:textId="77777777" w:rsidR="00005667" w:rsidRPr="00CA1CD8" w:rsidRDefault="00005667" w:rsidP="00005667">
      <w:pPr>
        <w:jc w:val="right"/>
        <w:rPr>
          <w:szCs w:val="28"/>
        </w:rPr>
      </w:pPr>
    </w:p>
    <w:p w14:paraId="1B3A75B1" w14:textId="77777777" w:rsidR="00005667" w:rsidRPr="00CA1CD8" w:rsidRDefault="00115686" w:rsidP="00005667">
      <w:pPr>
        <w:jc w:val="center"/>
        <w:rPr>
          <w:szCs w:val="28"/>
        </w:rPr>
      </w:pPr>
      <w:r>
        <w:rPr>
          <w:szCs w:val="28"/>
        </w:rPr>
        <w:t>П</w:t>
      </w:r>
      <w:r w:rsidR="00005667">
        <w:rPr>
          <w:szCs w:val="28"/>
        </w:rPr>
        <w:t>ринял</w:t>
      </w:r>
      <w:r>
        <w:rPr>
          <w:szCs w:val="28"/>
        </w:rPr>
        <w:t xml:space="preserve">           </w:t>
      </w:r>
      <w:r w:rsidR="00005667">
        <w:rPr>
          <w:szCs w:val="28"/>
        </w:rPr>
        <w:t xml:space="preserve"> ____</w:t>
      </w:r>
      <w:r w:rsidR="00005667" w:rsidRPr="00CA1CD8">
        <w:rPr>
          <w:szCs w:val="28"/>
        </w:rPr>
        <w:t>______________________</w:t>
      </w:r>
      <w:r>
        <w:rPr>
          <w:szCs w:val="28"/>
        </w:rPr>
        <w:t>_____</w:t>
      </w:r>
      <w:r w:rsidR="00005667">
        <w:rPr>
          <w:szCs w:val="28"/>
        </w:rPr>
        <w:t>_</w:t>
      </w:r>
      <w:r w:rsidR="00005667" w:rsidRPr="00CA1CD8">
        <w:rPr>
          <w:szCs w:val="28"/>
        </w:rPr>
        <w:t xml:space="preserve"> </w:t>
      </w:r>
      <w:r>
        <w:rPr>
          <w:szCs w:val="28"/>
        </w:rPr>
        <w:t xml:space="preserve">  </w:t>
      </w:r>
      <w:r w:rsidR="00005667" w:rsidRPr="00CA1CD8">
        <w:rPr>
          <w:szCs w:val="28"/>
        </w:rPr>
        <w:t xml:space="preserve">доцент </w:t>
      </w:r>
      <w:r>
        <w:rPr>
          <w:szCs w:val="28"/>
        </w:rPr>
        <w:t>Черняев Е.В.</w:t>
      </w:r>
    </w:p>
    <w:p w14:paraId="2CC1CB1D" w14:textId="77777777" w:rsidR="00005667" w:rsidRPr="00CA1CD8" w:rsidRDefault="00005667" w:rsidP="00005667">
      <w:pPr>
        <w:jc w:val="center"/>
        <w:rPr>
          <w:szCs w:val="28"/>
        </w:rPr>
      </w:pPr>
      <w:r>
        <w:rPr>
          <w:sz w:val="16"/>
          <w:szCs w:val="16"/>
        </w:rPr>
        <w:t xml:space="preserve">подпись, </w:t>
      </w:r>
      <w:r w:rsidRPr="00CA1CD8">
        <w:rPr>
          <w:sz w:val="16"/>
          <w:szCs w:val="16"/>
        </w:rPr>
        <w:t>дата</w:t>
      </w:r>
    </w:p>
    <w:p w14:paraId="2199D9C6" w14:textId="77777777" w:rsidR="00005667" w:rsidRDefault="00005667" w:rsidP="00005667"/>
    <w:p w14:paraId="26444A49" w14:textId="77777777" w:rsidR="00005667" w:rsidRDefault="00005667" w:rsidP="00005667"/>
    <w:p w14:paraId="24E2A5B1" w14:textId="77777777" w:rsidR="00005667" w:rsidRDefault="00005667" w:rsidP="00005667"/>
    <w:p w14:paraId="25FB429B" w14:textId="77777777" w:rsidR="00005667" w:rsidRPr="00D11A19" w:rsidRDefault="00005667" w:rsidP="00005667"/>
    <w:p w14:paraId="3336FCD7" w14:textId="77777777" w:rsidR="00005667" w:rsidRDefault="00005667" w:rsidP="00E02A16">
      <w:pPr>
        <w:ind w:firstLine="0"/>
      </w:pPr>
    </w:p>
    <w:p w14:paraId="5F8E9759" w14:textId="77777777" w:rsidR="00005667" w:rsidRPr="00CA1CD8" w:rsidRDefault="00005667" w:rsidP="00005667">
      <w:pPr>
        <w:ind w:firstLine="0"/>
        <w:jc w:val="center"/>
        <w:rPr>
          <w:szCs w:val="28"/>
        </w:rPr>
      </w:pPr>
      <w:r w:rsidRPr="00CA1CD8">
        <w:rPr>
          <w:szCs w:val="28"/>
        </w:rPr>
        <w:t>Санкт ─ Петербург</w:t>
      </w:r>
    </w:p>
    <w:p w14:paraId="7C5129F7" w14:textId="1019B30D" w:rsidR="005A381B" w:rsidRDefault="00005667" w:rsidP="00005667">
      <w:pPr>
        <w:ind w:firstLine="0"/>
        <w:jc w:val="center"/>
        <w:rPr>
          <w:szCs w:val="28"/>
        </w:rPr>
        <w:sectPr w:rsidR="005A381B" w:rsidSect="00E02A16">
          <w:headerReference w:type="default" r:id="rId8"/>
          <w:headerReference w:type="first" r:id="rId9"/>
          <w:pgSz w:w="11906" w:h="16838"/>
          <w:pgMar w:top="1134" w:right="567" w:bottom="1134" w:left="1701" w:header="709" w:footer="709" w:gutter="0"/>
          <w:cols w:space="708"/>
          <w:titlePg/>
          <w:docGrid w:linePitch="381"/>
        </w:sectPr>
      </w:pPr>
      <w:r w:rsidRPr="00CA1CD8">
        <w:rPr>
          <w:szCs w:val="28"/>
        </w:rPr>
        <w:t>20</w:t>
      </w:r>
      <w:r w:rsidR="00143B0A">
        <w:rPr>
          <w:szCs w:val="28"/>
        </w:rPr>
        <w:t>2</w:t>
      </w:r>
      <w:r w:rsidR="00A0762D">
        <w:rPr>
          <w:szCs w:val="28"/>
        </w:rPr>
        <w:t>5</w:t>
      </w:r>
    </w:p>
    <w:p w14:paraId="50C3D381" w14:textId="77777777" w:rsidR="007D7399" w:rsidRDefault="007D7399" w:rsidP="005A4F93">
      <w:pPr>
        <w:ind w:firstLine="0"/>
      </w:pPr>
    </w:p>
    <w:p w14:paraId="0395CF90" w14:textId="77777777" w:rsidR="0017727B" w:rsidRDefault="00115686" w:rsidP="005A4F93">
      <w:pPr>
        <w:ind w:firstLine="0"/>
      </w:pPr>
      <w:r>
        <w:rPr>
          <w:noProof/>
          <w:sz w:val="20"/>
          <w:lang w:bidi="ar-SA"/>
        </w:rPr>
        <mc:AlternateContent>
          <mc:Choice Requires="wpg">
            <w:drawing>
              <wp:anchor distT="0" distB="0" distL="114300" distR="114300" simplePos="0" relativeHeight="251756544" behindDoc="0" locked="1" layoutInCell="0" allowOverlap="1" wp14:anchorId="4FC8DFAE" wp14:editId="7E01BF3F">
                <wp:simplePos x="0" y="0"/>
                <wp:positionH relativeFrom="page">
                  <wp:posOffset>723900</wp:posOffset>
                </wp:positionH>
                <wp:positionV relativeFrom="page">
                  <wp:posOffset>247650</wp:posOffset>
                </wp:positionV>
                <wp:extent cx="6588760" cy="10189210"/>
                <wp:effectExtent l="0" t="0" r="21590" b="21590"/>
                <wp:wrapNone/>
                <wp:docPr id="1206" name="Группа 1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07" name="Rectangle 609"/>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08" name="Line 610"/>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9" name="Line 611"/>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0" name="Line 612"/>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1" name="Line 613"/>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2" name="Line 614"/>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3" name="Line 615"/>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4" name="Line 616"/>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5" name="Line 617"/>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8" name="Line 618"/>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9" name="Rectangle 619"/>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C67A" w14:textId="77777777" w:rsidR="00314D65" w:rsidRDefault="00314D65">
                              <w:pPr>
                                <w:pStyle w:val="ac"/>
                                <w:jc w:val="center"/>
                                <w:rPr>
                                  <w:sz w:val="18"/>
                                </w:rPr>
                              </w:pPr>
                              <w:r>
                                <w:rPr>
                                  <w:sz w:val="18"/>
                                </w:rPr>
                                <w:t>Изм.</w:t>
                              </w:r>
                            </w:p>
                          </w:txbxContent>
                        </wps:txbx>
                        <wps:bodyPr rot="0" vert="horz" wrap="square" lIns="12700" tIns="12700" rIns="12700" bIns="12700" anchor="t" anchorCtr="0" upright="1">
                          <a:noAutofit/>
                        </wps:bodyPr>
                      </wps:wsp>
                      <wps:wsp>
                        <wps:cNvPr id="1250" name="Rectangle 620"/>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8259E0" w14:textId="77777777" w:rsidR="00314D65" w:rsidRDefault="00314D65">
                              <w:pPr>
                                <w:pStyle w:val="ac"/>
                                <w:jc w:val="center"/>
                                <w:rPr>
                                  <w:sz w:val="18"/>
                                </w:rPr>
                              </w:pPr>
                              <w:r>
                                <w:rPr>
                                  <w:sz w:val="18"/>
                                </w:rPr>
                                <w:t>Лист</w:t>
                              </w:r>
                            </w:p>
                          </w:txbxContent>
                        </wps:txbx>
                        <wps:bodyPr rot="0" vert="horz" wrap="square" lIns="12700" tIns="12700" rIns="12700" bIns="12700" anchor="t" anchorCtr="0" upright="1">
                          <a:noAutofit/>
                        </wps:bodyPr>
                      </wps:wsp>
                      <wps:wsp>
                        <wps:cNvPr id="1251" name="Rectangle 621"/>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875CA4" w14:textId="77777777" w:rsidR="00314D65" w:rsidRDefault="00314D65">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52" name="Rectangle 622"/>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3BE26D" w14:textId="77777777" w:rsidR="00314D65" w:rsidRDefault="00314D6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53" name="Rectangle 623"/>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C97143" w14:textId="77777777" w:rsidR="00314D65" w:rsidRDefault="00314D65">
                              <w:pPr>
                                <w:pStyle w:val="ac"/>
                                <w:jc w:val="center"/>
                                <w:rPr>
                                  <w:sz w:val="18"/>
                                </w:rPr>
                              </w:pPr>
                              <w:r>
                                <w:rPr>
                                  <w:sz w:val="18"/>
                                </w:rPr>
                                <w:t>Дата</w:t>
                              </w:r>
                            </w:p>
                          </w:txbxContent>
                        </wps:txbx>
                        <wps:bodyPr rot="0" vert="horz" wrap="square" lIns="12700" tIns="12700" rIns="12700" bIns="12700" anchor="t" anchorCtr="0" upright="1">
                          <a:noAutofit/>
                        </wps:bodyPr>
                      </wps:wsp>
                      <wps:wsp>
                        <wps:cNvPr id="1254" name="Rectangle 624"/>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E50E3" w14:textId="77777777" w:rsidR="00314D65" w:rsidRDefault="00314D65">
                              <w:pPr>
                                <w:pStyle w:val="ac"/>
                                <w:jc w:val="center"/>
                                <w:rPr>
                                  <w:sz w:val="18"/>
                                </w:rPr>
                              </w:pPr>
                              <w:r>
                                <w:rPr>
                                  <w:sz w:val="18"/>
                                </w:rPr>
                                <w:t>Лист</w:t>
                              </w:r>
                            </w:p>
                          </w:txbxContent>
                        </wps:txbx>
                        <wps:bodyPr rot="0" vert="horz" wrap="square" lIns="12700" tIns="12700" rIns="12700" bIns="12700" anchor="t" anchorCtr="0" upright="1">
                          <a:noAutofit/>
                        </wps:bodyPr>
                      </wps:wsp>
                      <wps:wsp>
                        <wps:cNvPr id="1255" name="Rectangle 625"/>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5AAE7F" w14:textId="77777777" w:rsidR="00314D65" w:rsidRDefault="00314D65">
                              <w:pPr>
                                <w:pStyle w:val="ac"/>
                                <w:jc w:val="center"/>
                                <w:rPr>
                                  <w:sz w:val="18"/>
                                </w:rPr>
                              </w:pPr>
                              <w:r>
                                <w:rPr>
                                  <w:sz w:val="18"/>
                                </w:rPr>
                                <w:fldChar w:fldCharType="begin"/>
                              </w:r>
                              <w:r>
                                <w:rPr>
                                  <w:sz w:val="18"/>
                                </w:rPr>
                                <w:instrText xml:space="preserve"> PAGE  \* LOWER </w:instrText>
                              </w:r>
                              <w:r>
                                <w:rPr>
                                  <w:sz w:val="18"/>
                                </w:rPr>
                                <w:fldChar w:fldCharType="separate"/>
                              </w:r>
                              <w:r>
                                <w:rPr>
                                  <w:noProof/>
                                  <w:sz w:val="18"/>
                                </w:rPr>
                                <w:t>3</w:t>
                              </w:r>
                              <w:r>
                                <w:rPr>
                                  <w:sz w:val="18"/>
                                </w:rPr>
                                <w:fldChar w:fldCharType="end"/>
                              </w:r>
                            </w:p>
                          </w:txbxContent>
                        </wps:txbx>
                        <wps:bodyPr rot="0" vert="horz" wrap="square" lIns="12700" tIns="12700" rIns="12700" bIns="12700" anchor="t" anchorCtr="0" upright="1">
                          <a:noAutofit/>
                        </wps:bodyPr>
                      </wps:wsp>
                      <wps:wsp>
                        <wps:cNvPr id="1256" name="Rectangle 626"/>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FE6FB7" w14:textId="77777777" w:rsidR="00314D65" w:rsidRPr="005A381B" w:rsidRDefault="00314D65">
                              <w:pPr>
                                <w:pStyle w:val="ac"/>
                                <w:jc w:val="center"/>
                                <w:rPr>
                                  <w:rFonts w:ascii="Journal" w:hAnsi="Journal"/>
                                  <w:lang w:val="ru-RU"/>
                                </w:rPr>
                              </w:pPr>
                              <w:r>
                                <w:rPr>
                                  <w:lang w:val="ru-RU"/>
                                </w:rPr>
                                <w:t>Пояснительная записка</w:t>
                              </w:r>
                            </w:p>
                          </w:txbxContent>
                        </wps:txbx>
                        <wps:bodyPr rot="0" vert="horz" wrap="square" lIns="12700" tIns="12700" rIns="12700" bIns="12700" anchor="t" anchorCtr="0" upright="1">
                          <a:noAutofit/>
                        </wps:bodyPr>
                      </wps:wsp>
                      <wps:wsp>
                        <wps:cNvPr id="1257" name="Line 627"/>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8" name="Line 628"/>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9" name="Line 629"/>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0" name="Line 630"/>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1" name="Line 631"/>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62" name="Group 632"/>
                        <wpg:cNvGrpSpPr>
                          <a:grpSpLocks/>
                        </wpg:cNvGrpSpPr>
                        <wpg:grpSpPr bwMode="auto">
                          <a:xfrm>
                            <a:off x="39" y="18267"/>
                            <a:ext cx="4801" cy="310"/>
                            <a:chOff x="0" y="0"/>
                            <a:chExt cx="19999" cy="20000"/>
                          </a:xfrm>
                        </wpg:grpSpPr>
                        <wps:wsp>
                          <wps:cNvPr id="1263" name="Rectangle 6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3EAE57" w14:textId="77777777" w:rsidR="00314D65" w:rsidRDefault="00314D65">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264" name="Rectangle 6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01EB5D" w14:textId="52B43DB2" w:rsidR="00314D65" w:rsidRPr="005A381B" w:rsidRDefault="00314D65">
                                <w:pPr>
                                  <w:pStyle w:val="ac"/>
                                  <w:rPr>
                                    <w:sz w:val="18"/>
                                    <w:lang w:val="ru-RU"/>
                                  </w:rPr>
                                </w:pPr>
                                <w:r>
                                  <w:rPr>
                                    <w:sz w:val="18"/>
                                    <w:lang w:val="ru-RU"/>
                                  </w:rPr>
                                  <w:t>Сидоренко Д.С.</w:t>
                                </w:r>
                              </w:p>
                            </w:txbxContent>
                          </wps:txbx>
                          <wps:bodyPr rot="0" vert="horz" wrap="square" lIns="12700" tIns="12700" rIns="12700" bIns="12700" anchor="t" anchorCtr="0" upright="1">
                            <a:noAutofit/>
                          </wps:bodyPr>
                        </wps:wsp>
                      </wpg:grpSp>
                      <wpg:grpSp>
                        <wpg:cNvPr id="1265" name="Group 635"/>
                        <wpg:cNvGrpSpPr>
                          <a:grpSpLocks/>
                        </wpg:cNvGrpSpPr>
                        <wpg:grpSpPr bwMode="auto">
                          <a:xfrm>
                            <a:off x="39" y="18614"/>
                            <a:ext cx="4801" cy="309"/>
                            <a:chOff x="0" y="0"/>
                            <a:chExt cx="19999" cy="20000"/>
                          </a:xfrm>
                        </wpg:grpSpPr>
                        <wps:wsp>
                          <wps:cNvPr id="1266" name="Rectangle 6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3A36D4" w14:textId="77777777" w:rsidR="00314D65" w:rsidRDefault="00314D65">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267" name="Rectangle 6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C3425" w14:textId="77777777" w:rsidR="00314D65" w:rsidRPr="005A381B" w:rsidRDefault="00314D65">
                                <w:pPr>
                                  <w:pStyle w:val="ac"/>
                                  <w:rPr>
                                    <w:sz w:val="18"/>
                                    <w:lang w:val="ru-RU"/>
                                  </w:rPr>
                                </w:pPr>
                                <w:r>
                                  <w:rPr>
                                    <w:sz w:val="18"/>
                                    <w:lang w:val="ru-RU"/>
                                  </w:rPr>
                                  <w:t>Черняев Е.В.</w:t>
                                </w:r>
                              </w:p>
                            </w:txbxContent>
                          </wps:txbx>
                          <wps:bodyPr rot="0" vert="horz" wrap="square" lIns="12700" tIns="12700" rIns="12700" bIns="12700" anchor="t" anchorCtr="0" upright="1">
                            <a:noAutofit/>
                          </wps:bodyPr>
                        </wps:wsp>
                      </wpg:grpSp>
                      <wpg:grpSp>
                        <wpg:cNvPr id="1268" name="Group 638"/>
                        <wpg:cNvGrpSpPr>
                          <a:grpSpLocks/>
                        </wpg:cNvGrpSpPr>
                        <wpg:grpSpPr bwMode="auto">
                          <a:xfrm>
                            <a:off x="39" y="18969"/>
                            <a:ext cx="4801" cy="309"/>
                            <a:chOff x="0" y="0"/>
                            <a:chExt cx="19999" cy="20000"/>
                          </a:xfrm>
                        </wpg:grpSpPr>
                        <wps:wsp>
                          <wps:cNvPr id="1269" name="Rectangle 6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49C2D" w14:textId="77777777" w:rsidR="00314D65" w:rsidRDefault="00314D65">
                                <w:pPr>
                                  <w:pStyle w:val="ac"/>
                                  <w:rPr>
                                    <w:sz w:val="18"/>
                                  </w:rPr>
                                </w:pPr>
                              </w:p>
                            </w:txbxContent>
                          </wps:txbx>
                          <wps:bodyPr rot="0" vert="horz" wrap="square" lIns="12700" tIns="12700" rIns="12700" bIns="12700" anchor="t" anchorCtr="0" upright="1">
                            <a:noAutofit/>
                          </wps:bodyPr>
                        </wps:wsp>
                        <wps:wsp>
                          <wps:cNvPr id="1270" name="Rectangle 6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8F314E" w14:textId="77777777" w:rsidR="00314D65" w:rsidRDefault="00314D65">
                                <w:pPr>
                                  <w:pStyle w:val="ac"/>
                                  <w:rPr>
                                    <w:sz w:val="18"/>
                                  </w:rPr>
                                </w:pPr>
                              </w:p>
                            </w:txbxContent>
                          </wps:txbx>
                          <wps:bodyPr rot="0" vert="horz" wrap="square" lIns="12700" tIns="12700" rIns="12700" bIns="12700" anchor="t" anchorCtr="0" upright="1">
                            <a:noAutofit/>
                          </wps:bodyPr>
                        </wps:wsp>
                      </wpg:grpSp>
                      <wpg:grpSp>
                        <wpg:cNvPr id="1271" name="Group 641"/>
                        <wpg:cNvGrpSpPr>
                          <a:grpSpLocks/>
                        </wpg:cNvGrpSpPr>
                        <wpg:grpSpPr bwMode="auto">
                          <a:xfrm>
                            <a:off x="39" y="19314"/>
                            <a:ext cx="4801" cy="310"/>
                            <a:chOff x="0" y="0"/>
                            <a:chExt cx="19999" cy="20000"/>
                          </a:xfrm>
                        </wpg:grpSpPr>
                        <wps:wsp>
                          <wps:cNvPr id="1272" name="Rectangle 64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F7154C" w14:textId="77777777" w:rsidR="00314D65" w:rsidRDefault="00314D65">
                                <w:pPr>
                                  <w:pStyle w:val="ac"/>
                                  <w:rPr>
                                    <w:sz w:val="18"/>
                                  </w:rPr>
                                </w:pPr>
                              </w:p>
                            </w:txbxContent>
                          </wps:txbx>
                          <wps:bodyPr rot="0" vert="horz" wrap="square" lIns="12700" tIns="12700" rIns="12700" bIns="12700" anchor="t" anchorCtr="0" upright="1">
                            <a:noAutofit/>
                          </wps:bodyPr>
                        </wps:wsp>
                        <wps:wsp>
                          <wps:cNvPr id="1273" name="Rectangle 64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64B98B" w14:textId="77777777" w:rsidR="00314D65" w:rsidRDefault="00314D65">
                                <w:pPr>
                                  <w:pStyle w:val="ac"/>
                                  <w:rPr>
                                    <w:sz w:val="18"/>
                                  </w:rPr>
                                </w:pPr>
                              </w:p>
                            </w:txbxContent>
                          </wps:txbx>
                          <wps:bodyPr rot="0" vert="horz" wrap="square" lIns="12700" tIns="12700" rIns="12700" bIns="12700" anchor="t" anchorCtr="0" upright="1">
                            <a:noAutofit/>
                          </wps:bodyPr>
                        </wps:wsp>
                      </wpg:grpSp>
                      <wpg:grpSp>
                        <wpg:cNvPr id="1274" name="Group 644"/>
                        <wpg:cNvGrpSpPr>
                          <a:grpSpLocks/>
                        </wpg:cNvGrpSpPr>
                        <wpg:grpSpPr bwMode="auto">
                          <a:xfrm>
                            <a:off x="39" y="19660"/>
                            <a:ext cx="4801" cy="309"/>
                            <a:chOff x="0" y="0"/>
                            <a:chExt cx="19999" cy="20000"/>
                          </a:xfrm>
                        </wpg:grpSpPr>
                        <wps:wsp>
                          <wps:cNvPr id="1275" name="Rectangle 64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0A9DF2" w14:textId="77777777" w:rsidR="00314D65" w:rsidRDefault="00314D65">
                                <w:pPr>
                                  <w:pStyle w:val="ac"/>
                                  <w:rPr>
                                    <w:sz w:val="18"/>
                                  </w:rPr>
                                </w:pPr>
                              </w:p>
                            </w:txbxContent>
                          </wps:txbx>
                          <wps:bodyPr rot="0" vert="horz" wrap="square" lIns="12700" tIns="12700" rIns="12700" bIns="12700" anchor="t" anchorCtr="0" upright="1">
                            <a:noAutofit/>
                          </wps:bodyPr>
                        </wps:wsp>
                        <wps:wsp>
                          <wps:cNvPr id="1276" name="Rectangle 64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C6B241" w14:textId="77777777" w:rsidR="00314D65" w:rsidRDefault="00314D65">
                                <w:pPr>
                                  <w:pStyle w:val="ac"/>
                                  <w:rPr>
                                    <w:sz w:val="18"/>
                                  </w:rPr>
                                </w:pPr>
                              </w:p>
                            </w:txbxContent>
                          </wps:txbx>
                          <wps:bodyPr rot="0" vert="horz" wrap="square" lIns="12700" tIns="12700" rIns="12700" bIns="12700" anchor="t" anchorCtr="0" upright="1">
                            <a:noAutofit/>
                          </wps:bodyPr>
                        </wps:wsp>
                      </wpg:grpSp>
                      <wps:wsp>
                        <wps:cNvPr id="1277" name="Line 647"/>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8" name="Rectangle 648"/>
                        <wps:cNvSpPr>
                          <a:spLocks noChangeArrowheads="1"/>
                        </wps:cNvSpPr>
                        <wps:spPr bwMode="auto">
                          <a:xfrm>
                            <a:off x="7806" y="18314"/>
                            <a:ext cx="6273" cy="15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991748" w14:textId="77777777" w:rsidR="00314D65" w:rsidRPr="005A381B" w:rsidRDefault="00314D65" w:rsidP="005A381B">
                              <w:pPr>
                                <w:pStyle w:val="ac"/>
                                <w:jc w:val="center"/>
                                <w:rPr>
                                  <w:sz w:val="36"/>
                                  <w:lang w:val="ru-RU"/>
                                </w:rPr>
                              </w:pPr>
                              <w:r w:rsidRPr="00F259BD">
                                <w:rPr>
                                  <w:rFonts w:ascii="Times New Roman" w:hAnsi="Times New Roman"/>
                                  <w:sz w:val="24"/>
                                </w:rPr>
                                <w:t>Проектирование земляного полотна, эксплуатируемого в сложных природных</w:t>
                              </w:r>
                              <w:r w:rsidRPr="00F259BD">
                                <w:rPr>
                                  <w:sz w:val="24"/>
                                </w:rPr>
                                <w:t xml:space="preserve"> </w:t>
                              </w:r>
                              <w:r w:rsidRPr="0029027A">
                                <w:t>условиях</w:t>
                              </w:r>
                            </w:p>
                          </w:txbxContent>
                        </wps:txbx>
                        <wps:bodyPr rot="0" vert="horz" wrap="square" lIns="12700" tIns="12700" rIns="12700" bIns="12700" anchor="t" anchorCtr="0" upright="1">
                          <a:noAutofit/>
                        </wps:bodyPr>
                      </wps:wsp>
                      <wps:wsp>
                        <wps:cNvPr id="1279" name="Line 649"/>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0" name="Line 650"/>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1" name="Line 651"/>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2" name="Rectangle 652"/>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7A78BA" w14:textId="77777777" w:rsidR="00314D65" w:rsidRDefault="00314D65">
                              <w:pPr>
                                <w:pStyle w:val="ac"/>
                                <w:jc w:val="center"/>
                                <w:rPr>
                                  <w:sz w:val="18"/>
                                </w:rPr>
                              </w:pPr>
                              <w:r>
                                <w:rPr>
                                  <w:sz w:val="18"/>
                                </w:rPr>
                                <w:t>Лит.</w:t>
                              </w:r>
                            </w:p>
                          </w:txbxContent>
                        </wps:txbx>
                        <wps:bodyPr rot="0" vert="horz" wrap="square" lIns="12700" tIns="12700" rIns="12700" bIns="12700" anchor="t" anchorCtr="0" upright="1">
                          <a:noAutofit/>
                        </wps:bodyPr>
                      </wps:wsp>
                      <wps:wsp>
                        <wps:cNvPr id="1283" name="Rectangle 653"/>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65AC13" w14:textId="77777777" w:rsidR="00314D65" w:rsidRDefault="00314D65">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284" name="Rectangle 654"/>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9D91C4" w14:textId="77777777" w:rsidR="00314D65" w:rsidRDefault="00314D65">
                              <w:pPr>
                                <w:pStyle w:val="ac"/>
                                <w:jc w:val="center"/>
                                <w:rPr>
                                  <w:sz w:val="18"/>
                                </w:rPr>
                              </w:pPr>
                              <w:r>
                                <w:rPr>
                                  <w:sz w:val="18"/>
                                </w:rPr>
                                <w:fldChar w:fldCharType="begin"/>
                              </w:r>
                              <w:r>
                                <w:rPr>
                                  <w:sz w:val="18"/>
                                </w:rPr>
                                <w:instrText xml:space="preserve"> SECTIONPAGES  \* LOWER </w:instrText>
                              </w:r>
                              <w:r>
                                <w:rPr>
                                  <w:sz w:val="18"/>
                                </w:rPr>
                                <w:fldChar w:fldCharType="separate"/>
                              </w:r>
                              <w:r>
                                <w:rPr>
                                  <w:noProof/>
                                  <w:sz w:val="18"/>
                                </w:rPr>
                                <w:t>28</w:t>
                              </w:r>
                              <w:r>
                                <w:rPr>
                                  <w:sz w:val="18"/>
                                </w:rPr>
                                <w:fldChar w:fldCharType="end"/>
                              </w:r>
                            </w:p>
                          </w:txbxContent>
                        </wps:txbx>
                        <wps:bodyPr rot="0" vert="horz" wrap="square" lIns="12700" tIns="12700" rIns="12700" bIns="12700" anchor="t" anchorCtr="0" upright="1">
                          <a:noAutofit/>
                        </wps:bodyPr>
                      </wps:wsp>
                      <wps:wsp>
                        <wps:cNvPr id="1285" name="Line 655"/>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6" name="Line 656"/>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7" name="Rectangle 657"/>
                        <wps:cNvSpPr>
                          <a:spLocks noChangeArrowheads="1"/>
                        </wps:cNvSpPr>
                        <wps:spPr bwMode="auto">
                          <a:xfrm>
                            <a:off x="12986" y="14727"/>
                            <a:ext cx="5609" cy="32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BA3B4D" w14:textId="77777777" w:rsidR="00CC030B" w:rsidRPr="00CC030B" w:rsidRDefault="00CC030B" w:rsidP="00CC030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contextualSpacing w:val="0"/>
                                <w:jc w:val="left"/>
                                <w:rPr>
                                  <w:rFonts w:ascii="Courier New" w:hAnsi="Courier New" w:cs="Courier New"/>
                                  <w:color w:val="BCBEC4"/>
                                  <w:sz w:val="20"/>
                                  <w:szCs w:val="20"/>
                                  <w:lang w:bidi="ar-SA"/>
                                </w:rPr>
                              </w:pPr>
                              <w:r w:rsidRPr="00CC030B">
                                <w:rPr>
                                  <w:rFonts w:ascii="Courier New" w:hAnsi="Courier New" w:cs="Courier New"/>
                                  <w:color w:val="AA4926"/>
                                  <w:sz w:val="20"/>
                                  <w:szCs w:val="20"/>
                                  <w:lang w:bidi="ar-SA"/>
                                </w:rPr>
                                <w:t>aaa</w:t>
                              </w:r>
                            </w:p>
                            <w:p w14:paraId="5DA86A7A" w14:textId="27DEA2E1" w:rsidR="00CC030B" w:rsidRPr="00CC030B" w:rsidRDefault="00CC030B" w:rsidP="00CC030B">
                              <w:pPr>
                                <w:pStyle w:val="ac"/>
                                <w:jc w:val="center"/>
                                <w:rPr>
                                  <w:sz w:val="24"/>
                                  <w:lang w:bidi="ru-RU"/>
                                </w:rPr>
                              </w:pPr>
                              <w:r>
                                <w:rPr>
                                  <w:sz w:val="24"/>
                                  <w:lang w:val="ru-RU"/>
                                </w:rPr>
                                <w:t xml:space="preserve"> </w:t>
                              </w:r>
                              <w:r w:rsidR="00314D65">
                                <w:rPr>
                                  <w:sz w:val="24"/>
                                  <w:lang w:val="ru-RU"/>
                                </w:rPr>
                                <w:t>ФГБОУ ВО</w:t>
                              </w:r>
                              <w:r>
                                <w:rPr>
                                  <w:sz w:val="24"/>
                                  <w:lang w:val="ru-RU"/>
                                </w:rPr>
                                <w:t xml:space="preserve"> </w:t>
                              </w:r>
                              <w:r w:rsidRPr="00CC030B">
                                <w:rPr>
                                  <w:sz w:val="24"/>
                                  <w:lang w:bidi="ru-RU"/>
                                </w:rPr>
                                <w:t>aaa</w:t>
                              </w:r>
                            </w:p>
                            <w:p w14:paraId="69963A8B" w14:textId="2109B4A5" w:rsidR="00314D65" w:rsidRDefault="00314D65">
                              <w:pPr>
                                <w:pStyle w:val="ac"/>
                                <w:jc w:val="center"/>
                                <w:rPr>
                                  <w:sz w:val="24"/>
                                  <w:lang w:val="ru-RU"/>
                                </w:rPr>
                              </w:pPr>
                              <w:r>
                                <w:rPr>
                                  <w:sz w:val="24"/>
                                  <w:lang w:val="ru-RU"/>
                                </w:rPr>
                                <w:t xml:space="preserve"> ПГУПС</w:t>
                              </w:r>
                            </w:p>
                            <w:p w14:paraId="4350DD1C" w14:textId="7F1D143A" w:rsidR="00314D65" w:rsidRDefault="00314D65">
                              <w:pPr>
                                <w:pStyle w:val="ac"/>
                                <w:jc w:val="center"/>
                                <w:rPr>
                                  <w:rFonts w:ascii="Journal" w:hAnsi="Journal"/>
                                  <w:sz w:val="24"/>
                                  <w:lang w:val="ru-RU"/>
                                </w:rPr>
                              </w:pPr>
                              <w:r>
                                <w:rPr>
                                  <w:rFonts w:ascii="Journal" w:hAnsi="Journal"/>
                                  <w:sz w:val="24"/>
                                  <w:lang w:val="ru-RU"/>
                                </w:rPr>
                                <w:t>Факультет</w:t>
                              </w:r>
                              <w:r w:rsidR="00CC030B">
                                <w:rPr>
                                  <w:rFonts w:ascii="Journal" w:hAnsi="Journal"/>
                                  <w:sz w:val="24"/>
                                  <w:lang w:val="ru-RU"/>
                                </w:rPr>
                                <w:t xml:space="preserve"> </w:t>
                              </w:r>
                              <w:r w:rsidR="00CC030B" w:rsidRPr="00CC030B">
                                <w:rPr>
                                  <w:rFonts w:ascii="Journal" w:hAnsi="Journal"/>
                                  <w:sz w:val="24"/>
                                  <w:lang w:val="ru-RU"/>
                                </w:rPr>
                                <w:t>aaa</w:t>
                              </w:r>
                              <w:r>
                                <w:rPr>
                                  <w:rFonts w:ascii="Journal" w:hAnsi="Journal"/>
                                  <w:sz w:val="24"/>
                                  <w:lang w:val="ru-RU"/>
                                </w:rPr>
                                <w:t xml:space="preserve"> ТС</w:t>
                              </w:r>
                            </w:p>
                            <w:p w14:paraId="75C5284E" w14:textId="77777777" w:rsidR="00AE7567" w:rsidRPr="00AE7567" w:rsidRDefault="00314D65" w:rsidP="00AE7567">
                              <w:pPr>
                                <w:pStyle w:val="ac"/>
                                <w:jc w:val="center"/>
                                <w:rPr>
                                  <w:rFonts w:ascii="Journal" w:hAnsi="Journal"/>
                                  <w:sz w:val="24"/>
                                  <w:lang w:bidi="ru-RU"/>
                                </w:rPr>
                              </w:pPr>
                              <w:r>
                                <w:rPr>
                                  <w:rFonts w:ascii="Journal" w:hAnsi="Journal"/>
                                  <w:sz w:val="24"/>
                                  <w:lang w:val="ru-RU"/>
                                </w:rPr>
                                <w:t xml:space="preserve">Группа </w:t>
                              </w:r>
                              <w:r w:rsidR="00AE7567" w:rsidRPr="00AE7567">
                                <w:rPr>
                                  <w:rFonts w:ascii="Journal" w:hAnsi="Journal"/>
                                  <w:sz w:val="24"/>
                                  <w:lang w:bidi="ru-RU"/>
                                </w:rPr>
                                <w:t>aaa</w:t>
                              </w:r>
                            </w:p>
                            <w:p w14:paraId="103F4342" w14:textId="27A8335F" w:rsidR="00314D65" w:rsidRPr="005A381B" w:rsidRDefault="00314D65">
                              <w:pPr>
                                <w:pStyle w:val="ac"/>
                                <w:jc w:val="center"/>
                                <w:rPr>
                                  <w:rFonts w:ascii="Journal" w:hAnsi="Journal"/>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C8DFAE" id="Группа 1206" o:spid="_x0000_s1026" style="position:absolute;left:0;text-align:left;margin-left:57pt;margin-top:19.5pt;width:518.8pt;height:802.3pt;z-index:2517565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" o:allowincell="f">
                <v:rect id="Rectangle 609"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" filled="f" strokeweight="2pt"/>
                <v:line id="Line 610"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" strokeweight="2pt"/>
                <v:line id="Line 611"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" strokeweight="2pt"/>
                <v:line id="Line 612"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" strokeweight="2pt"/>
                <v:line id="Line 613"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" strokeweight="2pt"/>
                <v:line id="Line 614"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" strokeweight="2pt"/>
                <v:line id="Line 615"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" strokeweight="2pt"/>
                <v:line id="Line 616"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" strokeweight="2pt"/>
                <v:line id="Line 617"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" strokeweight="1pt"/>
                <v:line id="Line 618"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" strokeweight="1pt"/>
                <v:rect id="Rectangle 619"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" filled="f" stroked="f" strokeweight=".25pt">
                  <v:textbox inset="1pt,1pt,1pt,1pt">
                    <w:txbxContent>
                      <w:p w14:paraId="7192C67A" w14:textId="77777777" w:rsidR="00314D65" w:rsidRDefault="00314D65">
                        <w:pPr>
                          <w:pStyle w:val="ac"/>
                          <w:jc w:val="center"/>
                          <w:rPr>
                            <w:sz w:val="18"/>
                          </w:rPr>
                        </w:pPr>
                        <w:r>
                          <w:rPr>
                            <w:sz w:val="18"/>
                          </w:rPr>
                          <w:t>Изм.</w:t>
                        </w:r>
                      </w:p>
                    </w:txbxContent>
                  </v:textbox>
                </v:rect>
                <v:rect id="Rectangle 62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" filled="f" stroked="f" strokeweight=".25pt">
                  <v:textbox inset="1pt,1pt,1pt,1pt">
                    <w:txbxContent>
                      <w:p w14:paraId="5D8259E0" w14:textId="77777777" w:rsidR="00314D65" w:rsidRDefault="00314D65">
                        <w:pPr>
                          <w:pStyle w:val="ac"/>
                          <w:jc w:val="center"/>
                          <w:rPr>
                            <w:sz w:val="18"/>
                          </w:rPr>
                        </w:pPr>
                        <w:r>
                          <w:rPr>
                            <w:sz w:val="18"/>
                          </w:rPr>
                          <w:t>Лист</w:t>
                        </w:r>
                      </w:p>
                    </w:txbxContent>
                  </v:textbox>
                </v:rect>
                <v:rect id="Rectangle 62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" filled="f" stroked="f" strokeweight=".25pt">
                  <v:textbox inset="1pt,1pt,1pt,1pt">
                    <w:txbxContent>
                      <w:p w14:paraId="6E875CA4" w14:textId="77777777" w:rsidR="00314D65" w:rsidRDefault="00314D65">
                        <w:pPr>
                          <w:pStyle w:val="ac"/>
                          <w:jc w:val="center"/>
                          <w:rPr>
                            <w:sz w:val="18"/>
                          </w:rPr>
                        </w:pPr>
                        <w:r>
                          <w:rPr>
                            <w:sz w:val="18"/>
                          </w:rPr>
                          <w:t>№ докум.</w:t>
                        </w:r>
                      </w:p>
                    </w:txbxContent>
                  </v:textbox>
                </v:rect>
                <v:rect id="Rectangle 622"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" filled="f" stroked="f" strokeweight=".25pt">
                  <v:textbox inset="1pt,1pt,1pt,1pt">
                    <w:txbxContent>
                      <w:p w14:paraId="623BE26D" w14:textId="77777777" w:rsidR="00314D65" w:rsidRDefault="00314D65">
                        <w:pPr>
                          <w:pStyle w:val="ac"/>
                          <w:jc w:val="center"/>
                          <w:rPr>
                            <w:sz w:val="18"/>
                          </w:rPr>
                        </w:pPr>
                        <w:r>
                          <w:rPr>
                            <w:sz w:val="18"/>
                          </w:rPr>
                          <w:t>Подпись</w:t>
                        </w:r>
                      </w:p>
                    </w:txbxContent>
                  </v:textbox>
                </v:rect>
                <v:rect id="Rectangle 623"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" filled="f" stroked="f" strokeweight=".25pt">
                  <v:textbox inset="1pt,1pt,1pt,1pt">
                    <w:txbxContent>
                      <w:p w14:paraId="3FC97143" w14:textId="77777777" w:rsidR="00314D65" w:rsidRDefault="00314D65">
                        <w:pPr>
                          <w:pStyle w:val="ac"/>
                          <w:jc w:val="center"/>
                          <w:rPr>
                            <w:sz w:val="18"/>
                          </w:rPr>
                        </w:pPr>
                        <w:r>
                          <w:rPr>
                            <w:sz w:val="18"/>
                          </w:rPr>
                          <w:t>Дата</w:t>
                        </w:r>
                      </w:p>
                    </w:txbxContent>
                  </v:textbox>
                </v:rect>
                <v:rect id="Rectangle 624"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" filled="f" stroked="f" strokeweight=".25pt">
                  <v:textbox inset="1pt,1pt,1pt,1pt">
                    <w:txbxContent>
                      <w:p w14:paraId="766E50E3" w14:textId="77777777" w:rsidR="00314D65" w:rsidRDefault="00314D65">
                        <w:pPr>
                          <w:pStyle w:val="ac"/>
                          <w:jc w:val="center"/>
                          <w:rPr>
                            <w:sz w:val="18"/>
                          </w:rPr>
                        </w:pPr>
                        <w:r>
                          <w:rPr>
                            <w:sz w:val="18"/>
                          </w:rPr>
                          <w:t>Лист</w:t>
                        </w:r>
                      </w:p>
                    </w:txbxContent>
                  </v:textbox>
                </v:rect>
                <v:rect id="Rectangle 625"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" filled="f" stroked="f" strokeweight=".25pt">
                  <v:textbox inset="1pt,1pt,1pt,1pt">
                    <w:txbxContent>
                      <w:p w14:paraId="115AAE7F" w14:textId="77777777" w:rsidR="00314D65" w:rsidRDefault="00314D65">
                        <w:pPr>
                          <w:pStyle w:val="ac"/>
                          <w:jc w:val="center"/>
                          <w:rPr>
                            <w:sz w:val="18"/>
                          </w:rPr>
                        </w:pPr>
                        <w:r>
                          <w:rPr>
                            <w:sz w:val="18"/>
                          </w:rPr>
                          <w:fldChar w:fldCharType="begin"/>
                        </w:r>
                        <w:r>
                          <w:rPr>
                            <w:sz w:val="18"/>
                          </w:rPr>
                          <w:instrText xml:space="preserve"> PAGE  \* LOWER </w:instrText>
                        </w:r>
                        <w:r>
                          <w:rPr>
                            <w:sz w:val="18"/>
                          </w:rPr>
                          <w:fldChar w:fldCharType="separate"/>
                        </w:r>
                        <w:r>
                          <w:rPr>
                            <w:noProof/>
                            <w:sz w:val="18"/>
                          </w:rPr>
                          <w:t>3</w:t>
                        </w:r>
                        <w:r>
                          <w:rPr>
                            <w:sz w:val="18"/>
                          </w:rPr>
                          <w:fldChar w:fldCharType="end"/>
                        </w:r>
                      </w:p>
                    </w:txbxContent>
                  </v:textbox>
                </v:rect>
                <v:rect id="Rectangle 626"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" filled="f" stroked="f" strokeweight=".25pt">
                  <v:textbox inset="1pt,1pt,1pt,1pt">
                    <w:txbxContent>
                      <w:p w14:paraId="12FE6FB7" w14:textId="77777777" w:rsidR="00314D65" w:rsidRPr="005A381B" w:rsidRDefault="00314D65">
                        <w:pPr>
                          <w:pStyle w:val="ac"/>
                          <w:jc w:val="center"/>
                          <w:rPr>
                            <w:rFonts w:ascii="Journal" w:hAnsi="Journal"/>
                            <w:lang w:val="ru-RU"/>
                          </w:rPr>
                        </w:pPr>
                        <w:r>
                          <w:rPr>
                            <w:lang w:val="ru-RU"/>
                          </w:rPr>
                          <w:t>Пояснительная записка</w:t>
                        </w:r>
                      </w:p>
                    </w:txbxContent>
                  </v:textbox>
                </v:rect>
                <v:line id="Line 627"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" strokeweight="2pt"/>
                <v:line id="Line 628"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" strokeweight="2pt"/>
                <v:line id="Line 629"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" strokeweight="1pt"/>
                <v:line id="Line 630"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" strokeweight="1pt"/>
                <v:line id="Line 631"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" strokeweight="1pt"/>
                <v:group id="Group 632"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rect id="Rectangle 633"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" filled="f" stroked="f" strokeweight=".25pt">
                    <v:textbox inset="1pt,1pt,1pt,1pt">
                      <w:txbxContent>
                        <w:p w14:paraId="033EAE57" w14:textId="77777777" w:rsidR="00314D65" w:rsidRDefault="00314D65">
                          <w:pPr>
                            <w:pStyle w:val="ac"/>
                            <w:rPr>
                              <w:sz w:val="18"/>
                            </w:rPr>
                          </w:pPr>
                          <w:r>
                            <w:rPr>
                              <w:sz w:val="18"/>
                            </w:rPr>
                            <w:t xml:space="preserve"> Разраб.</w:t>
                          </w:r>
                        </w:p>
                      </w:txbxContent>
                    </v:textbox>
                  </v:rect>
                  <v:rect id="Rectangle 634"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" filled="f" stroked="f" strokeweight=".25pt">
                    <v:textbox inset="1pt,1pt,1pt,1pt">
                      <w:txbxContent>
                        <w:p w14:paraId="6901EB5D" w14:textId="52B43DB2" w:rsidR="00314D65" w:rsidRPr="005A381B" w:rsidRDefault="00314D65">
                          <w:pPr>
                            <w:pStyle w:val="ac"/>
                            <w:rPr>
                              <w:sz w:val="18"/>
                              <w:lang w:val="ru-RU"/>
                            </w:rPr>
                          </w:pPr>
                          <w:r>
                            <w:rPr>
                              <w:sz w:val="18"/>
                              <w:lang w:val="ru-RU"/>
                            </w:rPr>
                            <w:t>Сидоренко Д.С.</w:t>
                          </w:r>
                        </w:p>
                      </w:txbxContent>
                    </v:textbox>
                  </v:rect>
                </v:group>
                <v:group id="Group 635"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">
                  <v:rect id="Rectangle 63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" filled="f" stroked="f" strokeweight=".25pt">
                    <v:textbox inset="1pt,1pt,1pt,1pt">
                      <w:txbxContent>
                        <w:p w14:paraId="223A36D4" w14:textId="77777777" w:rsidR="00314D65" w:rsidRDefault="00314D65">
                          <w:pPr>
                            <w:pStyle w:val="ac"/>
                            <w:rPr>
                              <w:sz w:val="18"/>
                            </w:rPr>
                          </w:pPr>
                          <w:r>
                            <w:rPr>
                              <w:sz w:val="18"/>
                            </w:rPr>
                            <w:t xml:space="preserve"> Провер.</w:t>
                          </w:r>
                        </w:p>
                      </w:txbxContent>
                    </v:textbox>
                  </v:rect>
                  <v:rect id="Rectangle 637"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" filled="f" stroked="f" strokeweight=".25pt">
                    <v:textbox inset="1pt,1pt,1pt,1pt">
                      <w:txbxContent>
                        <w:p w14:paraId="3CFC3425" w14:textId="77777777" w:rsidR="00314D65" w:rsidRPr="005A381B" w:rsidRDefault="00314D65">
                          <w:pPr>
                            <w:pStyle w:val="ac"/>
                            <w:rPr>
                              <w:sz w:val="18"/>
                              <w:lang w:val="ru-RU"/>
                            </w:rPr>
                          </w:pPr>
                          <w:r>
                            <w:rPr>
                              <w:sz w:val="18"/>
                              <w:lang w:val="ru-RU"/>
                            </w:rPr>
                            <w:t>Черняев Е.В.</w:t>
                          </w:r>
                        </w:p>
                      </w:txbxContent>
                    </v:textbox>
                  </v:rect>
                </v:group>
                <v:group id="Group 638"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rect id="Rectangle 639"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" filled="f" stroked="f" strokeweight=".25pt">
                    <v:textbox inset="1pt,1pt,1pt,1pt">
                      <w:txbxContent>
                        <w:p w14:paraId="0C949C2D" w14:textId="77777777" w:rsidR="00314D65" w:rsidRDefault="00314D65">
                          <w:pPr>
                            <w:pStyle w:val="ac"/>
                            <w:rPr>
                              <w:sz w:val="18"/>
                            </w:rPr>
                          </w:pPr>
                        </w:p>
                      </w:txbxContent>
                    </v:textbox>
                  </v:rect>
                  <v:rect id="Rectangle 640"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" filled="f" stroked="f" strokeweight=".25pt">
                    <v:textbox inset="1pt,1pt,1pt,1pt">
                      <w:txbxContent>
                        <w:p w14:paraId="508F314E" w14:textId="77777777" w:rsidR="00314D65" w:rsidRDefault="00314D65">
                          <w:pPr>
                            <w:pStyle w:val="ac"/>
                            <w:rPr>
                              <w:sz w:val="18"/>
                            </w:rPr>
                          </w:pPr>
                        </w:p>
                      </w:txbxContent>
                    </v:textbox>
                  </v:rect>
                </v:group>
                <v:group id="Group 641"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">
                  <v:rect id="Rectangle 642"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" filled="f" stroked="f" strokeweight=".25pt">
                    <v:textbox inset="1pt,1pt,1pt,1pt">
                      <w:txbxContent>
                        <w:p w14:paraId="1FF7154C" w14:textId="77777777" w:rsidR="00314D65" w:rsidRDefault="00314D65">
                          <w:pPr>
                            <w:pStyle w:val="ac"/>
                            <w:rPr>
                              <w:sz w:val="18"/>
                            </w:rPr>
                          </w:pPr>
                        </w:p>
                      </w:txbxContent>
                    </v:textbox>
                  </v:rect>
                  <v:rect id="Rectangle 643"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" filled="f" stroked="f" strokeweight=".25pt">
                    <v:textbox inset="1pt,1pt,1pt,1pt">
                      <w:txbxContent>
                        <w:p w14:paraId="3464B98B" w14:textId="77777777" w:rsidR="00314D65" w:rsidRDefault="00314D65">
                          <w:pPr>
                            <w:pStyle w:val="ac"/>
                            <w:rPr>
                              <w:sz w:val="18"/>
                            </w:rPr>
                          </w:pPr>
                        </w:p>
                      </w:txbxContent>
                    </v:textbox>
                  </v:rect>
                </v:group>
                <v:group id="Group 644"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">
                  <v:rect id="Rectangle 645"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" filled="f" stroked="f" strokeweight=".25pt">
                    <v:textbox inset="1pt,1pt,1pt,1pt">
                      <w:txbxContent>
                        <w:p w14:paraId="7E0A9DF2" w14:textId="77777777" w:rsidR="00314D65" w:rsidRDefault="00314D65">
                          <w:pPr>
                            <w:pStyle w:val="ac"/>
                            <w:rPr>
                              <w:sz w:val="18"/>
                            </w:rPr>
                          </w:pPr>
                        </w:p>
                      </w:txbxContent>
                    </v:textbox>
                  </v:rect>
                  <v:rect id="Rectangle 646"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" filled="f" stroked="f" strokeweight=".25pt">
                    <v:textbox inset="1pt,1pt,1pt,1pt">
                      <w:txbxContent>
                        <w:p w14:paraId="37C6B241" w14:textId="77777777" w:rsidR="00314D65" w:rsidRDefault="00314D65">
                          <w:pPr>
                            <w:pStyle w:val="ac"/>
                            <w:rPr>
                              <w:sz w:val="18"/>
                            </w:rPr>
                          </w:pPr>
                        </w:p>
                      </w:txbxContent>
                    </v:textbox>
                  </v:rect>
                </v:group>
                <v:line id="Line 647"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" strokeweight="2pt"/>
                <v:rect id="Rectangle 648" o:spid="_x0000_s1066" style="position:absolute;left:7806;top:18314;width:6273;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" filled="f" stroked="f" strokeweight=".25pt">
                  <v:textbox inset="1pt,1pt,1pt,1pt">
                    <w:txbxContent>
                      <w:p w14:paraId="16991748" w14:textId="77777777" w:rsidR="00314D65" w:rsidRPr="005A381B" w:rsidRDefault="00314D65" w:rsidP="005A381B">
                        <w:pPr>
                          <w:pStyle w:val="ac"/>
                          <w:jc w:val="center"/>
                          <w:rPr>
                            <w:sz w:val="36"/>
                            <w:lang w:val="ru-RU"/>
                          </w:rPr>
                        </w:pPr>
                        <w:r w:rsidRPr="00F259BD">
                          <w:rPr>
                            <w:rFonts w:ascii="Times New Roman" w:hAnsi="Times New Roman"/>
                            <w:sz w:val="24"/>
                          </w:rPr>
                          <w:t>Проектирование земляного полотна, эксплуатируемого в сложных природных</w:t>
                        </w:r>
                        <w:r w:rsidRPr="00F259BD">
                          <w:rPr>
                            <w:sz w:val="24"/>
                          </w:rPr>
                          <w:t xml:space="preserve"> </w:t>
                        </w:r>
                        <w:r w:rsidRPr="0029027A">
                          <w:t>условиях</w:t>
                        </w:r>
                      </w:p>
                    </w:txbxContent>
                  </v:textbox>
                </v:rect>
                <v:line id="Line 649"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" strokeweight="2pt"/>
                <v:line id="Line 650"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" strokeweight="2pt"/>
                <v:line id="Line 651"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" strokeweight="2pt"/>
                <v:rect id="Rectangle 652"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" filled="f" stroked="f" strokeweight=".25pt">
                  <v:textbox inset="1pt,1pt,1pt,1pt">
                    <w:txbxContent>
                      <w:p w14:paraId="5E7A78BA" w14:textId="77777777" w:rsidR="00314D65" w:rsidRDefault="00314D65">
                        <w:pPr>
                          <w:pStyle w:val="ac"/>
                          <w:jc w:val="center"/>
                          <w:rPr>
                            <w:sz w:val="18"/>
                          </w:rPr>
                        </w:pPr>
                        <w:r>
                          <w:rPr>
                            <w:sz w:val="18"/>
                          </w:rPr>
                          <w:t>Лит.</w:t>
                        </w:r>
                      </w:p>
                    </w:txbxContent>
                  </v:textbox>
                </v:rect>
                <v:rect id="Rectangle 653"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" filled="f" stroked="f" strokeweight=".25pt">
                  <v:textbox inset="1pt,1pt,1pt,1pt">
                    <w:txbxContent>
                      <w:p w14:paraId="2665AC13" w14:textId="77777777" w:rsidR="00314D65" w:rsidRDefault="00314D65">
                        <w:pPr>
                          <w:pStyle w:val="ac"/>
                          <w:jc w:val="center"/>
                          <w:rPr>
                            <w:sz w:val="18"/>
                          </w:rPr>
                        </w:pPr>
                        <w:r>
                          <w:rPr>
                            <w:sz w:val="18"/>
                          </w:rPr>
                          <w:t>Листов</w:t>
                        </w:r>
                      </w:p>
                    </w:txbxContent>
                  </v:textbox>
                </v:rect>
                <v:rect id="Rectangle 654"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" filled="f" stroked="f" strokeweight=".25pt">
                  <v:textbox inset="1pt,1pt,1pt,1pt">
                    <w:txbxContent>
                      <w:p w14:paraId="4C9D91C4" w14:textId="77777777" w:rsidR="00314D65" w:rsidRDefault="00314D65">
                        <w:pPr>
                          <w:pStyle w:val="ac"/>
                          <w:jc w:val="center"/>
                          <w:rPr>
                            <w:sz w:val="18"/>
                          </w:rPr>
                        </w:pPr>
                        <w:r>
                          <w:rPr>
                            <w:sz w:val="18"/>
                          </w:rPr>
                          <w:fldChar w:fldCharType="begin"/>
                        </w:r>
                        <w:r>
                          <w:rPr>
                            <w:sz w:val="18"/>
                          </w:rPr>
                          <w:instrText xml:space="preserve"> SECTIONPAGES  \* LOWER </w:instrText>
                        </w:r>
                        <w:r>
                          <w:rPr>
                            <w:sz w:val="18"/>
                          </w:rPr>
                          <w:fldChar w:fldCharType="separate"/>
                        </w:r>
                        <w:r>
                          <w:rPr>
                            <w:noProof/>
                            <w:sz w:val="18"/>
                          </w:rPr>
                          <w:t>28</w:t>
                        </w:r>
                        <w:r>
                          <w:rPr>
                            <w:sz w:val="18"/>
                          </w:rPr>
                          <w:fldChar w:fldCharType="end"/>
                        </w:r>
                      </w:p>
                    </w:txbxContent>
                  </v:textbox>
                </v:rect>
                <v:line id="Line 655"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" strokeweight="1pt"/>
                <v:line id="Line 656"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" strokeweight="1pt"/>
                <v:rect id="Rectangle 657" o:spid="_x0000_s1075" style="position:absolute;left:12986;top:14727;width:5609;height:3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" filled="f" stroked="f" strokeweight=".25pt">
                  <v:textbox inset="1pt,1pt,1pt,1pt">
                    <w:txbxContent>
                      <w:p w14:paraId="2FBA3B4D" w14:textId="77777777" w:rsidR="00CC030B" w:rsidRPr="00CC030B" w:rsidRDefault="00CC030B" w:rsidP="00CC030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contextualSpacing w:val="0"/>
                          <w:jc w:val="left"/>
                          <w:rPr>
                            <w:rFonts w:ascii="Courier New" w:hAnsi="Courier New" w:cs="Courier New"/>
                            <w:color w:val="BCBEC4"/>
                            <w:sz w:val="20"/>
                            <w:szCs w:val="20"/>
                            <w:lang w:bidi="ar-SA"/>
                          </w:rPr>
                        </w:pPr>
                        <w:r w:rsidRPr="00CC030B">
                          <w:rPr>
                            <w:rFonts w:ascii="Courier New" w:hAnsi="Courier New" w:cs="Courier New"/>
                            <w:color w:val="AA4926"/>
                            <w:sz w:val="20"/>
                            <w:szCs w:val="20"/>
                            <w:lang w:bidi="ar-SA"/>
                          </w:rPr>
                          <w:t>aaa</w:t>
                        </w:r>
                      </w:p>
                      <w:p w14:paraId="5DA86A7A" w14:textId="27DEA2E1" w:rsidR="00CC030B" w:rsidRPr="00CC030B" w:rsidRDefault="00CC030B" w:rsidP="00CC030B">
                        <w:pPr>
                          <w:pStyle w:val="ac"/>
                          <w:jc w:val="center"/>
                          <w:rPr>
                            <w:sz w:val="24"/>
                            <w:lang w:bidi="ru-RU"/>
                          </w:rPr>
                        </w:pPr>
                        <w:r>
                          <w:rPr>
                            <w:sz w:val="24"/>
                            <w:lang w:val="ru-RU"/>
                          </w:rPr>
                          <w:t xml:space="preserve"> </w:t>
                        </w:r>
                        <w:r w:rsidR="00314D65">
                          <w:rPr>
                            <w:sz w:val="24"/>
                            <w:lang w:val="ru-RU"/>
                          </w:rPr>
                          <w:t>ФГБОУ ВО</w:t>
                        </w:r>
                        <w:r>
                          <w:rPr>
                            <w:sz w:val="24"/>
                            <w:lang w:val="ru-RU"/>
                          </w:rPr>
                          <w:t xml:space="preserve"> </w:t>
                        </w:r>
                        <w:r w:rsidRPr="00CC030B">
                          <w:rPr>
                            <w:sz w:val="24"/>
                            <w:lang w:bidi="ru-RU"/>
                          </w:rPr>
                          <w:t>aaa</w:t>
                        </w:r>
                      </w:p>
                      <w:p w14:paraId="69963A8B" w14:textId="2109B4A5" w:rsidR="00314D65" w:rsidRDefault="00314D65">
                        <w:pPr>
                          <w:pStyle w:val="ac"/>
                          <w:jc w:val="center"/>
                          <w:rPr>
                            <w:sz w:val="24"/>
                            <w:lang w:val="ru-RU"/>
                          </w:rPr>
                        </w:pPr>
                        <w:r>
                          <w:rPr>
                            <w:sz w:val="24"/>
                            <w:lang w:val="ru-RU"/>
                          </w:rPr>
                          <w:t xml:space="preserve"> ПГУПС</w:t>
                        </w:r>
                      </w:p>
                      <w:p w14:paraId="4350DD1C" w14:textId="7F1D143A" w:rsidR="00314D65" w:rsidRDefault="00314D65">
                        <w:pPr>
                          <w:pStyle w:val="ac"/>
                          <w:jc w:val="center"/>
                          <w:rPr>
                            <w:rFonts w:ascii="Journal" w:hAnsi="Journal"/>
                            <w:sz w:val="24"/>
                            <w:lang w:val="ru-RU"/>
                          </w:rPr>
                        </w:pPr>
                        <w:r>
                          <w:rPr>
                            <w:rFonts w:ascii="Journal" w:hAnsi="Journal"/>
                            <w:sz w:val="24"/>
                            <w:lang w:val="ru-RU"/>
                          </w:rPr>
                          <w:t>Факультет</w:t>
                        </w:r>
                        <w:r w:rsidR="00CC030B">
                          <w:rPr>
                            <w:rFonts w:ascii="Journal" w:hAnsi="Journal"/>
                            <w:sz w:val="24"/>
                            <w:lang w:val="ru-RU"/>
                          </w:rPr>
                          <w:t xml:space="preserve"> </w:t>
                        </w:r>
                        <w:r w:rsidR="00CC030B" w:rsidRPr="00CC030B">
                          <w:rPr>
                            <w:rFonts w:ascii="Journal" w:hAnsi="Journal"/>
                            <w:sz w:val="24"/>
                            <w:lang w:val="ru-RU"/>
                          </w:rPr>
                          <w:t>aaa</w:t>
                        </w:r>
                        <w:r>
                          <w:rPr>
                            <w:rFonts w:ascii="Journal" w:hAnsi="Journal"/>
                            <w:sz w:val="24"/>
                            <w:lang w:val="ru-RU"/>
                          </w:rPr>
                          <w:t xml:space="preserve"> ТС</w:t>
                        </w:r>
                      </w:p>
                      <w:p w14:paraId="75C5284E" w14:textId="77777777" w:rsidR="00AE7567" w:rsidRPr="00AE7567" w:rsidRDefault="00314D65" w:rsidP="00AE7567">
                        <w:pPr>
                          <w:pStyle w:val="ac"/>
                          <w:jc w:val="center"/>
                          <w:rPr>
                            <w:rFonts w:ascii="Journal" w:hAnsi="Journal"/>
                            <w:sz w:val="24"/>
                            <w:lang w:bidi="ru-RU"/>
                          </w:rPr>
                        </w:pPr>
                        <w:r>
                          <w:rPr>
                            <w:rFonts w:ascii="Journal" w:hAnsi="Journal"/>
                            <w:sz w:val="24"/>
                            <w:lang w:val="ru-RU"/>
                          </w:rPr>
                          <w:t xml:space="preserve">Группа </w:t>
                        </w:r>
                        <w:r w:rsidR="00AE7567" w:rsidRPr="00AE7567">
                          <w:rPr>
                            <w:rFonts w:ascii="Journal" w:hAnsi="Journal"/>
                            <w:sz w:val="24"/>
                            <w:lang w:bidi="ru-RU"/>
                          </w:rPr>
                          <w:t>aaa</w:t>
                        </w:r>
                      </w:p>
                      <w:p w14:paraId="103F4342" w14:textId="27A8335F" w:rsidR="00314D65" w:rsidRPr="005A381B" w:rsidRDefault="00314D65">
                        <w:pPr>
                          <w:pStyle w:val="ac"/>
                          <w:jc w:val="center"/>
                          <w:rPr>
                            <w:rFonts w:ascii="Journal" w:hAnsi="Journal"/>
                            <w:sz w:val="24"/>
                            <w:lang w:val="ru-RU"/>
                          </w:rPr>
                        </w:pPr>
                      </w:p>
                    </w:txbxContent>
                  </v:textbox>
                </v:rect>
                <w10:wrap anchorx="page" anchory="page"/>
                <w10:anchorlock/>
              </v:group>
            </w:pict>
          </mc:Fallback>
        </mc:AlternateContent>
      </w:r>
    </w:p>
    <w:sdt>
      <w:sdtPr>
        <w:rPr>
          <w:rFonts w:ascii="Times New Roman" w:eastAsiaTheme="minorHAnsi" w:hAnsi="Times New Roman" w:cs="Times New Roman"/>
          <w:color w:val="auto"/>
          <w:sz w:val="28"/>
          <w:szCs w:val="28"/>
          <w:lang w:eastAsia="en-US" w:bidi="ru-RU"/>
        </w:rPr>
        <w:id w:val="165506843"/>
        <w:docPartObj>
          <w:docPartGallery w:val="Table of Contents"/>
          <w:docPartUnique/>
        </w:docPartObj>
      </w:sdtPr>
      <w:sdtEndPr>
        <w:rPr>
          <w:rFonts w:eastAsia="Times New Roman"/>
          <w:b/>
          <w:lang w:eastAsia="ru-RU"/>
        </w:rPr>
      </w:sdtEndPr>
      <w:sdtContent>
        <w:p w14:paraId="254876AB" w14:textId="77777777" w:rsidR="00A12558" w:rsidRPr="008D6C5F" w:rsidRDefault="00A12558" w:rsidP="00A12558">
          <w:pPr>
            <w:pStyle w:val="ad"/>
            <w:jc w:val="center"/>
            <w:rPr>
              <w:rFonts w:ascii="Times New Roman" w:hAnsi="Times New Roman" w:cs="Times New Roman"/>
              <w:sz w:val="28"/>
              <w:szCs w:val="28"/>
            </w:rPr>
          </w:pPr>
          <w:r w:rsidRPr="00884B79">
            <w:rPr>
              <w:rFonts w:ascii="Times New Roman" w:hAnsi="Times New Roman" w:cs="Times New Roman"/>
              <w:b/>
              <w:color w:val="auto"/>
              <w:sz w:val="28"/>
              <w:szCs w:val="28"/>
            </w:rPr>
            <w:t>Содержание</w:t>
          </w:r>
        </w:p>
        <w:p w14:paraId="67FD502A" w14:textId="77777777" w:rsidR="00A12558" w:rsidRPr="008D6C5F" w:rsidRDefault="00A12558" w:rsidP="00A12558">
          <w:pPr>
            <w:rPr>
              <w:szCs w:val="28"/>
            </w:rPr>
          </w:pPr>
        </w:p>
        <w:p w14:paraId="6300E87A" w14:textId="52B07B72" w:rsidR="00A0762D" w:rsidRDefault="00DC68C9">
          <w:pPr>
            <w:pStyle w:val="11"/>
            <w:tabs>
              <w:tab w:val="right" w:leader="dot" w:pos="9628"/>
            </w:tabs>
            <w:rPr>
              <w:rFonts w:asciiTheme="minorHAnsi" w:eastAsiaTheme="minorEastAsia" w:hAnsiTheme="minorHAnsi" w:cstheme="minorBidi"/>
              <w:noProof/>
              <w:kern w:val="2"/>
              <w:sz w:val="24"/>
              <w:szCs w:val="24"/>
              <w:lang w:bidi="ar-SA"/>
              <w14:ligatures w14:val="standardContextual"/>
            </w:rPr>
          </w:pPr>
          <w:r w:rsidRPr="003B1312">
            <w:rPr>
              <w:rFonts w:eastAsiaTheme="minorEastAsia"/>
              <w:szCs w:val="28"/>
              <w:lang w:bidi="ar-SA"/>
            </w:rPr>
            <w:fldChar w:fldCharType="begin"/>
          </w:r>
          <w:r w:rsidR="00A12558" w:rsidRPr="003B1312">
            <w:rPr>
              <w:szCs w:val="28"/>
            </w:rPr>
            <w:instrText xml:space="preserve"> TOC \o "1-3" \h \z \u </w:instrText>
          </w:r>
          <w:r w:rsidRPr="003B1312">
            <w:rPr>
              <w:rFonts w:eastAsiaTheme="minorEastAsia"/>
              <w:szCs w:val="28"/>
              <w:lang w:bidi="ar-SA"/>
            </w:rPr>
            <w:fldChar w:fldCharType="separate"/>
          </w:r>
          <w:hyperlink w:anchor="_Toc190375296" w:history="1">
            <w:r w:rsidR="00A0762D" w:rsidRPr="007A3879">
              <w:rPr>
                <w:rStyle w:val="ae"/>
                <w:b/>
                <w:bCs/>
                <w:noProof/>
              </w:rPr>
              <w:t>Исходные данные:</w:t>
            </w:r>
            <w:r w:rsidR="00A0762D">
              <w:rPr>
                <w:noProof/>
                <w:webHidden/>
              </w:rPr>
              <w:tab/>
            </w:r>
            <w:r w:rsidR="00A0762D">
              <w:rPr>
                <w:noProof/>
                <w:webHidden/>
              </w:rPr>
              <w:fldChar w:fldCharType="begin"/>
            </w:r>
            <w:r w:rsidR="00A0762D">
              <w:rPr>
                <w:noProof/>
                <w:webHidden/>
              </w:rPr>
              <w:instrText xml:space="preserve"> PAGEREF _Toc190375296 \h </w:instrText>
            </w:r>
            <w:r w:rsidR="00A0762D">
              <w:rPr>
                <w:noProof/>
                <w:webHidden/>
              </w:rPr>
            </w:r>
            <w:r w:rsidR="00A0762D">
              <w:rPr>
                <w:noProof/>
                <w:webHidden/>
              </w:rPr>
              <w:fldChar w:fldCharType="separate"/>
            </w:r>
            <w:r w:rsidR="00A0762D">
              <w:rPr>
                <w:noProof/>
                <w:webHidden/>
              </w:rPr>
              <w:t>3</w:t>
            </w:r>
            <w:r w:rsidR="00A0762D">
              <w:rPr>
                <w:noProof/>
                <w:webHidden/>
              </w:rPr>
              <w:fldChar w:fldCharType="end"/>
            </w:r>
          </w:hyperlink>
        </w:p>
        <w:p w14:paraId="34E38941" w14:textId="1A02568A" w:rsidR="00A0762D" w:rsidRDefault="00A0762D">
          <w:pPr>
            <w:pStyle w:val="1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297" w:history="1">
            <w:r w:rsidRPr="007A3879">
              <w:rPr>
                <w:rStyle w:val="ae"/>
                <w:b/>
                <w:noProof/>
              </w:rPr>
              <w:t>Введение</w:t>
            </w:r>
            <w:r>
              <w:rPr>
                <w:noProof/>
                <w:webHidden/>
              </w:rPr>
              <w:tab/>
            </w:r>
            <w:r>
              <w:rPr>
                <w:noProof/>
                <w:webHidden/>
              </w:rPr>
              <w:fldChar w:fldCharType="begin"/>
            </w:r>
            <w:r>
              <w:rPr>
                <w:noProof/>
                <w:webHidden/>
              </w:rPr>
              <w:instrText xml:space="preserve"> PAGEREF _Toc190375297 \h </w:instrText>
            </w:r>
            <w:r>
              <w:rPr>
                <w:noProof/>
                <w:webHidden/>
              </w:rPr>
            </w:r>
            <w:r>
              <w:rPr>
                <w:noProof/>
                <w:webHidden/>
              </w:rPr>
              <w:fldChar w:fldCharType="separate"/>
            </w:r>
            <w:r>
              <w:rPr>
                <w:noProof/>
                <w:webHidden/>
              </w:rPr>
              <w:t>4</w:t>
            </w:r>
            <w:r>
              <w:rPr>
                <w:noProof/>
                <w:webHidden/>
              </w:rPr>
              <w:fldChar w:fldCharType="end"/>
            </w:r>
          </w:hyperlink>
        </w:p>
        <w:p w14:paraId="181562E6" w14:textId="411AA770" w:rsidR="00A0762D" w:rsidRDefault="00A0762D">
          <w:pPr>
            <w:pStyle w:val="1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298" w:history="1">
            <w:r w:rsidRPr="007A3879">
              <w:rPr>
                <w:rStyle w:val="ae"/>
                <w:b/>
                <w:noProof/>
              </w:rPr>
              <w:t>1 Проектирование и расчет земляного полотна насыпи</w:t>
            </w:r>
            <w:r>
              <w:rPr>
                <w:noProof/>
                <w:webHidden/>
              </w:rPr>
              <w:tab/>
            </w:r>
            <w:r>
              <w:rPr>
                <w:noProof/>
                <w:webHidden/>
              </w:rPr>
              <w:fldChar w:fldCharType="begin"/>
            </w:r>
            <w:r>
              <w:rPr>
                <w:noProof/>
                <w:webHidden/>
              </w:rPr>
              <w:instrText xml:space="preserve"> PAGEREF _Toc190375298 \h </w:instrText>
            </w:r>
            <w:r>
              <w:rPr>
                <w:noProof/>
                <w:webHidden/>
              </w:rPr>
            </w:r>
            <w:r>
              <w:rPr>
                <w:noProof/>
                <w:webHidden/>
              </w:rPr>
              <w:fldChar w:fldCharType="separate"/>
            </w:r>
            <w:r>
              <w:rPr>
                <w:noProof/>
                <w:webHidden/>
              </w:rPr>
              <w:t>5</w:t>
            </w:r>
            <w:r>
              <w:rPr>
                <w:noProof/>
                <w:webHidden/>
              </w:rPr>
              <w:fldChar w:fldCharType="end"/>
            </w:r>
          </w:hyperlink>
        </w:p>
        <w:p w14:paraId="077FD4B2" w14:textId="4B0E0B37"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299" w:history="1">
            <w:r w:rsidRPr="007A3879">
              <w:rPr>
                <w:rStyle w:val="ae"/>
                <w:b/>
                <w:noProof/>
              </w:rPr>
              <w:t>1.1 Определение требуемой плотности грунта в теле насыпи</w:t>
            </w:r>
            <w:r>
              <w:rPr>
                <w:noProof/>
                <w:webHidden/>
              </w:rPr>
              <w:tab/>
            </w:r>
            <w:r>
              <w:rPr>
                <w:noProof/>
                <w:webHidden/>
              </w:rPr>
              <w:fldChar w:fldCharType="begin"/>
            </w:r>
            <w:r>
              <w:rPr>
                <w:noProof/>
                <w:webHidden/>
              </w:rPr>
              <w:instrText xml:space="preserve"> PAGEREF _Toc190375299 \h </w:instrText>
            </w:r>
            <w:r>
              <w:rPr>
                <w:noProof/>
                <w:webHidden/>
              </w:rPr>
            </w:r>
            <w:r>
              <w:rPr>
                <w:noProof/>
                <w:webHidden/>
              </w:rPr>
              <w:fldChar w:fldCharType="separate"/>
            </w:r>
            <w:r>
              <w:rPr>
                <w:noProof/>
                <w:webHidden/>
              </w:rPr>
              <w:t>5</w:t>
            </w:r>
            <w:r>
              <w:rPr>
                <w:noProof/>
                <w:webHidden/>
              </w:rPr>
              <w:fldChar w:fldCharType="end"/>
            </w:r>
          </w:hyperlink>
        </w:p>
        <w:p w14:paraId="4E0F5A8C" w14:textId="0C292A84"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0" w:history="1">
            <w:r w:rsidRPr="007A3879">
              <w:rPr>
                <w:rStyle w:val="ae"/>
                <w:b/>
                <w:noProof/>
              </w:rPr>
              <w:t>1.3 Определение расчетных характеристик грунта</w:t>
            </w:r>
            <w:r>
              <w:rPr>
                <w:noProof/>
                <w:webHidden/>
              </w:rPr>
              <w:tab/>
            </w:r>
            <w:r>
              <w:rPr>
                <w:noProof/>
                <w:webHidden/>
              </w:rPr>
              <w:fldChar w:fldCharType="begin"/>
            </w:r>
            <w:r>
              <w:rPr>
                <w:noProof/>
                <w:webHidden/>
              </w:rPr>
              <w:instrText xml:space="preserve"> PAGEREF _Toc190375300 \h </w:instrText>
            </w:r>
            <w:r>
              <w:rPr>
                <w:noProof/>
                <w:webHidden/>
              </w:rPr>
            </w:r>
            <w:r>
              <w:rPr>
                <w:noProof/>
                <w:webHidden/>
              </w:rPr>
              <w:fldChar w:fldCharType="separate"/>
            </w:r>
            <w:r>
              <w:rPr>
                <w:noProof/>
                <w:webHidden/>
              </w:rPr>
              <w:t>16</w:t>
            </w:r>
            <w:r>
              <w:rPr>
                <w:noProof/>
                <w:webHidden/>
              </w:rPr>
              <w:fldChar w:fldCharType="end"/>
            </w:r>
          </w:hyperlink>
        </w:p>
        <w:p w14:paraId="3E119B4E" w14:textId="0D9D9461"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1" w:history="1">
            <w:r w:rsidRPr="007A3879">
              <w:rPr>
                <w:rStyle w:val="ae"/>
                <w:b/>
                <w:noProof/>
              </w:rPr>
              <w:t>1.4 Проектирование поперечного профиля пойменной насыпи</w:t>
            </w:r>
            <w:r>
              <w:rPr>
                <w:noProof/>
                <w:webHidden/>
              </w:rPr>
              <w:tab/>
            </w:r>
            <w:r>
              <w:rPr>
                <w:noProof/>
                <w:webHidden/>
              </w:rPr>
              <w:fldChar w:fldCharType="begin"/>
            </w:r>
            <w:r>
              <w:rPr>
                <w:noProof/>
                <w:webHidden/>
              </w:rPr>
              <w:instrText xml:space="preserve"> PAGEREF _Toc190375301 \h </w:instrText>
            </w:r>
            <w:r>
              <w:rPr>
                <w:noProof/>
                <w:webHidden/>
              </w:rPr>
            </w:r>
            <w:r>
              <w:rPr>
                <w:noProof/>
                <w:webHidden/>
              </w:rPr>
              <w:fldChar w:fldCharType="separate"/>
            </w:r>
            <w:r>
              <w:rPr>
                <w:noProof/>
                <w:webHidden/>
              </w:rPr>
              <w:t>19</w:t>
            </w:r>
            <w:r>
              <w:rPr>
                <w:noProof/>
                <w:webHidden/>
              </w:rPr>
              <w:fldChar w:fldCharType="end"/>
            </w:r>
          </w:hyperlink>
        </w:p>
        <w:p w14:paraId="447FCF22" w14:textId="37A5193A"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2" w:history="1">
            <w:r w:rsidRPr="007A3879">
              <w:rPr>
                <w:rStyle w:val="ae"/>
                <w:b/>
                <w:noProof/>
              </w:rPr>
              <w:t>1.5 Расчет устойчивости откоса пойменной насыпи</w:t>
            </w:r>
            <w:r>
              <w:rPr>
                <w:noProof/>
                <w:webHidden/>
              </w:rPr>
              <w:tab/>
            </w:r>
            <w:r>
              <w:rPr>
                <w:noProof/>
                <w:webHidden/>
              </w:rPr>
              <w:fldChar w:fldCharType="begin"/>
            </w:r>
            <w:r>
              <w:rPr>
                <w:noProof/>
                <w:webHidden/>
              </w:rPr>
              <w:instrText xml:space="preserve"> PAGEREF _Toc190375302 \h </w:instrText>
            </w:r>
            <w:r>
              <w:rPr>
                <w:noProof/>
                <w:webHidden/>
              </w:rPr>
            </w:r>
            <w:r>
              <w:rPr>
                <w:noProof/>
                <w:webHidden/>
              </w:rPr>
              <w:fldChar w:fldCharType="separate"/>
            </w:r>
            <w:r>
              <w:rPr>
                <w:noProof/>
                <w:webHidden/>
              </w:rPr>
              <w:t>20</w:t>
            </w:r>
            <w:r>
              <w:rPr>
                <w:noProof/>
                <w:webHidden/>
              </w:rPr>
              <w:fldChar w:fldCharType="end"/>
            </w:r>
          </w:hyperlink>
        </w:p>
        <w:p w14:paraId="763A3659" w14:textId="2DE37CF0"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3" w:history="1">
            <w:r w:rsidRPr="007A3879">
              <w:rPr>
                <w:rStyle w:val="ae"/>
                <w:b/>
                <w:noProof/>
              </w:rPr>
              <w:t>2 Проектирование дренажа в выемке.</w:t>
            </w:r>
            <w:r>
              <w:rPr>
                <w:noProof/>
                <w:webHidden/>
              </w:rPr>
              <w:tab/>
            </w:r>
            <w:r>
              <w:rPr>
                <w:noProof/>
                <w:webHidden/>
              </w:rPr>
              <w:fldChar w:fldCharType="begin"/>
            </w:r>
            <w:r>
              <w:rPr>
                <w:noProof/>
                <w:webHidden/>
              </w:rPr>
              <w:instrText xml:space="preserve"> PAGEREF _Toc190375303 \h </w:instrText>
            </w:r>
            <w:r>
              <w:rPr>
                <w:noProof/>
                <w:webHidden/>
              </w:rPr>
            </w:r>
            <w:r>
              <w:rPr>
                <w:noProof/>
                <w:webHidden/>
              </w:rPr>
              <w:fldChar w:fldCharType="separate"/>
            </w:r>
            <w:r>
              <w:rPr>
                <w:noProof/>
                <w:webHidden/>
              </w:rPr>
              <w:t>25</w:t>
            </w:r>
            <w:r>
              <w:rPr>
                <w:noProof/>
                <w:webHidden/>
              </w:rPr>
              <w:fldChar w:fldCharType="end"/>
            </w:r>
          </w:hyperlink>
        </w:p>
        <w:p w14:paraId="3243DCDC" w14:textId="762EBEF0"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4" w:history="1">
            <w:r w:rsidRPr="007A3879">
              <w:rPr>
                <w:rStyle w:val="ae"/>
                <w:b/>
                <w:noProof/>
              </w:rPr>
              <w:t>2.1</w:t>
            </w:r>
            <w:r w:rsidRPr="007A3879">
              <w:rPr>
                <w:rStyle w:val="ae"/>
                <w:b/>
                <w:i/>
                <w:noProof/>
              </w:rPr>
              <w:t xml:space="preserve"> </w:t>
            </w:r>
            <w:r w:rsidRPr="007A3879">
              <w:rPr>
                <w:rStyle w:val="ae"/>
                <w:b/>
                <w:noProof/>
              </w:rPr>
              <w:t>Определение глубины заложения дренажа</w:t>
            </w:r>
            <w:r>
              <w:rPr>
                <w:noProof/>
                <w:webHidden/>
              </w:rPr>
              <w:tab/>
            </w:r>
            <w:r>
              <w:rPr>
                <w:noProof/>
                <w:webHidden/>
              </w:rPr>
              <w:fldChar w:fldCharType="begin"/>
            </w:r>
            <w:r>
              <w:rPr>
                <w:noProof/>
                <w:webHidden/>
              </w:rPr>
              <w:instrText xml:space="preserve"> PAGEREF _Toc190375304 \h </w:instrText>
            </w:r>
            <w:r>
              <w:rPr>
                <w:noProof/>
                <w:webHidden/>
              </w:rPr>
            </w:r>
            <w:r>
              <w:rPr>
                <w:noProof/>
                <w:webHidden/>
              </w:rPr>
              <w:fldChar w:fldCharType="separate"/>
            </w:r>
            <w:r>
              <w:rPr>
                <w:noProof/>
                <w:webHidden/>
              </w:rPr>
              <w:t>25</w:t>
            </w:r>
            <w:r>
              <w:rPr>
                <w:noProof/>
                <w:webHidden/>
              </w:rPr>
              <w:fldChar w:fldCharType="end"/>
            </w:r>
          </w:hyperlink>
        </w:p>
        <w:p w14:paraId="707CA661" w14:textId="3FB9162A"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5" w:history="1">
            <w:r w:rsidRPr="007A3879">
              <w:rPr>
                <w:rStyle w:val="ae"/>
                <w:b/>
                <w:noProof/>
              </w:rPr>
              <w:t>2.2 Определение расхода воды, протекающей на 1 м.п. длины дренажа</w:t>
            </w:r>
            <w:r>
              <w:rPr>
                <w:noProof/>
                <w:webHidden/>
              </w:rPr>
              <w:tab/>
            </w:r>
            <w:r>
              <w:rPr>
                <w:noProof/>
                <w:webHidden/>
              </w:rPr>
              <w:fldChar w:fldCharType="begin"/>
            </w:r>
            <w:r>
              <w:rPr>
                <w:noProof/>
                <w:webHidden/>
              </w:rPr>
              <w:instrText xml:space="preserve"> PAGEREF _Toc190375305 \h </w:instrText>
            </w:r>
            <w:r>
              <w:rPr>
                <w:noProof/>
                <w:webHidden/>
              </w:rPr>
            </w:r>
            <w:r>
              <w:rPr>
                <w:noProof/>
                <w:webHidden/>
              </w:rPr>
              <w:fldChar w:fldCharType="separate"/>
            </w:r>
            <w:r>
              <w:rPr>
                <w:noProof/>
                <w:webHidden/>
              </w:rPr>
              <w:t>25</w:t>
            </w:r>
            <w:r>
              <w:rPr>
                <w:noProof/>
                <w:webHidden/>
              </w:rPr>
              <w:fldChar w:fldCharType="end"/>
            </w:r>
          </w:hyperlink>
        </w:p>
        <w:p w14:paraId="7907DBDC" w14:textId="73FDB486"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6" w:history="1">
            <w:r w:rsidRPr="007A3879">
              <w:rPr>
                <w:rStyle w:val="ae"/>
                <w:b/>
                <w:noProof/>
              </w:rPr>
              <w:t>2.3 Расчет пропускной способности дренажной трубы</w:t>
            </w:r>
            <w:r>
              <w:rPr>
                <w:noProof/>
                <w:webHidden/>
              </w:rPr>
              <w:tab/>
            </w:r>
            <w:r>
              <w:rPr>
                <w:noProof/>
                <w:webHidden/>
              </w:rPr>
              <w:fldChar w:fldCharType="begin"/>
            </w:r>
            <w:r>
              <w:rPr>
                <w:noProof/>
                <w:webHidden/>
              </w:rPr>
              <w:instrText xml:space="preserve"> PAGEREF _Toc190375306 \h </w:instrText>
            </w:r>
            <w:r>
              <w:rPr>
                <w:noProof/>
                <w:webHidden/>
              </w:rPr>
            </w:r>
            <w:r>
              <w:rPr>
                <w:noProof/>
                <w:webHidden/>
              </w:rPr>
              <w:fldChar w:fldCharType="separate"/>
            </w:r>
            <w:r>
              <w:rPr>
                <w:noProof/>
                <w:webHidden/>
              </w:rPr>
              <w:t>26</w:t>
            </w:r>
            <w:r>
              <w:rPr>
                <w:noProof/>
                <w:webHidden/>
              </w:rPr>
              <w:fldChar w:fldCharType="end"/>
            </w:r>
          </w:hyperlink>
        </w:p>
        <w:p w14:paraId="3D8A743E" w14:textId="6E923736" w:rsidR="00A0762D" w:rsidRDefault="00A0762D">
          <w:pPr>
            <w:pStyle w:val="31"/>
            <w:tabs>
              <w:tab w:val="right" w:leader="dot" w:pos="9628"/>
            </w:tabs>
            <w:rPr>
              <w:rFonts w:asciiTheme="minorHAnsi" w:eastAsiaTheme="minorEastAsia" w:hAnsiTheme="minorHAnsi" w:cstheme="minorBidi"/>
              <w:noProof/>
              <w:kern w:val="2"/>
              <w:sz w:val="24"/>
              <w:szCs w:val="24"/>
              <w:lang w:bidi="ar-SA"/>
              <w14:ligatures w14:val="standardContextual"/>
            </w:rPr>
          </w:pPr>
          <w:hyperlink w:anchor="_Toc190375307" w:history="1">
            <w:r w:rsidRPr="007A3879">
              <w:rPr>
                <w:rStyle w:val="ae"/>
                <w:b/>
                <w:noProof/>
              </w:rPr>
              <w:t>СПИСОК ЛИТЕРАТУРЫ</w:t>
            </w:r>
            <w:r>
              <w:rPr>
                <w:noProof/>
                <w:webHidden/>
              </w:rPr>
              <w:tab/>
            </w:r>
            <w:r>
              <w:rPr>
                <w:noProof/>
                <w:webHidden/>
              </w:rPr>
              <w:fldChar w:fldCharType="begin"/>
            </w:r>
            <w:r>
              <w:rPr>
                <w:noProof/>
                <w:webHidden/>
              </w:rPr>
              <w:instrText xml:space="preserve"> PAGEREF _Toc190375307 \h </w:instrText>
            </w:r>
            <w:r>
              <w:rPr>
                <w:noProof/>
                <w:webHidden/>
              </w:rPr>
            </w:r>
            <w:r>
              <w:rPr>
                <w:noProof/>
                <w:webHidden/>
              </w:rPr>
              <w:fldChar w:fldCharType="separate"/>
            </w:r>
            <w:r>
              <w:rPr>
                <w:noProof/>
                <w:webHidden/>
              </w:rPr>
              <w:t>29</w:t>
            </w:r>
            <w:r>
              <w:rPr>
                <w:noProof/>
                <w:webHidden/>
              </w:rPr>
              <w:fldChar w:fldCharType="end"/>
            </w:r>
          </w:hyperlink>
        </w:p>
        <w:p w14:paraId="1523E022" w14:textId="0B719B22" w:rsidR="00A12558" w:rsidRPr="00A0762D" w:rsidRDefault="00DC68C9" w:rsidP="00A0762D">
          <w:pPr>
            <w:ind w:firstLine="0"/>
            <w:rPr>
              <w:szCs w:val="28"/>
            </w:rPr>
          </w:pPr>
          <w:r w:rsidRPr="003B1312">
            <w:rPr>
              <w:szCs w:val="28"/>
            </w:rPr>
            <w:fldChar w:fldCharType="end"/>
          </w:r>
        </w:p>
      </w:sdtContent>
    </w:sdt>
    <w:p w14:paraId="3D1F07DD" w14:textId="19BC6FEF" w:rsidR="004A20B7" w:rsidRDefault="004A20B7" w:rsidP="00005667">
      <w:r w:rsidRPr="004A20B7">
        <w:t>СПЕРМАААА</w:t>
      </w:r>
    </w:p>
    <w:p w14:paraId="4A3936B9" w14:textId="1B9EFB65" w:rsidR="005A381B" w:rsidRDefault="005A381B" w:rsidP="00005667">
      <w:r>
        <w:br w:type="page"/>
      </w:r>
    </w:p>
    <w:p w14:paraId="0FF52B34" w14:textId="73AD8D8B" w:rsidR="00A12558" w:rsidRPr="00A0762D" w:rsidRDefault="00A0762D" w:rsidP="00A0762D">
      <w:pPr>
        <w:pStyle w:val="1"/>
        <w:rPr>
          <w:rFonts w:ascii="Times New Roman" w:hAnsi="Times New Roman" w:cs="Times New Roman"/>
          <w:b/>
          <w:bCs/>
          <w:color w:val="auto"/>
          <w:sz w:val="28"/>
          <w:szCs w:val="28"/>
        </w:rPr>
      </w:pPr>
      <w:bookmarkStart w:id="0" w:name="_Toc190375296"/>
      <w:r w:rsidRPr="00A0762D">
        <w:rPr>
          <w:rFonts w:ascii="Times New Roman" w:hAnsi="Times New Roman" w:cs="Times New Roman"/>
          <w:b/>
          <w:bCs/>
          <w:color w:val="auto"/>
          <w:sz w:val="28"/>
          <w:szCs w:val="28"/>
        </w:rPr>
        <w:lastRenderedPageBreak/>
        <w:t>Исходные данные:</w:t>
      </w:r>
      <w:bookmarkEnd w:id="0"/>
    </w:p>
    <w:p w14:paraId="1C464174" w14:textId="77777777" w:rsidR="000E5FA0" w:rsidRDefault="000E5FA0" w:rsidP="00A0762D">
      <w:pPr>
        <w:rPr>
          <w:b/>
          <w:color w:val="000000" w:themeColor="text1"/>
        </w:rPr>
      </w:pPr>
      <w:bookmarkStart w:id="1" w:name="_Toc41924607"/>
      <w:r>
        <w:rPr>
          <w:b/>
          <w:noProof/>
          <w:color w:val="000000" w:themeColor="text1"/>
          <w:lang w:bidi="ar-SA"/>
        </w:rPr>
        <w:drawing>
          <wp:inline distT="0" distB="0" distL="0" distR="0" wp14:anchorId="11F09060" wp14:editId="4F2A9C10">
            <wp:extent cx="5025972" cy="6882110"/>
            <wp:effectExtent l="0" t="0" r="3810" b="0"/>
            <wp:docPr id="4" name="Рисунок 4" descr="C:\Users\Денис С. Сидоренко\Desktop\учччебббба\4 курс\2 семестр\пирзп\зад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енис С. Сидоренко\Desktop\учччебббба\4 курс\2 семестр\пирзп\задание.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506" cy="6900642"/>
                    </a:xfrm>
                    <a:prstGeom prst="rect">
                      <a:avLst/>
                    </a:prstGeom>
                    <a:noFill/>
                    <a:ln>
                      <a:noFill/>
                    </a:ln>
                  </pic:spPr>
                </pic:pic>
              </a:graphicData>
            </a:graphic>
          </wp:inline>
        </w:drawing>
      </w:r>
    </w:p>
    <w:p w14:paraId="7D251FC1"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1440390F"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7ED9B75B"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746DE77A"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37562C08"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6D1FA3FA"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71E2AAA6"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1FB993D3"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2D68C053"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26A6EC3F"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6CC1FA49"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68ABB4B5"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1E407D11"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2B0AAB93"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5364FB4C"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640964BB" w14:textId="77777777" w:rsidR="000E5FA0" w:rsidRDefault="000E5FA0" w:rsidP="0058295D">
      <w:pPr>
        <w:pStyle w:val="1"/>
        <w:spacing w:before="0"/>
        <w:ind w:firstLine="0"/>
        <w:jc w:val="center"/>
        <w:rPr>
          <w:rFonts w:ascii="Times New Roman" w:hAnsi="Times New Roman" w:cs="Times New Roman"/>
          <w:b/>
          <w:color w:val="000000" w:themeColor="text1"/>
          <w:sz w:val="28"/>
        </w:rPr>
      </w:pPr>
    </w:p>
    <w:p w14:paraId="4B87351E" w14:textId="4E49B803" w:rsidR="00005667" w:rsidRPr="00E06CC7" w:rsidRDefault="0058295D" w:rsidP="0058295D">
      <w:pPr>
        <w:pStyle w:val="1"/>
        <w:spacing w:before="0"/>
        <w:ind w:firstLine="0"/>
        <w:jc w:val="center"/>
        <w:rPr>
          <w:rFonts w:ascii="Times New Roman" w:hAnsi="Times New Roman" w:cs="Times New Roman"/>
          <w:b/>
          <w:color w:val="000000" w:themeColor="text1"/>
          <w:sz w:val="28"/>
        </w:rPr>
      </w:pPr>
      <w:bookmarkStart w:id="2" w:name="_Toc190375297"/>
      <w:r w:rsidRPr="00E06CC7">
        <w:rPr>
          <w:rFonts w:ascii="Times New Roman" w:hAnsi="Times New Roman" w:cs="Times New Roman"/>
          <w:b/>
          <w:color w:val="000000" w:themeColor="text1"/>
          <w:sz w:val="28"/>
        </w:rPr>
        <w:t>Введение</w:t>
      </w:r>
      <w:bookmarkEnd w:id="1"/>
      <w:bookmarkEnd w:id="2"/>
    </w:p>
    <w:p w14:paraId="1D0DA7D4" w14:textId="77777777" w:rsidR="0058295D" w:rsidRDefault="0058295D" w:rsidP="0058295D"/>
    <w:p w14:paraId="2FEC2105" w14:textId="77777777" w:rsidR="0058295D" w:rsidRDefault="0058295D" w:rsidP="0058295D">
      <w:pPr>
        <w:pStyle w:val="a3"/>
      </w:pPr>
      <w:r>
        <w:t>Земляное полотно – это инженерное сооружение, предназначенное для размещения верхнего строения железнодорожного пути, восприятия нагрузок от него и подвижного состава, и упругой передачи их на основание, а также для выравнивания земной поверхности с приданием пути необходимого профиля.</w:t>
      </w:r>
    </w:p>
    <w:p w14:paraId="10BB8EB7" w14:textId="77777777" w:rsidR="0058295D" w:rsidRDefault="0058295D" w:rsidP="0058295D">
      <w:pPr>
        <w:pStyle w:val="a3"/>
      </w:pPr>
      <w:r>
        <w:t>Земляное полотно – наиболее ответственный элемент железнодорожного пути, его несущая конструкция. Оно является как бы фундаментом верхнего строения пути. От состояния земляного полотна зависят техническая скорость движения поездов и разрешаемая статическая нагрузка на рельсы от колесных пар вагонов, а через них масса поезда и производительность линий. От надежности земляного полотна (способности работать без отказов) непосредственно зависит выполнение планов перевозок.</w:t>
      </w:r>
    </w:p>
    <w:p w14:paraId="065ECA6A" w14:textId="77777777" w:rsidR="0058295D" w:rsidRDefault="0058295D" w:rsidP="0058295D">
      <w:pPr>
        <w:pStyle w:val="a3"/>
      </w:pPr>
      <w:r>
        <w:t>Земляное полотно – одно из самых сложных инженерных сооружений железнодорожного транспорта. Оно сооружается из грунтов и основывается на грунтах. Поэтому указанная сложность обусловливается в первую очередь характерными особенностями основного материала земляного полотна – грунта.</w:t>
      </w:r>
    </w:p>
    <w:p w14:paraId="7D88065E" w14:textId="77777777" w:rsidR="0058295D" w:rsidRDefault="0058295D" w:rsidP="0058295D">
      <w:pPr>
        <w:pStyle w:val="a3"/>
      </w:pPr>
      <w:r>
        <w:t xml:space="preserve">В связи с этим любой объект земляного полотна характеризуется сезонной и многолетней изменчивостью своего состояния. Изменение этого состояния во времени, если его описывать некоторой интегральной характеристикой, выражается случайной функцией, а фактически случайным процессом, так как многие параметры, от которых зависят показатели состояния грунта, сами являются случайными величинами и их изменение во времени – случайными функциями (например, влажность поверхностных слоев грунта зависит от случайных изменений величин атмосферных осадков и других факторов). Все это необходимо учитывать при проектировании, </w:t>
      </w:r>
      <w:r>
        <w:lastRenderedPageBreak/>
        <w:t>строительстве и эксплуатации земляного полотна, рассматривая любой его объект как открытую динамическую систему.</w:t>
      </w:r>
    </w:p>
    <w:p w14:paraId="66693763" w14:textId="77777777" w:rsidR="0058295D" w:rsidRDefault="0058295D" w:rsidP="0058295D">
      <w:pPr>
        <w:pStyle w:val="a3"/>
      </w:pPr>
      <w:r>
        <w:t>Основными требованиями, которым должно отвечать земляное полотно, являются следующие:</w:t>
      </w:r>
    </w:p>
    <w:p w14:paraId="6D7EB8E3" w14:textId="77777777" w:rsidR="0058295D" w:rsidRDefault="0058295D" w:rsidP="0058295D">
      <w:pPr>
        <w:pStyle w:val="a3"/>
        <w:numPr>
          <w:ilvl w:val="0"/>
          <w:numId w:val="2"/>
        </w:numPr>
        <w:ind w:left="0" w:firstLine="851"/>
      </w:pPr>
      <w:r>
        <w:t>земляное полотно должно быть прочным и устойчивым, надежным и долговечным;</w:t>
      </w:r>
    </w:p>
    <w:p w14:paraId="3187DA32" w14:textId="77777777" w:rsidR="0058295D" w:rsidRDefault="0058295D" w:rsidP="0058295D">
      <w:pPr>
        <w:pStyle w:val="a3"/>
        <w:numPr>
          <w:ilvl w:val="0"/>
          <w:numId w:val="2"/>
        </w:numPr>
        <w:ind w:left="0" w:firstLine="851"/>
      </w:pPr>
      <w:r>
        <w:t>конструкции земляного полотна должны быть такими, чтобы расходы на его устройство, ремонты и содержание были минимальными при максимальной возможности механизации и автоматизации работ;</w:t>
      </w:r>
    </w:p>
    <w:p w14:paraId="43CA8236" w14:textId="77777777" w:rsidR="0058295D" w:rsidRDefault="0058295D" w:rsidP="0058295D">
      <w:pPr>
        <w:pStyle w:val="a3"/>
        <w:numPr>
          <w:ilvl w:val="0"/>
          <w:numId w:val="2"/>
        </w:numPr>
        <w:ind w:left="0" w:firstLine="851"/>
      </w:pPr>
      <w:r>
        <w:t>все поверхности земляного полотна, устройств при нем и полосы отвода должны быть спланированы и защищены так, чтобы атмосферная вода нигде не застаивалась, и был бы обеспечен ее максимальный сток в стороны или в специальные водоотводные сооружения при минимальной впитываемости в грунт.</w:t>
      </w:r>
    </w:p>
    <w:p w14:paraId="4AF2277C" w14:textId="77777777" w:rsidR="0014368C" w:rsidRDefault="0014368C" w:rsidP="0014368C">
      <w:pPr>
        <w:pStyle w:val="a3"/>
        <w:ind w:firstLine="0"/>
      </w:pPr>
    </w:p>
    <w:p w14:paraId="46E1A008" w14:textId="77777777" w:rsidR="0014368C" w:rsidRDefault="0014368C" w:rsidP="0014368C">
      <w:pPr>
        <w:pStyle w:val="a3"/>
        <w:ind w:firstLine="0"/>
      </w:pPr>
    </w:p>
    <w:p w14:paraId="58C52088" w14:textId="77777777" w:rsidR="0014368C" w:rsidRDefault="0014368C" w:rsidP="0014368C">
      <w:pPr>
        <w:pStyle w:val="a3"/>
        <w:ind w:firstLine="0"/>
      </w:pPr>
    </w:p>
    <w:p w14:paraId="1D7DE224" w14:textId="77777777" w:rsidR="0014368C" w:rsidRDefault="00E06CC7" w:rsidP="00E06CC7">
      <w:pPr>
        <w:pStyle w:val="1"/>
        <w:rPr>
          <w:rFonts w:ascii="Times New Roman" w:hAnsi="Times New Roman" w:cs="Times New Roman"/>
          <w:b/>
          <w:color w:val="000000" w:themeColor="text1"/>
          <w:sz w:val="28"/>
        </w:rPr>
      </w:pPr>
      <w:bookmarkStart w:id="3" w:name="_Toc41924608"/>
      <w:bookmarkStart w:id="4" w:name="_Toc190375298"/>
      <w:r w:rsidRPr="00E06CC7">
        <w:rPr>
          <w:rFonts w:ascii="Times New Roman" w:hAnsi="Times New Roman" w:cs="Times New Roman"/>
          <w:b/>
          <w:color w:val="000000" w:themeColor="text1"/>
          <w:sz w:val="28"/>
        </w:rPr>
        <w:t>1 Проектирование и расчет земляного полотна насыпи</w:t>
      </w:r>
      <w:bookmarkEnd w:id="3"/>
      <w:bookmarkEnd w:id="4"/>
    </w:p>
    <w:p w14:paraId="015945AA" w14:textId="77777777" w:rsidR="00E06CC7" w:rsidRDefault="00E06CC7" w:rsidP="00E06CC7"/>
    <w:p w14:paraId="58D24247" w14:textId="77777777" w:rsidR="00E06CC7" w:rsidRPr="00E13D70" w:rsidRDefault="00E06CC7" w:rsidP="00E13D70">
      <w:pPr>
        <w:pStyle w:val="3"/>
        <w:spacing w:before="0"/>
        <w:ind w:firstLine="851"/>
        <w:rPr>
          <w:rFonts w:ascii="Times New Roman" w:hAnsi="Times New Roman" w:cs="Times New Roman"/>
          <w:b/>
          <w:color w:val="auto"/>
          <w:sz w:val="28"/>
        </w:rPr>
      </w:pPr>
      <w:bookmarkStart w:id="5" w:name="_Toc41924609"/>
      <w:bookmarkStart w:id="6" w:name="_Toc190375299"/>
      <w:r w:rsidRPr="00E13D70">
        <w:rPr>
          <w:rFonts w:ascii="Times New Roman" w:hAnsi="Times New Roman" w:cs="Times New Roman"/>
          <w:b/>
          <w:color w:val="auto"/>
          <w:sz w:val="28"/>
        </w:rPr>
        <w:t>1.1 Определение требуемой плотности грунта в теле насыпи</w:t>
      </w:r>
      <w:bookmarkEnd w:id="5"/>
      <w:bookmarkEnd w:id="6"/>
    </w:p>
    <w:p w14:paraId="15458E7D" w14:textId="77777777" w:rsidR="00E06CC7" w:rsidRDefault="00E06CC7" w:rsidP="00E06CC7"/>
    <w:p w14:paraId="2878178B" w14:textId="77777777" w:rsidR="00DB7974" w:rsidRDefault="00DB7974" w:rsidP="00DB7974">
      <w:pPr>
        <w:pStyle w:val="a3"/>
      </w:pPr>
      <w:r>
        <w:t>При возведении насыпей по индивидуальным проектам плотность их грунтов принимается в соответствии с установленными нормами. Однако в некоторых случаях при индивидуальном проектировании и особенно при разработке проектов высоких насыпей или возводимых из переувлажненных или других специфичных грунтов плотность грунтов может приниматься по расчету как функция действующих в насыпи сжимающих напряжений.</w:t>
      </w:r>
    </w:p>
    <w:p w14:paraId="222C09F0" w14:textId="77777777" w:rsidR="00DB7974" w:rsidRDefault="00DB7974" w:rsidP="00DB7974">
      <w:pPr>
        <w:pStyle w:val="a3"/>
      </w:pPr>
      <w:r>
        <w:t>При определении требуемой плотности грунта в теле насыпи производятся следующие действия:</w:t>
      </w:r>
    </w:p>
    <w:p w14:paraId="0E85F8E2" w14:textId="77777777" w:rsidR="00DB7974" w:rsidRDefault="00DB7974" w:rsidP="00DB7974">
      <w:pPr>
        <w:pStyle w:val="a3"/>
        <w:numPr>
          <w:ilvl w:val="0"/>
          <w:numId w:val="4"/>
        </w:numPr>
        <w:ind w:left="0" w:firstLine="851"/>
      </w:pPr>
      <w:r>
        <w:t>рассчитываются вертикальные напряжения в теле насыпи от временной поездной нагрузки, веса верхнего строения пути и собственного веса грунта насыпи. Напряжения определяются по оси на уровне основной площадки, основания насыпи и через 4 м между этими точками;</w:t>
      </w:r>
    </w:p>
    <w:p w14:paraId="44A9AE86" w14:textId="77777777" w:rsidR="00DB7974" w:rsidRDefault="00DB7974" w:rsidP="00DB7974">
      <w:pPr>
        <w:pStyle w:val="a3"/>
        <w:numPr>
          <w:ilvl w:val="0"/>
          <w:numId w:val="4"/>
        </w:numPr>
        <w:ind w:left="0" w:firstLine="851"/>
      </w:pPr>
      <w:r>
        <w:t>для этих точек по компрессионной кривой и величинам напряжений устанавливаются коэффициенты пористости и объемные веса скелета грунта;</w:t>
      </w:r>
    </w:p>
    <w:p w14:paraId="3C991BE7" w14:textId="77777777" w:rsidR="00E06CC7" w:rsidRDefault="00DB7974" w:rsidP="00DB7974">
      <w:pPr>
        <w:pStyle w:val="a3"/>
        <w:numPr>
          <w:ilvl w:val="0"/>
          <w:numId w:val="4"/>
        </w:numPr>
        <w:ind w:left="0" w:firstLine="851"/>
      </w:pPr>
      <w:r>
        <w:t>по полученным значениям напряжений соответственно от веса верхнего строения пути и грунта земляного полотна, воздействия подвижного состава, постоянной нагрузки и полной нагрузки, а также значениям расчетного коэффициента пористости, объемного веса скелета грунта и объемного веса грунта строят эпюры зависимости этих величин от расстояния до основной площадки земляного полотна.</w:t>
      </w:r>
    </w:p>
    <w:p w14:paraId="58D042DC" w14:textId="77777777" w:rsidR="00B1319C" w:rsidRPr="00B1319C" w:rsidRDefault="00B1319C" w:rsidP="00B1319C">
      <w:pPr>
        <w:pStyle w:val="a3"/>
      </w:pPr>
      <w:r w:rsidRPr="00B1319C">
        <w:t xml:space="preserve">Напряжение от верхнего строения пути </w:t>
      </w:r>
      <m:oMath>
        <m:sSub>
          <m:sSubPr>
            <m:ctrlPr>
              <w:rPr>
                <w:rFonts w:ascii="Cambria Math" w:hAnsi="Cambria Math"/>
                <w:sz w:val="32"/>
              </w:rPr>
            </m:ctrlPr>
          </m:sSubPr>
          <m:e>
            <m:r>
              <m:rPr>
                <m:sty m:val="p"/>
              </m:rPr>
              <w:rPr>
                <w:rFonts w:ascii="Cambria Math" w:hAnsi="Cambria Math"/>
                <w:sz w:val="32"/>
              </w:rPr>
              <m:t>σ</m:t>
            </m:r>
          </m:e>
          <m:sub>
            <m:r>
              <m:rPr>
                <m:sty m:val="p"/>
              </m:rPr>
              <w:rPr>
                <w:rFonts w:ascii="Cambria Math" w:hAnsi="Cambria Math"/>
                <w:sz w:val="32"/>
              </w:rPr>
              <m:t>вс</m:t>
            </m:r>
          </m:sub>
        </m:sSub>
      </m:oMath>
      <w:r w:rsidRPr="00B1319C">
        <w:rPr>
          <w:sz w:val="32"/>
        </w:rPr>
        <w:t xml:space="preserve"> </w:t>
      </w:r>
      <w:r w:rsidRPr="00B1319C">
        <w:t>=</w:t>
      </w:r>
      <w:r>
        <w:t xml:space="preserve"> </w:t>
      </w:r>
      <w:r w:rsidRPr="00B1319C">
        <w:t>1</w:t>
      </w:r>
      <w:r w:rsidR="001640CF">
        <w:t>,</w:t>
      </w:r>
      <w:r w:rsidR="001640CF" w:rsidRPr="001640CF">
        <w:t>6</w:t>
      </w:r>
      <w:r w:rsidRPr="00B1319C">
        <w:t xml:space="preserve"> т/</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m:rPr>
            <m:sty m:val="p"/>
          </m:rPr>
          <w:rPr>
            <w:rFonts w:ascii="Cambria Math" w:hAnsi="Cambria Math"/>
          </w:rPr>
          <m:t>.</m:t>
        </m:r>
      </m:oMath>
    </w:p>
    <w:p w14:paraId="48A1D8E0" w14:textId="77777777" w:rsidR="00B1319C" w:rsidRDefault="00B1319C" w:rsidP="00B1319C">
      <w:pPr>
        <w:pStyle w:val="a3"/>
      </w:pPr>
      <w:r w:rsidRPr="00B1319C">
        <w:lastRenderedPageBreak/>
        <w:t>Напряжение от поездных нагрузок</w:t>
      </w:r>
      <w:r>
        <w:t xml:space="preserve">, </w:t>
      </w:r>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р</m:t>
            </m:r>
          </m:sub>
        </m:sSub>
        <m:r>
          <w:rPr>
            <w:rFonts w:ascii="Cambria Math" w:hAnsi="Cambria Math" w:cs="Times New Roman"/>
            <w:szCs w:val="28"/>
          </w:rPr>
          <m:t>,</m:t>
        </m:r>
      </m:oMath>
      <w:r w:rsidRPr="00B1319C">
        <w:t xml:space="preserve"> рассчитывается по формуле</w:t>
      </w:r>
      <w:r>
        <w:t>:</w:t>
      </w:r>
    </w:p>
    <w:p w14:paraId="0409D2E2" w14:textId="77777777" w:rsidR="00B1319C" w:rsidRPr="00B1319C" w:rsidRDefault="00B1319C" w:rsidP="00B1319C">
      <w:pPr>
        <w:pStyle w:val="a3"/>
      </w:pPr>
    </w:p>
    <w:p w14:paraId="07EBE2D9" w14:textId="77777777" w:rsidR="00DB7974" w:rsidRPr="00B1319C" w:rsidRDefault="00000000" w:rsidP="00B1319C">
      <w:pPr>
        <w:pStyle w:val="a3"/>
        <w:ind w:left="851" w:firstLine="0"/>
        <w:rPr>
          <w:rFonts w:eastAsiaTheme="minorEastAsia"/>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р</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h</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I</m:t>
              </m:r>
            </m:e>
            <m:sub>
              <m:r>
                <m:rPr>
                  <m:sty m:val="p"/>
                </m:rPr>
                <w:rPr>
                  <w:rFonts w:ascii="Cambria Math" w:hAnsi="Cambria Math" w:cs="Times New Roman"/>
                  <w:szCs w:val="28"/>
                </w:rPr>
                <m:t>р</m:t>
              </m:r>
            </m:sub>
          </m:sSub>
          <m:r>
            <w:rPr>
              <w:rFonts w:ascii="Cambria Math" w:hAnsi="Cambria Math" w:cs="Times New Roman"/>
              <w:szCs w:val="28"/>
              <w:lang w:val="en-US"/>
            </w:rPr>
            <m:t>,</m:t>
          </m:r>
        </m:oMath>
      </m:oMathPara>
    </w:p>
    <w:p w14:paraId="7F6A61E4" w14:textId="77777777" w:rsidR="00B1319C" w:rsidRPr="00B1319C" w:rsidRDefault="00B1319C" w:rsidP="00B1319C">
      <w:pPr>
        <w:pStyle w:val="a3"/>
        <w:ind w:left="851" w:firstLine="0"/>
        <w:rPr>
          <w:rFonts w:eastAsiaTheme="minorEastAsia"/>
          <w:szCs w:val="28"/>
          <w:lang w:val="en-US"/>
        </w:rPr>
      </w:pPr>
    </w:p>
    <w:tbl>
      <w:tblPr>
        <w:tblW w:w="9465" w:type="dxa"/>
        <w:tblInd w:w="117" w:type="dxa"/>
        <w:tblLook w:val="0000" w:firstRow="0" w:lastRow="0" w:firstColumn="0" w:lastColumn="0" w:noHBand="0" w:noVBand="0"/>
      </w:tblPr>
      <w:tblGrid>
        <w:gridCol w:w="705"/>
        <w:gridCol w:w="705"/>
        <w:gridCol w:w="480"/>
        <w:gridCol w:w="7575"/>
      </w:tblGrid>
      <w:tr w:rsidR="00B1319C" w:rsidRPr="00DB6723" w14:paraId="41A2E8D4" w14:textId="77777777" w:rsidTr="00471C0E">
        <w:trPr>
          <w:trHeight w:val="193"/>
        </w:trPr>
        <w:tc>
          <w:tcPr>
            <w:tcW w:w="705" w:type="dxa"/>
          </w:tcPr>
          <w:p w14:paraId="2F3A5779" w14:textId="77777777" w:rsidR="00B1319C" w:rsidRPr="00DB6723" w:rsidRDefault="00B1319C" w:rsidP="00471C0E">
            <w:pPr>
              <w:rPr>
                <w:szCs w:val="28"/>
              </w:rPr>
            </w:pPr>
            <w:r w:rsidRPr="00DB6723">
              <w:rPr>
                <w:szCs w:val="28"/>
              </w:rPr>
              <w:t>где</w:t>
            </w:r>
          </w:p>
        </w:tc>
        <w:tc>
          <w:tcPr>
            <w:tcW w:w="705" w:type="dxa"/>
          </w:tcPr>
          <w:p w14:paraId="6C3A894E" w14:textId="77777777" w:rsidR="00B1319C" w:rsidRPr="00DB6723" w:rsidRDefault="00000000" w:rsidP="00471C0E">
            <w:pPr>
              <w:rPr>
                <w:szCs w:val="28"/>
              </w:rPr>
            </w:pPr>
            <m:oMathPara>
              <m:oMath>
                <m:sSub>
                  <m:sSubPr>
                    <m:ctrlPr>
                      <w:rPr>
                        <w:rFonts w:ascii="Cambria Math" w:hAnsi="Cambria Math"/>
                        <w:szCs w:val="28"/>
                      </w:rPr>
                    </m:ctrlPr>
                  </m:sSubPr>
                  <m:e>
                    <m:r>
                      <m:rPr>
                        <m:sty m:val="p"/>
                      </m:rPr>
                      <w:rPr>
                        <w:rFonts w:ascii="Cambria Math" w:hAnsi="Cambria Math"/>
                        <w:szCs w:val="28"/>
                      </w:rPr>
                      <m:t>σ</m:t>
                    </m:r>
                  </m:e>
                  <m:sub>
                    <m:r>
                      <m:rPr>
                        <m:sty m:val="p"/>
                      </m:rPr>
                      <w:rPr>
                        <w:rFonts w:ascii="Cambria Math" w:hAnsi="Cambria Math"/>
                        <w:szCs w:val="28"/>
                      </w:rPr>
                      <m:t>h</m:t>
                    </m:r>
                  </m:sub>
                </m:sSub>
              </m:oMath>
            </m:oMathPara>
          </w:p>
        </w:tc>
        <w:tc>
          <w:tcPr>
            <w:tcW w:w="480" w:type="dxa"/>
          </w:tcPr>
          <w:p w14:paraId="1CB27910" w14:textId="77777777" w:rsidR="00B1319C" w:rsidRPr="00DB6723" w:rsidRDefault="00B1319C" w:rsidP="00471C0E">
            <w:pPr>
              <w:rPr>
                <w:szCs w:val="28"/>
              </w:rPr>
            </w:pPr>
            <w:r w:rsidRPr="00DB6723">
              <w:rPr>
                <w:szCs w:val="28"/>
              </w:rPr>
              <w:t>-</w:t>
            </w:r>
          </w:p>
        </w:tc>
        <w:tc>
          <w:tcPr>
            <w:tcW w:w="7575" w:type="dxa"/>
          </w:tcPr>
          <w:p w14:paraId="05DB1AE1" w14:textId="77777777" w:rsidR="00B1319C" w:rsidRPr="00DB6723" w:rsidRDefault="00B1319C" w:rsidP="00B1319C">
            <w:pPr>
              <w:ind w:firstLine="0"/>
              <w:rPr>
                <w:szCs w:val="28"/>
              </w:rPr>
            </w:pPr>
            <w:r w:rsidRPr="00DB6723">
              <w:rPr>
                <w:szCs w:val="28"/>
              </w:rPr>
              <w:t>напряжение на основной площадке земляного полотна, т/</w:t>
            </w:r>
            <m:oMath>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2</m:t>
                  </m:r>
                </m:sup>
              </m:sSup>
              <m:r>
                <m:rPr>
                  <m:sty m:val="p"/>
                </m:rPr>
                <w:rPr>
                  <w:rFonts w:ascii="Cambria Math" w:hAnsi="Cambria Math"/>
                  <w:szCs w:val="28"/>
                </w:rPr>
                <m:t>;</m:t>
              </m:r>
            </m:oMath>
          </w:p>
        </w:tc>
      </w:tr>
      <w:tr w:rsidR="00B1319C" w:rsidRPr="00DB6723" w14:paraId="63E6874A" w14:textId="77777777" w:rsidTr="00471C0E">
        <w:trPr>
          <w:trHeight w:val="370"/>
        </w:trPr>
        <w:tc>
          <w:tcPr>
            <w:tcW w:w="705" w:type="dxa"/>
          </w:tcPr>
          <w:p w14:paraId="21CAE49C" w14:textId="77777777" w:rsidR="00B1319C" w:rsidRPr="00DB6723" w:rsidRDefault="00B1319C" w:rsidP="00471C0E">
            <w:pPr>
              <w:rPr>
                <w:szCs w:val="28"/>
              </w:rPr>
            </w:pPr>
          </w:p>
        </w:tc>
        <w:tc>
          <w:tcPr>
            <w:tcW w:w="705" w:type="dxa"/>
          </w:tcPr>
          <w:p w14:paraId="7FB0F51B" w14:textId="77777777" w:rsidR="00B1319C" w:rsidRPr="00DB6723" w:rsidRDefault="00000000" w:rsidP="00471C0E">
            <w:pPr>
              <w:rPr>
                <w:i/>
                <w:szCs w:val="28"/>
              </w:rPr>
            </w:pPr>
            <m:oMathPara>
              <m:oMath>
                <m:sSub>
                  <m:sSubPr>
                    <m:ctrlPr>
                      <w:rPr>
                        <w:rFonts w:ascii="Cambria Math" w:hAnsi="Cambria Math"/>
                        <w:szCs w:val="28"/>
                      </w:rPr>
                    </m:ctrlPr>
                  </m:sSubPr>
                  <m:e>
                    <m:r>
                      <w:rPr>
                        <w:rFonts w:ascii="Cambria Math" w:hAnsi="Cambria Math"/>
                        <w:szCs w:val="28"/>
                        <w:lang w:val="en-US"/>
                      </w:rPr>
                      <m:t>I</m:t>
                    </m:r>
                  </m:e>
                  <m:sub>
                    <m:r>
                      <m:rPr>
                        <m:sty m:val="p"/>
                      </m:rPr>
                      <w:rPr>
                        <w:rFonts w:ascii="Cambria Math" w:hAnsi="Cambria Math"/>
                        <w:szCs w:val="28"/>
                      </w:rPr>
                      <m:t>р</m:t>
                    </m:r>
                  </m:sub>
                </m:sSub>
              </m:oMath>
            </m:oMathPara>
          </w:p>
        </w:tc>
        <w:tc>
          <w:tcPr>
            <w:tcW w:w="480" w:type="dxa"/>
          </w:tcPr>
          <w:p w14:paraId="42B8151A" w14:textId="77777777" w:rsidR="00B1319C" w:rsidRPr="00DB6723" w:rsidRDefault="00B1319C" w:rsidP="00471C0E">
            <w:pPr>
              <w:rPr>
                <w:szCs w:val="28"/>
              </w:rPr>
            </w:pPr>
            <w:r w:rsidRPr="00DB6723">
              <w:rPr>
                <w:szCs w:val="28"/>
              </w:rPr>
              <w:t>-</w:t>
            </w:r>
          </w:p>
        </w:tc>
        <w:tc>
          <w:tcPr>
            <w:tcW w:w="7575" w:type="dxa"/>
          </w:tcPr>
          <w:p w14:paraId="2B0E6FDF" w14:textId="77777777" w:rsidR="00B1319C" w:rsidRPr="00DB6723" w:rsidRDefault="001B7D33" w:rsidP="00B1319C">
            <w:pPr>
              <w:ind w:firstLine="0"/>
              <w:rPr>
                <w:szCs w:val="28"/>
              </w:rPr>
            </w:pPr>
            <w:r>
              <w:rPr>
                <w:szCs w:val="28"/>
              </w:rPr>
              <w:t>коэффициент</w:t>
            </w:r>
            <w:r w:rsidR="00B1319C" w:rsidRPr="00DB6723">
              <w:rPr>
                <w:szCs w:val="28"/>
              </w:rPr>
              <w:t xml:space="preserve"> </w:t>
            </w:r>
            <w:r>
              <w:rPr>
                <w:szCs w:val="28"/>
              </w:rPr>
              <w:t xml:space="preserve">запаса </w:t>
            </w:r>
            <w:r w:rsidR="00B1319C" w:rsidRPr="00DB6723">
              <w:rPr>
                <w:szCs w:val="28"/>
              </w:rPr>
              <w:t>(</w:t>
            </w:r>
            <m:oMath>
              <m:sSub>
                <m:sSubPr>
                  <m:ctrlPr>
                    <w:rPr>
                      <w:rFonts w:ascii="Cambria Math" w:hAnsi="Cambria Math"/>
                      <w:szCs w:val="28"/>
                    </w:rPr>
                  </m:ctrlPr>
                </m:sSubPr>
                <m:e>
                  <m:r>
                    <w:rPr>
                      <w:rFonts w:ascii="Cambria Math" w:hAnsi="Cambria Math"/>
                      <w:szCs w:val="28"/>
                      <w:lang w:val="en-US"/>
                    </w:rPr>
                    <m:t>I</m:t>
                  </m:r>
                </m:e>
                <m:sub>
                  <m:r>
                    <m:rPr>
                      <m:sty m:val="p"/>
                    </m:rPr>
                    <w:rPr>
                      <w:rFonts w:ascii="Cambria Math" w:hAnsi="Cambria Math"/>
                      <w:szCs w:val="28"/>
                    </w:rPr>
                    <m:t>р</m:t>
                  </m:r>
                </m:sub>
              </m:sSub>
              <m:r>
                <m:rPr>
                  <m:sty m:val="p"/>
                </m:rPr>
                <w:rPr>
                  <w:rFonts w:ascii="Cambria Math" w:hAnsi="Cambria Math"/>
                  <w:szCs w:val="28"/>
                </w:rPr>
                <m:t>=1,3)</m:t>
              </m:r>
            </m:oMath>
            <w:r w:rsidR="00B1319C" w:rsidRPr="00DB6723">
              <w:rPr>
                <w:szCs w:val="28"/>
              </w:rPr>
              <w:t>.</w:t>
            </w:r>
          </w:p>
        </w:tc>
      </w:tr>
    </w:tbl>
    <w:p w14:paraId="1DE11473" w14:textId="77777777" w:rsidR="00B1319C" w:rsidRDefault="00B1319C" w:rsidP="00B1319C">
      <w:pPr>
        <w:pStyle w:val="a3"/>
        <w:ind w:left="851" w:firstLine="0"/>
      </w:pPr>
    </w:p>
    <w:p w14:paraId="5EDA4F33" w14:textId="3BFBBFCF" w:rsidR="00B1319C" w:rsidRDefault="00000000" w:rsidP="00B1319C">
      <w:pPr>
        <w:jc w:val="center"/>
        <w:rPr>
          <w:szCs w:val="28"/>
        </w:rPr>
      </w:pPr>
      <m:oMath>
        <m:sSub>
          <m:sSubPr>
            <m:ctrlPr>
              <w:rPr>
                <w:rFonts w:ascii="Cambria Math" w:hAnsi="Cambria Math"/>
                <w:szCs w:val="28"/>
              </w:rPr>
            </m:ctrlPr>
          </m:sSubPr>
          <m:e>
            <m:r>
              <m:rPr>
                <m:sty m:val="p"/>
              </m:rPr>
              <w:rPr>
                <w:rFonts w:ascii="Cambria Math" w:hAnsi="Cambria Math"/>
                <w:szCs w:val="28"/>
              </w:rPr>
              <m:t>σ</m:t>
            </m:r>
          </m:e>
          <m:sub>
            <m:r>
              <m:rPr>
                <m:sty m:val="p"/>
              </m:rPr>
              <w:rPr>
                <w:rFonts w:ascii="Cambria Math" w:hAnsi="Cambria Math"/>
                <w:szCs w:val="28"/>
              </w:rPr>
              <m:t>р</m:t>
            </m:r>
          </m:sub>
        </m:sSub>
        <m:r>
          <m:rPr>
            <m:sty m:val="p"/>
          </m:rPr>
          <w:rPr>
            <w:rFonts w:ascii="Cambria Math" w:hAnsi="Cambria Math"/>
            <w:szCs w:val="28"/>
          </w:rPr>
          <m:t xml:space="preserve">=7,3×1,3=9,49 </m:t>
        </m:r>
      </m:oMath>
      <w:r w:rsidR="00B1319C" w:rsidRPr="00DB6723">
        <w:rPr>
          <w:szCs w:val="28"/>
        </w:rPr>
        <w:t>т/</w:t>
      </w:r>
      <m:oMath>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2</m:t>
            </m:r>
          </m:sup>
        </m:sSup>
      </m:oMath>
    </w:p>
    <w:p w14:paraId="781D460B" w14:textId="77777777" w:rsidR="007224E3" w:rsidRDefault="007224E3" w:rsidP="00B1319C">
      <w:pPr>
        <w:jc w:val="center"/>
        <w:rPr>
          <w:szCs w:val="28"/>
        </w:rPr>
      </w:pPr>
    </w:p>
    <w:p w14:paraId="16151121" w14:textId="77777777" w:rsidR="00D57820" w:rsidRPr="00D57820" w:rsidRDefault="00D57820" w:rsidP="00D57820">
      <w:pPr>
        <w:pStyle w:val="a3"/>
      </w:pPr>
      <w:r w:rsidRPr="00D57820">
        <w:t>Расчетная схема насыпи однопутного участка пути</w:t>
      </w:r>
      <w:r>
        <w:t xml:space="preserve"> представлена на рисунке 1.1.</w:t>
      </w:r>
    </w:p>
    <w:p w14:paraId="413EDFA7" w14:textId="77777777" w:rsidR="00B1319C" w:rsidRDefault="007224E3" w:rsidP="007224E3">
      <w:pPr>
        <w:pStyle w:val="a3"/>
      </w:pPr>
      <w:r>
        <w:t>Расчеты по вычислению напряжений</w:t>
      </w:r>
      <w:r w:rsidRPr="007224E3">
        <w:t xml:space="preserve"> от верхнего строения пути и от поездных нагрузок </w:t>
      </w:r>
      <w:r>
        <w:t xml:space="preserve">в теле насыпи </w:t>
      </w:r>
      <w:r w:rsidRPr="007224E3">
        <w:t>сводим в таблицу 1.</w:t>
      </w:r>
      <w:r>
        <w:t>1.</w:t>
      </w:r>
    </w:p>
    <w:p w14:paraId="2416DA25" w14:textId="070B0D21" w:rsidR="00471C0E" w:rsidRDefault="00F96F31" w:rsidP="00AA35F3">
      <w:pPr>
        <w:pStyle w:val="a3"/>
        <w:ind w:firstLine="0"/>
        <w:jc w:val="center"/>
      </w:pPr>
      <w:r>
        <w:rPr>
          <w:noProof/>
          <w:lang w:eastAsia="ru-RU"/>
        </w:rPr>
        <w:drawing>
          <wp:inline distT="0" distB="0" distL="0" distR="0" wp14:anchorId="01937226" wp14:editId="2397D1D7">
            <wp:extent cx="3846988" cy="4810539"/>
            <wp:effectExtent l="0" t="0" r="1270" b="9525"/>
            <wp:docPr id="8" name="Рисунок 8" descr="C:\Users\Денис С. Сидоренко\Desktop\учччебббба\4 курс\2 семестр\пирзп\картинки для записки\рис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енис С. Сидоренко\Desktop\учччебббба\4 курс\2 семестр\пирзп\картинки для записки\рис 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3270" cy="4818394"/>
                    </a:xfrm>
                    <a:prstGeom prst="rect">
                      <a:avLst/>
                    </a:prstGeom>
                    <a:noFill/>
                    <a:ln>
                      <a:noFill/>
                    </a:ln>
                  </pic:spPr>
                </pic:pic>
              </a:graphicData>
            </a:graphic>
          </wp:inline>
        </w:drawing>
      </w:r>
    </w:p>
    <w:p w14:paraId="1BBB7411" w14:textId="77777777" w:rsidR="001C2C52" w:rsidRPr="0010593A" w:rsidRDefault="001C2C52" w:rsidP="001C2C52">
      <w:pPr>
        <w:pStyle w:val="a3"/>
        <w:ind w:firstLine="0"/>
        <w:jc w:val="center"/>
        <w:rPr>
          <w:rFonts w:cs="Times New Roman"/>
          <w:sz w:val="24"/>
          <w:szCs w:val="24"/>
        </w:rPr>
      </w:pPr>
      <w:r w:rsidRPr="0010593A">
        <w:rPr>
          <w:rFonts w:cs="Times New Roman"/>
          <w:sz w:val="24"/>
          <w:szCs w:val="24"/>
        </w:rPr>
        <w:t>Рисунок 1</w:t>
      </w:r>
      <w:r w:rsidR="00471C0E" w:rsidRPr="0010593A">
        <w:rPr>
          <w:rFonts w:cs="Times New Roman"/>
          <w:sz w:val="24"/>
          <w:szCs w:val="24"/>
        </w:rPr>
        <w:t>.1</w:t>
      </w:r>
      <w:r w:rsidRPr="0010593A">
        <w:rPr>
          <w:rFonts w:cs="Times New Roman"/>
          <w:sz w:val="24"/>
          <w:szCs w:val="24"/>
        </w:rPr>
        <w:t xml:space="preserve"> – Расчетная схема насыпи однопутного участка пути</w:t>
      </w:r>
    </w:p>
    <w:p w14:paraId="0160739E" w14:textId="77777777" w:rsidR="001C2C52" w:rsidRDefault="001C2C52" w:rsidP="007224E3">
      <w:pPr>
        <w:pStyle w:val="a3"/>
        <w:rPr>
          <w:rFonts w:cs="Times New Roman"/>
          <w:sz w:val="24"/>
          <w:szCs w:val="24"/>
        </w:rPr>
      </w:pPr>
    </w:p>
    <w:p w14:paraId="6C4013CB" w14:textId="77777777" w:rsidR="00115686" w:rsidRPr="0010593A" w:rsidRDefault="00115686" w:rsidP="007224E3">
      <w:pPr>
        <w:pStyle w:val="a3"/>
        <w:rPr>
          <w:rFonts w:cs="Times New Roman"/>
          <w:sz w:val="24"/>
          <w:szCs w:val="24"/>
        </w:rPr>
      </w:pPr>
    </w:p>
    <w:p w14:paraId="714430B4" w14:textId="77777777" w:rsidR="00590DD9" w:rsidRPr="0010593A" w:rsidRDefault="007224E3" w:rsidP="00115686">
      <w:pPr>
        <w:pStyle w:val="a3"/>
        <w:rPr>
          <w:rFonts w:cs="Times New Roman"/>
          <w:sz w:val="24"/>
          <w:szCs w:val="24"/>
        </w:rPr>
      </w:pPr>
      <w:r w:rsidRPr="0010593A">
        <w:rPr>
          <w:rFonts w:cs="Times New Roman"/>
          <w:sz w:val="24"/>
          <w:szCs w:val="24"/>
        </w:rPr>
        <w:t>Таблица 1.1 – Напряжения в теле насыпи</w:t>
      </w:r>
      <w:r w:rsidR="00590DD9" w:rsidRPr="0010593A">
        <w:rPr>
          <w:rFonts w:cs="Times New Roman"/>
          <w:sz w:val="24"/>
          <w:szCs w:val="24"/>
        </w:rPr>
        <w:t xml:space="preserve"> от верхнего строения пути</w:t>
      </w:r>
    </w:p>
    <w:tbl>
      <w:tblPr>
        <w:tblW w:w="6454" w:type="dxa"/>
        <w:tblInd w:w="1367" w:type="dxa"/>
        <w:tblLook w:val="04A0" w:firstRow="1" w:lastRow="0" w:firstColumn="1" w:lastColumn="0" w:noHBand="0" w:noVBand="1"/>
      </w:tblPr>
      <w:tblGrid>
        <w:gridCol w:w="892"/>
        <w:gridCol w:w="892"/>
        <w:gridCol w:w="945"/>
        <w:gridCol w:w="892"/>
        <w:gridCol w:w="892"/>
        <w:gridCol w:w="945"/>
        <w:gridCol w:w="1107"/>
      </w:tblGrid>
      <w:tr w:rsidR="00F96F31" w:rsidRPr="00F96F31" w14:paraId="3D42AB73"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5D96E3BE"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z</w:t>
            </w:r>
          </w:p>
        </w:tc>
        <w:tc>
          <w:tcPr>
            <w:tcW w:w="892" w:type="dxa"/>
            <w:tcBorders>
              <w:top w:val="nil"/>
              <w:left w:val="nil"/>
              <w:bottom w:val="nil"/>
              <w:right w:val="nil"/>
            </w:tcBorders>
            <w:shd w:val="clear" w:color="auto" w:fill="auto"/>
            <w:noWrap/>
            <w:vAlign w:val="center"/>
            <w:hideMark/>
          </w:tcPr>
          <w:p w14:paraId="00ABCBAA"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b</w:t>
            </w:r>
          </w:p>
        </w:tc>
        <w:tc>
          <w:tcPr>
            <w:tcW w:w="910" w:type="dxa"/>
            <w:tcBorders>
              <w:top w:val="nil"/>
              <w:left w:val="nil"/>
              <w:bottom w:val="nil"/>
              <w:right w:val="nil"/>
            </w:tcBorders>
            <w:shd w:val="clear" w:color="auto" w:fill="auto"/>
            <w:noWrap/>
            <w:vAlign w:val="center"/>
            <w:hideMark/>
          </w:tcPr>
          <w:p w14:paraId="59B0F1DA"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z/b</w:t>
            </w:r>
          </w:p>
        </w:tc>
        <w:tc>
          <w:tcPr>
            <w:tcW w:w="892" w:type="dxa"/>
            <w:tcBorders>
              <w:top w:val="nil"/>
              <w:left w:val="nil"/>
              <w:bottom w:val="nil"/>
              <w:right w:val="nil"/>
            </w:tcBorders>
            <w:shd w:val="clear" w:color="auto" w:fill="auto"/>
            <w:noWrap/>
            <w:vAlign w:val="center"/>
            <w:hideMark/>
          </w:tcPr>
          <w:p w14:paraId="743B21C5"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y</w:t>
            </w:r>
          </w:p>
        </w:tc>
        <w:tc>
          <w:tcPr>
            <w:tcW w:w="892" w:type="dxa"/>
            <w:tcBorders>
              <w:top w:val="nil"/>
              <w:left w:val="nil"/>
              <w:bottom w:val="nil"/>
              <w:right w:val="nil"/>
            </w:tcBorders>
            <w:shd w:val="clear" w:color="auto" w:fill="auto"/>
            <w:noWrap/>
            <w:vAlign w:val="center"/>
            <w:hideMark/>
          </w:tcPr>
          <w:p w14:paraId="1B8B6540"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y/b</w:t>
            </w:r>
          </w:p>
        </w:tc>
        <w:tc>
          <w:tcPr>
            <w:tcW w:w="910" w:type="dxa"/>
            <w:tcBorders>
              <w:top w:val="nil"/>
              <w:left w:val="nil"/>
              <w:bottom w:val="nil"/>
              <w:right w:val="nil"/>
            </w:tcBorders>
            <w:shd w:val="clear" w:color="auto" w:fill="auto"/>
            <w:noWrap/>
            <w:vAlign w:val="center"/>
            <w:hideMark/>
          </w:tcPr>
          <w:p w14:paraId="4DB80444"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Iвс</w:t>
            </w:r>
          </w:p>
        </w:tc>
        <w:tc>
          <w:tcPr>
            <w:tcW w:w="1066" w:type="dxa"/>
            <w:tcBorders>
              <w:top w:val="nil"/>
              <w:left w:val="nil"/>
              <w:bottom w:val="nil"/>
              <w:right w:val="single" w:sz="4" w:space="0" w:color="auto"/>
            </w:tcBorders>
            <w:shd w:val="clear" w:color="000000" w:fill="FFFFFF"/>
            <w:noWrap/>
            <w:vAlign w:val="center"/>
            <w:hideMark/>
          </w:tcPr>
          <w:p w14:paraId="27889180" w14:textId="77777777" w:rsidR="00F96F31" w:rsidRPr="00F96F31" w:rsidRDefault="00F96F31" w:rsidP="00F96F31">
            <w:pPr>
              <w:widowControl/>
              <w:autoSpaceDE/>
              <w:autoSpaceDN/>
              <w:ind w:firstLine="0"/>
              <w:contextualSpacing w:val="0"/>
              <w:jc w:val="center"/>
              <w:rPr>
                <w:rFonts w:ascii="Calibri" w:hAnsi="Calibri"/>
                <w:b/>
                <w:bCs/>
                <w:color w:val="000000"/>
                <w:sz w:val="32"/>
                <w:szCs w:val="32"/>
                <w:lang w:bidi="ar-SA"/>
              </w:rPr>
            </w:pPr>
            <w:r w:rsidRPr="00F96F31">
              <w:rPr>
                <w:rFonts w:ascii="Calibri" w:hAnsi="Calibri"/>
                <w:b/>
                <w:bCs/>
                <w:color w:val="000000"/>
                <w:sz w:val="32"/>
                <w:szCs w:val="32"/>
                <w:lang w:bidi="ar-SA"/>
              </w:rPr>
              <w:t>σвс</w:t>
            </w:r>
          </w:p>
        </w:tc>
      </w:tr>
      <w:tr w:rsidR="00F96F31" w:rsidRPr="00F96F31" w14:paraId="45A50B1A"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41B82D59"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51B08F9D"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nil"/>
              <w:right w:val="nil"/>
            </w:tcBorders>
            <w:shd w:val="clear" w:color="auto" w:fill="auto"/>
            <w:noWrap/>
            <w:vAlign w:val="center"/>
            <w:hideMark/>
          </w:tcPr>
          <w:p w14:paraId="7D826388"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0E314F05"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14B13AFA"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nil"/>
              <w:right w:val="nil"/>
            </w:tcBorders>
            <w:shd w:val="clear" w:color="auto" w:fill="auto"/>
            <w:noWrap/>
            <w:vAlign w:val="center"/>
            <w:hideMark/>
          </w:tcPr>
          <w:p w14:paraId="6E303939"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1</w:t>
            </w:r>
          </w:p>
        </w:tc>
        <w:tc>
          <w:tcPr>
            <w:tcW w:w="1066" w:type="dxa"/>
            <w:tcBorders>
              <w:top w:val="nil"/>
              <w:left w:val="nil"/>
              <w:bottom w:val="nil"/>
              <w:right w:val="single" w:sz="4" w:space="0" w:color="auto"/>
            </w:tcBorders>
            <w:shd w:val="clear" w:color="auto" w:fill="auto"/>
            <w:noWrap/>
            <w:vAlign w:val="center"/>
            <w:hideMark/>
          </w:tcPr>
          <w:p w14:paraId="4B102695"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1,6</w:t>
            </w:r>
          </w:p>
        </w:tc>
      </w:tr>
      <w:tr w:rsidR="00F96F31" w:rsidRPr="00F96F31" w14:paraId="4D381EC2"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67A7D0A4"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lastRenderedPageBreak/>
              <w:t>4</w:t>
            </w:r>
          </w:p>
        </w:tc>
        <w:tc>
          <w:tcPr>
            <w:tcW w:w="892" w:type="dxa"/>
            <w:tcBorders>
              <w:top w:val="nil"/>
              <w:left w:val="nil"/>
              <w:bottom w:val="nil"/>
              <w:right w:val="nil"/>
            </w:tcBorders>
            <w:shd w:val="clear" w:color="auto" w:fill="auto"/>
            <w:noWrap/>
            <w:vAlign w:val="center"/>
            <w:hideMark/>
          </w:tcPr>
          <w:p w14:paraId="2BFC0882"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nil"/>
              <w:right w:val="nil"/>
            </w:tcBorders>
            <w:shd w:val="clear" w:color="auto" w:fill="auto"/>
            <w:noWrap/>
            <w:vAlign w:val="center"/>
            <w:hideMark/>
          </w:tcPr>
          <w:p w14:paraId="7EDF3066"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0,924</w:t>
            </w:r>
          </w:p>
        </w:tc>
        <w:tc>
          <w:tcPr>
            <w:tcW w:w="892" w:type="dxa"/>
            <w:tcBorders>
              <w:top w:val="nil"/>
              <w:left w:val="nil"/>
              <w:bottom w:val="nil"/>
              <w:right w:val="nil"/>
            </w:tcBorders>
            <w:shd w:val="clear" w:color="auto" w:fill="auto"/>
            <w:noWrap/>
            <w:vAlign w:val="center"/>
            <w:hideMark/>
          </w:tcPr>
          <w:p w14:paraId="5350BCB4"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5B6424C6"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nil"/>
              <w:right w:val="nil"/>
            </w:tcBorders>
            <w:shd w:val="clear" w:color="auto" w:fill="auto"/>
            <w:noWrap/>
            <w:vAlign w:val="center"/>
            <w:hideMark/>
          </w:tcPr>
          <w:p w14:paraId="2BE3A289"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0,579</w:t>
            </w:r>
          </w:p>
        </w:tc>
        <w:tc>
          <w:tcPr>
            <w:tcW w:w="1066" w:type="dxa"/>
            <w:tcBorders>
              <w:top w:val="nil"/>
              <w:left w:val="nil"/>
              <w:bottom w:val="nil"/>
              <w:right w:val="single" w:sz="4" w:space="0" w:color="auto"/>
            </w:tcBorders>
            <w:shd w:val="clear" w:color="auto" w:fill="auto"/>
            <w:noWrap/>
            <w:vAlign w:val="center"/>
            <w:hideMark/>
          </w:tcPr>
          <w:p w14:paraId="56DF3D1B"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0,9264</w:t>
            </w:r>
          </w:p>
        </w:tc>
      </w:tr>
      <w:tr w:rsidR="00F96F31" w:rsidRPr="00F96F31" w14:paraId="75D2A1C7"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7D00CC2B"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8</w:t>
            </w:r>
          </w:p>
        </w:tc>
        <w:tc>
          <w:tcPr>
            <w:tcW w:w="892" w:type="dxa"/>
            <w:tcBorders>
              <w:top w:val="nil"/>
              <w:left w:val="nil"/>
              <w:bottom w:val="nil"/>
              <w:right w:val="nil"/>
            </w:tcBorders>
            <w:shd w:val="clear" w:color="auto" w:fill="auto"/>
            <w:noWrap/>
            <w:vAlign w:val="center"/>
            <w:hideMark/>
          </w:tcPr>
          <w:p w14:paraId="22A589B4"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nil"/>
              <w:right w:val="nil"/>
            </w:tcBorders>
            <w:shd w:val="clear" w:color="auto" w:fill="auto"/>
            <w:noWrap/>
            <w:vAlign w:val="center"/>
            <w:hideMark/>
          </w:tcPr>
          <w:p w14:paraId="43A09070"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1,848</w:t>
            </w:r>
          </w:p>
        </w:tc>
        <w:tc>
          <w:tcPr>
            <w:tcW w:w="892" w:type="dxa"/>
            <w:tcBorders>
              <w:top w:val="nil"/>
              <w:left w:val="nil"/>
              <w:bottom w:val="nil"/>
              <w:right w:val="nil"/>
            </w:tcBorders>
            <w:shd w:val="clear" w:color="auto" w:fill="auto"/>
            <w:noWrap/>
            <w:vAlign w:val="center"/>
            <w:hideMark/>
          </w:tcPr>
          <w:p w14:paraId="01D1EE8F"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6DB99D91"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nil"/>
              <w:right w:val="nil"/>
            </w:tcBorders>
            <w:shd w:val="clear" w:color="auto" w:fill="auto"/>
            <w:noWrap/>
            <w:vAlign w:val="center"/>
            <w:hideMark/>
          </w:tcPr>
          <w:p w14:paraId="04DEB7AC"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0,333</w:t>
            </w:r>
          </w:p>
        </w:tc>
        <w:tc>
          <w:tcPr>
            <w:tcW w:w="1066" w:type="dxa"/>
            <w:tcBorders>
              <w:top w:val="nil"/>
              <w:left w:val="nil"/>
              <w:bottom w:val="nil"/>
              <w:right w:val="single" w:sz="4" w:space="0" w:color="auto"/>
            </w:tcBorders>
            <w:shd w:val="clear" w:color="auto" w:fill="auto"/>
            <w:noWrap/>
            <w:vAlign w:val="center"/>
            <w:hideMark/>
          </w:tcPr>
          <w:p w14:paraId="6F38EC6A"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0,5328</w:t>
            </w:r>
          </w:p>
        </w:tc>
      </w:tr>
      <w:tr w:rsidR="00F96F31" w:rsidRPr="00F96F31" w14:paraId="56A5B2C0"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2C95587D"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12</w:t>
            </w:r>
          </w:p>
        </w:tc>
        <w:tc>
          <w:tcPr>
            <w:tcW w:w="892" w:type="dxa"/>
            <w:tcBorders>
              <w:top w:val="nil"/>
              <w:left w:val="nil"/>
              <w:bottom w:val="nil"/>
              <w:right w:val="nil"/>
            </w:tcBorders>
            <w:shd w:val="clear" w:color="auto" w:fill="auto"/>
            <w:noWrap/>
            <w:vAlign w:val="center"/>
            <w:hideMark/>
          </w:tcPr>
          <w:p w14:paraId="78707D5C"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nil"/>
              <w:right w:val="nil"/>
            </w:tcBorders>
            <w:shd w:val="clear" w:color="auto" w:fill="auto"/>
            <w:noWrap/>
            <w:vAlign w:val="center"/>
            <w:hideMark/>
          </w:tcPr>
          <w:p w14:paraId="0E863D58"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2,771</w:t>
            </w:r>
          </w:p>
        </w:tc>
        <w:tc>
          <w:tcPr>
            <w:tcW w:w="892" w:type="dxa"/>
            <w:tcBorders>
              <w:top w:val="nil"/>
              <w:left w:val="nil"/>
              <w:bottom w:val="nil"/>
              <w:right w:val="nil"/>
            </w:tcBorders>
            <w:shd w:val="clear" w:color="auto" w:fill="auto"/>
            <w:noWrap/>
            <w:vAlign w:val="center"/>
            <w:hideMark/>
          </w:tcPr>
          <w:p w14:paraId="4EEC034D"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4F4792DD"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nil"/>
              <w:right w:val="nil"/>
            </w:tcBorders>
            <w:shd w:val="clear" w:color="auto" w:fill="auto"/>
            <w:noWrap/>
            <w:vAlign w:val="center"/>
            <w:hideMark/>
          </w:tcPr>
          <w:p w14:paraId="07DA05B9"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0,224</w:t>
            </w:r>
          </w:p>
        </w:tc>
        <w:tc>
          <w:tcPr>
            <w:tcW w:w="1066" w:type="dxa"/>
            <w:tcBorders>
              <w:top w:val="nil"/>
              <w:left w:val="nil"/>
              <w:bottom w:val="nil"/>
              <w:right w:val="single" w:sz="4" w:space="0" w:color="auto"/>
            </w:tcBorders>
            <w:shd w:val="clear" w:color="auto" w:fill="auto"/>
            <w:noWrap/>
            <w:vAlign w:val="center"/>
            <w:hideMark/>
          </w:tcPr>
          <w:p w14:paraId="521A5117"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0,3584</w:t>
            </w:r>
          </w:p>
        </w:tc>
      </w:tr>
      <w:tr w:rsidR="00F96F31" w:rsidRPr="00F96F31" w14:paraId="01B33A43"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2DC74FF6"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16</w:t>
            </w:r>
          </w:p>
        </w:tc>
        <w:tc>
          <w:tcPr>
            <w:tcW w:w="892" w:type="dxa"/>
            <w:tcBorders>
              <w:top w:val="nil"/>
              <w:left w:val="nil"/>
              <w:bottom w:val="nil"/>
              <w:right w:val="nil"/>
            </w:tcBorders>
            <w:shd w:val="clear" w:color="auto" w:fill="auto"/>
            <w:noWrap/>
            <w:vAlign w:val="center"/>
            <w:hideMark/>
          </w:tcPr>
          <w:p w14:paraId="52534C89"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nil"/>
              <w:right w:val="nil"/>
            </w:tcBorders>
            <w:shd w:val="clear" w:color="auto" w:fill="auto"/>
            <w:noWrap/>
            <w:vAlign w:val="center"/>
            <w:hideMark/>
          </w:tcPr>
          <w:p w14:paraId="60ABF823"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3,695</w:t>
            </w:r>
          </w:p>
        </w:tc>
        <w:tc>
          <w:tcPr>
            <w:tcW w:w="892" w:type="dxa"/>
            <w:tcBorders>
              <w:top w:val="nil"/>
              <w:left w:val="nil"/>
              <w:bottom w:val="nil"/>
              <w:right w:val="nil"/>
            </w:tcBorders>
            <w:shd w:val="clear" w:color="auto" w:fill="auto"/>
            <w:noWrap/>
            <w:vAlign w:val="center"/>
            <w:hideMark/>
          </w:tcPr>
          <w:p w14:paraId="405B44C9"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086AA658"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nil"/>
              <w:right w:val="nil"/>
            </w:tcBorders>
            <w:shd w:val="clear" w:color="auto" w:fill="auto"/>
            <w:noWrap/>
            <w:vAlign w:val="center"/>
            <w:hideMark/>
          </w:tcPr>
          <w:p w14:paraId="7E7C30D7"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0,214</w:t>
            </w:r>
          </w:p>
        </w:tc>
        <w:tc>
          <w:tcPr>
            <w:tcW w:w="1066" w:type="dxa"/>
            <w:tcBorders>
              <w:top w:val="nil"/>
              <w:left w:val="nil"/>
              <w:bottom w:val="nil"/>
              <w:right w:val="single" w:sz="4" w:space="0" w:color="auto"/>
            </w:tcBorders>
            <w:shd w:val="clear" w:color="auto" w:fill="auto"/>
            <w:noWrap/>
            <w:vAlign w:val="center"/>
            <w:hideMark/>
          </w:tcPr>
          <w:p w14:paraId="7D6AB51E"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0,3424</w:t>
            </w:r>
          </w:p>
        </w:tc>
      </w:tr>
      <w:tr w:rsidR="00F96F31" w:rsidRPr="00F96F31" w14:paraId="5E4CC99D" w14:textId="77777777" w:rsidTr="00F96F31">
        <w:trPr>
          <w:trHeight w:val="235"/>
        </w:trPr>
        <w:tc>
          <w:tcPr>
            <w:tcW w:w="892" w:type="dxa"/>
            <w:tcBorders>
              <w:top w:val="nil"/>
              <w:left w:val="single" w:sz="4" w:space="0" w:color="auto"/>
              <w:bottom w:val="nil"/>
              <w:right w:val="nil"/>
            </w:tcBorders>
            <w:shd w:val="clear" w:color="auto" w:fill="auto"/>
            <w:noWrap/>
            <w:vAlign w:val="center"/>
            <w:hideMark/>
          </w:tcPr>
          <w:p w14:paraId="53CEC147"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20</w:t>
            </w:r>
          </w:p>
        </w:tc>
        <w:tc>
          <w:tcPr>
            <w:tcW w:w="892" w:type="dxa"/>
            <w:tcBorders>
              <w:top w:val="nil"/>
              <w:left w:val="nil"/>
              <w:bottom w:val="nil"/>
              <w:right w:val="nil"/>
            </w:tcBorders>
            <w:shd w:val="clear" w:color="auto" w:fill="auto"/>
            <w:noWrap/>
            <w:vAlign w:val="center"/>
            <w:hideMark/>
          </w:tcPr>
          <w:p w14:paraId="3DD9AFB1"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nil"/>
              <w:right w:val="nil"/>
            </w:tcBorders>
            <w:shd w:val="clear" w:color="auto" w:fill="auto"/>
            <w:noWrap/>
            <w:vAlign w:val="center"/>
            <w:hideMark/>
          </w:tcPr>
          <w:p w14:paraId="6335DD2F"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4,619</w:t>
            </w:r>
          </w:p>
        </w:tc>
        <w:tc>
          <w:tcPr>
            <w:tcW w:w="892" w:type="dxa"/>
            <w:tcBorders>
              <w:top w:val="nil"/>
              <w:left w:val="nil"/>
              <w:bottom w:val="nil"/>
              <w:right w:val="nil"/>
            </w:tcBorders>
            <w:shd w:val="clear" w:color="auto" w:fill="auto"/>
            <w:noWrap/>
            <w:vAlign w:val="center"/>
            <w:hideMark/>
          </w:tcPr>
          <w:p w14:paraId="247343A5"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nil"/>
              <w:right w:val="nil"/>
            </w:tcBorders>
            <w:shd w:val="clear" w:color="auto" w:fill="auto"/>
            <w:noWrap/>
            <w:vAlign w:val="center"/>
            <w:hideMark/>
          </w:tcPr>
          <w:p w14:paraId="74F6D62C"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nil"/>
              <w:right w:val="nil"/>
            </w:tcBorders>
            <w:shd w:val="clear" w:color="auto" w:fill="auto"/>
            <w:noWrap/>
            <w:vAlign w:val="center"/>
            <w:hideMark/>
          </w:tcPr>
          <w:p w14:paraId="3C834FE5"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0,141</w:t>
            </w:r>
          </w:p>
        </w:tc>
        <w:tc>
          <w:tcPr>
            <w:tcW w:w="1066" w:type="dxa"/>
            <w:tcBorders>
              <w:top w:val="nil"/>
              <w:left w:val="nil"/>
              <w:bottom w:val="nil"/>
              <w:right w:val="single" w:sz="4" w:space="0" w:color="auto"/>
            </w:tcBorders>
            <w:shd w:val="clear" w:color="auto" w:fill="auto"/>
            <w:noWrap/>
            <w:vAlign w:val="center"/>
            <w:hideMark/>
          </w:tcPr>
          <w:p w14:paraId="149CCC0D"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0,2256</w:t>
            </w:r>
          </w:p>
        </w:tc>
      </w:tr>
      <w:tr w:rsidR="00F96F31" w:rsidRPr="00F96F31" w14:paraId="1CD3CC7C" w14:textId="77777777" w:rsidTr="00F96F31">
        <w:trPr>
          <w:trHeight w:val="235"/>
        </w:trPr>
        <w:tc>
          <w:tcPr>
            <w:tcW w:w="892" w:type="dxa"/>
            <w:tcBorders>
              <w:top w:val="nil"/>
              <w:left w:val="single" w:sz="4" w:space="0" w:color="auto"/>
              <w:bottom w:val="single" w:sz="4" w:space="0" w:color="auto"/>
              <w:right w:val="nil"/>
            </w:tcBorders>
            <w:shd w:val="clear" w:color="auto" w:fill="auto"/>
            <w:noWrap/>
            <w:vAlign w:val="center"/>
            <w:hideMark/>
          </w:tcPr>
          <w:p w14:paraId="42DF8365"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22</w:t>
            </w:r>
          </w:p>
        </w:tc>
        <w:tc>
          <w:tcPr>
            <w:tcW w:w="892" w:type="dxa"/>
            <w:tcBorders>
              <w:top w:val="nil"/>
              <w:left w:val="nil"/>
              <w:bottom w:val="single" w:sz="4" w:space="0" w:color="auto"/>
              <w:right w:val="nil"/>
            </w:tcBorders>
            <w:shd w:val="clear" w:color="auto" w:fill="auto"/>
            <w:noWrap/>
            <w:vAlign w:val="center"/>
            <w:hideMark/>
          </w:tcPr>
          <w:p w14:paraId="13C0A118"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4,33</w:t>
            </w:r>
          </w:p>
        </w:tc>
        <w:tc>
          <w:tcPr>
            <w:tcW w:w="910" w:type="dxa"/>
            <w:tcBorders>
              <w:top w:val="nil"/>
              <w:left w:val="nil"/>
              <w:bottom w:val="single" w:sz="4" w:space="0" w:color="auto"/>
              <w:right w:val="nil"/>
            </w:tcBorders>
            <w:shd w:val="clear" w:color="auto" w:fill="auto"/>
            <w:noWrap/>
            <w:vAlign w:val="center"/>
            <w:hideMark/>
          </w:tcPr>
          <w:p w14:paraId="5FF0E2AB"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5,081</w:t>
            </w:r>
          </w:p>
        </w:tc>
        <w:tc>
          <w:tcPr>
            <w:tcW w:w="892" w:type="dxa"/>
            <w:tcBorders>
              <w:top w:val="nil"/>
              <w:left w:val="nil"/>
              <w:bottom w:val="single" w:sz="4" w:space="0" w:color="auto"/>
              <w:right w:val="nil"/>
            </w:tcBorders>
            <w:shd w:val="clear" w:color="auto" w:fill="auto"/>
            <w:noWrap/>
            <w:vAlign w:val="center"/>
            <w:hideMark/>
          </w:tcPr>
          <w:p w14:paraId="3734A8DE"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892" w:type="dxa"/>
            <w:tcBorders>
              <w:top w:val="nil"/>
              <w:left w:val="nil"/>
              <w:bottom w:val="single" w:sz="4" w:space="0" w:color="auto"/>
              <w:right w:val="nil"/>
            </w:tcBorders>
            <w:shd w:val="clear" w:color="auto" w:fill="auto"/>
            <w:noWrap/>
            <w:vAlign w:val="center"/>
            <w:hideMark/>
          </w:tcPr>
          <w:p w14:paraId="7A3F11F4"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w:t>
            </w:r>
          </w:p>
        </w:tc>
        <w:tc>
          <w:tcPr>
            <w:tcW w:w="910" w:type="dxa"/>
            <w:tcBorders>
              <w:top w:val="nil"/>
              <w:left w:val="nil"/>
              <w:bottom w:val="single" w:sz="4" w:space="0" w:color="auto"/>
              <w:right w:val="nil"/>
            </w:tcBorders>
            <w:shd w:val="clear" w:color="auto" w:fill="auto"/>
            <w:noWrap/>
            <w:vAlign w:val="center"/>
            <w:hideMark/>
          </w:tcPr>
          <w:p w14:paraId="60A0BE84"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0,128</w:t>
            </w:r>
          </w:p>
        </w:tc>
        <w:tc>
          <w:tcPr>
            <w:tcW w:w="1066" w:type="dxa"/>
            <w:tcBorders>
              <w:top w:val="nil"/>
              <w:left w:val="nil"/>
              <w:bottom w:val="single" w:sz="4" w:space="0" w:color="auto"/>
              <w:right w:val="single" w:sz="4" w:space="0" w:color="auto"/>
            </w:tcBorders>
            <w:shd w:val="clear" w:color="auto" w:fill="auto"/>
            <w:noWrap/>
            <w:vAlign w:val="center"/>
            <w:hideMark/>
          </w:tcPr>
          <w:p w14:paraId="11B9B7FB" w14:textId="77777777" w:rsidR="00F96F31" w:rsidRPr="00F96F31" w:rsidRDefault="00F96F31" w:rsidP="00F96F31">
            <w:pPr>
              <w:widowControl/>
              <w:autoSpaceDE/>
              <w:autoSpaceDN/>
              <w:ind w:firstLine="0"/>
              <w:contextualSpacing w:val="0"/>
              <w:jc w:val="center"/>
              <w:rPr>
                <w:rFonts w:ascii="Calibri" w:hAnsi="Calibri"/>
                <w:color w:val="000000"/>
                <w:sz w:val="32"/>
                <w:szCs w:val="32"/>
                <w:lang w:bidi="ar-SA"/>
              </w:rPr>
            </w:pPr>
            <w:r w:rsidRPr="00F96F31">
              <w:rPr>
                <w:rFonts w:ascii="Calibri" w:hAnsi="Calibri"/>
                <w:color w:val="000000"/>
                <w:sz w:val="32"/>
                <w:szCs w:val="32"/>
                <w:lang w:bidi="ar-SA"/>
              </w:rPr>
              <w:t>0,2048</w:t>
            </w:r>
          </w:p>
        </w:tc>
      </w:tr>
    </w:tbl>
    <w:p w14:paraId="03D93036" w14:textId="77777777" w:rsidR="00590DD9" w:rsidRPr="0010593A" w:rsidRDefault="00590DD9" w:rsidP="00D70DBE">
      <w:pPr>
        <w:pStyle w:val="a3"/>
        <w:jc w:val="center"/>
        <w:rPr>
          <w:rFonts w:cs="Times New Roman"/>
          <w:sz w:val="24"/>
          <w:szCs w:val="24"/>
        </w:rPr>
      </w:pPr>
    </w:p>
    <w:p w14:paraId="16CF4A2C" w14:textId="77777777" w:rsidR="00F96F31" w:rsidRDefault="00CC3A85" w:rsidP="00CC3A85">
      <w:pPr>
        <w:tabs>
          <w:tab w:val="left" w:pos="0"/>
        </w:tabs>
        <w:ind w:firstLine="0"/>
        <w:jc w:val="left"/>
        <w:rPr>
          <w:sz w:val="24"/>
          <w:szCs w:val="24"/>
          <w:lang w:eastAsia="en-US" w:bidi="ar-SA"/>
        </w:rPr>
      </w:pPr>
      <w:r>
        <w:rPr>
          <w:sz w:val="24"/>
          <w:szCs w:val="24"/>
          <w:lang w:eastAsia="en-US" w:bidi="ar-SA"/>
        </w:rPr>
        <w:tab/>
      </w:r>
      <w:r w:rsidR="002E1B45" w:rsidRPr="0010593A">
        <w:rPr>
          <w:sz w:val="24"/>
          <w:szCs w:val="24"/>
          <w:lang w:eastAsia="en-US" w:bidi="ar-SA"/>
        </w:rPr>
        <w:t xml:space="preserve">  </w:t>
      </w:r>
    </w:p>
    <w:p w14:paraId="7988984D" w14:textId="77777777" w:rsidR="00F96F31" w:rsidRDefault="00F96F31" w:rsidP="00CC3A85">
      <w:pPr>
        <w:tabs>
          <w:tab w:val="left" w:pos="0"/>
        </w:tabs>
        <w:ind w:firstLine="0"/>
        <w:jc w:val="left"/>
        <w:rPr>
          <w:sz w:val="24"/>
          <w:szCs w:val="24"/>
          <w:lang w:eastAsia="en-US" w:bidi="ar-SA"/>
        </w:rPr>
      </w:pPr>
    </w:p>
    <w:p w14:paraId="0847AA6D" w14:textId="77777777" w:rsidR="00F96F31" w:rsidRDefault="00F96F31" w:rsidP="00CC3A85">
      <w:pPr>
        <w:tabs>
          <w:tab w:val="left" w:pos="0"/>
        </w:tabs>
        <w:ind w:firstLine="0"/>
        <w:jc w:val="left"/>
        <w:rPr>
          <w:sz w:val="24"/>
          <w:szCs w:val="24"/>
          <w:lang w:eastAsia="en-US" w:bidi="ar-SA"/>
        </w:rPr>
      </w:pPr>
    </w:p>
    <w:p w14:paraId="4061D304" w14:textId="77777777" w:rsidR="00F96F31" w:rsidRDefault="00F96F31" w:rsidP="00CC3A85">
      <w:pPr>
        <w:tabs>
          <w:tab w:val="left" w:pos="0"/>
        </w:tabs>
        <w:ind w:firstLine="0"/>
        <w:jc w:val="left"/>
        <w:rPr>
          <w:sz w:val="24"/>
          <w:szCs w:val="24"/>
          <w:lang w:eastAsia="en-US" w:bidi="ar-SA"/>
        </w:rPr>
      </w:pPr>
    </w:p>
    <w:p w14:paraId="03E91BDF" w14:textId="77777777" w:rsidR="00F96F31" w:rsidRDefault="00F96F31" w:rsidP="00CC3A85">
      <w:pPr>
        <w:tabs>
          <w:tab w:val="left" w:pos="0"/>
        </w:tabs>
        <w:ind w:firstLine="0"/>
        <w:jc w:val="left"/>
        <w:rPr>
          <w:sz w:val="24"/>
          <w:szCs w:val="24"/>
          <w:lang w:eastAsia="en-US" w:bidi="ar-SA"/>
        </w:rPr>
      </w:pPr>
    </w:p>
    <w:p w14:paraId="20DEDE34" w14:textId="77777777" w:rsidR="00F96F31" w:rsidRDefault="00F96F31" w:rsidP="00CC3A85">
      <w:pPr>
        <w:tabs>
          <w:tab w:val="left" w:pos="0"/>
        </w:tabs>
        <w:ind w:firstLine="0"/>
        <w:jc w:val="left"/>
        <w:rPr>
          <w:sz w:val="24"/>
          <w:szCs w:val="24"/>
          <w:lang w:eastAsia="en-US" w:bidi="ar-SA"/>
        </w:rPr>
      </w:pPr>
    </w:p>
    <w:p w14:paraId="20FF4077" w14:textId="77777777" w:rsidR="00F96F31" w:rsidRDefault="00F96F31" w:rsidP="00CC3A85">
      <w:pPr>
        <w:tabs>
          <w:tab w:val="left" w:pos="0"/>
        </w:tabs>
        <w:ind w:firstLine="0"/>
        <w:jc w:val="left"/>
        <w:rPr>
          <w:sz w:val="24"/>
          <w:szCs w:val="24"/>
          <w:lang w:eastAsia="en-US" w:bidi="ar-SA"/>
        </w:rPr>
      </w:pPr>
    </w:p>
    <w:p w14:paraId="7B58EB52" w14:textId="77777777" w:rsidR="00F96F31" w:rsidRDefault="00F96F31" w:rsidP="00CC3A85">
      <w:pPr>
        <w:tabs>
          <w:tab w:val="left" w:pos="0"/>
        </w:tabs>
        <w:ind w:firstLine="0"/>
        <w:jc w:val="left"/>
        <w:rPr>
          <w:sz w:val="24"/>
          <w:szCs w:val="24"/>
          <w:lang w:eastAsia="en-US" w:bidi="ar-SA"/>
        </w:rPr>
      </w:pPr>
    </w:p>
    <w:p w14:paraId="348BE6D7" w14:textId="295D40B8" w:rsidR="00E002EC" w:rsidRPr="0010593A" w:rsidRDefault="00590DD9" w:rsidP="00F96F31">
      <w:pPr>
        <w:tabs>
          <w:tab w:val="left" w:pos="0"/>
        </w:tabs>
        <w:ind w:firstLine="0"/>
        <w:jc w:val="center"/>
        <w:rPr>
          <w:sz w:val="24"/>
          <w:szCs w:val="24"/>
        </w:rPr>
      </w:pPr>
      <w:r w:rsidRPr="0010593A">
        <w:rPr>
          <w:sz w:val="24"/>
          <w:szCs w:val="24"/>
        </w:rPr>
        <w:t>Таблица 1.</w:t>
      </w:r>
      <w:r w:rsidR="002E1B45" w:rsidRPr="0010593A">
        <w:rPr>
          <w:sz w:val="24"/>
          <w:szCs w:val="24"/>
        </w:rPr>
        <w:t>2</w:t>
      </w:r>
      <w:r w:rsidRPr="0010593A">
        <w:rPr>
          <w:sz w:val="24"/>
          <w:szCs w:val="24"/>
        </w:rPr>
        <w:t xml:space="preserve"> – Напряжения в теле насыпи от </w:t>
      </w:r>
      <w:r w:rsidR="002E1B45" w:rsidRPr="0010593A">
        <w:rPr>
          <w:sz w:val="24"/>
          <w:szCs w:val="24"/>
        </w:rPr>
        <w:t>поездной нагрузки</w:t>
      </w:r>
    </w:p>
    <w:tbl>
      <w:tblPr>
        <w:tblW w:w="7940" w:type="dxa"/>
        <w:tblInd w:w="929" w:type="dxa"/>
        <w:tblLook w:val="04A0" w:firstRow="1" w:lastRow="0" w:firstColumn="1" w:lastColumn="0" w:noHBand="0" w:noVBand="1"/>
      </w:tblPr>
      <w:tblGrid>
        <w:gridCol w:w="1080"/>
        <w:gridCol w:w="960"/>
        <w:gridCol w:w="960"/>
        <w:gridCol w:w="960"/>
        <w:gridCol w:w="960"/>
        <w:gridCol w:w="1380"/>
        <w:gridCol w:w="1640"/>
      </w:tblGrid>
      <w:tr w:rsidR="00431E44" w:rsidRPr="00431E44" w14:paraId="5AEA9D14"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5E1C1A1C"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z</w:t>
            </w:r>
          </w:p>
        </w:tc>
        <w:tc>
          <w:tcPr>
            <w:tcW w:w="960" w:type="dxa"/>
            <w:tcBorders>
              <w:top w:val="nil"/>
              <w:left w:val="nil"/>
              <w:bottom w:val="nil"/>
              <w:right w:val="nil"/>
            </w:tcBorders>
            <w:shd w:val="clear" w:color="auto" w:fill="auto"/>
            <w:noWrap/>
            <w:vAlign w:val="center"/>
            <w:hideMark/>
          </w:tcPr>
          <w:p w14:paraId="77229CA7"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b</w:t>
            </w:r>
          </w:p>
        </w:tc>
        <w:tc>
          <w:tcPr>
            <w:tcW w:w="960" w:type="dxa"/>
            <w:tcBorders>
              <w:top w:val="nil"/>
              <w:left w:val="nil"/>
              <w:bottom w:val="nil"/>
              <w:right w:val="nil"/>
            </w:tcBorders>
            <w:shd w:val="clear" w:color="auto" w:fill="auto"/>
            <w:noWrap/>
            <w:vAlign w:val="center"/>
            <w:hideMark/>
          </w:tcPr>
          <w:p w14:paraId="05E0B5DF"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z/b</w:t>
            </w:r>
          </w:p>
        </w:tc>
        <w:tc>
          <w:tcPr>
            <w:tcW w:w="960" w:type="dxa"/>
            <w:tcBorders>
              <w:top w:val="nil"/>
              <w:left w:val="nil"/>
              <w:bottom w:val="nil"/>
              <w:right w:val="nil"/>
            </w:tcBorders>
            <w:shd w:val="clear" w:color="auto" w:fill="auto"/>
            <w:noWrap/>
            <w:vAlign w:val="center"/>
            <w:hideMark/>
          </w:tcPr>
          <w:p w14:paraId="18ADE197"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y</w:t>
            </w:r>
          </w:p>
        </w:tc>
        <w:tc>
          <w:tcPr>
            <w:tcW w:w="960" w:type="dxa"/>
            <w:tcBorders>
              <w:top w:val="nil"/>
              <w:left w:val="nil"/>
              <w:bottom w:val="nil"/>
              <w:right w:val="nil"/>
            </w:tcBorders>
            <w:shd w:val="clear" w:color="auto" w:fill="auto"/>
            <w:noWrap/>
            <w:vAlign w:val="center"/>
            <w:hideMark/>
          </w:tcPr>
          <w:p w14:paraId="61B40C76"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y/b</w:t>
            </w:r>
          </w:p>
        </w:tc>
        <w:tc>
          <w:tcPr>
            <w:tcW w:w="1380" w:type="dxa"/>
            <w:tcBorders>
              <w:top w:val="nil"/>
              <w:left w:val="nil"/>
              <w:bottom w:val="nil"/>
              <w:right w:val="nil"/>
            </w:tcBorders>
            <w:shd w:val="clear" w:color="auto" w:fill="auto"/>
            <w:noWrap/>
            <w:vAlign w:val="center"/>
            <w:hideMark/>
          </w:tcPr>
          <w:p w14:paraId="534EE3F5"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Iвс</w:t>
            </w:r>
          </w:p>
        </w:tc>
        <w:tc>
          <w:tcPr>
            <w:tcW w:w="1640" w:type="dxa"/>
            <w:tcBorders>
              <w:top w:val="nil"/>
              <w:left w:val="nil"/>
              <w:bottom w:val="nil"/>
              <w:right w:val="single" w:sz="4" w:space="0" w:color="auto"/>
            </w:tcBorders>
            <w:shd w:val="clear" w:color="000000" w:fill="FFFFFF"/>
            <w:noWrap/>
            <w:vAlign w:val="center"/>
            <w:hideMark/>
          </w:tcPr>
          <w:p w14:paraId="148C06B9" w14:textId="77777777" w:rsidR="00431E44" w:rsidRPr="00431E44" w:rsidRDefault="00431E44" w:rsidP="00431E44">
            <w:pPr>
              <w:widowControl/>
              <w:autoSpaceDE/>
              <w:autoSpaceDN/>
              <w:ind w:firstLine="0"/>
              <w:contextualSpacing w:val="0"/>
              <w:jc w:val="center"/>
              <w:rPr>
                <w:rFonts w:ascii="Calibri" w:hAnsi="Calibri"/>
                <w:b/>
                <w:bCs/>
                <w:color w:val="000000"/>
                <w:sz w:val="32"/>
                <w:szCs w:val="32"/>
                <w:lang w:bidi="ar-SA"/>
              </w:rPr>
            </w:pPr>
            <w:r w:rsidRPr="00431E44">
              <w:rPr>
                <w:rFonts w:ascii="Calibri" w:hAnsi="Calibri"/>
                <w:b/>
                <w:bCs/>
                <w:color w:val="000000"/>
                <w:sz w:val="32"/>
                <w:szCs w:val="32"/>
                <w:lang w:bidi="ar-SA"/>
              </w:rPr>
              <w:t>σвс</w:t>
            </w:r>
          </w:p>
        </w:tc>
      </w:tr>
      <w:tr w:rsidR="00431E44" w:rsidRPr="00431E44" w14:paraId="792ABF33"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7598F91B"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08996FC8"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nil"/>
              <w:right w:val="nil"/>
            </w:tcBorders>
            <w:shd w:val="clear" w:color="auto" w:fill="auto"/>
            <w:noWrap/>
            <w:vAlign w:val="center"/>
            <w:hideMark/>
          </w:tcPr>
          <w:p w14:paraId="0161FF96"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2796CC40"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5F2673EA"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nil"/>
              <w:right w:val="nil"/>
            </w:tcBorders>
            <w:shd w:val="clear" w:color="auto" w:fill="auto"/>
            <w:noWrap/>
            <w:vAlign w:val="center"/>
            <w:hideMark/>
          </w:tcPr>
          <w:p w14:paraId="6139B3FB"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1</w:t>
            </w:r>
          </w:p>
        </w:tc>
        <w:tc>
          <w:tcPr>
            <w:tcW w:w="1640" w:type="dxa"/>
            <w:tcBorders>
              <w:top w:val="nil"/>
              <w:left w:val="nil"/>
              <w:bottom w:val="nil"/>
              <w:right w:val="single" w:sz="4" w:space="0" w:color="auto"/>
            </w:tcBorders>
            <w:shd w:val="clear" w:color="auto" w:fill="auto"/>
            <w:noWrap/>
            <w:vAlign w:val="center"/>
            <w:hideMark/>
          </w:tcPr>
          <w:p w14:paraId="7DBA8FC7"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9,49</w:t>
            </w:r>
          </w:p>
        </w:tc>
      </w:tr>
      <w:tr w:rsidR="00431E44" w:rsidRPr="00431E44" w14:paraId="52CA6A56"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77F5F5BE"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4</w:t>
            </w:r>
          </w:p>
        </w:tc>
        <w:tc>
          <w:tcPr>
            <w:tcW w:w="960" w:type="dxa"/>
            <w:tcBorders>
              <w:top w:val="nil"/>
              <w:left w:val="nil"/>
              <w:bottom w:val="nil"/>
              <w:right w:val="nil"/>
            </w:tcBorders>
            <w:shd w:val="clear" w:color="auto" w:fill="auto"/>
            <w:noWrap/>
            <w:vAlign w:val="center"/>
            <w:hideMark/>
          </w:tcPr>
          <w:p w14:paraId="31E181B8"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nil"/>
              <w:right w:val="nil"/>
            </w:tcBorders>
            <w:shd w:val="clear" w:color="auto" w:fill="auto"/>
            <w:noWrap/>
            <w:vAlign w:val="center"/>
            <w:hideMark/>
          </w:tcPr>
          <w:p w14:paraId="333A47E3"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1,455</w:t>
            </w:r>
          </w:p>
        </w:tc>
        <w:tc>
          <w:tcPr>
            <w:tcW w:w="960" w:type="dxa"/>
            <w:tcBorders>
              <w:top w:val="nil"/>
              <w:left w:val="nil"/>
              <w:bottom w:val="nil"/>
              <w:right w:val="nil"/>
            </w:tcBorders>
            <w:shd w:val="clear" w:color="auto" w:fill="auto"/>
            <w:noWrap/>
            <w:vAlign w:val="center"/>
            <w:hideMark/>
          </w:tcPr>
          <w:p w14:paraId="5DE49359"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24F5ACE7"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nil"/>
              <w:right w:val="nil"/>
            </w:tcBorders>
            <w:shd w:val="clear" w:color="auto" w:fill="auto"/>
            <w:noWrap/>
            <w:vAlign w:val="center"/>
            <w:hideMark/>
          </w:tcPr>
          <w:p w14:paraId="7FF6DF26"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0,405</w:t>
            </w:r>
          </w:p>
        </w:tc>
        <w:tc>
          <w:tcPr>
            <w:tcW w:w="1640" w:type="dxa"/>
            <w:tcBorders>
              <w:top w:val="nil"/>
              <w:left w:val="nil"/>
              <w:bottom w:val="nil"/>
              <w:right w:val="single" w:sz="4" w:space="0" w:color="auto"/>
            </w:tcBorders>
            <w:shd w:val="clear" w:color="auto" w:fill="auto"/>
            <w:noWrap/>
            <w:vAlign w:val="center"/>
            <w:hideMark/>
          </w:tcPr>
          <w:p w14:paraId="3CDBAEB7"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3,84345</w:t>
            </w:r>
          </w:p>
        </w:tc>
      </w:tr>
      <w:tr w:rsidR="00431E44" w:rsidRPr="00431E44" w14:paraId="27B2B484"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3A5E4680"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8</w:t>
            </w:r>
          </w:p>
        </w:tc>
        <w:tc>
          <w:tcPr>
            <w:tcW w:w="960" w:type="dxa"/>
            <w:tcBorders>
              <w:top w:val="nil"/>
              <w:left w:val="nil"/>
              <w:bottom w:val="nil"/>
              <w:right w:val="nil"/>
            </w:tcBorders>
            <w:shd w:val="clear" w:color="auto" w:fill="auto"/>
            <w:noWrap/>
            <w:vAlign w:val="center"/>
            <w:hideMark/>
          </w:tcPr>
          <w:p w14:paraId="4DC36D7F"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nil"/>
              <w:right w:val="nil"/>
            </w:tcBorders>
            <w:shd w:val="clear" w:color="auto" w:fill="auto"/>
            <w:noWrap/>
            <w:vAlign w:val="center"/>
            <w:hideMark/>
          </w:tcPr>
          <w:p w14:paraId="5D4C8889"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2,909</w:t>
            </w:r>
          </w:p>
        </w:tc>
        <w:tc>
          <w:tcPr>
            <w:tcW w:w="960" w:type="dxa"/>
            <w:tcBorders>
              <w:top w:val="nil"/>
              <w:left w:val="nil"/>
              <w:bottom w:val="nil"/>
              <w:right w:val="nil"/>
            </w:tcBorders>
            <w:shd w:val="clear" w:color="auto" w:fill="auto"/>
            <w:noWrap/>
            <w:vAlign w:val="center"/>
            <w:hideMark/>
          </w:tcPr>
          <w:p w14:paraId="5C1EE315"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27FA8B60"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nil"/>
              <w:right w:val="nil"/>
            </w:tcBorders>
            <w:shd w:val="clear" w:color="auto" w:fill="auto"/>
            <w:noWrap/>
            <w:vAlign w:val="center"/>
            <w:hideMark/>
          </w:tcPr>
          <w:p w14:paraId="51C1A72F"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0,215</w:t>
            </w:r>
          </w:p>
        </w:tc>
        <w:tc>
          <w:tcPr>
            <w:tcW w:w="1640" w:type="dxa"/>
            <w:tcBorders>
              <w:top w:val="nil"/>
              <w:left w:val="nil"/>
              <w:bottom w:val="nil"/>
              <w:right w:val="single" w:sz="4" w:space="0" w:color="auto"/>
            </w:tcBorders>
            <w:shd w:val="clear" w:color="auto" w:fill="auto"/>
            <w:noWrap/>
            <w:vAlign w:val="center"/>
            <w:hideMark/>
          </w:tcPr>
          <w:p w14:paraId="0D379097"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2,04035</w:t>
            </w:r>
          </w:p>
        </w:tc>
      </w:tr>
      <w:tr w:rsidR="00431E44" w:rsidRPr="00431E44" w14:paraId="1AFABA37"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0DC4069F"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12</w:t>
            </w:r>
          </w:p>
        </w:tc>
        <w:tc>
          <w:tcPr>
            <w:tcW w:w="960" w:type="dxa"/>
            <w:tcBorders>
              <w:top w:val="nil"/>
              <w:left w:val="nil"/>
              <w:bottom w:val="nil"/>
              <w:right w:val="nil"/>
            </w:tcBorders>
            <w:shd w:val="clear" w:color="auto" w:fill="auto"/>
            <w:noWrap/>
            <w:vAlign w:val="center"/>
            <w:hideMark/>
          </w:tcPr>
          <w:p w14:paraId="343EACFF"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nil"/>
              <w:right w:val="nil"/>
            </w:tcBorders>
            <w:shd w:val="clear" w:color="auto" w:fill="auto"/>
            <w:noWrap/>
            <w:vAlign w:val="center"/>
            <w:hideMark/>
          </w:tcPr>
          <w:p w14:paraId="637F850E"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4,364</w:t>
            </w:r>
          </w:p>
        </w:tc>
        <w:tc>
          <w:tcPr>
            <w:tcW w:w="960" w:type="dxa"/>
            <w:tcBorders>
              <w:top w:val="nil"/>
              <w:left w:val="nil"/>
              <w:bottom w:val="nil"/>
              <w:right w:val="nil"/>
            </w:tcBorders>
            <w:shd w:val="clear" w:color="auto" w:fill="auto"/>
            <w:noWrap/>
            <w:vAlign w:val="center"/>
            <w:hideMark/>
          </w:tcPr>
          <w:p w14:paraId="2E2062CC"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2B7AF77D"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nil"/>
              <w:right w:val="nil"/>
            </w:tcBorders>
            <w:shd w:val="clear" w:color="auto" w:fill="auto"/>
            <w:noWrap/>
            <w:vAlign w:val="center"/>
            <w:hideMark/>
          </w:tcPr>
          <w:p w14:paraId="277545E9"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0,149</w:t>
            </w:r>
          </w:p>
        </w:tc>
        <w:tc>
          <w:tcPr>
            <w:tcW w:w="1640" w:type="dxa"/>
            <w:tcBorders>
              <w:top w:val="nil"/>
              <w:left w:val="nil"/>
              <w:bottom w:val="nil"/>
              <w:right w:val="single" w:sz="4" w:space="0" w:color="auto"/>
            </w:tcBorders>
            <w:shd w:val="clear" w:color="auto" w:fill="auto"/>
            <w:noWrap/>
            <w:vAlign w:val="center"/>
            <w:hideMark/>
          </w:tcPr>
          <w:p w14:paraId="5907CAC5"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1,41401</w:t>
            </w:r>
          </w:p>
        </w:tc>
      </w:tr>
      <w:tr w:rsidR="00431E44" w:rsidRPr="00431E44" w14:paraId="2B3FFA3E"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1FC690DF"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16</w:t>
            </w:r>
          </w:p>
        </w:tc>
        <w:tc>
          <w:tcPr>
            <w:tcW w:w="960" w:type="dxa"/>
            <w:tcBorders>
              <w:top w:val="nil"/>
              <w:left w:val="nil"/>
              <w:bottom w:val="nil"/>
              <w:right w:val="nil"/>
            </w:tcBorders>
            <w:shd w:val="clear" w:color="auto" w:fill="auto"/>
            <w:noWrap/>
            <w:vAlign w:val="center"/>
            <w:hideMark/>
          </w:tcPr>
          <w:p w14:paraId="1FB07A07"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nil"/>
              <w:right w:val="nil"/>
            </w:tcBorders>
            <w:shd w:val="clear" w:color="auto" w:fill="auto"/>
            <w:noWrap/>
            <w:vAlign w:val="center"/>
            <w:hideMark/>
          </w:tcPr>
          <w:p w14:paraId="50462F2A"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5,818</w:t>
            </w:r>
          </w:p>
        </w:tc>
        <w:tc>
          <w:tcPr>
            <w:tcW w:w="960" w:type="dxa"/>
            <w:tcBorders>
              <w:top w:val="nil"/>
              <w:left w:val="nil"/>
              <w:bottom w:val="nil"/>
              <w:right w:val="nil"/>
            </w:tcBorders>
            <w:shd w:val="clear" w:color="auto" w:fill="auto"/>
            <w:noWrap/>
            <w:vAlign w:val="center"/>
            <w:hideMark/>
          </w:tcPr>
          <w:p w14:paraId="2F8C492F"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33E04B45"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nil"/>
              <w:right w:val="nil"/>
            </w:tcBorders>
            <w:shd w:val="clear" w:color="auto" w:fill="auto"/>
            <w:noWrap/>
            <w:vAlign w:val="center"/>
            <w:hideMark/>
          </w:tcPr>
          <w:p w14:paraId="3EB45C93"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0,113</w:t>
            </w:r>
          </w:p>
        </w:tc>
        <w:tc>
          <w:tcPr>
            <w:tcW w:w="1640" w:type="dxa"/>
            <w:tcBorders>
              <w:top w:val="nil"/>
              <w:left w:val="nil"/>
              <w:bottom w:val="nil"/>
              <w:right w:val="single" w:sz="4" w:space="0" w:color="auto"/>
            </w:tcBorders>
            <w:shd w:val="clear" w:color="auto" w:fill="auto"/>
            <w:noWrap/>
            <w:vAlign w:val="center"/>
            <w:hideMark/>
          </w:tcPr>
          <w:p w14:paraId="28504A52"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1,07237</w:t>
            </w:r>
          </w:p>
        </w:tc>
      </w:tr>
      <w:tr w:rsidR="00431E44" w:rsidRPr="00431E44" w14:paraId="262B059D" w14:textId="77777777" w:rsidTr="00431E44">
        <w:trPr>
          <w:trHeight w:val="420"/>
        </w:trPr>
        <w:tc>
          <w:tcPr>
            <w:tcW w:w="1080" w:type="dxa"/>
            <w:tcBorders>
              <w:top w:val="nil"/>
              <w:left w:val="single" w:sz="4" w:space="0" w:color="auto"/>
              <w:bottom w:val="nil"/>
              <w:right w:val="nil"/>
            </w:tcBorders>
            <w:shd w:val="clear" w:color="auto" w:fill="auto"/>
            <w:noWrap/>
            <w:vAlign w:val="center"/>
            <w:hideMark/>
          </w:tcPr>
          <w:p w14:paraId="506FD6D1"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20</w:t>
            </w:r>
          </w:p>
        </w:tc>
        <w:tc>
          <w:tcPr>
            <w:tcW w:w="960" w:type="dxa"/>
            <w:tcBorders>
              <w:top w:val="nil"/>
              <w:left w:val="nil"/>
              <w:bottom w:val="nil"/>
              <w:right w:val="nil"/>
            </w:tcBorders>
            <w:shd w:val="clear" w:color="auto" w:fill="auto"/>
            <w:noWrap/>
            <w:vAlign w:val="center"/>
            <w:hideMark/>
          </w:tcPr>
          <w:p w14:paraId="6D90F5E7"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nil"/>
              <w:right w:val="nil"/>
            </w:tcBorders>
            <w:shd w:val="clear" w:color="auto" w:fill="auto"/>
            <w:noWrap/>
            <w:vAlign w:val="center"/>
            <w:hideMark/>
          </w:tcPr>
          <w:p w14:paraId="6D3680EC"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7,273</w:t>
            </w:r>
          </w:p>
        </w:tc>
        <w:tc>
          <w:tcPr>
            <w:tcW w:w="960" w:type="dxa"/>
            <w:tcBorders>
              <w:top w:val="nil"/>
              <w:left w:val="nil"/>
              <w:bottom w:val="nil"/>
              <w:right w:val="nil"/>
            </w:tcBorders>
            <w:shd w:val="clear" w:color="auto" w:fill="auto"/>
            <w:noWrap/>
            <w:vAlign w:val="center"/>
            <w:hideMark/>
          </w:tcPr>
          <w:p w14:paraId="5EFCCE0D"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nil"/>
              <w:right w:val="nil"/>
            </w:tcBorders>
            <w:shd w:val="clear" w:color="auto" w:fill="auto"/>
            <w:noWrap/>
            <w:vAlign w:val="center"/>
            <w:hideMark/>
          </w:tcPr>
          <w:p w14:paraId="2379AD5A"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nil"/>
              <w:right w:val="nil"/>
            </w:tcBorders>
            <w:shd w:val="clear" w:color="auto" w:fill="auto"/>
            <w:noWrap/>
            <w:vAlign w:val="center"/>
            <w:hideMark/>
          </w:tcPr>
          <w:p w14:paraId="0DFC2D5D"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0,08</w:t>
            </w:r>
          </w:p>
        </w:tc>
        <w:tc>
          <w:tcPr>
            <w:tcW w:w="1640" w:type="dxa"/>
            <w:tcBorders>
              <w:top w:val="nil"/>
              <w:left w:val="nil"/>
              <w:bottom w:val="nil"/>
              <w:right w:val="single" w:sz="4" w:space="0" w:color="auto"/>
            </w:tcBorders>
            <w:shd w:val="clear" w:color="auto" w:fill="auto"/>
            <w:noWrap/>
            <w:vAlign w:val="center"/>
            <w:hideMark/>
          </w:tcPr>
          <w:p w14:paraId="1E651032"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0,7592</w:t>
            </w:r>
          </w:p>
        </w:tc>
      </w:tr>
      <w:tr w:rsidR="00431E44" w:rsidRPr="00431E44" w14:paraId="31B8BFDA" w14:textId="77777777" w:rsidTr="00431E44">
        <w:trPr>
          <w:trHeight w:val="420"/>
        </w:trPr>
        <w:tc>
          <w:tcPr>
            <w:tcW w:w="1080" w:type="dxa"/>
            <w:tcBorders>
              <w:top w:val="nil"/>
              <w:left w:val="single" w:sz="4" w:space="0" w:color="auto"/>
              <w:bottom w:val="single" w:sz="4" w:space="0" w:color="auto"/>
              <w:right w:val="nil"/>
            </w:tcBorders>
            <w:shd w:val="clear" w:color="auto" w:fill="auto"/>
            <w:noWrap/>
            <w:vAlign w:val="center"/>
            <w:hideMark/>
          </w:tcPr>
          <w:p w14:paraId="5B831B65"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22</w:t>
            </w:r>
          </w:p>
        </w:tc>
        <w:tc>
          <w:tcPr>
            <w:tcW w:w="960" w:type="dxa"/>
            <w:tcBorders>
              <w:top w:val="nil"/>
              <w:left w:val="nil"/>
              <w:bottom w:val="single" w:sz="4" w:space="0" w:color="auto"/>
              <w:right w:val="nil"/>
            </w:tcBorders>
            <w:shd w:val="clear" w:color="auto" w:fill="auto"/>
            <w:noWrap/>
            <w:vAlign w:val="center"/>
            <w:hideMark/>
          </w:tcPr>
          <w:p w14:paraId="4FBED6D8"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2,75</w:t>
            </w:r>
          </w:p>
        </w:tc>
        <w:tc>
          <w:tcPr>
            <w:tcW w:w="960" w:type="dxa"/>
            <w:tcBorders>
              <w:top w:val="nil"/>
              <w:left w:val="nil"/>
              <w:bottom w:val="single" w:sz="4" w:space="0" w:color="auto"/>
              <w:right w:val="nil"/>
            </w:tcBorders>
            <w:shd w:val="clear" w:color="auto" w:fill="auto"/>
            <w:noWrap/>
            <w:vAlign w:val="center"/>
            <w:hideMark/>
          </w:tcPr>
          <w:p w14:paraId="6744FE8C"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8</w:t>
            </w:r>
          </w:p>
        </w:tc>
        <w:tc>
          <w:tcPr>
            <w:tcW w:w="960" w:type="dxa"/>
            <w:tcBorders>
              <w:top w:val="nil"/>
              <w:left w:val="nil"/>
              <w:bottom w:val="single" w:sz="4" w:space="0" w:color="auto"/>
              <w:right w:val="nil"/>
            </w:tcBorders>
            <w:shd w:val="clear" w:color="auto" w:fill="auto"/>
            <w:noWrap/>
            <w:vAlign w:val="center"/>
            <w:hideMark/>
          </w:tcPr>
          <w:p w14:paraId="5CE63825"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960" w:type="dxa"/>
            <w:tcBorders>
              <w:top w:val="nil"/>
              <w:left w:val="nil"/>
              <w:bottom w:val="single" w:sz="4" w:space="0" w:color="auto"/>
              <w:right w:val="nil"/>
            </w:tcBorders>
            <w:shd w:val="clear" w:color="auto" w:fill="auto"/>
            <w:noWrap/>
            <w:vAlign w:val="center"/>
            <w:hideMark/>
          </w:tcPr>
          <w:p w14:paraId="0704C3E1"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w:t>
            </w:r>
          </w:p>
        </w:tc>
        <w:tc>
          <w:tcPr>
            <w:tcW w:w="1380" w:type="dxa"/>
            <w:tcBorders>
              <w:top w:val="nil"/>
              <w:left w:val="nil"/>
              <w:bottom w:val="single" w:sz="4" w:space="0" w:color="auto"/>
              <w:right w:val="nil"/>
            </w:tcBorders>
            <w:shd w:val="clear" w:color="auto" w:fill="auto"/>
            <w:noWrap/>
            <w:vAlign w:val="center"/>
            <w:hideMark/>
          </w:tcPr>
          <w:p w14:paraId="5CDB3972"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0,069</w:t>
            </w:r>
          </w:p>
        </w:tc>
        <w:tc>
          <w:tcPr>
            <w:tcW w:w="1640" w:type="dxa"/>
            <w:tcBorders>
              <w:top w:val="nil"/>
              <w:left w:val="nil"/>
              <w:bottom w:val="single" w:sz="4" w:space="0" w:color="auto"/>
              <w:right w:val="single" w:sz="4" w:space="0" w:color="auto"/>
            </w:tcBorders>
            <w:shd w:val="clear" w:color="auto" w:fill="auto"/>
            <w:noWrap/>
            <w:vAlign w:val="center"/>
            <w:hideMark/>
          </w:tcPr>
          <w:p w14:paraId="6137B8C8" w14:textId="77777777" w:rsidR="00431E44" w:rsidRPr="00431E44" w:rsidRDefault="00431E44" w:rsidP="00431E44">
            <w:pPr>
              <w:widowControl/>
              <w:autoSpaceDE/>
              <w:autoSpaceDN/>
              <w:ind w:firstLine="0"/>
              <w:contextualSpacing w:val="0"/>
              <w:jc w:val="center"/>
              <w:rPr>
                <w:rFonts w:ascii="Calibri" w:hAnsi="Calibri"/>
                <w:color w:val="000000"/>
                <w:sz w:val="32"/>
                <w:szCs w:val="32"/>
                <w:lang w:bidi="ar-SA"/>
              </w:rPr>
            </w:pPr>
            <w:r w:rsidRPr="00431E44">
              <w:rPr>
                <w:rFonts w:ascii="Calibri" w:hAnsi="Calibri"/>
                <w:color w:val="000000"/>
                <w:sz w:val="32"/>
                <w:szCs w:val="32"/>
                <w:lang w:bidi="ar-SA"/>
              </w:rPr>
              <w:t>0,65481</w:t>
            </w:r>
          </w:p>
        </w:tc>
      </w:tr>
    </w:tbl>
    <w:p w14:paraId="617155AE" w14:textId="77777777" w:rsidR="00676D3D" w:rsidRDefault="00115686" w:rsidP="00676D3D">
      <w:pPr>
        <w:tabs>
          <w:tab w:val="left" w:pos="0"/>
        </w:tabs>
        <w:ind w:firstLine="0"/>
        <w:jc w:val="center"/>
        <w:rPr>
          <w:lang w:eastAsia="en-US" w:bidi="ar-SA"/>
        </w:rPr>
      </w:pPr>
      <w:r>
        <w:rPr>
          <w:lang w:eastAsia="en-US" w:bidi="ar-SA"/>
        </w:rPr>
        <w:br/>
      </w:r>
    </w:p>
    <w:p w14:paraId="518E29FA" w14:textId="443FDF96" w:rsidR="004D0580" w:rsidRDefault="004D0580" w:rsidP="00676D3D">
      <w:pPr>
        <w:tabs>
          <w:tab w:val="left" w:pos="0"/>
        </w:tabs>
        <w:ind w:firstLine="0"/>
        <w:jc w:val="center"/>
        <w:rPr>
          <w:lang w:eastAsia="en-US" w:bidi="ar-SA"/>
        </w:rPr>
      </w:pPr>
    </w:p>
    <w:p w14:paraId="55ED3BCD" w14:textId="77777777" w:rsidR="004D0580" w:rsidRDefault="004D0580" w:rsidP="00590DD9">
      <w:pPr>
        <w:tabs>
          <w:tab w:val="left" w:pos="0"/>
        </w:tabs>
        <w:jc w:val="left"/>
        <w:rPr>
          <w:b/>
        </w:rPr>
      </w:pPr>
      <w:r w:rsidRPr="00E13D70">
        <w:rPr>
          <w:b/>
        </w:rPr>
        <w:t>1.</w:t>
      </w:r>
      <w:r w:rsidRPr="00917D73">
        <w:rPr>
          <w:b/>
        </w:rPr>
        <w:t>3</w:t>
      </w:r>
      <w:r w:rsidRPr="00E13D70">
        <w:rPr>
          <w:b/>
        </w:rPr>
        <w:t xml:space="preserve"> Определение </w:t>
      </w:r>
      <w:r>
        <w:rPr>
          <w:b/>
        </w:rPr>
        <w:t>требуемой плотности грунта</w:t>
      </w:r>
    </w:p>
    <w:p w14:paraId="045A7238" w14:textId="1D6F496C" w:rsidR="00B9443F" w:rsidRDefault="00B9443F" w:rsidP="00B9443F">
      <w:pPr>
        <w:tabs>
          <w:tab w:val="left" w:pos="0"/>
        </w:tabs>
        <w:jc w:val="center"/>
        <w:rPr>
          <w:b/>
        </w:rPr>
      </w:pPr>
      <w:r>
        <w:rPr>
          <w:b/>
          <w:noProof/>
          <w:lang w:bidi="ar-SA"/>
        </w:rPr>
        <w:lastRenderedPageBreak/>
        <w:drawing>
          <wp:inline distT="0" distB="0" distL="0" distR="0" wp14:anchorId="7DAD676E" wp14:editId="1D1A2EEA">
            <wp:extent cx="3975652" cy="3179329"/>
            <wp:effectExtent l="0" t="0" r="6350" b="2540"/>
            <wp:docPr id="3" name="Рисунок 3" descr="C:\Users\Денис С. Сидоренко\Desktop\учччебббба\4 курс\2 семестр\пирзп\картинки для записки\крива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енис С. Сидоренко\Desktop\учччебббба\4 курс\2 семестр\пирзп\картинки для записки\кривая.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4110" cy="3178096"/>
                    </a:xfrm>
                    <a:prstGeom prst="rect">
                      <a:avLst/>
                    </a:prstGeom>
                    <a:noFill/>
                    <a:ln>
                      <a:noFill/>
                    </a:ln>
                  </pic:spPr>
                </pic:pic>
              </a:graphicData>
            </a:graphic>
          </wp:inline>
        </w:drawing>
      </w:r>
    </w:p>
    <w:p w14:paraId="10868520" w14:textId="13ADE65C" w:rsidR="00B9443F" w:rsidRPr="00B9443F" w:rsidRDefault="00B9443F" w:rsidP="00B9443F">
      <w:pPr>
        <w:tabs>
          <w:tab w:val="left" w:pos="0"/>
        </w:tabs>
        <w:jc w:val="center"/>
      </w:pPr>
      <w:r w:rsidRPr="00B9443F">
        <w:rPr>
          <w:sz w:val="24"/>
        </w:rPr>
        <w:t>Рис.1.2 Компрессионная кривая №9</w:t>
      </w:r>
    </w:p>
    <w:p w14:paraId="091C1B77" w14:textId="77777777" w:rsidR="004D0580" w:rsidRPr="004D0580" w:rsidRDefault="004D0580" w:rsidP="00590DD9">
      <w:pPr>
        <w:tabs>
          <w:tab w:val="left" w:pos="0"/>
        </w:tabs>
        <w:jc w:val="left"/>
        <w:rPr>
          <w:lang w:eastAsia="en-US" w:bidi="ar-SA"/>
        </w:rPr>
      </w:pPr>
    </w:p>
    <w:p w14:paraId="16565E9A" w14:textId="4EA41FED" w:rsidR="00115686" w:rsidRDefault="00115686" w:rsidP="00D70DBE">
      <w:pPr>
        <w:pStyle w:val="a3"/>
        <w:jc w:val="center"/>
      </w:pPr>
    </w:p>
    <w:p w14:paraId="2FFE2CCB" w14:textId="77777777" w:rsidR="00471C0E" w:rsidRDefault="00471C0E" w:rsidP="00C25BCD">
      <w:pPr>
        <w:pStyle w:val="a3"/>
        <w:rPr>
          <w:u w:val="single"/>
        </w:rPr>
      </w:pPr>
      <w:r w:rsidRPr="00471C0E">
        <w:rPr>
          <w:u w:val="single"/>
        </w:rPr>
        <w:t>Точка 0:</w:t>
      </w:r>
    </w:p>
    <w:p w14:paraId="4509226A" w14:textId="77777777" w:rsidR="00A31E71" w:rsidRPr="00C25BCD" w:rsidRDefault="00A31E71" w:rsidP="00C25BCD">
      <w:pPr>
        <w:pStyle w:val="a3"/>
        <w:rPr>
          <w:u w:val="single"/>
        </w:rPr>
      </w:pPr>
    </w:p>
    <w:p w14:paraId="0A7A1EF8" w14:textId="77777777" w:rsidR="00471C0E" w:rsidRDefault="00471C0E" w:rsidP="000B66B6">
      <w:pPr>
        <w:pStyle w:val="a3"/>
      </w:pPr>
      <w:r>
        <w:t>Постоянные напряжения:</w:t>
      </w:r>
      <w:r w:rsidR="000B66B6">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ВС-0</m:t>
            </m:r>
          </m:sub>
        </m:sSub>
        <m:r>
          <w:rPr>
            <w:rFonts w:ascii="Cambria Math" w:hAnsi="Cambria Math"/>
          </w:rPr>
          <m:t>=1,6</m:t>
        </m:r>
      </m:oMath>
      <w:r w:rsidRPr="002C2935">
        <w:t xml:space="preserve"> </w:t>
      </w:r>
      <w:r>
        <w:t>т/</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p>
    <w:p w14:paraId="0A02B723" w14:textId="77777777" w:rsidR="00471C0E" w:rsidRDefault="00471C0E" w:rsidP="00471C0E">
      <w:pPr>
        <w:pStyle w:val="a3"/>
      </w:pPr>
    </w:p>
    <w:p w14:paraId="25385F2E" w14:textId="77777777" w:rsidR="00471C0E" w:rsidRDefault="00471C0E" w:rsidP="00471C0E">
      <w:pPr>
        <w:pStyle w:val="a3"/>
      </w:pPr>
      <w:r>
        <w:t>Напряжения от веса ВСП:</w:t>
      </w:r>
    </w:p>
    <w:p w14:paraId="7EA83AA7" w14:textId="77777777" w:rsidR="00471C0E" w:rsidRDefault="00471C0E" w:rsidP="00471C0E">
      <w:pPr>
        <w:pStyle w:val="a3"/>
      </w:pPr>
    </w:p>
    <w:p w14:paraId="16DF1BCC" w14:textId="77777777" w:rsidR="00471C0E" w:rsidRPr="00471C0E" w:rsidRDefault="00000000" w:rsidP="00471C0E">
      <w:pPr>
        <w:pStyle w:val="a3"/>
        <w:rPr>
          <w:rFonts w:cs="Times New Roman"/>
          <w:i/>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вс-0</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вс</m:t>
              </m:r>
            </m:sub>
          </m:sSub>
          <m:r>
            <m:rPr>
              <m:sty m:val="p"/>
            </m:rPr>
            <w:rPr>
              <w:rFonts w:ascii="Cambria Math" w:hAnsi="Cambria Math" w:cs="Times New Roman"/>
              <w:szCs w:val="28"/>
            </w:rPr>
            <m:t>∙</m:t>
          </m:r>
          <m:r>
            <w:rPr>
              <w:rFonts w:ascii="Cambria Math" w:hAnsi="Cambria Math" w:cs="Times New Roman"/>
              <w:szCs w:val="28"/>
              <w:lang w:val="en-US"/>
            </w:rPr>
            <m:t>I</m:t>
          </m:r>
          <m:r>
            <m:rPr>
              <m:sty m:val="p"/>
            </m:rPr>
            <w:rPr>
              <w:rFonts w:ascii="Cambria Math" w:hAnsi="Cambria Math" w:cs="Times New Roman"/>
              <w:szCs w:val="28"/>
            </w:rPr>
            <m:t>=1,6×1=1,6 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083A0FCB" w14:textId="77777777" w:rsidR="00471C0E" w:rsidRDefault="00471C0E" w:rsidP="00471C0E">
      <w:pPr>
        <w:pStyle w:val="a3"/>
        <w:rPr>
          <w:rFonts w:cs="Times New Roman"/>
          <w:i/>
          <w:szCs w:val="28"/>
        </w:rPr>
      </w:pPr>
    </w:p>
    <w:p w14:paraId="367C9871" w14:textId="77777777" w:rsidR="00471C0E" w:rsidRDefault="00471C0E" w:rsidP="00471C0E">
      <w:pPr>
        <w:pStyle w:val="a3"/>
        <w:rPr>
          <w:rFonts w:cs="Times New Roman"/>
          <w:szCs w:val="28"/>
        </w:rPr>
      </w:pPr>
      <w:r>
        <w:rPr>
          <w:rFonts w:cs="Times New Roman"/>
          <w:szCs w:val="28"/>
        </w:rPr>
        <w:t>Временные напряжения (напряжения от поездной нагрузки):</w:t>
      </w:r>
    </w:p>
    <w:p w14:paraId="64F0FBA5" w14:textId="77777777" w:rsidR="00471C0E" w:rsidRPr="00471C0E" w:rsidRDefault="00471C0E" w:rsidP="00471C0E">
      <w:pPr>
        <w:pStyle w:val="a3"/>
      </w:pPr>
    </w:p>
    <w:p w14:paraId="0BF2C58E" w14:textId="5032DB01" w:rsidR="00471C0E" w:rsidRPr="00471C0E" w:rsidRDefault="00000000" w:rsidP="00471C0E">
      <w:pPr>
        <w:pStyle w:val="a3"/>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р-0</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р</m:t>
              </m:r>
            </m:sub>
          </m:sSub>
          <m:r>
            <m:rPr>
              <m:sty m:val="p"/>
            </m:rPr>
            <w:rPr>
              <w:rFonts w:ascii="Cambria Math" w:hAnsi="Cambria Math"/>
            </w:rPr>
            <m:t>∙</m:t>
          </m:r>
          <m:r>
            <w:rPr>
              <w:rFonts w:ascii="Cambria Math" w:hAnsi="Cambria Math"/>
              <w:lang w:val="en-US"/>
            </w:rPr>
            <m:t>I</m:t>
          </m:r>
          <m:r>
            <m:rPr>
              <m:sty m:val="p"/>
            </m:rPr>
            <w:rPr>
              <w:rFonts w:ascii="Cambria Math" w:hAnsi="Cambria Math"/>
            </w:rPr>
            <m:t>=9,49×1=9,49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7B919F8A" w14:textId="77777777" w:rsidR="00471C0E" w:rsidRDefault="00471C0E" w:rsidP="00471C0E">
      <w:pPr>
        <w:pStyle w:val="a3"/>
        <w:ind w:firstLine="0"/>
        <w:rPr>
          <w:rFonts w:cs="Times New Roman"/>
          <w:szCs w:val="28"/>
        </w:rPr>
      </w:pPr>
    </w:p>
    <w:p w14:paraId="1CA271DD" w14:textId="77777777" w:rsidR="00471C0E" w:rsidRDefault="00471C0E" w:rsidP="00471C0E">
      <w:pPr>
        <w:pStyle w:val="a3"/>
      </w:pPr>
      <w:r w:rsidRPr="00471C0E">
        <w:t>Общие напряжения:</w:t>
      </w:r>
    </w:p>
    <w:p w14:paraId="1EF6E129" w14:textId="77777777" w:rsidR="00471C0E" w:rsidRPr="00471C0E" w:rsidRDefault="00471C0E" w:rsidP="00471C0E">
      <w:pPr>
        <w:pStyle w:val="a3"/>
      </w:pPr>
    </w:p>
    <w:p w14:paraId="0028AC61" w14:textId="5EF3CC50" w:rsidR="00471C0E" w:rsidRDefault="00000000" w:rsidP="00471C0E">
      <w:pPr>
        <w:pStyle w:val="a3"/>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о-о</m:t>
              </m:r>
            </m:sub>
          </m:sSub>
          <m:sSub>
            <m:sSubPr>
              <m:ctrlPr>
                <w:rPr>
                  <w:rFonts w:ascii="Cambria Math" w:hAnsi="Cambria Math" w:cs="Times New Roman"/>
                  <w:szCs w:val="28"/>
                </w:rPr>
              </m:ctrlPr>
            </m:sSubPr>
            <m:e>
              <m:r>
                <m:rPr>
                  <m:sty m:val="p"/>
                </m:rPr>
                <w:rPr>
                  <w:rFonts w:ascii="Cambria Math" w:hAnsi="Cambria Math" w:cs="Times New Roman"/>
                  <w:szCs w:val="28"/>
                </w:rPr>
                <m:t>=σ</m:t>
              </m:r>
            </m:e>
            <m:sub>
              <m:r>
                <w:rPr>
                  <w:rFonts w:ascii="Cambria Math" w:hAnsi="Cambria Math" w:cs="Times New Roman"/>
                  <w:szCs w:val="28"/>
                </w:rPr>
                <m:t>вс</m:t>
              </m:r>
              <m:r>
                <m:rPr>
                  <m:sty m:val="p"/>
                </m:rPr>
                <w:rPr>
                  <w:rFonts w:ascii="Cambria Math" w:hAnsi="Cambria Math" w:cs="Times New Roman"/>
                  <w:szCs w:val="28"/>
                </w:rPr>
                <m:t>-0</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р-0</m:t>
              </m:r>
            </m:sub>
          </m:sSub>
          <m:r>
            <w:rPr>
              <w:rFonts w:ascii="Cambria Math" w:hAnsi="Cambria Math" w:cs="Times New Roman"/>
              <w:szCs w:val="28"/>
            </w:rPr>
            <m:t>=1,6+9,49=11,09</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3369A77B" w14:textId="77777777" w:rsidR="00471C0E" w:rsidRPr="00471C0E" w:rsidRDefault="00471C0E" w:rsidP="00471C0E">
      <w:pPr>
        <w:pStyle w:val="a3"/>
      </w:pPr>
    </w:p>
    <w:p w14:paraId="774AF3E5" w14:textId="77777777" w:rsidR="00471C0E" w:rsidRPr="00471C0E" w:rsidRDefault="00471C0E" w:rsidP="00471C0E">
      <w:pPr>
        <w:pStyle w:val="a3"/>
      </w:pPr>
      <w:r w:rsidRPr="00471C0E">
        <w:t>Расчетное значение коэффициента пористости:</w:t>
      </w:r>
    </w:p>
    <w:p w14:paraId="117B9B18" w14:textId="77777777" w:rsidR="00471C0E" w:rsidRPr="00471C0E" w:rsidRDefault="00471C0E" w:rsidP="00471C0E">
      <w:pPr>
        <w:pStyle w:val="a3"/>
      </w:pPr>
    </w:p>
    <w:p w14:paraId="4DF9A7C8" w14:textId="499BFAAD" w:rsidR="00471C0E" w:rsidRPr="00471C0E" w:rsidRDefault="00000000" w:rsidP="00471C0E">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0-0</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О-0</m:t>
              </m:r>
            </m:sub>
          </m:sSub>
          <m:r>
            <m:rPr>
              <m:sty m:val="p"/>
            </m:rPr>
            <w:rPr>
              <w:rFonts w:ascii="Cambria Math" w:hAnsi="Cambria Math" w:cs="Times New Roman"/>
            </w:rPr>
            <m:t>)=</m:t>
          </m:r>
          <m:r>
            <w:rPr>
              <w:rFonts w:ascii="Cambria Math" w:hAnsi="Cambria Math"/>
              <w:szCs w:val="28"/>
            </w:rPr>
            <m:t>0,744</m:t>
          </m:r>
          <m:r>
            <m:rPr>
              <m:sty m:val="p"/>
            </m:rPr>
            <w:rPr>
              <w:rFonts w:ascii="Cambria Math" w:hAnsi="Cambria Math" w:cs="Times New Roman"/>
            </w:rPr>
            <m:t>-1,67(</m:t>
          </m:r>
          <m:r>
            <w:rPr>
              <w:rFonts w:ascii="Cambria Math" w:hAnsi="Cambria Math"/>
              <w:szCs w:val="28"/>
            </w:rPr>
            <m:t>0,111</m:t>
          </m:r>
          <m:r>
            <m:rPr>
              <m:sty m:val="p"/>
            </m:rPr>
            <w:rPr>
              <w:rFonts w:ascii="Cambria Math" w:hAnsi="Cambria Math" w:cs="Times New Roman"/>
            </w:rPr>
            <m:t>-0,069)=0,673</m:t>
          </m:r>
        </m:oMath>
      </m:oMathPara>
    </w:p>
    <w:p w14:paraId="78E6CEC3" w14:textId="77777777" w:rsidR="005A4F93" w:rsidRDefault="005A4F93" w:rsidP="00AA35F3">
      <w:pPr>
        <w:pStyle w:val="a3"/>
        <w:ind w:firstLine="0"/>
      </w:pPr>
    </w:p>
    <w:tbl>
      <w:tblPr>
        <w:tblW w:w="9556" w:type="dxa"/>
        <w:tblInd w:w="117" w:type="dxa"/>
        <w:tblLook w:val="0000" w:firstRow="0" w:lastRow="0" w:firstColumn="0" w:lastColumn="0" w:noHBand="0" w:noVBand="0"/>
      </w:tblPr>
      <w:tblGrid>
        <w:gridCol w:w="1307"/>
        <w:gridCol w:w="754"/>
        <w:gridCol w:w="1019"/>
        <w:gridCol w:w="6476"/>
      </w:tblGrid>
      <w:tr w:rsidR="00471C0E" w14:paraId="2D84F93D" w14:textId="77777777" w:rsidTr="00AA35F3">
        <w:trPr>
          <w:trHeight w:val="1373"/>
        </w:trPr>
        <w:tc>
          <w:tcPr>
            <w:tcW w:w="1307" w:type="dxa"/>
          </w:tcPr>
          <w:p w14:paraId="4996F5B7" w14:textId="77777777" w:rsidR="00471C0E" w:rsidRDefault="00471C0E" w:rsidP="00471C0E">
            <w:pPr>
              <w:tabs>
                <w:tab w:val="left" w:pos="4230"/>
              </w:tabs>
              <w:jc w:val="center"/>
              <w:rPr>
                <w:szCs w:val="28"/>
              </w:rPr>
            </w:pPr>
            <w:r>
              <w:rPr>
                <w:szCs w:val="28"/>
              </w:rPr>
              <w:t>где</w:t>
            </w:r>
          </w:p>
        </w:tc>
        <w:tc>
          <w:tcPr>
            <w:tcW w:w="754" w:type="dxa"/>
          </w:tcPr>
          <w:p w14:paraId="3F5D5675" w14:textId="77777777" w:rsidR="00471C0E" w:rsidRPr="00AB74BC" w:rsidRDefault="00000000" w:rsidP="00471C0E">
            <w:pPr>
              <w:tabs>
                <w:tab w:val="left" w:pos="4230"/>
              </w:tabs>
              <w:jc w:val="center"/>
              <w:rPr>
                <w:szCs w:val="28"/>
              </w:rPr>
            </w:pPr>
            <m:oMathPara>
              <m:oMath>
                <m:sSub>
                  <m:sSubPr>
                    <m:ctrlPr>
                      <w:rPr>
                        <w:rFonts w:ascii="Cambria Math" w:hAnsi="Cambria Math"/>
                        <w:szCs w:val="28"/>
                      </w:rPr>
                    </m:ctrlPr>
                  </m:sSubPr>
                  <m:e>
                    <m:r>
                      <m:rPr>
                        <m:sty m:val="p"/>
                      </m:rPr>
                      <w:rPr>
                        <w:rFonts w:ascii="Cambria Math"/>
                        <w:szCs w:val="28"/>
                        <w:lang w:val="en-US"/>
                      </w:rPr>
                      <m:t>k</m:t>
                    </m:r>
                  </m:e>
                  <m:sub>
                    <m:r>
                      <m:rPr>
                        <m:sty m:val="p"/>
                      </m:rPr>
                      <w:rPr>
                        <w:rFonts w:ascii="Cambria Math" w:hAnsi="Cambria Math"/>
                        <w:szCs w:val="28"/>
                      </w:rPr>
                      <m:t>ε</m:t>
                    </m:r>
                  </m:sub>
                </m:sSub>
              </m:oMath>
            </m:oMathPara>
          </w:p>
        </w:tc>
        <w:tc>
          <w:tcPr>
            <w:tcW w:w="1019" w:type="dxa"/>
          </w:tcPr>
          <w:p w14:paraId="7ACA8C55" w14:textId="77777777" w:rsidR="00471C0E" w:rsidRDefault="00471C0E" w:rsidP="00471C0E">
            <w:pPr>
              <w:tabs>
                <w:tab w:val="left" w:pos="4230"/>
              </w:tabs>
              <w:jc w:val="center"/>
              <w:rPr>
                <w:szCs w:val="28"/>
              </w:rPr>
            </w:pPr>
            <w:r>
              <w:rPr>
                <w:szCs w:val="28"/>
              </w:rPr>
              <w:t>-</w:t>
            </w:r>
          </w:p>
        </w:tc>
        <w:tc>
          <w:tcPr>
            <w:tcW w:w="6476" w:type="dxa"/>
          </w:tcPr>
          <w:p w14:paraId="4776A42C" w14:textId="77777777" w:rsidR="00471C0E" w:rsidRPr="00AB74BC" w:rsidRDefault="00471C0E" w:rsidP="00471C0E">
            <w:pPr>
              <w:tabs>
                <w:tab w:val="left" w:pos="3570"/>
              </w:tabs>
              <w:ind w:firstLine="0"/>
              <w:rPr>
                <w:szCs w:val="28"/>
              </w:rPr>
            </w:pPr>
            <w:r>
              <w:rPr>
                <w:szCs w:val="28"/>
              </w:rPr>
              <w:t>коэффициент, учитывающий влияние многократности, продолжительности и способ</w:t>
            </w:r>
            <w:r w:rsidR="00B25084">
              <w:rPr>
                <w:szCs w:val="28"/>
              </w:rPr>
              <w:t>а приложения временной нагрузки;</w:t>
            </w:r>
          </w:p>
        </w:tc>
      </w:tr>
      <w:tr w:rsidR="00B25084" w14:paraId="178CEFE8" w14:textId="77777777" w:rsidTr="00B25084">
        <w:trPr>
          <w:trHeight w:val="420"/>
        </w:trPr>
        <w:tc>
          <w:tcPr>
            <w:tcW w:w="1307" w:type="dxa"/>
          </w:tcPr>
          <w:p w14:paraId="615A570D" w14:textId="77777777" w:rsidR="00B25084" w:rsidRDefault="00B25084" w:rsidP="00471C0E">
            <w:pPr>
              <w:tabs>
                <w:tab w:val="left" w:pos="4230"/>
              </w:tabs>
              <w:jc w:val="center"/>
              <w:rPr>
                <w:szCs w:val="28"/>
              </w:rPr>
            </w:pPr>
          </w:p>
        </w:tc>
        <w:tc>
          <w:tcPr>
            <w:tcW w:w="754" w:type="dxa"/>
          </w:tcPr>
          <w:p w14:paraId="61CA68E9" w14:textId="77777777" w:rsidR="00B25084" w:rsidRDefault="00000000" w:rsidP="00471C0E">
            <w:pPr>
              <w:tabs>
                <w:tab w:val="left" w:pos="4230"/>
              </w:tabs>
              <w:jc w:val="center"/>
              <w:rPr>
                <w:szCs w:val="28"/>
              </w:rPr>
            </w:pPr>
            <m:oMathPara>
              <m:oMath>
                <m:sSub>
                  <m:sSubPr>
                    <m:ctrlPr>
                      <w:rPr>
                        <w:rFonts w:ascii="Cambria Math" w:hAnsi="Cambria Math"/>
                        <w:szCs w:val="28"/>
                      </w:rPr>
                    </m:ctrlPr>
                  </m:sSubPr>
                  <m:e>
                    <m:r>
                      <m:rPr>
                        <m:sty m:val="p"/>
                      </m:rPr>
                      <w:rPr>
                        <w:rFonts w:ascii="Cambria Math"/>
                        <w:szCs w:val="28"/>
                        <w:lang w:val="en-US"/>
                      </w:rPr>
                      <m:t>k</m:t>
                    </m:r>
                  </m:e>
                  <m:sub>
                    <m:r>
                      <m:rPr>
                        <m:sty m:val="p"/>
                      </m:rPr>
                      <w:rPr>
                        <w:rFonts w:ascii="Cambria Math" w:hAnsi="Cambria Math"/>
                        <w:szCs w:val="28"/>
                      </w:rPr>
                      <m:t>н</m:t>
                    </m:r>
                  </m:sub>
                </m:sSub>
              </m:oMath>
            </m:oMathPara>
          </w:p>
        </w:tc>
        <w:tc>
          <w:tcPr>
            <w:tcW w:w="1019" w:type="dxa"/>
          </w:tcPr>
          <w:p w14:paraId="2D278EA8" w14:textId="77777777" w:rsidR="00B25084" w:rsidRDefault="00B25084" w:rsidP="00471C0E">
            <w:pPr>
              <w:tabs>
                <w:tab w:val="left" w:pos="4230"/>
              </w:tabs>
              <w:jc w:val="center"/>
              <w:rPr>
                <w:szCs w:val="28"/>
              </w:rPr>
            </w:pPr>
            <w:r>
              <w:rPr>
                <w:szCs w:val="28"/>
              </w:rPr>
              <w:t>-</w:t>
            </w:r>
          </w:p>
        </w:tc>
        <w:tc>
          <w:tcPr>
            <w:tcW w:w="6476" w:type="dxa"/>
          </w:tcPr>
          <w:p w14:paraId="61989EF7" w14:textId="77777777" w:rsidR="00B25084" w:rsidRDefault="00B25084" w:rsidP="00471C0E">
            <w:pPr>
              <w:tabs>
                <w:tab w:val="left" w:pos="3570"/>
              </w:tabs>
              <w:ind w:firstLine="0"/>
              <w:rPr>
                <w:szCs w:val="28"/>
              </w:rPr>
            </w:pPr>
            <w:r>
              <w:rPr>
                <w:szCs w:val="28"/>
              </w:rPr>
              <w:t>Коэффициент, учитывающий изменение напряжений по глубине.</w:t>
            </w:r>
          </w:p>
          <w:p w14:paraId="37176510" w14:textId="77777777" w:rsidR="00FC0C26" w:rsidRDefault="00FC0C26" w:rsidP="00471C0E">
            <w:pPr>
              <w:tabs>
                <w:tab w:val="left" w:pos="3570"/>
              </w:tabs>
              <w:ind w:firstLine="0"/>
              <w:rPr>
                <w:szCs w:val="28"/>
              </w:rPr>
            </w:pPr>
          </w:p>
        </w:tc>
      </w:tr>
    </w:tbl>
    <w:p w14:paraId="14DC49A3" w14:textId="77777777" w:rsidR="00B25084" w:rsidRDefault="00B25084" w:rsidP="00471C0E">
      <w:pPr>
        <w:pStyle w:val="a3"/>
        <w:rPr>
          <w:rFonts w:cs="Times New Roman"/>
          <w:szCs w:val="28"/>
        </w:rPr>
      </w:pPr>
      <w:r>
        <w:rPr>
          <w:rFonts w:cs="Times New Roman"/>
          <w:szCs w:val="28"/>
        </w:rPr>
        <w:t xml:space="preserve">Значение </w:t>
      </w:r>
      <m:oMath>
        <m:sSub>
          <m:sSubPr>
            <m:ctrlPr>
              <w:rPr>
                <w:rFonts w:ascii="Cambria Math" w:hAnsi="Cambria Math"/>
                <w:szCs w:val="28"/>
              </w:rPr>
            </m:ctrlPr>
          </m:sSubPr>
          <m:e>
            <m:r>
              <m:rPr>
                <m:sty m:val="p"/>
              </m:rPr>
              <w:rPr>
                <w:rFonts w:ascii="Cambria Math"/>
                <w:szCs w:val="28"/>
                <w:lang w:val="en-US"/>
              </w:rPr>
              <m:t>k</m:t>
            </m:r>
          </m:e>
          <m:sub>
            <m:r>
              <m:rPr>
                <m:sty m:val="p"/>
              </m:rPr>
              <w:rPr>
                <w:rFonts w:ascii="Cambria Math" w:hAnsi="Cambria Math"/>
                <w:szCs w:val="28"/>
              </w:rPr>
              <m:t>ε</m:t>
            </m:r>
          </m:sub>
        </m:sSub>
        <m:sSub>
          <m:sSubPr>
            <m:ctrlPr>
              <w:rPr>
                <w:rFonts w:ascii="Cambria Math" w:hAnsi="Cambria Math"/>
                <w:szCs w:val="28"/>
              </w:rPr>
            </m:ctrlPr>
          </m:sSubPr>
          <m:e>
            <m:r>
              <m:rPr>
                <m:sty m:val="p"/>
              </m:rPr>
              <w:rPr>
                <w:rFonts w:ascii="Cambria Math"/>
                <w:szCs w:val="28"/>
                <w:lang w:val="en-US"/>
              </w:rPr>
              <m:t>k</m:t>
            </m:r>
          </m:e>
          <m:sub>
            <m:r>
              <m:rPr>
                <m:sty m:val="p"/>
              </m:rPr>
              <w:rPr>
                <w:rFonts w:ascii="Cambria Math" w:hAnsi="Cambria Math"/>
                <w:szCs w:val="28"/>
              </w:rPr>
              <m:t>н</m:t>
            </m:r>
          </m:sub>
        </m:sSub>
      </m:oMath>
      <w:r>
        <w:rPr>
          <w:rFonts w:eastAsiaTheme="minorEastAsia" w:cs="Times New Roman"/>
          <w:szCs w:val="28"/>
        </w:rPr>
        <w:t xml:space="preserve"> для точки 0 – 1,67; для точки 1 – 1,43; для остальных – 1,25.</w:t>
      </w:r>
    </w:p>
    <w:p w14:paraId="6201A816" w14:textId="77777777" w:rsidR="00471C0E" w:rsidRDefault="00471C0E" w:rsidP="00471C0E">
      <w:pPr>
        <w:pStyle w:val="a3"/>
        <w:rPr>
          <w:rFonts w:cs="Times New Roman"/>
          <w:szCs w:val="28"/>
        </w:rPr>
      </w:pPr>
      <w:r>
        <w:rPr>
          <w:rFonts w:cs="Times New Roman"/>
          <w:szCs w:val="28"/>
        </w:rPr>
        <w:t>Расчетное значение находится приближенно по компрессионной кривой</w:t>
      </w:r>
      <w:r w:rsidR="00C25BCD">
        <w:rPr>
          <w:rFonts w:cs="Times New Roman"/>
          <w:szCs w:val="28"/>
        </w:rPr>
        <w:t xml:space="preserve">, </w:t>
      </w:r>
      <w:r w:rsidR="000B125B">
        <w:rPr>
          <w:rFonts w:cs="Times New Roman"/>
          <w:szCs w:val="28"/>
        </w:rPr>
        <w:t>представленной на рисунке 1.2</w:t>
      </w:r>
      <w:r>
        <w:rPr>
          <w:rFonts w:cs="Times New Roman"/>
          <w:szCs w:val="28"/>
        </w:rPr>
        <w:t>.</w:t>
      </w:r>
    </w:p>
    <w:p w14:paraId="749A44D5" w14:textId="77777777" w:rsidR="00471C0E" w:rsidRDefault="00471C0E" w:rsidP="00C25BCD">
      <w:pPr>
        <w:pStyle w:val="a3"/>
      </w:pPr>
      <w:r w:rsidRPr="00BE1C34">
        <w:t xml:space="preserve">Разность расчетного коэффициента пористости при </w:t>
      </w:r>
      <w:r>
        <w:t>постоянном напряжении:</w:t>
      </w:r>
    </w:p>
    <w:p w14:paraId="5D4F8E59" w14:textId="51B152FE" w:rsidR="00471C0E" w:rsidRPr="00B95B99" w:rsidRDefault="00000000" w:rsidP="00471C0E">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а-0</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ан-0</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ак-0</m:t>
              </m:r>
            </m:sub>
          </m:sSub>
          <m:r>
            <w:rPr>
              <w:rFonts w:ascii="Cambria Math" w:hAnsi="Cambria Math"/>
              <w:szCs w:val="28"/>
            </w:rPr>
            <m:t>=0,744-0,633=0,111</m:t>
          </m:r>
        </m:oMath>
      </m:oMathPara>
    </w:p>
    <w:p w14:paraId="5014C69F" w14:textId="77777777" w:rsidR="00B95B99" w:rsidRPr="00B95B99" w:rsidRDefault="00B95B99" w:rsidP="00471C0E">
      <w:pPr>
        <w:rPr>
          <w:szCs w:val="28"/>
        </w:rPr>
      </w:pPr>
    </w:p>
    <w:p w14:paraId="481496E1" w14:textId="77777777" w:rsidR="00471C0E" w:rsidRDefault="00B95B99" w:rsidP="00471C0E">
      <w:pPr>
        <w:rPr>
          <w:szCs w:val="28"/>
        </w:rPr>
      </w:pPr>
      <w:r>
        <w:rPr>
          <w:szCs w:val="28"/>
        </w:rPr>
        <w:t>Где:</w:t>
      </w:r>
    </w:p>
    <w:tbl>
      <w:tblPr>
        <w:tblW w:w="9556" w:type="dxa"/>
        <w:tblInd w:w="117" w:type="dxa"/>
        <w:tblLayout w:type="fixed"/>
        <w:tblLook w:val="0000" w:firstRow="0" w:lastRow="0" w:firstColumn="0" w:lastColumn="0" w:noHBand="0" w:noVBand="0"/>
      </w:tblPr>
      <w:tblGrid>
        <w:gridCol w:w="713"/>
        <w:gridCol w:w="838"/>
        <w:gridCol w:w="520"/>
        <w:gridCol w:w="7485"/>
      </w:tblGrid>
      <w:tr w:rsidR="00471C0E" w14:paraId="4636A378" w14:textId="77777777" w:rsidTr="00B95B99">
        <w:trPr>
          <w:trHeight w:val="420"/>
        </w:trPr>
        <w:tc>
          <w:tcPr>
            <w:tcW w:w="713" w:type="dxa"/>
          </w:tcPr>
          <w:p w14:paraId="58ED1CC3" w14:textId="77777777" w:rsidR="00471C0E" w:rsidRDefault="00471C0E" w:rsidP="00B95B99">
            <w:pPr>
              <w:tabs>
                <w:tab w:val="left" w:pos="4230"/>
              </w:tabs>
              <w:jc w:val="center"/>
              <w:rPr>
                <w:szCs w:val="28"/>
              </w:rPr>
            </w:pPr>
          </w:p>
        </w:tc>
        <w:tc>
          <w:tcPr>
            <w:tcW w:w="838" w:type="dxa"/>
          </w:tcPr>
          <w:p w14:paraId="1B755BAE" w14:textId="77777777" w:rsidR="00471C0E" w:rsidRDefault="00000000" w:rsidP="00471C0E">
            <w:pPr>
              <w:tabs>
                <w:tab w:val="left" w:pos="4230"/>
              </w:tabs>
              <w:jc w:val="center"/>
              <w:rPr>
                <w:szCs w:val="28"/>
              </w:rPr>
            </w:pPr>
            <m:oMathPara>
              <m:oMath>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он-0</m:t>
                    </m:r>
                  </m:sub>
                </m:sSub>
              </m:oMath>
            </m:oMathPara>
          </w:p>
        </w:tc>
        <w:tc>
          <w:tcPr>
            <w:tcW w:w="520" w:type="dxa"/>
          </w:tcPr>
          <w:p w14:paraId="004AD8D6" w14:textId="77777777" w:rsidR="00471C0E" w:rsidRDefault="00471C0E" w:rsidP="00471C0E">
            <w:pPr>
              <w:tabs>
                <w:tab w:val="left" w:pos="4230"/>
              </w:tabs>
              <w:jc w:val="center"/>
              <w:rPr>
                <w:szCs w:val="28"/>
              </w:rPr>
            </w:pPr>
            <w:r>
              <w:rPr>
                <w:szCs w:val="28"/>
              </w:rPr>
              <w:t>-</w:t>
            </w:r>
          </w:p>
        </w:tc>
        <w:tc>
          <w:tcPr>
            <w:tcW w:w="7485" w:type="dxa"/>
          </w:tcPr>
          <w:p w14:paraId="526D4D2D" w14:textId="77777777" w:rsidR="00471C0E" w:rsidRDefault="00471C0E" w:rsidP="00696F38">
            <w:pPr>
              <w:tabs>
                <w:tab w:val="left" w:pos="4230"/>
              </w:tabs>
              <w:ind w:firstLine="0"/>
              <w:rPr>
                <w:szCs w:val="28"/>
              </w:rPr>
            </w:pPr>
            <w:r>
              <w:rPr>
                <w:szCs w:val="28"/>
              </w:rPr>
              <w:t xml:space="preserve">начальный коэффициент пористости при </w:t>
            </w:r>
            <w:r w:rsidR="00696F38">
              <w:rPr>
                <w:szCs w:val="28"/>
              </w:rPr>
              <w:t>постоянном</w:t>
            </w:r>
            <w:r>
              <w:rPr>
                <w:szCs w:val="28"/>
              </w:rPr>
              <w:t xml:space="preserve"> напряжении;</w:t>
            </w:r>
          </w:p>
        </w:tc>
      </w:tr>
      <w:tr w:rsidR="00471C0E" w14:paraId="4938EA76" w14:textId="77777777" w:rsidTr="00B95B99">
        <w:trPr>
          <w:trHeight w:val="420"/>
        </w:trPr>
        <w:tc>
          <w:tcPr>
            <w:tcW w:w="713" w:type="dxa"/>
          </w:tcPr>
          <w:p w14:paraId="392A1EF1" w14:textId="77777777" w:rsidR="00471C0E" w:rsidRDefault="00471C0E" w:rsidP="00B95B99">
            <w:pPr>
              <w:tabs>
                <w:tab w:val="left" w:pos="4230"/>
              </w:tabs>
              <w:jc w:val="center"/>
              <w:rPr>
                <w:szCs w:val="28"/>
              </w:rPr>
            </w:pPr>
          </w:p>
        </w:tc>
        <w:tc>
          <w:tcPr>
            <w:tcW w:w="838" w:type="dxa"/>
          </w:tcPr>
          <w:p w14:paraId="1FF1D00E" w14:textId="77777777" w:rsidR="00471C0E" w:rsidRDefault="00000000" w:rsidP="00471C0E">
            <w:pPr>
              <w:tabs>
                <w:tab w:val="left" w:pos="4230"/>
              </w:tabs>
              <w:jc w:val="center"/>
              <w:rPr>
                <w:szCs w:val="28"/>
              </w:rPr>
            </w:pPr>
            <m:oMathPara>
              <m:oMath>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ок-0</m:t>
                    </m:r>
                  </m:sub>
                </m:sSub>
              </m:oMath>
            </m:oMathPara>
          </w:p>
        </w:tc>
        <w:tc>
          <w:tcPr>
            <w:tcW w:w="520" w:type="dxa"/>
          </w:tcPr>
          <w:p w14:paraId="1AC76E06" w14:textId="77777777" w:rsidR="00471C0E" w:rsidRDefault="00471C0E" w:rsidP="00471C0E">
            <w:pPr>
              <w:tabs>
                <w:tab w:val="left" w:pos="4230"/>
              </w:tabs>
              <w:jc w:val="center"/>
              <w:rPr>
                <w:szCs w:val="28"/>
              </w:rPr>
            </w:pPr>
            <w:r>
              <w:rPr>
                <w:szCs w:val="28"/>
              </w:rPr>
              <w:t>-</w:t>
            </w:r>
          </w:p>
        </w:tc>
        <w:tc>
          <w:tcPr>
            <w:tcW w:w="7485" w:type="dxa"/>
          </w:tcPr>
          <w:p w14:paraId="6FD493D9" w14:textId="77777777" w:rsidR="00471C0E" w:rsidRDefault="00471C0E" w:rsidP="00696F38">
            <w:pPr>
              <w:tabs>
                <w:tab w:val="left" w:pos="4230"/>
              </w:tabs>
              <w:ind w:firstLine="0"/>
              <w:rPr>
                <w:szCs w:val="28"/>
              </w:rPr>
            </w:pPr>
            <w:r>
              <w:rPr>
                <w:szCs w:val="28"/>
              </w:rPr>
              <w:t xml:space="preserve">конечный коэффициент пористости при </w:t>
            </w:r>
            <w:r w:rsidR="00696F38">
              <w:rPr>
                <w:szCs w:val="28"/>
              </w:rPr>
              <w:t>постоянном</w:t>
            </w:r>
            <w:r>
              <w:rPr>
                <w:szCs w:val="28"/>
              </w:rPr>
              <w:t xml:space="preserve"> напряжении.</w:t>
            </w:r>
          </w:p>
        </w:tc>
      </w:tr>
    </w:tbl>
    <w:p w14:paraId="278789CF" w14:textId="77777777" w:rsidR="00471C0E" w:rsidRPr="00A600A7" w:rsidRDefault="00471C0E" w:rsidP="00C25BCD">
      <w:pPr>
        <w:pStyle w:val="a3"/>
      </w:pPr>
    </w:p>
    <w:p w14:paraId="15BE94FB" w14:textId="77777777" w:rsidR="000B66B6" w:rsidRDefault="00471C0E" w:rsidP="000B66B6">
      <w:pPr>
        <w:pStyle w:val="a3"/>
      </w:pPr>
      <w:r w:rsidRPr="00BE1C34">
        <w:t>Разность расчетного коэффи</w:t>
      </w:r>
      <w:r>
        <w:t>циента пористости при общем</w:t>
      </w:r>
      <w:r w:rsidRPr="00BE1C34">
        <w:t xml:space="preserve"> напряжении:</w:t>
      </w:r>
    </w:p>
    <w:p w14:paraId="4B661F4C" w14:textId="77777777" w:rsidR="000B66B6" w:rsidRPr="00BE1C34" w:rsidRDefault="000B66B6" w:rsidP="000B66B6">
      <w:pPr>
        <w:pStyle w:val="a3"/>
      </w:pPr>
    </w:p>
    <w:p w14:paraId="27CB96B4" w14:textId="1B1B518B" w:rsidR="00471C0E" w:rsidRPr="00B95B99" w:rsidRDefault="00000000" w:rsidP="000B66B6">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о-о</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он-0</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ок-0</m:t>
              </m:r>
            </m:sub>
          </m:sSub>
          <m:r>
            <w:rPr>
              <w:rFonts w:ascii="Cambria Math" w:hAnsi="Cambria Math"/>
              <w:szCs w:val="28"/>
            </w:rPr>
            <m:t>=0,666-0,597=0,069</m:t>
          </m:r>
        </m:oMath>
      </m:oMathPara>
    </w:p>
    <w:p w14:paraId="4861470A" w14:textId="77777777" w:rsidR="00B95B99" w:rsidRPr="00B95B99" w:rsidRDefault="00B95B99" w:rsidP="000B66B6">
      <w:pPr>
        <w:rPr>
          <w:szCs w:val="28"/>
        </w:rPr>
      </w:pPr>
    </w:p>
    <w:p w14:paraId="56EF27B1" w14:textId="77777777" w:rsidR="000B66B6" w:rsidRPr="00A600A7" w:rsidRDefault="00B95B99" w:rsidP="000B66B6">
      <w:pPr>
        <w:rPr>
          <w:szCs w:val="28"/>
        </w:rPr>
      </w:pPr>
      <w:r>
        <w:rPr>
          <w:szCs w:val="28"/>
        </w:rPr>
        <w:t>Где:</w:t>
      </w:r>
    </w:p>
    <w:tbl>
      <w:tblPr>
        <w:tblW w:w="9556" w:type="dxa"/>
        <w:tblInd w:w="117" w:type="dxa"/>
        <w:tblLook w:val="0000" w:firstRow="0" w:lastRow="0" w:firstColumn="0" w:lastColumn="0" w:noHBand="0" w:noVBand="0"/>
      </w:tblPr>
      <w:tblGrid>
        <w:gridCol w:w="673"/>
        <w:gridCol w:w="838"/>
        <w:gridCol w:w="521"/>
        <w:gridCol w:w="7524"/>
      </w:tblGrid>
      <w:tr w:rsidR="00471C0E" w14:paraId="23F4D201" w14:textId="77777777" w:rsidTr="00471C0E">
        <w:trPr>
          <w:trHeight w:val="420"/>
        </w:trPr>
        <w:tc>
          <w:tcPr>
            <w:tcW w:w="674" w:type="dxa"/>
          </w:tcPr>
          <w:p w14:paraId="2FD2A212" w14:textId="77777777" w:rsidR="00471C0E" w:rsidRDefault="00471C0E" w:rsidP="00471C0E">
            <w:pPr>
              <w:tabs>
                <w:tab w:val="left" w:pos="4230"/>
              </w:tabs>
              <w:jc w:val="center"/>
              <w:rPr>
                <w:szCs w:val="28"/>
              </w:rPr>
            </w:pPr>
            <w:r>
              <w:rPr>
                <w:szCs w:val="28"/>
              </w:rPr>
              <w:t>г</w:t>
            </w:r>
          </w:p>
        </w:tc>
        <w:tc>
          <w:tcPr>
            <w:tcW w:w="832" w:type="dxa"/>
          </w:tcPr>
          <w:p w14:paraId="3EA04E2D" w14:textId="77777777" w:rsidR="00471C0E" w:rsidRDefault="00000000" w:rsidP="00471C0E">
            <w:pPr>
              <w:tabs>
                <w:tab w:val="left" w:pos="4230"/>
              </w:tabs>
              <w:jc w:val="center"/>
              <w:rPr>
                <w:szCs w:val="28"/>
              </w:rPr>
            </w:pPr>
            <m:oMathPara>
              <m:oMath>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он-0</m:t>
                    </m:r>
                  </m:sub>
                </m:sSub>
              </m:oMath>
            </m:oMathPara>
          </w:p>
        </w:tc>
        <w:tc>
          <w:tcPr>
            <w:tcW w:w="521" w:type="dxa"/>
          </w:tcPr>
          <w:p w14:paraId="26E3F2AF" w14:textId="77777777" w:rsidR="00471C0E" w:rsidRDefault="00471C0E" w:rsidP="00471C0E">
            <w:pPr>
              <w:tabs>
                <w:tab w:val="left" w:pos="4230"/>
              </w:tabs>
              <w:jc w:val="center"/>
              <w:rPr>
                <w:szCs w:val="28"/>
              </w:rPr>
            </w:pPr>
            <w:r>
              <w:rPr>
                <w:szCs w:val="28"/>
              </w:rPr>
              <w:t>-</w:t>
            </w:r>
          </w:p>
        </w:tc>
        <w:tc>
          <w:tcPr>
            <w:tcW w:w="7529" w:type="dxa"/>
          </w:tcPr>
          <w:p w14:paraId="11E1F15A" w14:textId="77777777" w:rsidR="00471C0E" w:rsidRDefault="00471C0E" w:rsidP="00C25BCD">
            <w:pPr>
              <w:tabs>
                <w:tab w:val="left" w:pos="4230"/>
              </w:tabs>
              <w:ind w:firstLine="0"/>
              <w:rPr>
                <w:szCs w:val="28"/>
              </w:rPr>
            </w:pPr>
            <w:r>
              <w:rPr>
                <w:szCs w:val="28"/>
              </w:rPr>
              <w:t>начальный коэффициент пористости при общем напряжении;</w:t>
            </w:r>
          </w:p>
        </w:tc>
      </w:tr>
      <w:tr w:rsidR="00471C0E" w14:paraId="44424D8E" w14:textId="77777777" w:rsidTr="00471C0E">
        <w:trPr>
          <w:trHeight w:val="420"/>
        </w:trPr>
        <w:tc>
          <w:tcPr>
            <w:tcW w:w="674" w:type="dxa"/>
          </w:tcPr>
          <w:p w14:paraId="02292EB5" w14:textId="77777777" w:rsidR="00471C0E" w:rsidRDefault="00471C0E" w:rsidP="00471C0E">
            <w:pPr>
              <w:tabs>
                <w:tab w:val="left" w:pos="4230"/>
              </w:tabs>
              <w:jc w:val="center"/>
              <w:rPr>
                <w:szCs w:val="28"/>
              </w:rPr>
            </w:pPr>
          </w:p>
        </w:tc>
        <w:tc>
          <w:tcPr>
            <w:tcW w:w="832" w:type="dxa"/>
          </w:tcPr>
          <w:p w14:paraId="00F18E07" w14:textId="77777777" w:rsidR="00471C0E" w:rsidRDefault="00000000" w:rsidP="00471C0E">
            <w:pPr>
              <w:tabs>
                <w:tab w:val="left" w:pos="4230"/>
              </w:tabs>
              <w:jc w:val="center"/>
              <w:rPr>
                <w:szCs w:val="28"/>
              </w:rPr>
            </w:pPr>
            <m:oMathPara>
              <m:oMath>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ок-0</m:t>
                    </m:r>
                  </m:sub>
                </m:sSub>
              </m:oMath>
            </m:oMathPara>
          </w:p>
        </w:tc>
        <w:tc>
          <w:tcPr>
            <w:tcW w:w="521" w:type="dxa"/>
          </w:tcPr>
          <w:p w14:paraId="4DE265D5" w14:textId="77777777" w:rsidR="00471C0E" w:rsidRDefault="00471C0E" w:rsidP="00471C0E">
            <w:pPr>
              <w:tabs>
                <w:tab w:val="left" w:pos="4230"/>
              </w:tabs>
              <w:jc w:val="center"/>
              <w:rPr>
                <w:szCs w:val="28"/>
              </w:rPr>
            </w:pPr>
            <w:r>
              <w:rPr>
                <w:szCs w:val="28"/>
              </w:rPr>
              <w:t>-</w:t>
            </w:r>
          </w:p>
        </w:tc>
        <w:tc>
          <w:tcPr>
            <w:tcW w:w="7529" w:type="dxa"/>
          </w:tcPr>
          <w:p w14:paraId="01696B34" w14:textId="77777777" w:rsidR="00471C0E" w:rsidRDefault="00471C0E" w:rsidP="00C25BCD">
            <w:pPr>
              <w:tabs>
                <w:tab w:val="left" w:pos="4230"/>
              </w:tabs>
              <w:ind w:firstLine="0"/>
              <w:rPr>
                <w:szCs w:val="28"/>
              </w:rPr>
            </w:pPr>
            <w:r>
              <w:rPr>
                <w:szCs w:val="28"/>
              </w:rPr>
              <w:t>конечный коэффициент пористости при общем напряжении.</w:t>
            </w:r>
          </w:p>
        </w:tc>
      </w:tr>
    </w:tbl>
    <w:p w14:paraId="3EA62C1C" w14:textId="77777777" w:rsidR="00D70DBE" w:rsidRDefault="00D70DBE" w:rsidP="000B66B6">
      <w:pPr>
        <w:pStyle w:val="a3"/>
      </w:pPr>
    </w:p>
    <w:p w14:paraId="07F70637" w14:textId="77777777" w:rsidR="00471C0E" w:rsidRDefault="00471C0E" w:rsidP="000B66B6">
      <w:pPr>
        <w:pStyle w:val="a3"/>
      </w:pPr>
      <w:r w:rsidRPr="000B66B6">
        <w:t>Собственный вес частиц грунта:</w:t>
      </w:r>
    </w:p>
    <w:p w14:paraId="2AB62FDE" w14:textId="77777777" w:rsidR="000B66B6" w:rsidRPr="000B66B6" w:rsidRDefault="000B66B6" w:rsidP="000B66B6">
      <w:pPr>
        <w:pStyle w:val="a3"/>
      </w:pPr>
    </w:p>
    <w:p w14:paraId="2A5720DB" w14:textId="42FD28CA" w:rsidR="00471C0E" w:rsidRPr="00B95B99" w:rsidRDefault="00000000" w:rsidP="000B66B6">
      <w:pPr>
        <w:pStyle w:val="a3"/>
        <w:rPr>
          <w:rFonts w:eastAsiaTheme="minorEastAsia"/>
        </w:rPr>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ск-0</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1+0,673</m:t>
              </m:r>
            </m:den>
          </m:f>
          <m:r>
            <m:rPr>
              <m:sty m:val="p"/>
            </m:rPr>
            <w:rPr>
              <w:rFonts w:ascii="Cambria Math" w:hAnsi="Cambria Math"/>
            </w:rPr>
            <m:t>=1,595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6B9436CA" w14:textId="77777777" w:rsidR="00B95B99" w:rsidRPr="00B95B99" w:rsidRDefault="00F47EE3" w:rsidP="000B66B6">
      <w:pPr>
        <w:pStyle w:val="a3"/>
        <w:rPr>
          <w:rFonts w:eastAsiaTheme="minorEastAsia"/>
        </w:rPr>
      </w:pPr>
      <w:r>
        <w:rPr>
          <w:rFonts w:eastAsiaTheme="minorEastAsia"/>
        </w:rPr>
        <w:br/>
      </w:r>
    </w:p>
    <w:p w14:paraId="3006DD4B" w14:textId="77777777" w:rsidR="000B66B6" w:rsidRPr="002A582E" w:rsidRDefault="00B95B99" w:rsidP="00B95B99">
      <w:pPr>
        <w:pStyle w:val="a3"/>
        <w:rPr>
          <w:szCs w:val="28"/>
        </w:rPr>
      </w:pPr>
      <w:r>
        <w:t>Где:</w:t>
      </w:r>
    </w:p>
    <w:tbl>
      <w:tblPr>
        <w:tblW w:w="9556" w:type="dxa"/>
        <w:tblInd w:w="117" w:type="dxa"/>
        <w:tblLook w:val="0000" w:firstRow="0" w:lastRow="0" w:firstColumn="0" w:lastColumn="0" w:noHBand="0" w:noVBand="0"/>
      </w:tblPr>
      <w:tblGrid>
        <w:gridCol w:w="674"/>
        <w:gridCol w:w="832"/>
        <w:gridCol w:w="521"/>
        <w:gridCol w:w="7529"/>
      </w:tblGrid>
      <w:tr w:rsidR="00471C0E" w14:paraId="6DE5B219" w14:textId="77777777" w:rsidTr="00471C0E">
        <w:trPr>
          <w:trHeight w:val="420"/>
        </w:trPr>
        <w:tc>
          <w:tcPr>
            <w:tcW w:w="674" w:type="dxa"/>
          </w:tcPr>
          <w:p w14:paraId="12644E1B" w14:textId="77777777" w:rsidR="00471C0E" w:rsidRDefault="00471C0E" w:rsidP="00471C0E">
            <w:pPr>
              <w:tabs>
                <w:tab w:val="left" w:pos="4230"/>
              </w:tabs>
              <w:jc w:val="center"/>
              <w:rPr>
                <w:szCs w:val="28"/>
              </w:rPr>
            </w:pPr>
          </w:p>
        </w:tc>
        <w:tc>
          <w:tcPr>
            <w:tcW w:w="832" w:type="dxa"/>
          </w:tcPr>
          <w:p w14:paraId="2D151CB4" w14:textId="77777777" w:rsidR="00471C0E" w:rsidRDefault="00000000" w:rsidP="00F47EE3">
            <w:pPr>
              <w:tabs>
                <w:tab w:val="left" w:pos="4230"/>
              </w:tabs>
              <w:ind w:firstLine="0"/>
              <w:jc w:val="center"/>
              <w:rPr>
                <w:szCs w:val="28"/>
              </w:rPr>
            </w:pPr>
            <m:oMathPara>
              <m:oMath>
                <m:sSubSup>
                  <m:sSubSupPr>
                    <m:ctrlPr>
                      <w:rPr>
                        <w:rFonts w:ascii="Cambria Math" w:hAnsi="Cambria Math"/>
                        <w:i/>
                        <w:szCs w:val="28"/>
                        <w:lang w:val="en-US"/>
                      </w:rPr>
                    </m:ctrlPr>
                  </m:sSubSupPr>
                  <m:e>
                    <m:r>
                      <w:rPr>
                        <w:rFonts w:ascii="Cambria Math" w:hAnsi="Cambria Math"/>
                        <w:szCs w:val="28"/>
                        <w:lang w:val="en-US"/>
                      </w:rPr>
                      <m:t>γ</m:t>
                    </m:r>
                  </m:e>
                  <m:sub>
                    <m:r>
                      <w:rPr>
                        <w:rFonts w:ascii="Cambria Math" w:hAnsi="Cambria Math"/>
                        <w:szCs w:val="28"/>
                        <w:lang w:val="en-US"/>
                      </w:rPr>
                      <m:t>уд</m:t>
                    </m:r>
                  </m:sub>
                  <m:sup>
                    <m:r>
                      <w:rPr>
                        <w:rFonts w:ascii="Cambria Math" w:hAnsi="Cambria Math"/>
                        <w:szCs w:val="28"/>
                        <w:lang w:val="en-US"/>
                      </w:rPr>
                      <m:t>н</m:t>
                    </m:r>
                  </m:sup>
                </m:sSubSup>
              </m:oMath>
            </m:oMathPara>
          </w:p>
        </w:tc>
        <w:tc>
          <w:tcPr>
            <w:tcW w:w="521" w:type="dxa"/>
          </w:tcPr>
          <w:p w14:paraId="1DFAF664" w14:textId="77777777" w:rsidR="00471C0E" w:rsidRDefault="00471C0E" w:rsidP="00F47EE3">
            <w:pPr>
              <w:tabs>
                <w:tab w:val="left" w:pos="4230"/>
              </w:tabs>
              <w:ind w:firstLine="0"/>
              <w:rPr>
                <w:szCs w:val="28"/>
              </w:rPr>
            </w:pPr>
            <w:r>
              <w:rPr>
                <w:szCs w:val="28"/>
              </w:rPr>
              <w:t>-</w:t>
            </w:r>
          </w:p>
        </w:tc>
        <w:tc>
          <w:tcPr>
            <w:tcW w:w="7529" w:type="dxa"/>
          </w:tcPr>
          <w:p w14:paraId="3FCB1B5E" w14:textId="77777777" w:rsidR="00471C0E" w:rsidRDefault="00471C0E" w:rsidP="000B66B6">
            <w:pPr>
              <w:tabs>
                <w:tab w:val="left" w:pos="4230"/>
              </w:tabs>
              <w:ind w:firstLine="0"/>
              <w:rPr>
                <w:szCs w:val="28"/>
              </w:rPr>
            </w:pPr>
            <w:r>
              <w:rPr>
                <w:szCs w:val="28"/>
              </w:rPr>
              <w:t>удельный вес частиц грунта</w:t>
            </w:r>
            <m:oMath>
              <m:r>
                <w:rPr>
                  <w:rFonts w:ascii="Cambria Math" w:hAnsi="Cambria Math"/>
                  <w:szCs w:val="28"/>
                </w:rPr>
                <m:t xml:space="preserve">, </m:t>
              </m:r>
              <m:r>
                <m:rPr>
                  <m:sty m:val="p"/>
                </m:rPr>
                <w:rPr>
                  <w:rFonts w:ascii="Cambria Math" w:hAnsi="Cambria Math"/>
                  <w:szCs w:val="28"/>
                </w:rPr>
                <m:t xml:space="preserve"> 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w:r>
              <w:rPr>
                <w:szCs w:val="28"/>
              </w:rPr>
              <w:t>.</w:t>
            </w:r>
          </w:p>
        </w:tc>
      </w:tr>
    </w:tbl>
    <w:p w14:paraId="1FEE57D4" w14:textId="77777777" w:rsidR="00471C0E" w:rsidRPr="00436A2A" w:rsidRDefault="00471C0E" w:rsidP="000B66B6">
      <w:pPr>
        <w:pStyle w:val="a3"/>
        <w:ind w:firstLine="0"/>
      </w:pPr>
    </w:p>
    <w:p w14:paraId="15AC257A" w14:textId="77777777" w:rsidR="00471C0E" w:rsidRDefault="00471C0E" w:rsidP="000B66B6">
      <w:pPr>
        <w:pStyle w:val="a3"/>
      </w:pPr>
      <w:r>
        <w:t>Объемный вес сложения грунта:</w:t>
      </w:r>
    </w:p>
    <w:p w14:paraId="08267B69" w14:textId="77777777" w:rsidR="00471C0E" w:rsidRDefault="00471C0E" w:rsidP="00471C0E">
      <w:pPr>
        <w:tabs>
          <w:tab w:val="left" w:pos="3570"/>
        </w:tabs>
        <w:rPr>
          <w:szCs w:val="28"/>
        </w:rPr>
      </w:pPr>
    </w:p>
    <w:p w14:paraId="47592690" w14:textId="302B31E4" w:rsidR="00471C0E" w:rsidRPr="00B95B99" w:rsidRDefault="00000000" w:rsidP="00471C0E">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О-0</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ск-0</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m:t>
          </m:r>
          <m:r>
            <m:rPr>
              <m:sty m:val="p"/>
            </m:rPr>
            <w:rPr>
              <w:rFonts w:ascii="Cambria Math" w:hAnsi="Cambria Math"/>
            </w:rPr>
            <m:t>1,595</m:t>
          </m:r>
          <m:r>
            <m:rPr>
              <m:sty m:val="p"/>
            </m:rPr>
            <w:rPr>
              <w:rFonts w:ascii="Cambria Math" w:hAnsi="Cambria Math"/>
              <w:szCs w:val="28"/>
            </w:rPr>
            <m:t>×</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=1,94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42293DBA" w14:textId="77777777" w:rsidR="00B95B99" w:rsidRPr="00B00B93" w:rsidRDefault="00B95B99" w:rsidP="00471C0E">
      <w:pPr>
        <w:tabs>
          <w:tab w:val="left" w:pos="3570"/>
        </w:tabs>
        <w:jc w:val="center"/>
        <w:rPr>
          <w:szCs w:val="28"/>
        </w:rPr>
      </w:pPr>
    </w:p>
    <w:p w14:paraId="4331D320" w14:textId="77777777" w:rsidR="00471C0E" w:rsidRPr="00B00B93" w:rsidRDefault="00B95B99" w:rsidP="00B95B99">
      <w:pPr>
        <w:tabs>
          <w:tab w:val="left" w:pos="3570"/>
        </w:tabs>
        <w:jc w:val="left"/>
        <w:rPr>
          <w:szCs w:val="28"/>
        </w:rPr>
      </w:pPr>
      <w:r>
        <w:rPr>
          <w:szCs w:val="28"/>
        </w:rPr>
        <w:t>Где:</w:t>
      </w:r>
    </w:p>
    <w:tbl>
      <w:tblPr>
        <w:tblW w:w="9556" w:type="dxa"/>
        <w:tblInd w:w="117" w:type="dxa"/>
        <w:tblLook w:val="0000" w:firstRow="0" w:lastRow="0" w:firstColumn="0" w:lastColumn="0" w:noHBand="0" w:noVBand="0"/>
      </w:tblPr>
      <w:tblGrid>
        <w:gridCol w:w="674"/>
        <w:gridCol w:w="832"/>
        <w:gridCol w:w="521"/>
        <w:gridCol w:w="7529"/>
      </w:tblGrid>
      <w:tr w:rsidR="00471C0E" w14:paraId="0FB05B4D" w14:textId="77777777" w:rsidTr="00471C0E">
        <w:trPr>
          <w:trHeight w:val="420"/>
        </w:trPr>
        <w:tc>
          <w:tcPr>
            <w:tcW w:w="674" w:type="dxa"/>
          </w:tcPr>
          <w:p w14:paraId="697D4232" w14:textId="77777777" w:rsidR="00471C0E" w:rsidRDefault="00471C0E" w:rsidP="00F47EE3">
            <w:pPr>
              <w:tabs>
                <w:tab w:val="left" w:pos="4230"/>
              </w:tabs>
              <w:rPr>
                <w:szCs w:val="28"/>
              </w:rPr>
            </w:pPr>
          </w:p>
        </w:tc>
        <w:tc>
          <w:tcPr>
            <w:tcW w:w="832" w:type="dxa"/>
          </w:tcPr>
          <w:p w14:paraId="056174A0" w14:textId="77777777" w:rsidR="00471C0E" w:rsidRDefault="00471C0E" w:rsidP="00471C0E">
            <w:pPr>
              <w:tabs>
                <w:tab w:val="left" w:pos="4230"/>
              </w:tabs>
              <w:jc w:val="center"/>
              <w:rPr>
                <w:szCs w:val="28"/>
              </w:rPr>
            </w:pPr>
            <m:oMathPara>
              <m:oMath>
                <m:r>
                  <w:rPr>
                    <w:rFonts w:ascii="Cambria Math" w:hAnsi="Cambria Math"/>
                    <w:szCs w:val="28"/>
                    <w:lang w:val="en-US"/>
                  </w:rPr>
                  <m:t>W</m:t>
                </m:r>
              </m:oMath>
            </m:oMathPara>
          </w:p>
        </w:tc>
        <w:tc>
          <w:tcPr>
            <w:tcW w:w="521" w:type="dxa"/>
          </w:tcPr>
          <w:p w14:paraId="06C3C64A" w14:textId="77777777" w:rsidR="00471C0E" w:rsidRDefault="00471C0E" w:rsidP="00F47EE3">
            <w:pPr>
              <w:tabs>
                <w:tab w:val="left" w:pos="4230"/>
              </w:tabs>
              <w:ind w:firstLine="0"/>
              <w:rPr>
                <w:szCs w:val="28"/>
              </w:rPr>
            </w:pPr>
            <w:r>
              <w:rPr>
                <w:szCs w:val="28"/>
              </w:rPr>
              <w:t>-</w:t>
            </w:r>
          </w:p>
        </w:tc>
        <w:tc>
          <w:tcPr>
            <w:tcW w:w="7529" w:type="dxa"/>
          </w:tcPr>
          <w:p w14:paraId="1F9AC626" w14:textId="77777777" w:rsidR="00471C0E" w:rsidRDefault="00471C0E" w:rsidP="00D70DBE">
            <w:pPr>
              <w:pStyle w:val="a3"/>
              <w:ind w:firstLine="0"/>
            </w:pPr>
            <w:r>
              <w:t>весовая влажность грунта в теле насыпи.</w:t>
            </w:r>
          </w:p>
        </w:tc>
      </w:tr>
    </w:tbl>
    <w:p w14:paraId="76E85AB4" w14:textId="0425BFFD" w:rsidR="002E1B45" w:rsidRPr="00892DD7" w:rsidRDefault="00972AA1" w:rsidP="00892DD7">
      <w:pPr>
        <w:pStyle w:val="a3"/>
      </w:pPr>
      <w:r w:rsidRPr="00972AA1">
        <w:t xml:space="preserve"> Аналогично проводим расчет для остальных точек.</w:t>
      </w:r>
    </w:p>
    <w:p w14:paraId="4AECA1B4" w14:textId="77777777" w:rsidR="00972AA1" w:rsidRPr="00972AA1" w:rsidRDefault="00972AA1" w:rsidP="00972AA1">
      <w:pPr>
        <w:pStyle w:val="a3"/>
        <w:rPr>
          <w:u w:val="single"/>
        </w:rPr>
      </w:pPr>
      <w:r w:rsidRPr="00262460">
        <w:rPr>
          <w:u w:val="single"/>
        </w:rPr>
        <w:lastRenderedPageBreak/>
        <w:t>Точка 1:</w:t>
      </w:r>
    </w:p>
    <w:p w14:paraId="73044909" w14:textId="77777777" w:rsidR="00BC55C8" w:rsidRDefault="00972AA1" w:rsidP="00972AA1">
      <w:pPr>
        <w:pStyle w:val="a3"/>
        <w:rPr>
          <w:rFonts w:eastAsiaTheme="minorEastAsia"/>
        </w:rPr>
      </w:pPr>
      <w:r>
        <w:t xml:space="preserve">Постоянные напряжения: </w:t>
      </w:r>
    </w:p>
    <w:p w14:paraId="0672C586" w14:textId="77777777" w:rsidR="00BC55C8" w:rsidRDefault="00BC55C8" w:rsidP="00972AA1">
      <w:pPr>
        <w:pStyle w:val="a3"/>
        <w:rPr>
          <w:rFonts w:eastAsiaTheme="minorEastAsia"/>
        </w:rPr>
      </w:pPr>
    </w:p>
    <w:p w14:paraId="7C1064D7" w14:textId="08954D7F" w:rsidR="00972AA1" w:rsidRDefault="00000000" w:rsidP="00BC55C8">
      <w:pPr>
        <w:pStyle w:val="a3"/>
        <w:jc w:val="cente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ВС-1</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γ-1</m:t>
            </m:r>
          </m:sub>
        </m:sSub>
        <m:r>
          <w:rPr>
            <w:rFonts w:ascii="Cambria Math" w:hAnsi="Cambria Math"/>
          </w:rPr>
          <m:t>=0,92+</m:t>
        </m:r>
        <m:r>
          <m:rPr>
            <m:sty m:val="p"/>
          </m:rPr>
          <w:rPr>
            <w:rFonts w:ascii="Cambria Math" w:hAnsi="Cambria Math" w:cs="Times New Roman"/>
            <w:szCs w:val="28"/>
          </w:rPr>
          <m:t>7,8</m:t>
        </m:r>
        <m:r>
          <w:rPr>
            <w:rFonts w:ascii="Cambria Math" w:hAnsi="Cambria Math"/>
          </w:rPr>
          <m:t>=8,73</m:t>
        </m:r>
      </m:oMath>
      <w:r w:rsidR="00972AA1" w:rsidRPr="00CE6295">
        <w:t xml:space="preserve"> т/</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p>
    <w:p w14:paraId="1BF99108" w14:textId="77777777" w:rsidR="00972AA1" w:rsidRDefault="00972AA1" w:rsidP="00972AA1">
      <w:pPr>
        <w:pStyle w:val="a3"/>
      </w:pPr>
    </w:p>
    <w:p w14:paraId="503D9C5F" w14:textId="700BBCF9" w:rsidR="00D70DBE" w:rsidRDefault="001A3257" w:rsidP="00D70DBE">
      <w:pPr>
        <w:pStyle w:val="a3"/>
      </w:pPr>
      <w:r>
        <w:t xml:space="preserve">Примем, что </w:t>
      </w:r>
      <m:oMath>
        <m:sSubSup>
          <m:sSubSupPr>
            <m:ctrlPr>
              <w:rPr>
                <w:rFonts w:ascii="Cambria Math" w:hAnsi="Cambria Math"/>
                <w:i/>
              </w:rPr>
            </m:ctrlPr>
          </m:sSubSupPr>
          <m:e>
            <m:r>
              <w:rPr>
                <w:rFonts w:ascii="Cambria Math" w:hAnsi="Cambria Math"/>
              </w:rPr>
              <m:t>γ</m:t>
            </m:r>
          </m:e>
          <m:sub>
            <m:r>
              <w:rPr>
                <w:rFonts w:ascii="Cambria Math" w:hAnsi="Cambria Math"/>
              </w:rPr>
              <m:t>0-1</m:t>
            </m:r>
          </m:sub>
          <m:sup>
            <m:r>
              <w:rPr>
                <w:rFonts w:ascii="Cambria Math" w:hAnsi="Cambria Math"/>
              </w:rPr>
              <m:t>'</m:t>
            </m:r>
          </m:sup>
        </m:sSubSup>
        <m:r>
          <w:rPr>
            <w:rFonts w:ascii="Cambria Math" w:eastAsiaTheme="minorEastAsia" w:hAnsi="Cambria Math"/>
          </w:rPr>
          <m:t>=</m:t>
        </m:r>
        <m:r>
          <w:rPr>
            <w:rFonts w:ascii="Cambria Math" w:hAnsi="Cambria Math"/>
          </w:rPr>
          <m:t>1,958</m:t>
        </m:r>
        <m:r>
          <m:rPr>
            <m:sty m:val="p"/>
          </m:rPr>
          <w:rPr>
            <w:rFonts w:ascii="Cambria Math" w:hAnsi="Cambria Math"/>
          </w:rPr>
          <m:t xml:space="preserve">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rsidR="00D70DBE">
        <w:t>.</w:t>
      </w:r>
    </w:p>
    <w:p w14:paraId="66A4D8C1" w14:textId="77777777" w:rsidR="00D70DBE" w:rsidRDefault="00D70DBE" w:rsidP="00972AA1">
      <w:pPr>
        <w:pStyle w:val="a3"/>
      </w:pPr>
    </w:p>
    <w:p w14:paraId="5D1C41B3" w14:textId="77777777" w:rsidR="001A3257" w:rsidRDefault="001A3257" w:rsidP="00972AA1">
      <w:pPr>
        <w:pStyle w:val="a3"/>
      </w:pPr>
      <w:r>
        <w:t>Тогда напряжения от собственного веса грунта:</w:t>
      </w:r>
    </w:p>
    <w:p w14:paraId="201144D9" w14:textId="77777777" w:rsidR="001A3257" w:rsidRDefault="001A3257" w:rsidP="00972AA1">
      <w:pPr>
        <w:pStyle w:val="a3"/>
      </w:pPr>
    </w:p>
    <w:p w14:paraId="518B03FC" w14:textId="43144875" w:rsidR="001A3257" w:rsidRPr="00F00C8B" w:rsidRDefault="00000000" w:rsidP="00972AA1">
      <w:pPr>
        <w:pStyle w:val="a3"/>
        <w:rPr>
          <w:rFonts w:eastAsiaTheme="minor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0-1</m:t>
                  </m:r>
                </m:sub>
                <m:sup>
                  <m:r>
                    <w:rPr>
                      <w:rFonts w:ascii="Cambria Math" w:hAnsi="Cambria Math"/>
                      <w:lang w:val="en-US"/>
                    </w:rPr>
                    <m:t>'</m:t>
                  </m:r>
                </m:sup>
              </m:sSubSup>
            </m:num>
            <m:den>
              <m:r>
                <w:rPr>
                  <w:rFonts w:ascii="Cambria Math" w:hAnsi="Cambria Math"/>
                </w:rPr>
                <m:t>2</m:t>
              </m:r>
            </m:den>
          </m:f>
          <m:r>
            <m:rPr>
              <m:sty m:val="p"/>
            </m:rPr>
            <w:rPr>
              <w:rFonts w:ascii="Cambria Math" w:hAnsi="Cambria Math" w:cs="Times New Roman"/>
              <w:szCs w:val="28"/>
            </w:rPr>
            <m:t>×</m:t>
          </m:r>
          <m:r>
            <w:rPr>
              <w:rFonts w:ascii="Cambria Math" w:hAnsi="Cambria Math" w:cs="Times New Roman"/>
              <w:szCs w:val="28"/>
              <w:lang w:val="en-US"/>
            </w:rPr>
            <m:t>h</m:t>
          </m:r>
          <m:r>
            <w:rPr>
              <w:rFonts w:ascii="Cambria Math" w:eastAsiaTheme="minorEastAsia" w:hAnsi="Cambria Math"/>
            </w:rPr>
            <m:t>=</m:t>
          </m:r>
          <m:f>
            <m:fPr>
              <m:ctrlPr>
                <w:rPr>
                  <w:rFonts w:ascii="Cambria Math" w:eastAsiaTheme="minorEastAsia" w:hAnsi="Cambria Math"/>
                  <w:i/>
                </w:rPr>
              </m:ctrlPr>
            </m:fPr>
            <m:num>
              <m:r>
                <w:rPr>
                  <w:rFonts w:ascii="Cambria Math" w:hAnsi="Cambria Math"/>
                  <w:szCs w:val="28"/>
                </w:rPr>
                <m:t>1,94</m:t>
              </m:r>
              <m:r>
                <w:rPr>
                  <w:rFonts w:ascii="Cambria Math" w:eastAsiaTheme="minorEastAsia" w:hAnsi="Cambria Math"/>
                </w:rPr>
                <m:t>+</m:t>
              </m:r>
              <m:r>
                <w:rPr>
                  <w:rFonts w:ascii="Cambria Math" w:hAnsi="Cambria Math"/>
                </w:rPr>
                <m:t>1,958</m:t>
              </m:r>
            </m:num>
            <m:den>
              <m:r>
                <w:rPr>
                  <w:rFonts w:ascii="Cambria Math" w:eastAsiaTheme="minorEastAsia" w:hAnsi="Cambria Math"/>
                </w:rPr>
                <m:t>2</m:t>
              </m:r>
            </m:den>
          </m:f>
          <m:r>
            <m:rPr>
              <m:sty m:val="p"/>
            </m:rPr>
            <w:rPr>
              <w:rFonts w:ascii="Cambria Math" w:hAnsi="Cambria Math" w:cs="Times New Roman"/>
              <w:szCs w:val="28"/>
            </w:rPr>
            <m:t xml:space="preserve">×4=7,8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5D24BB81" w14:textId="77777777" w:rsidR="00F00C8B" w:rsidRPr="00F00C8B" w:rsidRDefault="00F00C8B" w:rsidP="00972AA1">
      <w:pPr>
        <w:pStyle w:val="a3"/>
        <w:rPr>
          <w:rFonts w:eastAsiaTheme="minorEastAsia"/>
        </w:rPr>
      </w:pPr>
    </w:p>
    <w:p w14:paraId="653A1F59" w14:textId="77777777" w:rsidR="001A3257" w:rsidRPr="001A3257" w:rsidRDefault="00F00C8B" w:rsidP="00972AA1">
      <w:pPr>
        <w:pStyle w:val="a3"/>
        <w:rPr>
          <w:rFonts w:eastAsiaTheme="minorEastAsia"/>
        </w:rPr>
      </w:pPr>
      <w:r>
        <w:rPr>
          <w:rFonts w:eastAsiaTheme="minorEastAsia"/>
        </w:rPr>
        <w:t>Где:</w:t>
      </w:r>
    </w:p>
    <w:tbl>
      <w:tblPr>
        <w:tblW w:w="9556" w:type="dxa"/>
        <w:tblInd w:w="117" w:type="dxa"/>
        <w:tblLook w:val="0000" w:firstRow="0" w:lastRow="0" w:firstColumn="0" w:lastColumn="0" w:noHBand="0" w:noVBand="0"/>
      </w:tblPr>
      <w:tblGrid>
        <w:gridCol w:w="674"/>
        <w:gridCol w:w="832"/>
        <w:gridCol w:w="521"/>
        <w:gridCol w:w="7529"/>
      </w:tblGrid>
      <w:tr w:rsidR="001A3257" w14:paraId="628DDCE2" w14:textId="77777777" w:rsidTr="00E510A9">
        <w:trPr>
          <w:trHeight w:val="420"/>
        </w:trPr>
        <w:tc>
          <w:tcPr>
            <w:tcW w:w="674" w:type="dxa"/>
          </w:tcPr>
          <w:p w14:paraId="01D19139" w14:textId="77777777" w:rsidR="001A3257" w:rsidRDefault="001A3257" w:rsidP="001A3257">
            <w:pPr>
              <w:pStyle w:val="a3"/>
            </w:pPr>
          </w:p>
        </w:tc>
        <w:tc>
          <w:tcPr>
            <w:tcW w:w="832" w:type="dxa"/>
          </w:tcPr>
          <w:p w14:paraId="5FBCDCCC" w14:textId="77777777" w:rsidR="001A3257" w:rsidRDefault="001A3257" w:rsidP="001A3257">
            <w:pPr>
              <w:pStyle w:val="a3"/>
            </w:pPr>
            <m:oMathPara>
              <m:oMath>
                <m:r>
                  <w:rPr>
                    <w:rFonts w:ascii="Cambria Math" w:hAnsi="Cambria Math"/>
                    <w:lang w:val="en-US"/>
                  </w:rPr>
                  <m:t>h</m:t>
                </m:r>
              </m:oMath>
            </m:oMathPara>
          </w:p>
        </w:tc>
        <w:tc>
          <w:tcPr>
            <w:tcW w:w="521" w:type="dxa"/>
          </w:tcPr>
          <w:p w14:paraId="6B6F5494" w14:textId="77777777" w:rsidR="001A3257" w:rsidRDefault="001A3257" w:rsidP="00FC4B7E">
            <w:pPr>
              <w:pStyle w:val="a3"/>
              <w:ind w:firstLine="0"/>
            </w:pPr>
            <w:r>
              <w:t>-</w:t>
            </w:r>
          </w:p>
        </w:tc>
        <w:tc>
          <w:tcPr>
            <w:tcW w:w="7529" w:type="dxa"/>
          </w:tcPr>
          <w:p w14:paraId="290C93C6" w14:textId="77777777" w:rsidR="001A3257" w:rsidRPr="00156913" w:rsidRDefault="001A3257" w:rsidP="001A3257">
            <w:pPr>
              <w:pStyle w:val="a3"/>
              <w:ind w:firstLine="0"/>
            </w:pPr>
            <w:r>
              <w:t>толщина слоя грунта, м.</w:t>
            </w:r>
          </w:p>
        </w:tc>
      </w:tr>
    </w:tbl>
    <w:p w14:paraId="775FAEA7" w14:textId="77777777" w:rsidR="00972AA1" w:rsidRDefault="00972AA1" w:rsidP="00972AA1">
      <w:pPr>
        <w:pStyle w:val="a3"/>
      </w:pPr>
      <w:r w:rsidRPr="00471C0E">
        <w:t>Общие напряжения:</w:t>
      </w:r>
    </w:p>
    <w:p w14:paraId="2CBC33BB" w14:textId="77777777" w:rsidR="00972AA1" w:rsidRPr="00471C0E" w:rsidRDefault="00972AA1" w:rsidP="00972AA1">
      <w:pPr>
        <w:pStyle w:val="a3"/>
      </w:pPr>
    </w:p>
    <w:p w14:paraId="4B195889" w14:textId="1B4E7A70" w:rsidR="00972AA1" w:rsidRDefault="00000000" w:rsidP="00972AA1">
      <w:pPr>
        <w:pStyle w:val="a3"/>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о-1</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а-1</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р-1</m:t>
              </m:r>
            </m:sub>
          </m:sSub>
          <m:r>
            <w:rPr>
              <w:rFonts w:ascii="Cambria Math" w:hAnsi="Cambria Math" w:cs="Times New Roman"/>
              <w:szCs w:val="28"/>
            </w:rPr>
            <m:t>=</m:t>
          </m:r>
          <m:r>
            <w:rPr>
              <w:rFonts w:ascii="Cambria Math" w:hAnsi="Cambria Math"/>
            </w:rPr>
            <m:t>8,73</m:t>
          </m:r>
          <m:r>
            <w:rPr>
              <w:rFonts w:ascii="Cambria Math" w:hAnsi="Cambria Math" w:cs="Times New Roman"/>
              <w:szCs w:val="28"/>
            </w:rPr>
            <m:t>+</m:t>
          </m:r>
          <m:r>
            <m:rPr>
              <m:sty m:val="p"/>
            </m:rPr>
            <w:rPr>
              <w:rFonts w:ascii="Cambria Math" w:hAnsi="Cambria Math"/>
              <w:color w:val="000000"/>
              <w:szCs w:val="28"/>
            </w:rPr>
            <m:t>3,84</m:t>
          </m:r>
          <m:r>
            <w:rPr>
              <w:rFonts w:ascii="Cambria Math" w:hAnsi="Cambria Math" w:cs="Times New Roman"/>
              <w:szCs w:val="28"/>
            </w:rPr>
            <m:t>=12,57</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2666642D" w14:textId="77777777" w:rsidR="00972AA1" w:rsidRPr="00471C0E" w:rsidRDefault="00972AA1" w:rsidP="00972AA1">
      <w:pPr>
        <w:pStyle w:val="a3"/>
      </w:pPr>
    </w:p>
    <w:p w14:paraId="411DD51C" w14:textId="77777777" w:rsidR="00972AA1" w:rsidRPr="00471C0E" w:rsidRDefault="00972AA1" w:rsidP="00972AA1">
      <w:pPr>
        <w:pStyle w:val="a3"/>
      </w:pPr>
      <w:r w:rsidRPr="00471C0E">
        <w:t>Расчетное значение коэффициента пористости:</w:t>
      </w:r>
    </w:p>
    <w:p w14:paraId="308566F1" w14:textId="77777777" w:rsidR="00972AA1" w:rsidRPr="00471C0E" w:rsidRDefault="00972AA1" w:rsidP="00972AA1">
      <w:pPr>
        <w:pStyle w:val="a3"/>
      </w:pPr>
    </w:p>
    <w:p w14:paraId="08CB083E" w14:textId="2C50B304" w:rsidR="00972AA1" w:rsidRPr="00471C0E" w:rsidRDefault="00000000" w:rsidP="00972AA1">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0-1</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О-1</m:t>
              </m:r>
            </m:sub>
          </m:sSub>
          <m:r>
            <m:rPr>
              <m:sty m:val="p"/>
            </m:rPr>
            <w:rPr>
              <w:rFonts w:ascii="Cambria Math" w:hAnsi="Cambria Math" w:cs="Times New Roman"/>
            </w:rPr>
            <m:t>)=</m:t>
          </m:r>
          <m:r>
            <w:rPr>
              <w:rFonts w:ascii="Cambria Math" w:hAnsi="Cambria Math"/>
              <w:szCs w:val="28"/>
            </w:rPr>
            <m:t>0,683</m:t>
          </m:r>
          <m:r>
            <m:rPr>
              <m:sty m:val="p"/>
            </m:rPr>
            <w:rPr>
              <w:rFonts w:ascii="Cambria Math" w:hAnsi="Cambria Math" w:cs="Times New Roman"/>
            </w:rPr>
            <m:t>-1,43(</m:t>
          </m:r>
          <m:r>
            <w:rPr>
              <w:rFonts w:ascii="Cambria Math" w:hAnsi="Cambria Math"/>
              <w:szCs w:val="28"/>
            </w:rPr>
            <m:t>0,077</m:t>
          </m:r>
          <m:r>
            <m:rPr>
              <m:sty m:val="p"/>
            </m:rPr>
            <w:rPr>
              <w:rFonts w:ascii="Cambria Math" w:hAnsi="Cambria Math" w:cs="Times New Roman"/>
            </w:rPr>
            <m:t>-</m:t>
          </m:r>
          <m:r>
            <w:rPr>
              <w:rFonts w:ascii="Cambria Math" w:hAnsi="Cambria Math"/>
              <w:szCs w:val="28"/>
            </w:rPr>
            <m:t>0,064</m:t>
          </m:r>
          <m:r>
            <m:rPr>
              <m:sty m:val="p"/>
            </m:rPr>
            <w:rPr>
              <w:rFonts w:ascii="Cambria Math" w:hAnsi="Cambria Math" w:cs="Times New Roman"/>
            </w:rPr>
            <m:t>)=0,664</m:t>
          </m:r>
        </m:oMath>
      </m:oMathPara>
    </w:p>
    <w:p w14:paraId="7007DA15" w14:textId="77777777" w:rsidR="00CF1533" w:rsidRDefault="00CF1533" w:rsidP="00D70DBE">
      <w:pPr>
        <w:pStyle w:val="a3"/>
        <w:ind w:firstLine="0"/>
        <w:rPr>
          <w:rFonts w:cs="Times New Roman"/>
          <w:szCs w:val="28"/>
        </w:rPr>
      </w:pPr>
    </w:p>
    <w:p w14:paraId="7846543B" w14:textId="77777777" w:rsidR="00972AA1" w:rsidRDefault="00972AA1" w:rsidP="00972AA1">
      <w:pPr>
        <w:pStyle w:val="a3"/>
      </w:pPr>
      <w:r w:rsidRPr="00BE1C34">
        <w:t xml:space="preserve">Разность расчетного коэффициента пористости при </w:t>
      </w:r>
      <w:r>
        <w:t>постоянном напряжении:</w:t>
      </w:r>
    </w:p>
    <w:p w14:paraId="3D1A5E55" w14:textId="24816F87" w:rsidR="00972AA1" w:rsidRPr="0028367F" w:rsidRDefault="00000000" w:rsidP="00972AA1">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а-1</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ак-1</m:t>
              </m:r>
            </m:sub>
          </m:sSub>
          <m:r>
            <w:rPr>
              <w:rFonts w:ascii="Cambria Math" w:hAnsi="Cambria Math"/>
              <w:szCs w:val="28"/>
            </w:rPr>
            <m:t>=0,683-0,606=0,077</m:t>
          </m:r>
        </m:oMath>
      </m:oMathPara>
    </w:p>
    <w:p w14:paraId="37A1C94F" w14:textId="77777777" w:rsidR="00972AA1" w:rsidRPr="00A600A7" w:rsidRDefault="00972AA1" w:rsidP="00CF1533">
      <w:pPr>
        <w:pStyle w:val="a3"/>
        <w:ind w:firstLine="0"/>
      </w:pPr>
    </w:p>
    <w:p w14:paraId="54B49ACA" w14:textId="77777777" w:rsidR="00972AA1" w:rsidRDefault="00972AA1" w:rsidP="00972AA1">
      <w:pPr>
        <w:pStyle w:val="a3"/>
      </w:pPr>
      <w:r w:rsidRPr="00BE1C34">
        <w:t>Разность расчетного коэффи</w:t>
      </w:r>
      <w:r>
        <w:t>циента пористости при общем</w:t>
      </w:r>
      <w:r w:rsidRPr="00BE1C34">
        <w:t xml:space="preserve"> напряжении:</w:t>
      </w:r>
    </w:p>
    <w:p w14:paraId="2FA30EFA" w14:textId="77777777" w:rsidR="00972AA1" w:rsidRPr="00BE1C34" w:rsidRDefault="00972AA1" w:rsidP="00972AA1">
      <w:pPr>
        <w:pStyle w:val="a3"/>
      </w:pPr>
    </w:p>
    <w:p w14:paraId="1D824D43" w14:textId="77777777" w:rsidR="00A3365D" w:rsidRDefault="00A3365D" w:rsidP="00972AA1">
      <w:pPr>
        <w:rPr>
          <w:rFonts w:eastAsiaTheme="minorEastAsia" w:cstheme="minorBidi"/>
          <w:szCs w:val="28"/>
        </w:rPr>
      </w:pPr>
    </w:p>
    <w:p w14:paraId="2ADABEE9" w14:textId="78FFF96F" w:rsidR="00972AA1" w:rsidRPr="000B66B6" w:rsidRDefault="00000000" w:rsidP="00972AA1">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о-1</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ок-1</m:t>
              </m:r>
            </m:sub>
          </m:sSub>
          <m:r>
            <w:rPr>
              <w:rFonts w:ascii="Cambria Math" w:hAnsi="Cambria Math"/>
              <w:szCs w:val="28"/>
            </w:rPr>
            <m:t>=0,658-0,594=0,064</m:t>
          </m:r>
        </m:oMath>
      </m:oMathPara>
    </w:p>
    <w:p w14:paraId="24DAB3A2" w14:textId="77777777" w:rsidR="00972AA1" w:rsidRPr="00A600A7" w:rsidRDefault="00972AA1" w:rsidP="00972AA1">
      <w:pPr>
        <w:rPr>
          <w:szCs w:val="28"/>
        </w:rPr>
      </w:pPr>
    </w:p>
    <w:p w14:paraId="752A1029" w14:textId="77777777" w:rsidR="00972AA1" w:rsidRDefault="00972AA1" w:rsidP="00972AA1">
      <w:pPr>
        <w:pStyle w:val="a3"/>
      </w:pPr>
      <w:r w:rsidRPr="000B66B6">
        <w:t>Собственный вес частиц грунта:</w:t>
      </w:r>
    </w:p>
    <w:p w14:paraId="69BAEB94" w14:textId="77777777" w:rsidR="00972AA1" w:rsidRPr="000B66B6" w:rsidRDefault="00972AA1" w:rsidP="00972AA1">
      <w:pPr>
        <w:pStyle w:val="a3"/>
      </w:pPr>
    </w:p>
    <w:p w14:paraId="42EC822E" w14:textId="7FD596DC" w:rsidR="00972AA1" w:rsidRPr="000B66B6" w:rsidRDefault="00000000" w:rsidP="00972AA1">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ск-1</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m:t>
              </m:r>
              <m:r>
                <m:rPr>
                  <m:sty m:val="p"/>
                </m:rPr>
                <w:rPr>
                  <w:rFonts w:ascii="Cambria Math" w:hAnsi="Cambria Math" w:cs="Times New Roman"/>
                </w:rPr>
                <m:t>0,664</m:t>
              </m:r>
            </m:den>
          </m:f>
          <m:r>
            <m:rPr>
              <m:sty m:val="p"/>
            </m:rPr>
            <w:rPr>
              <w:rFonts w:ascii="Cambria Math" w:hAnsi="Cambria Math"/>
            </w:rPr>
            <m:t>=1,604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064AEA64" w14:textId="77777777" w:rsidR="00CF3F5C" w:rsidRDefault="00CF3F5C" w:rsidP="00CF3F5C">
      <w:pPr>
        <w:pStyle w:val="a3"/>
        <w:ind w:firstLine="0"/>
      </w:pPr>
    </w:p>
    <w:p w14:paraId="030EC357" w14:textId="77777777" w:rsidR="00972AA1" w:rsidRDefault="00262460" w:rsidP="00262460">
      <w:pPr>
        <w:pStyle w:val="a3"/>
        <w:ind w:firstLine="0"/>
      </w:pPr>
      <w:r>
        <w:t xml:space="preserve">           </w:t>
      </w:r>
      <w:r w:rsidR="00972AA1">
        <w:t>Объемный вес сложения грунта:</w:t>
      </w:r>
    </w:p>
    <w:p w14:paraId="68689F3E" w14:textId="77777777" w:rsidR="00972AA1" w:rsidRDefault="00972AA1" w:rsidP="00972AA1">
      <w:pPr>
        <w:tabs>
          <w:tab w:val="left" w:pos="3570"/>
        </w:tabs>
        <w:rPr>
          <w:szCs w:val="28"/>
        </w:rPr>
      </w:pPr>
    </w:p>
    <w:p w14:paraId="10B20809" w14:textId="7F3DEF48" w:rsidR="00972AA1" w:rsidRPr="00F00C8B" w:rsidRDefault="00000000" w:rsidP="00972AA1">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О-1</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ск-1</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m:t>
          </m:r>
          <m:r>
            <m:rPr>
              <m:sty m:val="p"/>
            </m:rPr>
            <w:rPr>
              <w:rFonts w:ascii="Cambria Math" w:hAnsi="Cambria Math"/>
            </w:rPr>
            <m:t>1,604</m:t>
          </m:r>
          <m:r>
            <m:rPr>
              <m:sty m:val="p"/>
            </m:rPr>
            <w:rPr>
              <w:rFonts w:ascii="Cambria Math" w:hAnsi="Cambria Math"/>
              <w:szCs w:val="28"/>
            </w:rPr>
            <m:t>×</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=1,957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18EB0B14" w14:textId="77777777" w:rsidR="00F00C8B" w:rsidRPr="00B00B93" w:rsidRDefault="00F00C8B" w:rsidP="00972AA1">
      <w:pPr>
        <w:tabs>
          <w:tab w:val="left" w:pos="3570"/>
        </w:tabs>
        <w:jc w:val="center"/>
        <w:rPr>
          <w:szCs w:val="28"/>
        </w:rPr>
      </w:pPr>
    </w:p>
    <w:p w14:paraId="0C14AE86" w14:textId="6945002F" w:rsidR="00972AA1" w:rsidRDefault="00972AA1" w:rsidP="00972AA1">
      <w:pPr>
        <w:tabs>
          <w:tab w:val="left" w:pos="3570"/>
        </w:tabs>
        <w:jc w:val="center"/>
        <w:rPr>
          <w:szCs w:val="28"/>
        </w:rPr>
      </w:pPr>
    </w:p>
    <w:p w14:paraId="1077FD42" w14:textId="77777777" w:rsidR="00262460" w:rsidRPr="00B00B93" w:rsidRDefault="00262460" w:rsidP="00972AA1">
      <w:pPr>
        <w:tabs>
          <w:tab w:val="left" w:pos="3570"/>
        </w:tabs>
        <w:jc w:val="center"/>
        <w:rPr>
          <w:szCs w:val="28"/>
        </w:rPr>
      </w:pPr>
    </w:p>
    <w:p w14:paraId="663B97C1" w14:textId="77777777" w:rsidR="00EE0587" w:rsidRDefault="00EE0587" w:rsidP="00EE0587">
      <w:pPr>
        <w:pStyle w:val="a3"/>
      </w:pPr>
      <w:r>
        <w:t>Условие выполняется в случае:</w:t>
      </w:r>
    </w:p>
    <w:p w14:paraId="1739AB98" w14:textId="3E735307" w:rsidR="00EE0587" w:rsidRPr="00C93BE7" w:rsidRDefault="00000000" w:rsidP="00EE0587">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о-1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sSup>
                <m:sSupPr>
                  <m:ctrlPr>
                    <w:rPr>
                      <w:rFonts w:ascii="Cambria Math" w:hAnsi="Cambria Math"/>
                      <w:i/>
                      <w:lang w:val="en-US"/>
                    </w:rPr>
                  </m:ctrlPr>
                </m:sSupPr>
                <m:e>
                  <m:r>
                    <m:rPr>
                      <m:sty m:val="p"/>
                    </m:rPr>
                    <w:rPr>
                      <w:rFonts w:ascii="Cambria Math" w:hAnsi="Cambria Math"/>
                    </w:rPr>
                    <m:t>о</m:t>
                  </m:r>
                  <m:ctrlPr>
                    <w:rPr>
                      <w:rFonts w:ascii="Cambria Math" w:hAnsi="Cambria Math"/>
                    </w:rPr>
                  </m:ctrlPr>
                </m:e>
                <m:sup>
                  <m:r>
                    <w:rPr>
                      <w:rFonts w:ascii="Cambria Math" w:hAnsi="Cambria Math"/>
                    </w:rPr>
                    <m:t>'</m:t>
                  </m:r>
                </m:sup>
              </m:sSup>
              <m:r>
                <w:rPr>
                  <w:rFonts w:ascii="Cambria Math" w:hAnsi="Cambria Math"/>
                </w:rPr>
                <m:t>-1</m:t>
              </m:r>
            </m:sub>
          </m:sSub>
          <m:r>
            <m:rPr>
              <m:sty m:val="p"/>
            </m:rPr>
            <w:rPr>
              <w:rFonts w:ascii="Cambria Math" w:hAnsi="Cambria Math"/>
            </w:rPr>
            <m:t>⃒≤0,005</m:t>
          </m:r>
        </m:oMath>
      </m:oMathPara>
    </w:p>
    <w:p w14:paraId="1A78AFF3" w14:textId="77777777" w:rsidR="00EE0587" w:rsidRPr="00473F54" w:rsidRDefault="00EE0587" w:rsidP="00EE0587">
      <w:pPr>
        <w:pStyle w:val="a3"/>
      </w:pPr>
    </w:p>
    <w:p w14:paraId="2302CCEE" w14:textId="39A9EFCE" w:rsidR="00EE0587" w:rsidRDefault="00EE0587" w:rsidP="00EE0587">
      <w:pPr>
        <w:pStyle w:val="a3"/>
        <w:ind w:firstLine="0"/>
        <w:jc w:val="center"/>
      </w:pPr>
      <w:r>
        <w:rPr>
          <w:rFonts w:ascii="Cambria Math" w:hAnsi="Cambria Math"/>
        </w:rPr>
        <w:t>⃒</w:t>
      </w:r>
      <m:oMath>
        <m:r>
          <w:rPr>
            <w:rFonts w:ascii="Cambria Math" w:hAnsi="Cambria Math"/>
            <w:szCs w:val="28"/>
          </w:rPr>
          <m:t>1,957</m:t>
        </m:r>
      </m:oMath>
      <w:r w:rsidR="007E3F00">
        <w:t xml:space="preserve"> –  </w:t>
      </w:r>
      <m:oMath>
        <m:r>
          <w:rPr>
            <w:rFonts w:ascii="Cambria Math" w:hAnsi="Cambria Math"/>
          </w:rPr>
          <m:t>1,958</m:t>
        </m:r>
        <m:r>
          <m:rPr>
            <m:sty m:val="p"/>
          </m:rPr>
          <w:rPr>
            <w:rFonts w:ascii="Cambria Math" w:hAnsi="Cambria Math"/>
          </w:rPr>
          <m:t xml:space="preserve"> </m:t>
        </m:r>
      </m:oMath>
      <w:r w:rsidR="00AB47B4" w:rsidRPr="00B66BA8">
        <w:t>|</w:t>
      </w:r>
      <w:r>
        <w:t>= 0</w:t>
      </w:r>
      <w:r w:rsidR="00F00C8B">
        <w:t>,0</w:t>
      </w:r>
      <w:r w:rsidR="00BA5DDB">
        <w:t>0</w:t>
      </w:r>
      <w:r w:rsidR="00892DD7">
        <w:t>1</w:t>
      </w:r>
    </w:p>
    <w:p w14:paraId="3D7C7D29" w14:textId="77777777" w:rsidR="00EE0587" w:rsidRDefault="00EE0587" w:rsidP="00EE0587">
      <w:pPr>
        <w:pStyle w:val="a3"/>
      </w:pPr>
    </w:p>
    <w:p w14:paraId="327A439C" w14:textId="02A8AF80" w:rsidR="002F431C" w:rsidRDefault="00EE0587" w:rsidP="00BA5DDB">
      <w:pPr>
        <w:pStyle w:val="a3"/>
        <w:jc w:val="center"/>
        <w:rPr>
          <w:rFonts w:ascii="Cambria Math" w:hAnsi="Cambria Math"/>
        </w:rPr>
      </w:pPr>
      <w:r>
        <w:t>0</w:t>
      </w:r>
      <w:r w:rsidR="00F00C8B">
        <w:t>,0</w:t>
      </w:r>
      <w:r w:rsidR="00BA5DDB">
        <w:t>0</w:t>
      </w:r>
      <w:r w:rsidR="00892DD7">
        <w:t>1</w:t>
      </w:r>
      <w:r w:rsidR="00D11248">
        <w:t xml:space="preserve"> </w:t>
      </w:r>
      <m:oMath>
        <m:r>
          <m:rPr>
            <m:sty m:val="p"/>
          </m:rPr>
          <w:rPr>
            <w:rFonts w:ascii="Cambria Math" w:hAnsi="Cambria Math"/>
          </w:rPr>
          <m:t>≤</m:t>
        </m:r>
      </m:oMath>
      <w:r w:rsidR="00D11248">
        <w:rPr>
          <w:rFonts w:ascii="Cambria Math" w:hAnsi="Cambria Math"/>
        </w:rPr>
        <w:t xml:space="preserve"> </w:t>
      </w:r>
      <w:r>
        <w:t>0,00</w:t>
      </w:r>
      <w:r w:rsidR="00840C63">
        <w:t>5</w:t>
      </w:r>
      <w:r>
        <w:t xml:space="preserve"> </w:t>
      </w:r>
      <w:r>
        <w:rPr>
          <w:rFonts w:ascii="Cambria Math" w:hAnsi="Cambria Math"/>
        </w:rPr>
        <w:t xml:space="preserve">→ </w:t>
      </w:r>
      <w:r w:rsidR="007E3F00">
        <w:rPr>
          <w:rFonts w:ascii="Cambria Math" w:hAnsi="Cambria Math"/>
        </w:rPr>
        <w:t>условие</w:t>
      </w:r>
      <w:r w:rsidR="00D11248">
        <w:rPr>
          <w:rFonts w:ascii="Cambria Math" w:hAnsi="Cambria Math"/>
        </w:rPr>
        <w:t xml:space="preserve"> </w:t>
      </w:r>
      <w:r>
        <w:rPr>
          <w:rFonts w:ascii="Cambria Math" w:hAnsi="Cambria Math"/>
        </w:rPr>
        <w:t>выполняется</w:t>
      </w:r>
    </w:p>
    <w:p w14:paraId="17809602" w14:textId="77777777" w:rsidR="008F30DE" w:rsidRPr="00D64EEB" w:rsidRDefault="008F30DE" w:rsidP="00D64EEB">
      <w:pPr>
        <w:pStyle w:val="a3"/>
        <w:rPr>
          <w:u w:val="single"/>
        </w:rPr>
      </w:pPr>
      <w:r w:rsidRPr="00D64EEB">
        <w:rPr>
          <w:u w:val="single"/>
        </w:rPr>
        <w:t>Точка 2:</w:t>
      </w:r>
    </w:p>
    <w:p w14:paraId="3B079881" w14:textId="77777777" w:rsidR="008F30DE" w:rsidRDefault="008F30DE" w:rsidP="008F30DE">
      <w:pPr>
        <w:pStyle w:val="a3"/>
        <w:rPr>
          <w:rFonts w:eastAsiaTheme="minorEastAsia"/>
        </w:rPr>
      </w:pPr>
      <w:r>
        <w:t xml:space="preserve">Постоянные напряжения: </w:t>
      </w:r>
    </w:p>
    <w:p w14:paraId="2D72552C" w14:textId="77777777" w:rsidR="008F30DE" w:rsidRDefault="008F30DE" w:rsidP="008F30DE">
      <w:pPr>
        <w:pStyle w:val="a3"/>
        <w:rPr>
          <w:rFonts w:eastAsiaTheme="minorEastAsia"/>
        </w:rPr>
      </w:pPr>
    </w:p>
    <w:p w14:paraId="163A3754" w14:textId="2F60ABCA" w:rsidR="008F30DE" w:rsidRDefault="00000000" w:rsidP="008F30DE">
      <w:pPr>
        <w:pStyle w:val="a3"/>
        <w:jc w:val="cente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ВС-2</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γ-2</m:t>
            </m:r>
          </m:sub>
        </m:sSub>
        <m:r>
          <w:rPr>
            <w:rFonts w:ascii="Cambria Math" w:hAnsi="Cambria Math"/>
          </w:rPr>
          <m:t>=0,532+15,713=16,246</m:t>
        </m:r>
      </m:oMath>
      <w:r w:rsidR="008F30DE" w:rsidRPr="002C2935">
        <w:t xml:space="preserve"> </w:t>
      </w:r>
      <w:r w:rsidR="008F30DE">
        <w:t>т/</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p>
    <w:p w14:paraId="526949C9" w14:textId="77777777" w:rsidR="008F30DE" w:rsidRDefault="008F30DE" w:rsidP="008F30DE">
      <w:pPr>
        <w:pStyle w:val="a3"/>
      </w:pPr>
    </w:p>
    <w:p w14:paraId="2C408DAC" w14:textId="1FE73C2D" w:rsidR="008F30DE" w:rsidRDefault="008F30DE" w:rsidP="008F30DE">
      <w:pPr>
        <w:pStyle w:val="a3"/>
      </w:pPr>
      <w:r>
        <w:t xml:space="preserve">Примем, что </w:t>
      </w:r>
      <m:oMath>
        <m:sSubSup>
          <m:sSubSupPr>
            <m:ctrlPr>
              <w:rPr>
                <w:rFonts w:ascii="Cambria Math" w:hAnsi="Cambria Math"/>
                <w:i/>
              </w:rPr>
            </m:ctrlPr>
          </m:sSubSupPr>
          <m:e>
            <m:r>
              <w:rPr>
                <w:rFonts w:ascii="Cambria Math" w:hAnsi="Cambria Math"/>
              </w:rPr>
              <m:t>γ</m:t>
            </m:r>
          </m:e>
          <m:sub>
            <m:r>
              <w:rPr>
                <w:rFonts w:ascii="Cambria Math" w:hAnsi="Cambria Math"/>
              </w:rPr>
              <m:t>0-2</m:t>
            </m:r>
          </m:sub>
          <m:sup>
            <m:r>
              <w:rPr>
                <w:rFonts w:ascii="Cambria Math" w:hAnsi="Cambria Math"/>
              </w:rPr>
              <m:t>'</m:t>
            </m:r>
          </m:sup>
        </m:sSubSup>
        <m:r>
          <w:rPr>
            <w:rFonts w:ascii="Cambria Math" w:eastAsiaTheme="minorEastAsia" w:hAnsi="Cambria Math"/>
          </w:rPr>
          <m:t>=</m:t>
        </m:r>
        <m:r>
          <w:rPr>
            <w:rFonts w:ascii="Cambria Math" w:hAnsi="Cambria Math"/>
          </w:rPr>
          <m:t xml:space="preserve">1,995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4387B74E" w14:textId="77777777" w:rsidR="008F30DE" w:rsidRDefault="008F30DE" w:rsidP="008F30DE">
      <w:pPr>
        <w:pStyle w:val="a3"/>
      </w:pPr>
      <w:r>
        <w:t>Тогда напряжения от собственного веса грунта:</w:t>
      </w:r>
    </w:p>
    <w:p w14:paraId="4890118A" w14:textId="77777777" w:rsidR="008F30DE" w:rsidRDefault="008F30DE" w:rsidP="008F30DE">
      <w:pPr>
        <w:pStyle w:val="a3"/>
      </w:pPr>
    </w:p>
    <w:p w14:paraId="59FDABAE" w14:textId="0A358F2F" w:rsidR="008F30DE" w:rsidRPr="001A3257" w:rsidRDefault="00000000" w:rsidP="008F30DE">
      <w:pPr>
        <w:pStyle w:val="a3"/>
        <w:rPr>
          <w:rFonts w:eastAsiaTheme="minor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γ-2</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0-1</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0-2</m:t>
                  </m:r>
                </m:sub>
                <m:sup>
                  <m:r>
                    <w:rPr>
                      <w:rFonts w:ascii="Cambria Math" w:hAnsi="Cambria Math"/>
                    </w:rPr>
                    <m:t>'</m:t>
                  </m:r>
                </m:sup>
              </m:sSubSup>
            </m:num>
            <m:den>
              <m:r>
                <w:rPr>
                  <w:rFonts w:ascii="Cambria Math" w:hAnsi="Cambria Math"/>
                </w:rPr>
                <m:t>2</m:t>
              </m:r>
            </m:den>
          </m:f>
          <m:r>
            <m:rPr>
              <m:sty m:val="p"/>
            </m:rPr>
            <w:rPr>
              <w:rFonts w:ascii="Cambria Math" w:hAnsi="Cambria Math" w:cs="Times New Roman"/>
              <w:szCs w:val="28"/>
            </w:rPr>
            <m:t>×</m:t>
          </m:r>
          <m:r>
            <w:rPr>
              <w:rFonts w:ascii="Cambria Math" w:hAnsi="Cambria Math" w:cs="Times New Roman"/>
              <w:szCs w:val="28"/>
            </w:rPr>
            <m:t>h</m:t>
          </m:r>
          <m:r>
            <w:rPr>
              <w:rFonts w:ascii="Cambria Math" w:eastAsiaTheme="minorEastAsia" w:hAnsi="Cambria Math"/>
            </w:rPr>
            <m:t>=7,8+</m:t>
          </m:r>
          <m:f>
            <m:fPr>
              <m:ctrlPr>
                <w:rPr>
                  <w:rFonts w:ascii="Cambria Math" w:eastAsiaTheme="minorEastAsia" w:hAnsi="Cambria Math"/>
                  <w:i/>
                </w:rPr>
              </m:ctrlPr>
            </m:fPr>
            <m:num>
              <m:r>
                <w:rPr>
                  <w:rFonts w:ascii="Cambria Math" w:hAnsi="Cambria Math"/>
                </w:rPr>
                <m:t>1,95</m:t>
              </m:r>
              <m:r>
                <w:rPr>
                  <w:rFonts w:ascii="Cambria Math" w:eastAsiaTheme="minorEastAsia" w:hAnsi="Cambria Math"/>
                </w:rPr>
                <m:t>+</m:t>
              </m:r>
              <m:r>
                <w:rPr>
                  <w:rFonts w:ascii="Cambria Math" w:hAnsi="Cambria Math"/>
                </w:rPr>
                <m:t>1,995</m:t>
              </m:r>
            </m:num>
            <m:den>
              <m:r>
                <w:rPr>
                  <w:rFonts w:ascii="Cambria Math" w:eastAsiaTheme="minorEastAsia" w:hAnsi="Cambria Math"/>
                </w:rPr>
                <m:t>2</m:t>
              </m:r>
            </m:den>
          </m:f>
          <m:r>
            <m:rPr>
              <m:sty m:val="p"/>
            </m:rPr>
            <w:rPr>
              <w:rFonts w:ascii="Cambria Math" w:hAnsi="Cambria Math" w:cs="Times New Roman"/>
              <w:szCs w:val="28"/>
            </w:rPr>
            <m:t xml:space="preserve">×4=15,713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73B0162A" w14:textId="77777777" w:rsidR="008F30DE" w:rsidRPr="001A3257" w:rsidRDefault="008F30DE" w:rsidP="00613103">
      <w:pPr>
        <w:pStyle w:val="a3"/>
        <w:ind w:firstLine="0"/>
      </w:pPr>
    </w:p>
    <w:p w14:paraId="454F2EEF" w14:textId="77777777" w:rsidR="008F30DE" w:rsidRDefault="008F30DE" w:rsidP="008F30DE">
      <w:pPr>
        <w:pStyle w:val="a3"/>
      </w:pPr>
      <w:r w:rsidRPr="00471C0E">
        <w:t>Общие напряжения:</w:t>
      </w:r>
    </w:p>
    <w:p w14:paraId="09C87366" w14:textId="77777777" w:rsidR="008F30DE" w:rsidRPr="00471C0E" w:rsidRDefault="008F30DE" w:rsidP="008F30DE">
      <w:pPr>
        <w:pStyle w:val="a3"/>
      </w:pPr>
    </w:p>
    <w:p w14:paraId="69FFCB19" w14:textId="21E8AC93" w:rsidR="008F30DE" w:rsidRPr="00D70DBE" w:rsidRDefault="00000000" w:rsidP="00613103">
      <w:pPr>
        <w:pStyle w:val="a3"/>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о-2</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а-2</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р-2</m:t>
              </m:r>
            </m:sub>
          </m:sSub>
          <m:r>
            <w:rPr>
              <w:rFonts w:ascii="Cambria Math" w:hAnsi="Cambria Math" w:cs="Times New Roman"/>
              <w:szCs w:val="28"/>
            </w:rPr>
            <m:t>=</m:t>
          </m:r>
          <m:r>
            <w:rPr>
              <w:rFonts w:ascii="Cambria Math" w:hAnsi="Cambria Math"/>
            </w:rPr>
            <m:t>16,246</m:t>
          </m:r>
          <m:r>
            <m:rPr>
              <m:sty m:val="p"/>
            </m:rPr>
            <w:rPr>
              <w:rFonts w:ascii="Cambria Math" w:hAnsi="Cambria Math"/>
            </w:rPr>
            <m:t xml:space="preserve"> </m:t>
          </m:r>
          <m:r>
            <w:rPr>
              <w:rFonts w:ascii="Cambria Math" w:hAnsi="Cambria Math" w:cs="Times New Roman"/>
              <w:szCs w:val="28"/>
            </w:rPr>
            <m:t>+2,04=17,568</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151F5D05" w14:textId="77777777" w:rsidR="00DC3D53" w:rsidRPr="00613103" w:rsidRDefault="00DC3D53" w:rsidP="005D6A4E">
      <w:pPr>
        <w:pStyle w:val="a3"/>
        <w:ind w:firstLine="0"/>
        <w:rPr>
          <w:rFonts w:cs="Times New Roman"/>
          <w:szCs w:val="28"/>
        </w:rPr>
      </w:pPr>
    </w:p>
    <w:p w14:paraId="6F40419C" w14:textId="77777777" w:rsidR="008F30DE" w:rsidRPr="00471C0E" w:rsidRDefault="008F30DE" w:rsidP="008F30DE">
      <w:pPr>
        <w:pStyle w:val="a3"/>
      </w:pPr>
      <w:r w:rsidRPr="00471C0E">
        <w:t>Расчетное значение коэффициента пористости:</w:t>
      </w:r>
    </w:p>
    <w:p w14:paraId="0F21F1BD" w14:textId="77777777" w:rsidR="008F30DE" w:rsidRPr="00471C0E" w:rsidRDefault="008F30DE" w:rsidP="008F30DE">
      <w:pPr>
        <w:pStyle w:val="a3"/>
      </w:pPr>
    </w:p>
    <w:p w14:paraId="2443A113" w14:textId="385A5307" w:rsidR="008F30DE" w:rsidRPr="00471C0E" w:rsidRDefault="00000000" w:rsidP="008F30DE">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0-2</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О-2</m:t>
              </m:r>
            </m:sub>
          </m:sSub>
          <m:r>
            <m:rPr>
              <m:sty m:val="p"/>
            </m:rPr>
            <w:rPr>
              <w:rFonts w:ascii="Cambria Math" w:hAnsi="Cambria Math" w:cs="Times New Roman"/>
            </w:rPr>
            <m:t>)=</m:t>
          </m:r>
          <m:r>
            <w:rPr>
              <w:rFonts w:ascii="Cambria Math" w:hAnsi="Cambria Math"/>
              <w:szCs w:val="28"/>
            </w:rPr>
            <m:t>0,639</m:t>
          </m:r>
          <m:r>
            <m:rPr>
              <m:sty m:val="p"/>
            </m:rPr>
            <w:rPr>
              <w:rFonts w:ascii="Cambria Math" w:hAnsi="Cambria Math" w:cs="Times New Roman"/>
            </w:rPr>
            <m:t>-1,25(0,053-0,047)=0,6315</m:t>
          </m:r>
        </m:oMath>
      </m:oMathPara>
    </w:p>
    <w:p w14:paraId="51871F55" w14:textId="77777777" w:rsidR="008F30DE" w:rsidRDefault="008F30DE" w:rsidP="00E82304">
      <w:pPr>
        <w:pStyle w:val="a3"/>
        <w:ind w:firstLine="0"/>
        <w:rPr>
          <w:rFonts w:cs="Times New Roman"/>
          <w:szCs w:val="28"/>
        </w:rPr>
      </w:pPr>
    </w:p>
    <w:p w14:paraId="47C9DA04" w14:textId="77777777" w:rsidR="008F30DE" w:rsidRDefault="008F30DE" w:rsidP="008F30DE">
      <w:pPr>
        <w:pStyle w:val="a3"/>
      </w:pPr>
      <w:r w:rsidRPr="00BE1C34">
        <w:t xml:space="preserve">Разность расчетного коэффициента пористости при </w:t>
      </w:r>
      <w:r>
        <w:t>постоянном напряжении:</w:t>
      </w:r>
    </w:p>
    <w:p w14:paraId="25BDB900" w14:textId="4D69C4C1" w:rsidR="008F30DE" w:rsidRPr="0028367F" w:rsidRDefault="00000000" w:rsidP="008F30DE">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а-2</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ак-2</m:t>
              </m:r>
            </m:sub>
          </m:sSub>
          <m:r>
            <w:rPr>
              <w:rFonts w:ascii="Cambria Math" w:hAnsi="Cambria Math"/>
              <w:szCs w:val="28"/>
            </w:rPr>
            <m:t>=0,639-0,586=0,053</m:t>
          </m:r>
        </m:oMath>
      </m:oMathPara>
    </w:p>
    <w:p w14:paraId="7A6EFDE7" w14:textId="77777777" w:rsidR="008F30DE" w:rsidRPr="00A600A7" w:rsidRDefault="008F30DE" w:rsidP="008F30DE">
      <w:pPr>
        <w:pStyle w:val="a3"/>
        <w:ind w:firstLine="0"/>
      </w:pPr>
    </w:p>
    <w:p w14:paraId="0F0F7D02" w14:textId="77777777" w:rsidR="008F30DE" w:rsidRDefault="008F30DE" w:rsidP="008F30DE">
      <w:pPr>
        <w:pStyle w:val="a3"/>
      </w:pPr>
      <w:r w:rsidRPr="00BE1C34">
        <w:t>Разность расчетного коэффи</w:t>
      </w:r>
      <w:r>
        <w:t>циента пористости при общем</w:t>
      </w:r>
      <w:r w:rsidRPr="00BE1C34">
        <w:t xml:space="preserve"> напряжении:</w:t>
      </w:r>
    </w:p>
    <w:p w14:paraId="603B7364" w14:textId="77777777" w:rsidR="008F30DE" w:rsidRPr="00BE1C34" w:rsidRDefault="008F30DE" w:rsidP="008F30DE">
      <w:pPr>
        <w:pStyle w:val="a3"/>
      </w:pPr>
    </w:p>
    <w:p w14:paraId="63C6AFF9" w14:textId="4B819120" w:rsidR="008F30DE" w:rsidRPr="000B66B6" w:rsidRDefault="00000000" w:rsidP="008F30DE">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о-2</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ок-2</m:t>
              </m:r>
            </m:sub>
          </m:sSub>
          <m:r>
            <w:rPr>
              <w:rFonts w:ascii="Cambria Math" w:hAnsi="Cambria Math"/>
              <w:szCs w:val="28"/>
            </w:rPr>
            <m:t>=0,628-0,581=0,047</m:t>
          </m:r>
        </m:oMath>
      </m:oMathPara>
    </w:p>
    <w:p w14:paraId="5859CBD5" w14:textId="77777777" w:rsidR="008F30DE" w:rsidRPr="00A600A7" w:rsidRDefault="008F30DE" w:rsidP="008F30DE">
      <w:pPr>
        <w:rPr>
          <w:szCs w:val="28"/>
        </w:rPr>
      </w:pPr>
    </w:p>
    <w:p w14:paraId="07ED8532" w14:textId="77777777" w:rsidR="008F30DE" w:rsidRDefault="008F30DE" w:rsidP="008F30DE">
      <w:pPr>
        <w:pStyle w:val="a3"/>
      </w:pPr>
      <w:r w:rsidRPr="000B66B6">
        <w:t>Собственный вес частиц грунта:</w:t>
      </w:r>
    </w:p>
    <w:p w14:paraId="3E1B8856" w14:textId="77777777" w:rsidR="008F30DE" w:rsidRPr="000B66B6" w:rsidRDefault="008F30DE" w:rsidP="008F30DE">
      <w:pPr>
        <w:pStyle w:val="a3"/>
      </w:pPr>
    </w:p>
    <w:p w14:paraId="414A156C" w14:textId="5B6D1E58" w:rsidR="008F30DE" w:rsidRPr="000B66B6" w:rsidRDefault="00000000" w:rsidP="008F30DE">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ск-2</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m:t>
              </m:r>
              <m:r>
                <m:rPr>
                  <m:sty m:val="p"/>
                </m:rPr>
                <w:rPr>
                  <w:rFonts w:ascii="Cambria Math" w:hAnsi="Cambria Math" w:cs="Times New Roman"/>
                </w:rPr>
                <m:t>0,631</m:t>
              </m:r>
            </m:den>
          </m:f>
          <m:r>
            <m:rPr>
              <m:sty m:val="p"/>
            </m:rPr>
            <w:rPr>
              <w:rFonts w:ascii="Cambria Math" w:hAnsi="Cambria Math"/>
            </w:rPr>
            <m:t>=1,636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5224A354" w14:textId="77777777" w:rsidR="008F30DE" w:rsidRPr="00436A2A" w:rsidRDefault="008F30DE" w:rsidP="008F30DE">
      <w:pPr>
        <w:pStyle w:val="a3"/>
        <w:ind w:firstLine="0"/>
      </w:pPr>
    </w:p>
    <w:p w14:paraId="629AB836" w14:textId="77777777" w:rsidR="008F30DE" w:rsidRDefault="008F30DE" w:rsidP="008F30DE">
      <w:pPr>
        <w:pStyle w:val="a3"/>
      </w:pPr>
      <w:r>
        <w:t>Объемный вес сложения грунта:</w:t>
      </w:r>
    </w:p>
    <w:p w14:paraId="6499E2A1" w14:textId="77777777" w:rsidR="008F30DE" w:rsidRDefault="008F30DE" w:rsidP="008F30DE">
      <w:pPr>
        <w:tabs>
          <w:tab w:val="left" w:pos="3570"/>
        </w:tabs>
        <w:rPr>
          <w:szCs w:val="28"/>
        </w:rPr>
      </w:pPr>
    </w:p>
    <w:p w14:paraId="7E9833B8" w14:textId="059FB03F" w:rsidR="008F30DE" w:rsidRPr="00B00B93" w:rsidRDefault="00000000" w:rsidP="008F30DE">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О-2</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ск-2</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m:t>
          </m:r>
          <m:r>
            <m:rPr>
              <m:sty m:val="p"/>
            </m:rPr>
            <w:rPr>
              <w:rFonts w:ascii="Cambria Math" w:hAnsi="Cambria Math"/>
            </w:rPr>
            <m:t>1,636</m:t>
          </m:r>
          <m:r>
            <m:rPr>
              <m:sty m:val="p"/>
            </m:rPr>
            <w:rPr>
              <w:rFonts w:ascii="Cambria Math" w:hAnsi="Cambria Math"/>
              <w:szCs w:val="28"/>
            </w:rPr>
            <m:t>×</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=1,996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30051600" w14:textId="77777777" w:rsidR="00B92EE6" w:rsidRPr="00473F54" w:rsidRDefault="00B92EE6" w:rsidP="00ED24B3">
      <w:pPr>
        <w:pStyle w:val="a3"/>
        <w:ind w:firstLine="0"/>
      </w:pPr>
    </w:p>
    <w:p w14:paraId="4E29D717" w14:textId="14432D31" w:rsidR="00601BD7" w:rsidRDefault="00314D65" w:rsidP="0011296F">
      <w:pPr>
        <w:pStyle w:val="a3"/>
        <w:ind w:firstLine="0"/>
        <w:jc w:val="center"/>
        <w:rPr>
          <w:rFonts w:ascii="Cambria Math" w:hAnsi="Cambria Math"/>
        </w:rPr>
      </w:pPr>
      <m:oMath>
        <m:r>
          <w:rPr>
            <w:rFonts w:ascii="Cambria Math" w:hAnsi="Cambria Math"/>
          </w:rPr>
          <m:t>1,996-1,995=0,001</m:t>
        </m:r>
      </m:oMath>
      <w:r w:rsidR="008F30DE">
        <w:t xml:space="preserve"> </w:t>
      </w:r>
      <w:r w:rsidRPr="000E5FA0">
        <w:rPr>
          <w:rFonts w:ascii="Cambria Math" w:hAnsi="Cambria Math"/>
        </w:rPr>
        <w:t>&lt;</w:t>
      </w:r>
      <w:r w:rsidR="008F30DE">
        <w:rPr>
          <w:rFonts w:ascii="Cambria Math" w:hAnsi="Cambria Math"/>
        </w:rPr>
        <w:t xml:space="preserve"> </w:t>
      </w:r>
      <w:r w:rsidR="008F30DE">
        <w:t>0,00</w:t>
      </w:r>
      <w:r w:rsidR="00840C63">
        <w:t>5</w:t>
      </w:r>
      <w:r w:rsidR="008F30DE">
        <w:t xml:space="preserve"> </w:t>
      </w:r>
      <w:r w:rsidR="008F30DE">
        <w:rPr>
          <w:rFonts w:ascii="Cambria Math" w:hAnsi="Cambria Math"/>
        </w:rPr>
        <w:t xml:space="preserve">→ </w:t>
      </w:r>
      <w:r w:rsidR="00E305CA">
        <w:rPr>
          <w:rFonts w:ascii="Cambria Math" w:hAnsi="Cambria Math"/>
        </w:rPr>
        <w:t xml:space="preserve">условие </w:t>
      </w:r>
      <w:r w:rsidR="008F30DE">
        <w:rPr>
          <w:rFonts w:ascii="Cambria Math" w:hAnsi="Cambria Math"/>
        </w:rPr>
        <w:t>выполняется</w:t>
      </w:r>
    </w:p>
    <w:p w14:paraId="2B6944FD" w14:textId="77777777" w:rsidR="002E1B45" w:rsidRDefault="002E1B45" w:rsidP="000D0304">
      <w:pPr>
        <w:pStyle w:val="a3"/>
        <w:jc w:val="center"/>
        <w:rPr>
          <w:rFonts w:ascii="Cambria Math" w:hAnsi="Cambria Math"/>
        </w:rPr>
      </w:pPr>
    </w:p>
    <w:p w14:paraId="11C5B2CF" w14:textId="77777777" w:rsidR="00314D65" w:rsidRDefault="00314D65" w:rsidP="005767C1">
      <w:pPr>
        <w:pStyle w:val="a3"/>
        <w:rPr>
          <w:u w:val="single"/>
        </w:rPr>
      </w:pPr>
    </w:p>
    <w:p w14:paraId="686969DE" w14:textId="77777777" w:rsidR="00314D65" w:rsidRDefault="00314D65" w:rsidP="005767C1">
      <w:pPr>
        <w:pStyle w:val="a3"/>
        <w:rPr>
          <w:u w:val="single"/>
        </w:rPr>
      </w:pPr>
    </w:p>
    <w:p w14:paraId="2F0F4C1B" w14:textId="77777777" w:rsidR="00314D65" w:rsidRDefault="00314D65" w:rsidP="005767C1">
      <w:pPr>
        <w:pStyle w:val="a3"/>
        <w:rPr>
          <w:u w:val="single"/>
        </w:rPr>
      </w:pPr>
    </w:p>
    <w:p w14:paraId="0088682B" w14:textId="77777777" w:rsidR="005767C1" w:rsidRPr="00972AA1" w:rsidRDefault="005767C1" w:rsidP="005767C1">
      <w:pPr>
        <w:pStyle w:val="a3"/>
        <w:rPr>
          <w:u w:val="single"/>
        </w:rPr>
      </w:pPr>
      <w:r w:rsidRPr="00D667E5">
        <w:rPr>
          <w:u w:val="single"/>
        </w:rPr>
        <w:t>Точка 3:</w:t>
      </w:r>
    </w:p>
    <w:p w14:paraId="0C10ED53" w14:textId="77777777" w:rsidR="005767C1" w:rsidRDefault="005767C1" w:rsidP="005767C1">
      <w:pPr>
        <w:pStyle w:val="a3"/>
        <w:rPr>
          <w:rFonts w:eastAsiaTheme="minorEastAsia"/>
        </w:rPr>
      </w:pPr>
      <w:r>
        <w:t xml:space="preserve">Постоянные напряжения: </w:t>
      </w:r>
    </w:p>
    <w:p w14:paraId="006D495F" w14:textId="77777777" w:rsidR="005767C1" w:rsidRDefault="005767C1" w:rsidP="005767C1">
      <w:pPr>
        <w:pStyle w:val="a3"/>
        <w:rPr>
          <w:rFonts w:eastAsiaTheme="minorEastAsia"/>
        </w:rPr>
      </w:pPr>
    </w:p>
    <w:p w14:paraId="7BA473AC" w14:textId="594DCC85" w:rsidR="005767C1" w:rsidRDefault="00000000" w:rsidP="005767C1">
      <w:pPr>
        <w:pStyle w:val="a3"/>
        <w:jc w:val="cente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ВС-3</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γ-3</m:t>
            </m:r>
          </m:sub>
        </m:sSub>
        <m:r>
          <w:rPr>
            <w:rFonts w:ascii="Cambria Math" w:hAnsi="Cambria Math"/>
          </w:rPr>
          <m:t>=0,358+</m:t>
        </m:r>
        <m:r>
          <m:rPr>
            <m:sty m:val="p"/>
          </m:rPr>
          <w:rPr>
            <w:rFonts w:ascii="Cambria Math" w:hAnsi="Cambria Math" w:cs="Times New Roman"/>
            <w:szCs w:val="28"/>
          </w:rPr>
          <m:t>23,77</m:t>
        </m:r>
        <m:r>
          <w:rPr>
            <w:rFonts w:ascii="Cambria Math" w:hAnsi="Cambria Math"/>
          </w:rPr>
          <m:t>=24,133</m:t>
        </m:r>
      </m:oMath>
      <w:r w:rsidR="005767C1" w:rsidRPr="002C2935">
        <w:t xml:space="preserve"> </w:t>
      </w:r>
      <w:r w:rsidR="005767C1">
        <w:t>т/</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p>
    <w:p w14:paraId="6EF691D8" w14:textId="24E0AB2F" w:rsidR="005767C1" w:rsidRDefault="005767C1" w:rsidP="005767C1">
      <w:pPr>
        <w:pStyle w:val="a3"/>
      </w:pPr>
      <w:r>
        <w:t xml:space="preserve">Примем, что </w:t>
      </w:r>
      <m:oMath>
        <m:sSubSup>
          <m:sSubSupPr>
            <m:ctrlPr>
              <w:rPr>
                <w:rFonts w:ascii="Cambria Math" w:hAnsi="Cambria Math"/>
                <w:i/>
              </w:rPr>
            </m:ctrlPr>
          </m:sSubSupPr>
          <m:e>
            <m:r>
              <w:rPr>
                <w:rFonts w:ascii="Cambria Math" w:hAnsi="Cambria Math"/>
              </w:rPr>
              <m:t>γ</m:t>
            </m:r>
          </m:e>
          <m:sub>
            <m:r>
              <w:rPr>
                <w:rFonts w:ascii="Cambria Math" w:hAnsi="Cambria Math"/>
              </w:rPr>
              <m:t>0-3</m:t>
            </m:r>
          </m:sub>
          <m:sup>
            <m:r>
              <w:rPr>
                <w:rFonts w:ascii="Cambria Math" w:hAnsi="Cambria Math"/>
              </w:rPr>
              <m:t>'</m:t>
            </m:r>
          </m:sup>
        </m:sSubSup>
        <m:r>
          <w:rPr>
            <w:rFonts w:ascii="Cambria Math" w:eastAsiaTheme="minorEastAsia" w:hAnsi="Cambria Math"/>
          </w:rPr>
          <m:t>=</m:t>
        </m:r>
        <m:r>
          <w:rPr>
            <w:rFonts w:ascii="Cambria Math" w:hAnsi="Cambria Math"/>
          </w:rPr>
          <m:t>2,0342</m:t>
        </m:r>
        <m:r>
          <m:rPr>
            <m:sty m:val="p"/>
          </m:rPr>
          <w:rPr>
            <w:rFonts w:ascii="Cambria Math" w:hAnsi="Cambria Math"/>
          </w:rPr>
          <m:t xml:space="preserve">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0445FEF0" w14:textId="77777777" w:rsidR="005767C1" w:rsidRDefault="005767C1" w:rsidP="005767C1">
      <w:pPr>
        <w:pStyle w:val="a3"/>
      </w:pPr>
      <w:r>
        <w:t>Тогда напряжения от собственного веса грунта:</w:t>
      </w:r>
    </w:p>
    <w:p w14:paraId="0C51ED38" w14:textId="77777777" w:rsidR="005767C1" w:rsidRDefault="005767C1" w:rsidP="005767C1">
      <w:pPr>
        <w:pStyle w:val="a3"/>
      </w:pPr>
    </w:p>
    <w:p w14:paraId="3E064161" w14:textId="4F89E0EF" w:rsidR="005767C1" w:rsidRPr="001A3257" w:rsidRDefault="00000000" w:rsidP="005767C1">
      <w:pPr>
        <w:pStyle w:val="a3"/>
        <w:rPr>
          <w:rFonts w:eastAsiaTheme="minor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γ-3</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0-2</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0-3</m:t>
                  </m:r>
                </m:sub>
                <m:sup>
                  <m:r>
                    <w:rPr>
                      <w:rFonts w:ascii="Cambria Math" w:hAnsi="Cambria Math"/>
                    </w:rPr>
                    <m:t>'</m:t>
                  </m:r>
                </m:sup>
              </m:sSubSup>
            </m:num>
            <m:den>
              <m:r>
                <w:rPr>
                  <w:rFonts w:ascii="Cambria Math" w:hAnsi="Cambria Math"/>
                </w:rPr>
                <m:t>2</m:t>
              </m:r>
            </m:den>
          </m:f>
          <m:r>
            <m:rPr>
              <m:sty m:val="p"/>
            </m:rPr>
            <w:rPr>
              <w:rFonts w:ascii="Cambria Math" w:hAnsi="Cambria Math" w:cs="Times New Roman"/>
              <w:szCs w:val="28"/>
            </w:rPr>
            <m:t>×</m:t>
          </m:r>
          <m:r>
            <w:rPr>
              <w:rFonts w:ascii="Cambria Math" w:hAnsi="Cambria Math" w:cs="Times New Roman"/>
              <w:szCs w:val="28"/>
            </w:rPr>
            <m:t>h</m:t>
          </m:r>
          <m:r>
            <w:rPr>
              <w:rFonts w:ascii="Cambria Math" w:eastAsiaTheme="minorEastAsia" w:hAnsi="Cambria Math"/>
            </w:rPr>
            <m:t>=</m:t>
          </m:r>
          <m:r>
            <m:rPr>
              <m:sty m:val="p"/>
            </m:rPr>
            <w:rPr>
              <w:rFonts w:ascii="Cambria Math" w:hAnsi="Cambria Math" w:cs="Times New Roman"/>
              <w:szCs w:val="28"/>
            </w:rPr>
            <m:t>15,713</m:t>
          </m:r>
          <m:r>
            <w:rPr>
              <w:rFonts w:ascii="Cambria Math" w:eastAsiaTheme="minorEastAsia" w:hAnsi="Cambria Math"/>
            </w:rPr>
            <m:t>+</m:t>
          </m:r>
          <m:f>
            <m:fPr>
              <m:ctrlPr>
                <w:rPr>
                  <w:rFonts w:ascii="Cambria Math" w:eastAsiaTheme="minorEastAsia" w:hAnsi="Cambria Math"/>
                  <w:i/>
                </w:rPr>
              </m:ctrlPr>
            </m:fPr>
            <m:num>
              <m:r>
                <w:rPr>
                  <w:rFonts w:ascii="Cambria Math" w:hAnsi="Cambria Math"/>
                  <w:szCs w:val="28"/>
                  <w:lang w:val="en-US"/>
                </w:rPr>
                <m:t xml:space="preserve">1,996 </m:t>
              </m:r>
              <m:r>
                <w:rPr>
                  <w:rFonts w:ascii="Cambria Math" w:eastAsiaTheme="minorEastAsia" w:hAnsi="Cambria Math"/>
                </w:rPr>
                <m:t>+</m:t>
              </m:r>
              <m:r>
                <w:rPr>
                  <w:rFonts w:ascii="Cambria Math" w:hAnsi="Cambria Math"/>
                </w:rPr>
                <m:t>2,034</m:t>
              </m:r>
            </m:num>
            <m:den>
              <m:r>
                <w:rPr>
                  <w:rFonts w:ascii="Cambria Math" w:eastAsiaTheme="minorEastAsia" w:hAnsi="Cambria Math"/>
                </w:rPr>
                <m:t>2</m:t>
              </m:r>
            </m:den>
          </m:f>
          <m:r>
            <m:rPr>
              <m:sty m:val="p"/>
            </m:rPr>
            <w:rPr>
              <w:rFonts w:ascii="Cambria Math" w:hAnsi="Cambria Math" w:cs="Times New Roman"/>
              <w:szCs w:val="28"/>
            </w:rPr>
            <m:t xml:space="preserve">×4=23,775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1106FD62" w14:textId="77777777" w:rsidR="005767C1" w:rsidRPr="001A3257" w:rsidRDefault="005767C1" w:rsidP="005767C1">
      <w:pPr>
        <w:pStyle w:val="a3"/>
        <w:ind w:firstLine="0"/>
      </w:pPr>
    </w:p>
    <w:p w14:paraId="54335598" w14:textId="77777777" w:rsidR="005767C1" w:rsidRDefault="005767C1" w:rsidP="005767C1">
      <w:pPr>
        <w:pStyle w:val="a3"/>
      </w:pPr>
      <w:r w:rsidRPr="00471C0E">
        <w:t>Общие напряжения:</w:t>
      </w:r>
    </w:p>
    <w:p w14:paraId="50677C83" w14:textId="77777777" w:rsidR="005767C1" w:rsidRPr="00471C0E" w:rsidRDefault="005767C1" w:rsidP="005767C1">
      <w:pPr>
        <w:pStyle w:val="a3"/>
      </w:pPr>
    </w:p>
    <w:p w14:paraId="2D2094B1" w14:textId="1FB22762" w:rsidR="008F67BA" w:rsidRPr="00E4270B" w:rsidRDefault="00000000" w:rsidP="00E4270B">
      <w:pPr>
        <w:pStyle w:val="a3"/>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о-3</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а-3</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р-3</m:t>
              </m:r>
            </m:sub>
          </m:sSub>
          <m:r>
            <w:rPr>
              <w:rFonts w:ascii="Cambria Math" w:hAnsi="Cambria Math" w:cs="Times New Roman"/>
              <w:szCs w:val="28"/>
            </w:rPr>
            <m:t>=</m:t>
          </m:r>
          <m:r>
            <w:rPr>
              <w:rFonts w:ascii="Cambria Math" w:hAnsi="Cambria Math"/>
            </w:rPr>
            <m:t>24,133</m:t>
          </m:r>
          <m:r>
            <m:rPr>
              <m:sty m:val="p"/>
            </m:rPr>
            <w:rPr>
              <w:rFonts w:ascii="Cambria Math" w:hAnsi="Cambria Math"/>
            </w:rPr>
            <m:t xml:space="preserve"> </m:t>
          </m:r>
          <m:r>
            <w:rPr>
              <w:rFonts w:ascii="Cambria Math" w:hAnsi="Cambria Math" w:cs="Times New Roman"/>
              <w:szCs w:val="28"/>
            </w:rPr>
            <m:t>+1,41=25,547</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55F521BE" w14:textId="77777777" w:rsidR="00053507" w:rsidRPr="00613103" w:rsidRDefault="00053507" w:rsidP="005767C1">
      <w:pPr>
        <w:pStyle w:val="a3"/>
        <w:rPr>
          <w:rFonts w:cs="Times New Roman"/>
          <w:szCs w:val="28"/>
        </w:rPr>
      </w:pPr>
    </w:p>
    <w:p w14:paraId="381C4EE4" w14:textId="77777777" w:rsidR="005767C1" w:rsidRPr="00471C0E" w:rsidRDefault="005767C1" w:rsidP="005767C1">
      <w:pPr>
        <w:pStyle w:val="a3"/>
      </w:pPr>
      <w:r w:rsidRPr="00471C0E">
        <w:t>Расчетное значение коэффициента пористости:</w:t>
      </w:r>
    </w:p>
    <w:p w14:paraId="310B44A4" w14:textId="77777777" w:rsidR="005767C1" w:rsidRPr="00471C0E" w:rsidRDefault="005767C1" w:rsidP="005767C1">
      <w:pPr>
        <w:pStyle w:val="a3"/>
      </w:pPr>
    </w:p>
    <w:p w14:paraId="185509D1" w14:textId="7501BE42" w:rsidR="005767C1" w:rsidRPr="00471C0E" w:rsidRDefault="00000000" w:rsidP="005767C1">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0-3</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О-3</m:t>
              </m:r>
            </m:sub>
          </m:sSub>
          <m:r>
            <m:rPr>
              <m:sty m:val="p"/>
            </m:rPr>
            <w:rPr>
              <w:rFonts w:ascii="Cambria Math" w:hAnsi="Cambria Math" w:cs="Times New Roman"/>
            </w:rPr>
            <m:t>)=</m:t>
          </m:r>
          <m:r>
            <w:rPr>
              <w:rFonts w:ascii="Cambria Math" w:hAnsi="Cambria Math"/>
              <w:szCs w:val="28"/>
            </w:rPr>
            <m:t>0,605</m:t>
          </m:r>
          <m:r>
            <m:rPr>
              <m:sty m:val="p"/>
            </m:rPr>
            <w:rPr>
              <w:rFonts w:ascii="Cambria Math" w:hAnsi="Cambria Math" w:cs="Times New Roman"/>
            </w:rPr>
            <m:t>-1,25(</m:t>
          </m:r>
          <m:r>
            <w:rPr>
              <w:rFonts w:ascii="Cambria Math" w:hAnsi="Cambria Math"/>
              <w:szCs w:val="28"/>
            </w:rPr>
            <m:t>0,034</m:t>
          </m:r>
          <m:r>
            <m:rPr>
              <m:sty m:val="p"/>
            </m:rPr>
            <w:rPr>
              <w:rFonts w:ascii="Cambria Math" w:hAnsi="Cambria Math" w:cs="Times New Roman"/>
            </w:rPr>
            <m:t>-</m:t>
          </m:r>
          <m:r>
            <w:rPr>
              <w:rFonts w:ascii="Cambria Math" w:hAnsi="Cambria Math"/>
              <w:szCs w:val="28"/>
            </w:rPr>
            <m:t>0,031</m:t>
          </m:r>
          <m:r>
            <m:rPr>
              <m:sty m:val="p"/>
            </m:rPr>
            <w:rPr>
              <w:rFonts w:ascii="Cambria Math" w:hAnsi="Cambria Math" w:cs="Times New Roman"/>
            </w:rPr>
            <m:t>)=0,601</m:t>
          </m:r>
        </m:oMath>
      </m:oMathPara>
    </w:p>
    <w:p w14:paraId="11666049" w14:textId="77777777" w:rsidR="00D70DBE" w:rsidRDefault="00D70DBE" w:rsidP="00405878">
      <w:pPr>
        <w:pStyle w:val="a3"/>
        <w:ind w:firstLine="0"/>
      </w:pPr>
    </w:p>
    <w:p w14:paraId="1F887D54" w14:textId="77777777" w:rsidR="005767C1" w:rsidRDefault="005767C1" w:rsidP="005767C1">
      <w:pPr>
        <w:pStyle w:val="a3"/>
      </w:pPr>
      <w:r w:rsidRPr="00BE1C34">
        <w:t xml:space="preserve">Разность расчетного коэффициента пористости при </w:t>
      </w:r>
      <w:r>
        <w:t>постоянном напряжении:</w:t>
      </w:r>
    </w:p>
    <w:p w14:paraId="523CCAD1" w14:textId="7922B345" w:rsidR="005767C1" w:rsidRPr="0028367F" w:rsidRDefault="00000000" w:rsidP="005767C1">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а-3</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ак-3</m:t>
              </m:r>
            </m:sub>
          </m:sSub>
          <m:r>
            <w:rPr>
              <w:rFonts w:ascii="Cambria Math" w:hAnsi="Cambria Math"/>
              <w:szCs w:val="28"/>
            </w:rPr>
            <m:t>=0,605-0,571=0,034</m:t>
          </m:r>
        </m:oMath>
      </m:oMathPara>
    </w:p>
    <w:p w14:paraId="013DA2D3" w14:textId="77777777" w:rsidR="005767C1" w:rsidRPr="00A600A7" w:rsidRDefault="005767C1" w:rsidP="005767C1">
      <w:pPr>
        <w:pStyle w:val="a3"/>
        <w:ind w:firstLine="0"/>
      </w:pPr>
    </w:p>
    <w:p w14:paraId="349C2589" w14:textId="77777777" w:rsidR="005767C1" w:rsidRDefault="005767C1" w:rsidP="005767C1">
      <w:pPr>
        <w:pStyle w:val="a3"/>
      </w:pPr>
      <w:r w:rsidRPr="00BE1C34">
        <w:t>Разность расчетного коэффи</w:t>
      </w:r>
      <w:r>
        <w:t>циента пористости при общем</w:t>
      </w:r>
      <w:r w:rsidRPr="00BE1C34">
        <w:t xml:space="preserve"> напряжении:</w:t>
      </w:r>
    </w:p>
    <w:p w14:paraId="6558CB0A" w14:textId="77777777" w:rsidR="005767C1" w:rsidRPr="00BE1C34" w:rsidRDefault="005767C1" w:rsidP="005767C1">
      <w:pPr>
        <w:pStyle w:val="a3"/>
      </w:pPr>
    </w:p>
    <w:p w14:paraId="1A7234E9" w14:textId="781BB1C7" w:rsidR="005767C1" w:rsidRPr="000B66B6" w:rsidRDefault="00000000" w:rsidP="005767C1">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о-3</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ок-3</m:t>
              </m:r>
            </m:sub>
          </m:sSub>
          <m:r>
            <w:rPr>
              <w:rFonts w:ascii="Cambria Math" w:hAnsi="Cambria Math"/>
              <w:szCs w:val="28"/>
            </w:rPr>
            <m:t>=0,6-0,569=0,031</m:t>
          </m:r>
        </m:oMath>
      </m:oMathPara>
    </w:p>
    <w:p w14:paraId="2A648A97" w14:textId="77777777" w:rsidR="005767C1" w:rsidRPr="00A600A7" w:rsidRDefault="005767C1" w:rsidP="005767C1">
      <w:pPr>
        <w:rPr>
          <w:szCs w:val="28"/>
        </w:rPr>
      </w:pPr>
    </w:p>
    <w:p w14:paraId="6E258251" w14:textId="77777777" w:rsidR="005767C1" w:rsidRDefault="005767C1" w:rsidP="005767C1">
      <w:pPr>
        <w:pStyle w:val="a3"/>
      </w:pPr>
      <w:r w:rsidRPr="000B66B6">
        <w:t>Собственный вес частиц грунта:</w:t>
      </w:r>
    </w:p>
    <w:p w14:paraId="300557DC" w14:textId="77777777" w:rsidR="005767C1" w:rsidRPr="000B66B6" w:rsidRDefault="005767C1" w:rsidP="005767C1">
      <w:pPr>
        <w:pStyle w:val="a3"/>
      </w:pPr>
    </w:p>
    <w:p w14:paraId="58086544" w14:textId="7F5C42BE" w:rsidR="005767C1" w:rsidRPr="000B66B6" w:rsidRDefault="00000000" w:rsidP="005767C1">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ск-3</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1+0,601</m:t>
              </m:r>
            </m:den>
          </m:f>
          <m:r>
            <m:rPr>
              <m:sty m:val="p"/>
            </m:rPr>
            <w:rPr>
              <w:rFonts w:ascii="Cambria Math" w:hAnsi="Cambria Math"/>
            </w:rPr>
            <m:t>=1,667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5521D371" w14:textId="77777777" w:rsidR="005767C1" w:rsidRPr="00436A2A" w:rsidRDefault="005767C1" w:rsidP="005767C1">
      <w:pPr>
        <w:pStyle w:val="a3"/>
        <w:ind w:firstLine="0"/>
      </w:pPr>
    </w:p>
    <w:p w14:paraId="0DB98BEB" w14:textId="77777777" w:rsidR="005767C1" w:rsidRDefault="005767C1" w:rsidP="005767C1">
      <w:pPr>
        <w:pStyle w:val="a3"/>
      </w:pPr>
      <w:r>
        <w:t>Объемный вес сложения грунта:</w:t>
      </w:r>
    </w:p>
    <w:p w14:paraId="22395F22" w14:textId="77777777" w:rsidR="005767C1" w:rsidRDefault="005767C1" w:rsidP="005767C1">
      <w:pPr>
        <w:tabs>
          <w:tab w:val="left" w:pos="3570"/>
        </w:tabs>
        <w:rPr>
          <w:szCs w:val="28"/>
        </w:rPr>
      </w:pPr>
    </w:p>
    <w:p w14:paraId="0E036E00" w14:textId="3411056A" w:rsidR="005767C1" w:rsidRPr="00B00B93" w:rsidRDefault="00000000" w:rsidP="005767C1">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О-3</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ск-3</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=1,667×</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=2,0342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349FB6E4" w14:textId="77777777" w:rsidR="005767C1" w:rsidRPr="00473F54" w:rsidRDefault="005767C1" w:rsidP="005767C1">
      <w:pPr>
        <w:pStyle w:val="a3"/>
        <w:ind w:firstLine="0"/>
      </w:pPr>
    </w:p>
    <w:p w14:paraId="6E3807D7" w14:textId="49FE1C1A" w:rsidR="005767C1" w:rsidRPr="0011296F" w:rsidRDefault="007F2247" w:rsidP="005767C1">
      <w:pPr>
        <w:pStyle w:val="a3"/>
        <w:ind w:firstLine="0"/>
        <w:jc w:val="center"/>
      </w:pPr>
      <w:r>
        <w:rPr>
          <w:rFonts w:ascii="Cambria Math" w:hAnsi="Cambria Math"/>
        </w:rPr>
        <w:t>2,0342 - 2,0342 = 0</w:t>
      </w:r>
      <w:r w:rsidR="005767C1">
        <w:t xml:space="preserve"> </w:t>
      </w:r>
      <w:r w:rsidR="005767C1">
        <w:rPr>
          <w:rFonts w:ascii="Cambria Math" w:hAnsi="Cambria Math"/>
        </w:rPr>
        <w:t>условие выполняется</w:t>
      </w:r>
    </w:p>
    <w:p w14:paraId="2EB94D7D" w14:textId="1E397C15" w:rsidR="008C5C7D" w:rsidRDefault="008C5C7D" w:rsidP="007F2247">
      <w:pPr>
        <w:pStyle w:val="a3"/>
        <w:ind w:firstLine="0"/>
      </w:pPr>
    </w:p>
    <w:p w14:paraId="7DB41434" w14:textId="77777777" w:rsidR="007F2247" w:rsidRDefault="007F2247" w:rsidP="007F2247">
      <w:pPr>
        <w:pStyle w:val="a3"/>
        <w:ind w:firstLine="0"/>
      </w:pPr>
    </w:p>
    <w:p w14:paraId="007815EA" w14:textId="77777777" w:rsidR="007F2247" w:rsidRDefault="007F2247" w:rsidP="007F2247">
      <w:pPr>
        <w:pStyle w:val="a3"/>
        <w:ind w:firstLine="0"/>
      </w:pPr>
    </w:p>
    <w:p w14:paraId="19ED71A0" w14:textId="77777777" w:rsidR="007F2247" w:rsidRDefault="007F2247" w:rsidP="007F2247">
      <w:pPr>
        <w:pStyle w:val="a3"/>
        <w:ind w:firstLine="0"/>
      </w:pPr>
    </w:p>
    <w:p w14:paraId="452CC2C5" w14:textId="77777777" w:rsidR="007F2247" w:rsidRDefault="007F2247" w:rsidP="007F2247">
      <w:pPr>
        <w:pStyle w:val="a3"/>
        <w:ind w:firstLine="0"/>
      </w:pPr>
    </w:p>
    <w:p w14:paraId="6138D505" w14:textId="77777777" w:rsidR="007F2247" w:rsidRDefault="007F2247" w:rsidP="007F2247">
      <w:pPr>
        <w:pStyle w:val="a3"/>
        <w:ind w:firstLine="0"/>
      </w:pPr>
    </w:p>
    <w:p w14:paraId="5C51140E" w14:textId="77777777" w:rsidR="007F2247" w:rsidRPr="009D4131" w:rsidRDefault="007F2247" w:rsidP="007F2247">
      <w:pPr>
        <w:pStyle w:val="a3"/>
        <w:ind w:firstLine="0"/>
        <w:rPr>
          <w:rFonts w:eastAsiaTheme="minorEastAsia"/>
        </w:rPr>
      </w:pPr>
    </w:p>
    <w:p w14:paraId="15DE857C" w14:textId="77777777" w:rsidR="00730E80" w:rsidRPr="009D4131" w:rsidRDefault="00730E80" w:rsidP="009D4131">
      <w:pPr>
        <w:pStyle w:val="a3"/>
        <w:rPr>
          <w:rFonts w:eastAsiaTheme="minorEastAsia"/>
          <w:u w:val="single"/>
        </w:rPr>
      </w:pPr>
      <w:r>
        <w:rPr>
          <w:u w:val="single"/>
        </w:rPr>
        <w:t>Точка 4</w:t>
      </w:r>
      <w:r w:rsidRPr="00D667E5">
        <w:rPr>
          <w:u w:val="single"/>
        </w:rPr>
        <w:t>:</w:t>
      </w:r>
    </w:p>
    <w:p w14:paraId="14B3AE0E" w14:textId="77777777" w:rsidR="00730E80" w:rsidRDefault="00730E80" w:rsidP="00730E80">
      <w:pPr>
        <w:pStyle w:val="a3"/>
        <w:rPr>
          <w:rFonts w:eastAsiaTheme="minorEastAsia"/>
        </w:rPr>
      </w:pPr>
      <w:r>
        <w:t xml:space="preserve">Постоянные напряжения: </w:t>
      </w:r>
    </w:p>
    <w:p w14:paraId="4C2917EA" w14:textId="77777777" w:rsidR="00730E80" w:rsidRDefault="00730E80" w:rsidP="00730E80">
      <w:pPr>
        <w:pStyle w:val="a3"/>
        <w:rPr>
          <w:rFonts w:eastAsiaTheme="minorEastAsia"/>
        </w:rPr>
      </w:pPr>
    </w:p>
    <w:p w14:paraId="5F875B20" w14:textId="085525C7" w:rsidR="00730E80" w:rsidRDefault="00000000" w:rsidP="00D70DBE">
      <w:pPr>
        <w:pStyle w:val="a3"/>
        <w:jc w:val="center"/>
        <w:rPr>
          <w:rFonts w:eastAsiaTheme="minorEastAsia"/>
        </w:rP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ВС-4</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γ-4</m:t>
            </m:r>
          </m:sub>
        </m:sSub>
        <m:r>
          <w:rPr>
            <w:rFonts w:ascii="Cambria Math" w:hAnsi="Cambria Math"/>
          </w:rPr>
          <m:t>=0,342+</m:t>
        </m:r>
        <m:r>
          <m:rPr>
            <m:sty m:val="p"/>
          </m:rPr>
          <w:rPr>
            <w:rFonts w:ascii="Cambria Math" w:hAnsi="Cambria Math" w:cs="Times New Roman"/>
            <w:szCs w:val="28"/>
          </w:rPr>
          <m:t>31,972</m:t>
        </m:r>
        <m:r>
          <w:rPr>
            <w:rFonts w:ascii="Cambria Math" w:hAnsi="Cambria Math"/>
          </w:rPr>
          <m:t>=32,314</m:t>
        </m:r>
      </m:oMath>
      <w:r w:rsidR="00730E80" w:rsidRPr="002C2935">
        <w:t xml:space="preserve"> </w:t>
      </w:r>
      <w:r w:rsidR="00730E80">
        <w:t>т/</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p>
    <w:p w14:paraId="66BFC2C6" w14:textId="77777777" w:rsidR="0064708B" w:rsidRDefault="0064708B" w:rsidP="00D70DBE">
      <w:pPr>
        <w:pStyle w:val="a3"/>
        <w:jc w:val="center"/>
      </w:pPr>
    </w:p>
    <w:p w14:paraId="65A01233" w14:textId="2CB1525F" w:rsidR="00730E80" w:rsidRDefault="00730E80" w:rsidP="00730E80">
      <w:pPr>
        <w:pStyle w:val="a3"/>
      </w:pPr>
      <w:r>
        <w:t xml:space="preserve">Примем, что </w:t>
      </w:r>
      <m:oMath>
        <m:sSubSup>
          <m:sSubSupPr>
            <m:ctrlPr>
              <w:rPr>
                <w:rFonts w:ascii="Cambria Math" w:hAnsi="Cambria Math"/>
                <w:i/>
              </w:rPr>
            </m:ctrlPr>
          </m:sSubSupPr>
          <m:e>
            <m:r>
              <w:rPr>
                <w:rFonts w:ascii="Cambria Math" w:hAnsi="Cambria Math"/>
              </w:rPr>
              <m:t>γ</m:t>
            </m:r>
          </m:e>
          <m:sub>
            <m:r>
              <w:rPr>
                <w:rFonts w:ascii="Cambria Math" w:hAnsi="Cambria Math"/>
              </w:rPr>
              <m:t>0-4</m:t>
            </m:r>
          </m:sub>
          <m:sup>
            <m:r>
              <w:rPr>
                <w:rFonts w:ascii="Cambria Math" w:hAnsi="Cambria Math"/>
              </w:rPr>
              <m:t>'</m:t>
            </m:r>
          </m:sup>
        </m:sSubSup>
        <m:r>
          <w:rPr>
            <w:rFonts w:ascii="Cambria Math" w:eastAsiaTheme="minorEastAsia" w:hAnsi="Cambria Math"/>
          </w:rPr>
          <m:t>=</m:t>
        </m:r>
        <m:r>
          <w:rPr>
            <w:rFonts w:ascii="Cambria Math" w:hAnsi="Cambria Math"/>
          </w:rPr>
          <m:t>2,0642</m:t>
        </m:r>
        <m:r>
          <m:rPr>
            <m:sty m:val="p"/>
          </m:rPr>
          <w:rPr>
            <w:rFonts w:ascii="Cambria Math" w:hAnsi="Cambria Math"/>
          </w:rPr>
          <m:t xml:space="preserve">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48E71A6D" w14:textId="77777777" w:rsidR="00730E80" w:rsidRDefault="00730E80" w:rsidP="00730E80">
      <w:pPr>
        <w:pStyle w:val="a3"/>
      </w:pPr>
      <w:r>
        <w:t>Тогда напряжения от собственного веса грунта:</w:t>
      </w:r>
    </w:p>
    <w:p w14:paraId="64ED90A7" w14:textId="77777777" w:rsidR="00730E80" w:rsidRDefault="00730E80" w:rsidP="00730E80">
      <w:pPr>
        <w:pStyle w:val="a3"/>
      </w:pPr>
    </w:p>
    <w:p w14:paraId="08D33455" w14:textId="23456EC7" w:rsidR="00730E80" w:rsidRPr="001A3257" w:rsidRDefault="00000000" w:rsidP="00730E80">
      <w:pPr>
        <w:pStyle w:val="a3"/>
        <w:rPr>
          <w:rFonts w:eastAsiaTheme="minor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γ-4</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0-3</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0-4</m:t>
                  </m:r>
                </m:sub>
                <m:sup>
                  <m:r>
                    <w:rPr>
                      <w:rFonts w:ascii="Cambria Math" w:hAnsi="Cambria Math"/>
                    </w:rPr>
                    <m:t>'</m:t>
                  </m:r>
                </m:sup>
              </m:sSubSup>
            </m:num>
            <m:den>
              <m:r>
                <w:rPr>
                  <w:rFonts w:ascii="Cambria Math" w:hAnsi="Cambria Math"/>
                </w:rPr>
                <m:t>2</m:t>
              </m:r>
            </m:den>
          </m:f>
          <m:r>
            <m:rPr>
              <m:sty m:val="p"/>
            </m:rPr>
            <w:rPr>
              <w:rFonts w:ascii="Cambria Math" w:hAnsi="Cambria Math" w:cs="Times New Roman"/>
              <w:szCs w:val="28"/>
            </w:rPr>
            <m:t>×</m:t>
          </m:r>
          <m:r>
            <w:rPr>
              <w:rFonts w:ascii="Cambria Math" w:hAnsi="Cambria Math" w:cs="Times New Roman"/>
              <w:szCs w:val="28"/>
            </w:rPr>
            <m:t>h</m:t>
          </m:r>
          <m:r>
            <w:rPr>
              <w:rFonts w:ascii="Cambria Math" w:eastAsiaTheme="minorEastAsia" w:hAnsi="Cambria Math"/>
            </w:rPr>
            <m:t>=</m:t>
          </m:r>
          <m:r>
            <w:rPr>
              <w:rFonts w:ascii="Cambria Math" w:hAnsi="Cambria Math"/>
            </w:rPr>
            <m:t>23,775</m:t>
          </m:r>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 xml:space="preserve">2,0342 </m:t>
              </m:r>
              <m:r>
                <w:rPr>
                  <w:rFonts w:ascii="Cambria Math" w:eastAsiaTheme="minorEastAsia" w:hAnsi="Cambria Math"/>
                </w:rPr>
                <m:t>+</m:t>
              </m:r>
              <m:r>
                <w:rPr>
                  <w:rFonts w:ascii="Cambria Math" w:hAnsi="Cambria Math"/>
                </w:rPr>
                <m:t>2,0642</m:t>
              </m:r>
              <m:r>
                <m:rPr>
                  <m:sty m:val="p"/>
                </m:rPr>
                <w:rPr>
                  <w:rFonts w:ascii="Cambria Math" w:hAnsi="Cambria Math"/>
                </w:rPr>
                <m:t xml:space="preserve"> </m:t>
              </m:r>
            </m:num>
            <m:den>
              <m:r>
                <w:rPr>
                  <w:rFonts w:ascii="Cambria Math" w:eastAsiaTheme="minorEastAsia" w:hAnsi="Cambria Math"/>
                </w:rPr>
                <m:t>2</m:t>
              </m:r>
            </m:den>
          </m:f>
          <m:r>
            <m:rPr>
              <m:sty m:val="p"/>
            </m:rPr>
            <w:rPr>
              <w:rFonts w:ascii="Cambria Math" w:hAnsi="Cambria Math" w:cs="Times New Roman"/>
              <w:szCs w:val="28"/>
            </w:rPr>
            <m:t xml:space="preserve">×4=31,972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298B564E" w14:textId="77777777" w:rsidR="00730E80" w:rsidRPr="001A3257" w:rsidRDefault="00730E80" w:rsidP="00730E80">
      <w:pPr>
        <w:pStyle w:val="a3"/>
        <w:ind w:firstLine="0"/>
      </w:pPr>
    </w:p>
    <w:p w14:paraId="617AB55E" w14:textId="77777777" w:rsidR="00730E80" w:rsidRDefault="00730E80" w:rsidP="00730E80">
      <w:pPr>
        <w:pStyle w:val="a3"/>
      </w:pPr>
      <w:r w:rsidRPr="00471C0E">
        <w:t>Общие напряжения:</w:t>
      </w:r>
    </w:p>
    <w:p w14:paraId="3B8CB87B" w14:textId="77777777" w:rsidR="00730E80" w:rsidRPr="00471C0E" w:rsidRDefault="00730E80" w:rsidP="00730E80">
      <w:pPr>
        <w:pStyle w:val="a3"/>
      </w:pPr>
    </w:p>
    <w:p w14:paraId="208E1EA7" w14:textId="5DC09F90" w:rsidR="00730E80" w:rsidRPr="008F67BA" w:rsidRDefault="00000000" w:rsidP="00730E80">
      <w:pPr>
        <w:pStyle w:val="a3"/>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о-4</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а-4</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р-4</m:t>
              </m:r>
            </m:sub>
          </m:sSub>
          <m:r>
            <w:rPr>
              <w:rFonts w:ascii="Cambria Math" w:hAnsi="Cambria Math" w:cs="Times New Roman"/>
              <w:szCs w:val="28"/>
            </w:rPr>
            <m:t>=</m:t>
          </m:r>
          <m:r>
            <w:rPr>
              <w:rFonts w:ascii="Cambria Math" w:hAnsi="Cambria Math"/>
            </w:rPr>
            <m:t>32,314</m:t>
          </m:r>
          <m:r>
            <m:rPr>
              <m:sty m:val="p"/>
            </m:rPr>
            <w:rPr>
              <w:rFonts w:ascii="Cambria Math" w:hAnsi="Cambria Math"/>
            </w:rPr>
            <m:t xml:space="preserve">  </m:t>
          </m:r>
          <m:r>
            <w:rPr>
              <w:rFonts w:ascii="Cambria Math" w:hAnsi="Cambria Math" w:cs="Times New Roman"/>
              <w:szCs w:val="28"/>
            </w:rPr>
            <m:t>+1,072=33,386</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073AA997" w14:textId="77777777" w:rsidR="00730E80" w:rsidRPr="00613103" w:rsidRDefault="00730E80" w:rsidP="00730E80">
      <w:pPr>
        <w:pStyle w:val="a3"/>
        <w:rPr>
          <w:rFonts w:cs="Times New Roman"/>
          <w:szCs w:val="28"/>
        </w:rPr>
      </w:pPr>
    </w:p>
    <w:p w14:paraId="7088ACD1" w14:textId="77777777" w:rsidR="00730E80" w:rsidRPr="00471C0E" w:rsidRDefault="00730E80" w:rsidP="00730E80">
      <w:pPr>
        <w:pStyle w:val="a3"/>
      </w:pPr>
      <w:r w:rsidRPr="00471C0E">
        <w:t>Расчетное значение коэффициента пористости:</w:t>
      </w:r>
    </w:p>
    <w:p w14:paraId="465AB926" w14:textId="77777777" w:rsidR="00730E80" w:rsidRPr="00471C0E" w:rsidRDefault="00730E80" w:rsidP="00730E80">
      <w:pPr>
        <w:pStyle w:val="a3"/>
      </w:pPr>
    </w:p>
    <w:p w14:paraId="217DBDF3" w14:textId="0A3E9637" w:rsidR="00730E80" w:rsidRPr="00D70DBE" w:rsidRDefault="00000000" w:rsidP="00D70DBE">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0-4</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а-4</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О-4</m:t>
              </m:r>
            </m:sub>
          </m:sSub>
          <m:r>
            <m:rPr>
              <m:sty m:val="p"/>
            </m:rPr>
            <w:rPr>
              <w:rFonts w:ascii="Cambria Math" w:hAnsi="Cambria Math" w:cs="Times New Roman"/>
            </w:rPr>
            <m:t>)=0,577-1,25(0,018-</m:t>
          </m:r>
          <m:r>
            <w:rPr>
              <w:rFonts w:ascii="Cambria Math" w:hAnsi="Cambria Math"/>
              <w:szCs w:val="28"/>
            </w:rPr>
            <m:t>0,017</m:t>
          </m:r>
          <m:r>
            <m:rPr>
              <m:sty m:val="p"/>
            </m:rPr>
            <w:rPr>
              <w:rFonts w:ascii="Cambria Math" w:hAnsi="Cambria Math" w:cs="Times New Roman"/>
            </w:rPr>
            <m:t>)=0,575</m:t>
          </m:r>
        </m:oMath>
      </m:oMathPara>
    </w:p>
    <w:p w14:paraId="6FECD044" w14:textId="77777777" w:rsidR="008C01F8" w:rsidRDefault="008C01F8" w:rsidP="00730E80">
      <w:pPr>
        <w:pStyle w:val="a3"/>
        <w:ind w:firstLine="0"/>
        <w:rPr>
          <w:rFonts w:cs="Times New Roman"/>
          <w:szCs w:val="28"/>
        </w:rPr>
      </w:pPr>
    </w:p>
    <w:p w14:paraId="6AFEBB5C" w14:textId="77777777" w:rsidR="00730E80" w:rsidRDefault="00730E80" w:rsidP="00730E80">
      <w:pPr>
        <w:pStyle w:val="a3"/>
      </w:pPr>
      <w:r w:rsidRPr="00BE1C34">
        <w:t xml:space="preserve">Разность расчетного коэффициента пористости при </w:t>
      </w:r>
      <w:r>
        <w:t>постоянном напряжении:</w:t>
      </w:r>
    </w:p>
    <w:p w14:paraId="49669F99" w14:textId="1D6CBADF" w:rsidR="00730E80" w:rsidRPr="0028367F" w:rsidRDefault="00000000" w:rsidP="00730E80">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а-4</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ан-4</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ак-4</m:t>
              </m:r>
            </m:sub>
          </m:sSub>
          <m:r>
            <w:rPr>
              <w:rFonts w:ascii="Cambria Math" w:hAnsi="Cambria Math"/>
              <w:szCs w:val="28"/>
            </w:rPr>
            <m:t>=0,577-0,559=0,018</m:t>
          </m:r>
        </m:oMath>
      </m:oMathPara>
    </w:p>
    <w:p w14:paraId="01058F12" w14:textId="77777777" w:rsidR="00730E80" w:rsidRPr="00A600A7" w:rsidRDefault="00730E80" w:rsidP="00730E80">
      <w:pPr>
        <w:pStyle w:val="a3"/>
        <w:ind w:firstLine="0"/>
      </w:pPr>
    </w:p>
    <w:p w14:paraId="4D4E5AE3" w14:textId="77777777" w:rsidR="00730E80" w:rsidRDefault="00730E80" w:rsidP="00730E80">
      <w:pPr>
        <w:pStyle w:val="a3"/>
      </w:pPr>
      <w:r w:rsidRPr="00BE1C34">
        <w:t>Разность расчетного коэффи</w:t>
      </w:r>
      <w:r>
        <w:t>циента пористости при общем</w:t>
      </w:r>
      <w:r w:rsidRPr="00BE1C34">
        <w:t xml:space="preserve"> напряжении:</w:t>
      </w:r>
    </w:p>
    <w:p w14:paraId="52019CE4" w14:textId="77777777" w:rsidR="00730E80" w:rsidRPr="00BE1C34" w:rsidRDefault="00730E80" w:rsidP="00730E80">
      <w:pPr>
        <w:pStyle w:val="a3"/>
      </w:pPr>
    </w:p>
    <w:p w14:paraId="22ECC7BF" w14:textId="31A82A6F" w:rsidR="00730E80" w:rsidRPr="000B66B6" w:rsidRDefault="00000000" w:rsidP="00730E80">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о-4</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он-4</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ок-4</m:t>
              </m:r>
            </m:sub>
          </m:sSub>
          <m:r>
            <w:rPr>
              <w:rFonts w:ascii="Cambria Math" w:hAnsi="Cambria Math"/>
              <w:szCs w:val="28"/>
            </w:rPr>
            <m:t>=0,575-0,558=0,017</m:t>
          </m:r>
        </m:oMath>
      </m:oMathPara>
    </w:p>
    <w:p w14:paraId="70B7B9F5" w14:textId="77777777" w:rsidR="00730E80" w:rsidRPr="00A600A7" w:rsidRDefault="00730E80" w:rsidP="00730E80">
      <w:pPr>
        <w:rPr>
          <w:szCs w:val="28"/>
        </w:rPr>
      </w:pPr>
    </w:p>
    <w:p w14:paraId="5365E875" w14:textId="77777777" w:rsidR="00730E80" w:rsidRDefault="00730E80" w:rsidP="00730E80">
      <w:pPr>
        <w:pStyle w:val="a3"/>
      </w:pPr>
      <w:r w:rsidRPr="000B66B6">
        <w:t>Собственный вес частиц грунта:</w:t>
      </w:r>
    </w:p>
    <w:p w14:paraId="0793C579" w14:textId="77777777" w:rsidR="00730E80" w:rsidRPr="000B66B6" w:rsidRDefault="00730E80" w:rsidP="00730E80">
      <w:pPr>
        <w:pStyle w:val="a3"/>
      </w:pPr>
    </w:p>
    <w:p w14:paraId="4B0B54D3" w14:textId="52F19FC2" w:rsidR="00730E80" w:rsidRPr="000B66B6" w:rsidRDefault="00000000" w:rsidP="00730E80">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ск-4</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О-4</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m:t>
              </m:r>
              <m:r>
                <m:rPr>
                  <m:sty m:val="p"/>
                </m:rPr>
                <w:rPr>
                  <w:rFonts w:ascii="Cambria Math" w:hAnsi="Cambria Math" w:cs="Times New Roman"/>
                </w:rPr>
                <m:t>0,575</m:t>
              </m:r>
            </m:den>
          </m:f>
          <m:r>
            <m:rPr>
              <m:sty m:val="p"/>
            </m:rPr>
            <w:rPr>
              <w:rFonts w:ascii="Cambria Math" w:hAnsi="Cambria Math"/>
            </w:rPr>
            <m:t>=1,694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0CC20064" w14:textId="77777777" w:rsidR="00730E80" w:rsidRPr="00436A2A" w:rsidRDefault="00730E80" w:rsidP="00730E80">
      <w:pPr>
        <w:pStyle w:val="a3"/>
        <w:ind w:firstLine="0"/>
      </w:pPr>
    </w:p>
    <w:p w14:paraId="0995B8B9" w14:textId="77777777" w:rsidR="00730E80" w:rsidRDefault="00730E80" w:rsidP="00730E80">
      <w:pPr>
        <w:pStyle w:val="a3"/>
      </w:pPr>
      <w:r>
        <w:t>Объемный вес сложения грунта:</w:t>
      </w:r>
    </w:p>
    <w:p w14:paraId="4FDC541E" w14:textId="097C8788" w:rsidR="00730E80" w:rsidRPr="00B00B93" w:rsidRDefault="00000000" w:rsidP="00730E80">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О-4</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ск-4</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m:t>
          </m:r>
          <m:r>
            <m:rPr>
              <m:sty m:val="p"/>
            </m:rPr>
            <w:rPr>
              <w:rFonts w:ascii="Cambria Math" w:hAnsi="Cambria Math"/>
            </w:rPr>
            <m:t>1,694</m:t>
          </m:r>
          <m:r>
            <m:rPr>
              <m:sty m:val="p"/>
            </m:rPr>
            <w:rPr>
              <w:rFonts w:ascii="Cambria Math" w:hAnsi="Cambria Math"/>
              <w:szCs w:val="28"/>
            </w:rPr>
            <m:t>×</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=2,0672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5293E49B" w14:textId="77777777" w:rsidR="00730E80" w:rsidRPr="00473F54" w:rsidRDefault="00730E80" w:rsidP="00730E80">
      <w:pPr>
        <w:pStyle w:val="a3"/>
        <w:ind w:firstLine="0"/>
      </w:pPr>
    </w:p>
    <w:p w14:paraId="0EB5E2C2" w14:textId="2601F70E" w:rsidR="008C01F8" w:rsidRDefault="00E22965" w:rsidP="00730E80">
      <w:pPr>
        <w:pStyle w:val="a3"/>
        <w:rPr>
          <w:rFonts w:ascii="Cambria Math" w:hAnsi="Cambria Math"/>
        </w:rPr>
      </w:pPr>
      <w:r>
        <w:rPr>
          <w:rFonts w:ascii="Cambria Math" w:hAnsi="Cambria Math"/>
        </w:rPr>
        <w:t xml:space="preserve">2,0672-2,0642=0,003 </w:t>
      </w:r>
      <w:r w:rsidRPr="000E5FA0">
        <w:rPr>
          <w:rFonts w:ascii="Cambria Math" w:hAnsi="Cambria Math"/>
        </w:rPr>
        <w:t>&lt;</w:t>
      </w:r>
      <w:r w:rsidR="00730E80">
        <w:rPr>
          <w:rFonts w:ascii="Cambria Math" w:hAnsi="Cambria Math"/>
        </w:rPr>
        <w:t xml:space="preserve"> </w:t>
      </w:r>
      <w:r w:rsidR="00730E80">
        <w:t>0,00</w:t>
      </w:r>
      <w:r w:rsidR="00840C63">
        <w:t>5</w:t>
      </w:r>
      <w:r w:rsidR="00730E80">
        <w:t xml:space="preserve"> </w:t>
      </w:r>
      <w:r w:rsidR="008C01F8">
        <w:rPr>
          <w:rFonts w:ascii="Cambria Math" w:hAnsi="Cambria Math"/>
        </w:rPr>
        <w:t>→ условие</w:t>
      </w:r>
      <w:r>
        <w:rPr>
          <w:rFonts w:ascii="Cambria Math" w:hAnsi="Cambria Math"/>
        </w:rPr>
        <w:t xml:space="preserve"> </w:t>
      </w:r>
      <w:r w:rsidR="00730E80">
        <w:rPr>
          <w:rFonts w:ascii="Cambria Math" w:hAnsi="Cambria Math"/>
        </w:rPr>
        <w:t>выполняется</w:t>
      </w:r>
    </w:p>
    <w:p w14:paraId="1A85B806" w14:textId="16F17016" w:rsidR="00C60A56" w:rsidRDefault="00C60A56" w:rsidP="00C60A56">
      <w:pPr>
        <w:pStyle w:val="a3"/>
        <w:jc w:val="center"/>
        <w:rPr>
          <w:rFonts w:ascii="Cambria Math" w:hAnsi="Cambria Math"/>
        </w:rPr>
      </w:pPr>
    </w:p>
    <w:p w14:paraId="346F914E" w14:textId="77777777" w:rsidR="00E22965" w:rsidRDefault="00E22965" w:rsidP="00C60A56">
      <w:pPr>
        <w:pStyle w:val="a3"/>
        <w:rPr>
          <w:u w:val="single"/>
        </w:rPr>
      </w:pPr>
    </w:p>
    <w:p w14:paraId="3726202C" w14:textId="77777777" w:rsidR="00E22965" w:rsidRDefault="00E22965" w:rsidP="00C60A56">
      <w:pPr>
        <w:pStyle w:val="a3"/>
        <w:rPr>
          <w:u w:val="single"/>
        </w:rPr>
      </w:pPr>
    </w:p>
    <w:p w14:paraId="4CAD12B9" w14:textId="77777777" w:rsidR="00E22965" w:rsidRDefault="00E22965" w:rsidP="00C60A56">
      <w:pPr>
        <w:pStyle w:val="a3"/>
        <w:rPr>
          <w:u w:val="single"/>
        </w:rPr>
      </w:pPr>
    </w:p>
    <w:p w14:paraId="26B41BC6" w14:textId="77777777" w:rsidR="00E22965" w:rsidRDefault="00E22965" w:rsidP="00C60A56">
      <w:pPr>
        <w:pStyle w:val="a3"/>
        <w:rPr>
          <w:u w:val="single"/>
        </w:rPr>
      </w:pPr>
    </w:p>
    <w:p w14:paraId="669A493A" w14:textId="77777777" w:rsidR="00E22965" w:rsidRDefault="00E22965" w:rsidP="00C60A56">
      <w:pPr>
        <w:pStyle w:val="a3"/>
        <w:rPr>
          <w:u w:val="single"/>
        </w:rPr>
      </w:pPr>
    </w:p>
    <w:p w14:paraId="47F82F27" w14:textId="77777777" w:rsidR="00E22965" w:rsidRDefault="00E22965" w:rsidP="00C60A56">
      <w:pPr>
        <w:pStyle w:val="a3"/>
        <w:rPr>
          <w:u w:val="single"/>
        </w:rPr>
      </w:pPr>
    </w:p>
    <w:p w14:paraId="22E12214" w14:textId="60586A46" w:rsidR="00C60A56" w:rsidRPr="009D4131" w:rsidRDefault="00C60A56" w:rsidP="00C60A56">
      <w:pPr>
        <w:pStyle w:val="a3"/>
        <w:rPr>
          <w:rFonts w:eastAsiaTheme="minorEastAsia"/>
          <w:u w:val="single"/>
        </w:rPr>
      </w:pPr>
      <w:r>
        <w:rPr>
          <w:u w:val="single"/>
        </w:rPr>
        <w:t>Точка 5</w:t>
      </w:r>
      <w:r w:rsidRPr="00D667E5">
        <w:rPr>
          <w:u w:val="single"/>
        </w:rPr>
        <w:t>:</w:t>
      </w:r>
    </w:p>
    <w:p w14:paraId="31E51FA0" w14:textId="77777777" w:rsidR="00C60A56" w:rsidRDefault="00C60A56" w:rsidP="00C60A56">
      <w:pPr>
        <w:pStyle w:val="a3"/>
        <w:rPr>
          <w:rFonts w:eastAsiaTheme="minorEastAsia"/>
        </w:rPr>
      </w:pPr>
      <w:r>
        <w:t xml:space="preserve">Постоянные напряжения: </w:t>
      </w:r>
    </w:p>
    <w:p w14:paraId="3DFB061B" w14:textId="77777777" w:rsidR="00C60A56" w:rsidRDefault="00C60A56" w:rsidP="00C60A56">
      <w:pPr>
        <w:pStyle w:val="a3"/>
        <w:rPr>
          <w:rFonts w:eastAsiaTheme="minorEastAsia"/>
        </w:rPr>
      </w:pPr>
    </w:p>
    <w:p w14:paraId="62261080" w14:textId="6CCCAFA7" w:rsidR="00C60A56" w:rsidRDefault="00000000" w:rsidP="00C60A56">
      <w:pPr>
        <w:pStyle w:val="a3"/>
        <w:jc w:val="center"/>
        <w:rPr>
          <w:rFonts w:eastAsiaTheme="minorEastAsia"/>
        </w:rP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ВС-5</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γ-5</m:t>
            </m:r>
          </m:sub>
        </m:sSub>
        <m:r>
          <w:rPr>
            <w:rFonts w:ascii="Cambria Math" w:hAnsi="Cambria Math"/>
          </w:rPr>
          <m:t>=0,2256+</m:t>
        </m:r>
        <m:r>
          <m:rPr>
            <m:sty m:val="p"/>
          </m:rPr>
          <w:rPr>
            <w:rFonts w:ascii="Cambria Math" w:hAnsi="Cambria Math" w:cs="Times New Roman"/>
            <w:szCs w:val="28"/>
          </w:rPr>
          <m:t>40,281</m:t>
        </m:r>
        <m:r>
          <w:rPr>
            <w:rFonts w:ascii="Cambria Math" w:hAnsi="Cambria Math"/>
          </w:rPr>
          <m:t>=40,506</m:t>
        </m:r>
        <m:sSup>
          <m:sSupPr>
            <m:ctrlPr>
              <w:rPr>
                <w:rFonts w:ascii="Cambria Math" w:hAnsi="Cambria Math"/>
              </w:rPr>
            </m:ctrlPr>
          </m:sSupPr>
          <m:e>
            <m:r>
              <m:rPr>
                <m:sty m:val="p"/>
              </m:rPr>
              <w:rPr>
                <w:rFonts w:ascii="Cambria Math" w:hAnsi="Cambria Math"/>
              </w:rPr>
              <m:t xml:space="preserve"> т/м</m:t>
            </m:r>
          </m:e>
          <m:sup>
            <m:r>
              <m:rPr>
                <m:sty m:val="p"/>
              </m:rPr>
              <w:rPr>
                <w:rFonts w:ascii="Cambria Math" w:hAnsi="Cambria Math"/>
              </w:rPr>
              <m:t>2</m:t>
            </m:r>
          </m:sup>
        </m:sSup>
      </m:oMath>
      <w:r w:rsidR="00C60A56" w:rsidRPr="002C2935">
        <w:t xml:space="preserve"> </w:t>
      </w:r>
    </w:p>
    <w:p w14:paraId="6953DE68" w14:textId="77777777" w:rsidR="00C60A56" w:rsidRDefault="00C60A56" w:rsidP="00C60A56">
      <w:pPr>
        <w:pStyle w:val="a3"/>
        <w:jc w:val="center"/>
      </w:pPr>
    </w:p>
    <w:p w14:paraId="518828CD" w14:textId="79737032" w:rsidR="00C60A56" w:rsidRDefault="00C60A56" w:rsidP="00C60A56">
      <w:pPr>
        <w:pStyle w:val="a3"/>
      </w:pPr>
      <w:r>
        <w:t xml:space="preserve">Примем, что </w:t>
      </w:r>
      <m:oMath>
        <m:sSubSup>
          <m:sSubSupPr>
            <m:ctrlPr>
              <w:rPr>
                <w:rFonts w:ascii="Cambria Math" w:hAnsi="Cambria Math"/>
                <w:i/>
              </w:rPr>
            </m:ctrlPr>
          </m:sSubSupPr>
          <m:e>
            <m:r>
              <w:rPr>
                <w:rFonts w:ascii="Cambria Math" w:hAnsi="Cambria Math"/>
              </w:rPr>
              <m:t>γ</m:t>
            </m:r>
          </m:e>
          <m:sub>
            <m:r>
              <w:rPr>
                <w:rFonts w:ascii="Cambria Math" w:hAnsi="Cambria Math"/>
              </w:rPr>
              <m:t>0-5</m:t>
            </m:r>
          </m:sub>
          <m:sup>
            <m:r>
              <w:rPr>
                <w:rFonts w:ascii="Cambria Math" w:hAnsi="Cambria Math"/>
              </w:rPr>
              <m:t>'</m:t>
            </m:r>
          </m:sup>
        </m:sSubSup>
        <m:r>
          <w:rPr>
            <w:rFonts w:ascii="Cambria Math" w:eastAsiaTheme="minorEastAsia" w:hAnsi="Cambria Math"/>
          </w:rPr>
          <m:t>=</m:t>
        </m:r>
        <m:r>
          <w:rPr>
            <w:rFonts w:ascii="Cambria Math" w:hAnsi="Cambria Math"/>
          </w:rPr>
          <m:t>2,087</m:t>
        </m:r>
        <m:r>
          <m:rPr>
            <m:sty m:val="p"/>
          </m:rPr>
          <w:rPr>
            <w:rFonts w:ascii="Cambria Math" w:hAnsi="Cambria Math"/>
          </w:rPr>
          <m:t xml:space="preserve">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6F922553" w14:textId="77777777" w:rsidR="00C60A56" w:rsidRDefault="00C60A56" w:rsidP="00C60A56">
      <w:pPr>
        <w:pStyle w:val="a3"/>
      </w:pPr>
      <w:r>
        <w:t>Тогда напряжения от собственного веса грунта:</w:t>
      </w:r>
    </w:p>
    <w:p w14:paraId="54AECDB9" w14:textId="77777777" w:rsidR="00C60A56" w:rsidRDefault="00C60A56" w:rsidP="00C60A56">
      <w:pPr>
        <w:pStyle w:val="a3"/>
      </w:pPr>
    </w:p>
    <w:p w14:paraId="511713B0" w14:textId="37BE14C2" w:rsidR="00C60A56" w:rsidRPr="001A3257" w:rsidRDefault="00000000" w:rsidP="00C60A56">
      <w:pPr>
        <w:pStyle w:val="a3"/>
        <w:rPr>
          <w:rFonts w:eastAsiaTheme="minor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γ-5</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0-4</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0-5</m:t>
                  </m:r>
                </m:sub>
                <m:sup>
                  <m:r>
                    <w:rPr>
                      <w:rFonts w:ascii="Cambria Math" w:hAnsi="Cambria Math"/>
                    </w:rPr>
                    <m:t>'</m:t>
                  </m:r>
                </m:sup>
              </m:sSubSup>
            </m:num>
            <m:den>
              <m:r>
                <w:rPr>
                  <w:rFonts w:ascii="Cambria Math" w:hAnsi="Cambria Math"/>
                </w:rPr>
                <m:t>2</m:t>
              </m:r>
            </m:den>
          </m:f>
          <m:r>
            <m:rPr>
              <m:sty m:val="p"/>
            </m:rPr>
            <w:rPr>
              <w:rFonts w:ascii="Cambria Math" w:hAnsi="Cambria Math" w:cs="Times New Roman"/>
              <w:szCs w:val="28"/>
            </w:rPr>
            <m:t>×</m:t>
          </m:r>
          <m:r>
            <w:rPr>
              <w:rFonts w:ascii="Cambria Math" w:hAnsi="Cambria Math" w:cs="Times New Roman"/>
              <w:szCs w:val="28"/>
            </w:rPr>
            <m:t>h</m:t>
          </m:r>
          <m:r>
            <w:rPr>
              <w:rFonts w:ascii="Cambria Math" w:eastAsiaTheme="minorEastAsia" w:hAnsi="Cambria Math"/>
            </w:rPr>
            <m:t>=</m:t>
          </m:r>
          <m:r>
            <m:rPr>
              <m:sty m:val="p"/>
            </m:rPr>
            <w:rPr>
              <w:rFonts w:ascii="Cambria Math" w:hAnsi="Cambria Math" w:cs="Times New Roman"/>
              <w:szCs w:val="28"/>
            </w:rPr>
            <m:t>31,972</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1,937</m:t>
              </m:r>
              <m:r>
                <w:rPr>
                  <w:rFonts w:ascii="Cambria Math" w:eastAsiaTheme="minorEastAsia" w:hAnsi="Cambria Math"/>
                </w:rPr>
                <m:t>+</m:t>
              </m:r>
              <m:r>
                <w:rPr>
                  <w:rFonts w:ascii="Cambria Math" w:hAnsi="Cambria Math"/>
                </w:rPr>
                <m:t>1,947</m:t>
              </m:r>
            </m:num>
            <m:den>
              <m:r>
                <w:rPr>
                  <w:rFonts w:ascii="Cambria Math" w:eastAsiaTheme="minorEastAsia" w:hAnsi="Cambria Math"/>
                </w:rPr>
                <m:t>2</m:t>
              </m:r>
            </m:den>
          </m:f>
          <m:r>
            <m:rPr>
              <m:sty m:val="p"/>
            </m:rPr>
            <w:rPr>
              <w:rFonts w:ascii="Cambria Math" w:hAnsi="Cambria Math" w:cs="Times New Roman"/>
              <w:szCs w:val="28"/>
            </w:rPr>
            <m:t xml:space="preserve">×4=38,154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7D5B2CD6" w14:textId="77777777" w:rsidR="00C60A56" w:rsidRPr="001A3257" w:rsidRDefault="00C60A56" w:rsidP="00C60A56">
      <w:pPr>
        <w:pStyle w:val="a3"/>
        <w:ind w:firstLine="0"/>
      </w:pPr>
    </w:p>
    <w:p w14:paraId="2DD40F25" w14:textId="77777777" w:rsidR="00C60A56" w:rsidRDefault="00C60A56" w:rsidP="00C60A56">
      <w:pPr>
        <w:pStyle w:val="a3"/>
      </w:pPr>
      <w:r w:rsidRPr="00471C0E">
        <w:t>Общие напряжения:</w:t>
      </w:r>
    </w:p>
    <w:p w14:paraId="3B55CC98" w14:textId="77777777" w:rsidR="00C60A56" w:rsidRPr="00471C0E" w:rsidRDefault="00C60A56" w:rsidP="00C60A56">
      <w:pPr>
        <w:pStyle w:val="a3"/>
      </w:pPr>
    </w:p>
    <w:p w14:paraId="6596A800" w14:textId="5C46AD99" w:rsidR="00C60A56" w:rsidRPr="008F67BA" w:rsidRDefault="00000000" w:rsidP="00C60A56">
      <w:pPr>
        <w:pStyle w:val="a3"/>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о-5</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а-5</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р-5</m:t>
              </m:r>
            </m:sub>
          </m:sSub>
          <m:r>
            <w:rPr>
              <w:rFonts w:ascii="Cambria Math" w:hAnsi="Cambria Math" w:cs="Times New Roman"/>
              <w:szCs w:val="28"/>
            </w:rPr>
            <m:t>=</m:t>
          </m:r>
          <m:r>
            <w:rPr>
              <w:rFonts w:ascii="Cambria Math" w:hAnsi="Cambria Math"/>
            </w:rPr>
            <m:t>40,506</m:t>
          </m:r>
          <m:r>
            <w:rPr>
              <w:rFonts w:ascii="Cambria Math" w:hAnsi="Cambria Math" w:cs="Times New Roman"/>
              <w:szCs w:val="28"/>
            </w:rPr>
            <m:t>+0,7592=41,265</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5FB7FE76" w14:textId="77777777" w:rsidR="00C60A56" w:rsidRPr="00613103" w:rsidRDefault="00C60A56" w:rsidP="00C60A56">
      <w:pPr>
        <w:pStyle w:val="a3"/>
        <w:rPr>
          <w:rFonts w:cs="Times New Roman"/>
          <w:szCs w:val="28"/>
        </w:rPr>
      </w:pPr>
    </w:p>
    <w:p w14:paraId="30A9D560" w14:textId="77777777" w:rsidR="00C60A56" w:rsidRPr="00471C0E" w:rsidRDefault="00C60A56" w:rsidP="00C60A56">
      <w:pPr>
        <w:pStyle w:val="a3"/>
      </w:pPr>
      <w:r w:rsidRPr="00471C0E">
        <w:t>Расчетное значение коэффициента пористости:</w:t>
      </w:r>
    </w:p>
    <w:p w14:paraId="7E6B9BEA" w14:textId="77777777" w:rsidR="00C60A56" w:rsidRPr="00471C0E" w:rsidRDefault="00C60A56" w:rsidP="00C60A56">
      <w:pPr>
        <w:pStyle w:val="a3"/>
      </w:pPr>
    </w:p>
    <w:p w14:paraId="01494A43" w14:textId="4EDE5690" w:rsidR="00C60A56" w:rsidRPr="00D70DBE" w:rsidRDefault="00000000" w:rsidP="00C60A56">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0-5</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а-5</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О-5</m:t>
              </m:r>
            </m:sub>
          </m:sSub>
          <m:r>
            <m:rPr>
              <m:sty m:val="p"/>
            </m:rPr>
            <w:rPr>
              <w:rFonts w:ascii="Cambria Math" w:hAnsi="Cambria Math" w:cs="Times New Roman"/>
            </w:rPr>
            <m:t>)=0,559-1,25(0,008-</m:t>
          </m:r>
          <m:r>
            <w:rPr>
              <w:rFonts w:ascii="Cambria Math" w:hAnsi="Cambria Math"/>
              <w:szCs w:val="28"/>
            </w:rPr>
            <m:t>0,007</m:t>
          </m:r>
          <m:r>
            <m:rPr>
              <m:sty m:val="p"/>
            </m:rPr>
            <w:rPr>
              <w:rFonts w:ascii="Cambria Math" w:hAnsi="Cambria Math" w:cs="Times New Roman"/>
            </w:rPr>
            <m:t>)=0,557</m:t>
          </m:r>
        </m:oMath>
      </m:oMathPara>
    </w:p>
    <w:p w14:paraId="73B28F54" w14:textId="77777777" w:rsidR="00C60A56" w:rsidRDefault="00C60A56" w:rsidP="00C60A56">
      <w:pPr>
        <w:pStyle w:val="a3"/>
        <w:ind w:firstLine="0"/>
        <w:rPr>
          <w:rFonts w:cs="Times New Roman"/>
          <w:szCs w:val="28"/>
        </w:rPr>
      </w:pPr>
    </w:p>
    <w:p w14:paraId="2431830D" w14:textId="77777777" w:rsidR="00C60A56" w:rsidRDefault="00C60A56" w:rsidP="00C60A56">
      <w:pPr>
        <w:pStyle w:val="a3"/>
      </w:pPr>
      <w:r w:rsidRPr="00BE1C34">
        <w:t xml:space="preserve">Разность расчетного коэффициента пористости при </w:t>
      </w:r>
      <w:r>
        <w:t>постоянном напряжении:</w:t>
      </w:r>
    </w:p>
    <w:p w14:paraId="1A7D6091" w14:textId="23799F30" w:rsidR="00C60A56" w:rsidRPr="0028367F" w:rsidRDefault="00000000" w:rsidP="00C60A56">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а-5</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ан-5</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ак-5</m:t>
              </m:r>
            </m:sub>
          </m:sSub>
          <m:r>
            <w:rPr>
              <w:rFonts w:ascii="Cambria Math" w:hAnsi="Cambria Math"/>
              <w:szCs w:val="28"/>
            </w:rPr>
            <m:t>=0,559-0,551=0,008</m:t>
          </m:r>
        </m:oMath>
      </m:oMathPara>
    </w:p>
    <w:p w14:paraId="56EE6228" w14:textId="77777777" w:rsidR="00C60A56" w:rsidRPr="00A600A7" w:rsidRDefault="00C60A56" w:rsidP="00C60A56">
      <w:pPr>
        <w:pStyle w:val="a3"/>
        <w:ind w:firstLine="0"/>
      </w:pPr>
    </w:p>
    <w:p w14:paraId="12387D50" w14:textId="77777777" w:rsidR="00C60A56" w:rsidRDefault="00C60A56" w:rsidP="00C60A56">
      <w:pPr>
        <w:pStyle w:val="a3"/>
      </w:pPr>
      <w:r w:rsidRPr="00BE1C34">
        <w:t>Разность расчетного коэффи</w:t>
      </w:r>
      <w:r>
        <w:t>циента пористости при общем</w:t>
      </w:r>
      <w:r w:rsidRPr="00BE1C34">
        <w:t xml:space="preserve"> напряжении:</w:t>
      </w:r>
    </w:p>
    <w:p w14:paraId="1C2C254E" w14:textId="77777777" w:rsidR="00C60A56" w:rsidRPr="00BE1C34" w:rsidRDefault="00C60A56" w:rsidP="00C60A56">
      <w:pPr>
        <w:pStyle w:val="a3"/>
      </w:pPr>
    </w:p>
    <w:p w14:paraId="649FE080" w14:textId="32791A37" w:rsidR="00C60A56" w:rsidRPr="000B66B6" w:rsidRDefault="00000000" w:rsidP="00C60A56">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о-5</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он-5</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ок-5</m:t>
              </m:r>
            </m:sub>
          </m:sSub>
          <m:r>
            <w:rPr>
              <w:rFonts w:ascii="Cambria Math" w:hAnsi="Cambria Math"/>
              <w:szCs w:val="28"/>
            </w:rPr>
            <m:t>=0,557-0,55=0,007</m:t>
          </m:r>
        </m:oMath>
      </m:oMathPara>
    </w:p>
    <w:p w14:paraId="64746D0F" w14:textId="77777777" w:rsidR="00C60A56" w:rsidRPr="00A600A7" w:rsidRDefault="00C60A56" w:rsidP="00C60A56">
      <w:pPr>
        <w:rPr>
          <w:szCs w:val="28"/>
        </w:rPr>
      </w:pPr>
    </w:p>
    <w:p w14:paraId="6188BB21" w14:textId="77777777" w:rsidR="00C60A56" w:rsidRDefault="00C60A56" w:rsidP="00C60A56">
      <w:pPr>
        <w:pStyle w:val="a3"/>
      </w:pPr>
      <w:r w:rsidRPr="000B66B6">
        <w:t>Собственный вес частиц грунта:</w:t>
      </w:r>
    </w:p>
    <w:p w14:paraId="557FC34B" w14:textId="77777777" w:rsidR="00C60A56" w:rsidRPr="000B66B6" w:rsidRDefault="00C60A56" w:rsidP="00C60A56">
      <w:pPr>
        <w:pStyle w:val="a3"/>
      </w:pPr>
    </w:p>
    <w:p w14:paraId="2173FA13" w14:textId="4CD08DEB" w:rsidR="00C60A56" w:rsidRPr="000B66B6" w:rsidRDefault="00000000" w:rsidP="00C60A56">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ск-5</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О-5</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m:t>
              </m:r>
              <m:r>
                <m:rPr>
                  <m:sty m:val="p"/>
                </m:rPr>
                <w:rPr>
                  <w:rFonts w:ascii="Cambria Math" w:hAnsi="Cambria Math" w:cs="Times New Roman"/>
                </w:rPr>
                <m:t>0,557</m:t>
              </m:r>
            </m:den>
          </m:f>
          <m:r>
            <m:rPr>
              <m:sty m:val="p"/>
            </m:rPr>
            <w:rPr>
              <w:rFonts w:ascii="Cambria Math" w:hAnsi="Cambria Math"/>
            </w:rPr>
            <m:t>=1,71401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794D7EF8" w14:textId="77777777" w:rsidR="00C60A56" w:rsidRPr="00436A2A" w:rsidRDefault="00C60A56" w:rsidP="00C60A56">
      <w:pPr>
        <w:pStyle w:val="a3"/>
        <w:ind w:firstLine="0"/>
      </w:pPr>
    </w:p>
    <w:p w14:paraId="2D0CE8A8" w14:textId="77777777" w:rsidR="00C60A56" w:rsidRDefault="00C60A56" w:rsidP="00C60A56">
      <w:pPr>
        <w:pStyle w:val="a3"/>
      </w:pPr>
      <w:r>
        <w:t>Объемный вес сложения грунта:</w:t>
      </w:r>
    </w:p>
    <w:p w14:paraId="6346328C" w14:textId="40735145" w:rsidR="00C60A56" w:rsidRPr="00B00B93" w:rsidRDefault="00000000" w:rsidP="00C60A56">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О-5</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ск-5</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m:t>
          </m:r>
          <m:r>
            <m:rPr>
              <m:sty m:val="p"/>
            </m:rPr>
            <w:rPr>
              <w:rFonts w:ascii="Cambria Math" w:hAnsi="Cambria Math"/>
            </w:rPr>
            <m:t>1,71401</m:t>
          </m:r>
          <m:r>
            <m:rPr>
              <m:sty m:val="p"/>
            </m:rPr>
            <w:rPr>
              <w:rFonts w:ascii="Cambria Math" w:hAnsi="Cambria Math"/>
              <w:szCs w:val="28"/>
            </w:rPr>
            <m:t>×</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=2,09109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170E0392" w14:textId="77777777" w:rsidR="00C60A56" w:rsidRPr="00473F54" w:rsidRDefault="00C60A56" w:rsidP="00C60A56">
      <w:pPr>
        <w:pStyle w:val="a3"/>
        <w:ind w:firstLine="0"/>
      </w:pPr>
    </w:p>
    <w:p w14:paraId="4765AE6B" w14:textId="503D5A8A" w:rsidR="00C60A56" w:rsidRDefault="00E22965" w:rsidP="00C60A56">
      <w:pPr>
        <w:pStyle w:val="a3"/>
        <w:jc w:val="center"/>
        <w:rPr>
          <w:rFonts w:ascii="Cambria Math" w:hAnsi="Cambria Math"/>
        </w:rPr>
      </w:pPr>
      <w:r>
        <w:rPr>
          <w:rFonts w:ascii="Cambria Math" w:hAnsi="Cambria Math"/>
        </w:rPr>
        <w:t>2,091-2,0872=0,003</w:t>
      </w:r>
      <w:r w:rsidR="00C60A56">
        <w:t xml:space="preserve"> </w:t>
      </w:r>
      <w:r w:rsidR="00840C63">
        <w:rPr>
          <w:rFonts w:ascii="Cambria Math" w:hAnsi="Cambria Math"/>
        </w:rPr>
        <w:t>≤</w:t>
      </w:r>
      <w:r w:rsidR="00C60A56">
        <w:rPr>
          <w:rFonts w:ascii="Cambria Math" w:hAnsi="Cambria Math"/>
        </w:rPr>
        <w:t xml:space="preserve"> </w:t>
      </w:r>
      <w:r w:rsidR="00C60A56">
        <w:t>0,00</w:t>
      </w:r>
      <w:r w:rsidR="00840C63">
        <w:t>5</w:t>
      </w:r>
      <w:r w:rsidR="00C60A56">
        <w:t xml:space="preserve"> </w:t>
      </w:r>
      <w:r w:rsidR="00C60A56">
        <w:rPr>
          <w:rFonts w:ascii="Cambria Math" w:hAnsi="Cambria Math"/>
        </w:rPr>
        <w:t>→ условие выполняется</w:t>
      </w:r>
    </w:p>
    <w:p w14:paraId="477702BD" w14:textId="2692BC03" w:rsidR="00E22965" w:rsidRPr="009D4131" w:rsidRDefault="00E22965" w:rsidP="00E22965">
      <w:pPr>
        <w:pStyle w:val="a3"/>
        <w:rPr>
          <w:rFonts w:eastAsiaTheme="minorEastAsia"/>
          <w:u w:val="single"/>
        </w:rPr>
      </w:pPr>
      <w:r>
        <w:rPr>
          <w:u w:val="single"/>
        </w:rPr>
        <w:t>Точка 6</w:t>
      </w:r>
      <w:r w:rsidRPr="00D667E5">
        <w:rPr>
          <w:u w:val="single"/>
        </w:rPr>
        <w:t>:</w:t>
      </w:r>
    </w:p>
    <w:p w14:paraId="3BB0E48D" w14:textId="77777777" w:rsidR="00E22965" w:rsidRDefault="00E22965" w:rsidP="00E22965">
      <w:pPr>
        <w:pStyle w:val="a3"/>
        <w:rPr>
          <w:rFonts w:eastAsiaTheme="minorEastAsia"/>
        </w:rPr>
      </w:pPr>
      <w:r>
        <w:t xml:space="preserve">Постоянные напряжения: </w:t>
      </w:r>
    </w:p>
    <w:p w14:paraId="0C3CD18A" w14:textId="77777777" w:rsidR="00E22965" w:rsidRDefault="00E22965" w:rsidP="00E22965">
      <w:pPr>
        <w:pStyle w:val="a3"/>
        <w:rPr>
          <w:rFonts w:eastAsiaTheme="minorEastAsia"/>
        </w:rPr>
      </w:pPr>
    </w:p>
    <w:p w14:paraId="143F4638" w14:textId="1AEB6ADF" w:rsidR="00E22965" w:rsidRDefault="00000000" w:rsidP="00E22965">
      <w:pPr>
        <w:pStyle w:val="a3"/>
        <w:jc w:val="center"/>
        <w:rPr>
          <w:rFonts w:eastAsiaTheme="minorEastAsia"/>
        </w:rP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а-6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ВС-6</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γ-6</m:t>
            </m:r>
          </m:sub>
        </m:sSub>
        <m:r>
          <w:rPr>
            <w:rFonts w:ascii="Cambria Math" w:hAnsi="Cambria Math"/>
          </w:rPr>
          <m:t>=0,2048+</m:t>
        </m:r>
        <m:r>
          <m:rPr>
            <m:sty m:val="p"/>
          </m:rPr>
          <w:rPr>
            <w:rFonts w:ascii="Cambria Math" w:hAnsi="Cambria Math" w:cs="Times New Roman"/>
            <w:szCs w:val="28"/>
          </w:rPr>
          <m:t>48,685</m:t>
        </m:r>
        <m:r>
          <w:rPr>
            <w:rFonts w:ascii="Cambria Math" w:hAnsi="Cambria Math"/>
          </w:rPr>
          <m:t>=48,89</m:t>
        </m:r>
        <m:sSup>
          <m:sSupPr>
            <m:ctrlPr>
              <w:rPr>
                <w:rFonts w:ascii="Cambria Math" w:hAnsi="Cambria Math"/>
              </w:rPr>
            </m:ctrlPr>
          </m:sSupPr>
          <m:e>
            <m:r>
              <m:rPr>
                <m:sty m:val="p"/>
              </m:rPr>
              <w:rPr>
                <w:rFonts w:ascii="Cambria Math" w:hAnsi="Cambria Math"/>
              </w:rPr>
              <m:t xml:space="preserve"> т/м</m:t>
            </m:r>
          </m:e>
          <m:sup>
            <m:r>
              <m:rPr>
                <m:sty m:val="p"/>
              </m:rPr>
              <w:rPr>
                <w:rFonts w:ascii="Cambria Math" w:hAnsi="Cambria Math"/>
              </w:rPr>
              <m:t>2</m:t>
            </m:r>
          </m:sup>
        </m:sSup>
      </m:oMath>
      <w:r w:rsidR="00E22965" w:rsidRPr="002C2935">
        <w:t xml:space="preserve"> </w:t>
      </w:r>
    </w:p>
    <w:p w14:paraId="5A7596D4" w14:textId="77777777" w:rsidR="00E22965" w:rsidRDefault="00E22965" w:rsidP="00E22965">
      <w:pPr>
        <w:pStyle w:val="a3"/>
        <w:jc w:val="center"/>
      </w:pPr>
    </w:p>
    <w:p w14:paraId="6C281D9A" w14:textId="59418F05" w:rsidR="00E22965" w:rsidRDefault="00E22965" w:rsidP="00E22965">
      <w:pPr>
        <w:pStyle w:val="a3"/>
      </w:pPr>
      <w:r>
        <w:t xml:space="preserve">Примем, что </w:t>
      </w:r>
      <m:oMath>
        <m:sSubSup>
          <m:sSubSupPr>
            <m:ctrlPr>
              <w:rPr>
                <w:rFonts w:ascii="Cambria Math" w:hAnsi="Cambria Math"/>
                <w:i/>
              </w:rPr>
            </m:ctrlPr>
          </m:sSubSupPr>
          <m:e>
            <m:r>
              <w:rPr>
                <w:rFonts w:ascii="Cambria Math" w:hAnsi="Cambria Math"/>
              </w:rPr>
              <m:t>γ</m:t>
            </m:r>
          </m:e>
          <m:sub>
            <m:r>
              <w:rPr>
                <w:rFonts w:ascii="Cambria Math" w:hAnsi="Cambria Math"/>
              </w:rPr>
              <m:t>0-6</m:t>
            </m:r>
          </m:sub>
          <m:sup>
            <m:r>
              <w:rPr>
                <w:rFonts w:ascii="Cambria Math" w:hAnsi="Cambria Math"/>
              </w:rPr>
              <m:t>'</m:t>
            </m:r>
          </m:sup>
        </m:sSubSup>
        <m:r>
          <w:rPr>
            <w:rFonts w:ascii="Cambria Math" w:eastAsiaTheme="minorEastAsia" w:hAnsi="Cambria Math"/>
          </w:rPr>
          <m:t>=</m:t>
        </m:r>
        <m:r>
          <w:rPr>
            <w:rFonts w:ascii="Cambria Math" w:hAnsi="Cambria Math"/>
          </w:rPr>
          <m:t>2,111</m:t>
        </m:r>
        <m:r>
          <m:rPr>
            <m:sty m:val="p"/>
          </m:rPr>
          <w:rPr>
            <w:rFonts w:ascii="Cambria Math" w:hAnsi="Cambria Math"/>
          </w:rPr>
          <m:t xml:space="preserve">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5A048DF0" w14:textId="77777777" w:rsidR="00E22965" w:rsidRDefault="00E22965" w:rsidP="00E22965">
      <w:pPr>
        <w:pStyle w:val="a3"/>
      </w:pPr>
      <w:r>
        <w:t>Тогда напряжения от собственного веса грунта:</w:t>
      </w:r>
    </w:p>
    <w:p w14:paraId="7BC606BA" w14:textId="77777777" w:rsidR="00E22965" w:rsidRDefault="00E22965" w:rsidP="00E22965">
      <w:pPr>
        <w:pStyle w:val="a3"/>
      </w:pPr>
    </w:p>
    <w:p w14:paraId="76FD05E7" w14:textId="2D7E219E" w:rsidR="00E22965" w:rsidRPr="001A3257" w:rsidRDefault="00000000" w:rsidP="00E22965">
      <w:pPr>
        <w:pStyle w:val="a3"/>
        <w:rPr>
          <w:rFonts w:eastAsiaTheme="minor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γ-6</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γ-5</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0-5</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0-6</m:t>
                  </m:r>
                </m:sub>
                <m:sup>
                  <m:r>
                    <w:rPr>
                      <w:rFonts w:ascii="Cambria Math" w:hAnsi="Cambria Math"/>
                    </w:rPr>
                    <m:t>'</m:t>
                  </m:r>
                </m:sup>
              </m:sSubSup>
            </m:num>
            <m:den>
              <m:r>
                <w:rPr>
                  <w:rFonts w:ascii="Cambria Math" w:hAnsi="Cambria Math"/>
                </w:rPr>
                <m:t>2</m:t>
              </m:r>
            </m:den>
          </m:f>
          <m:r>
            <m:rPr>
              <m:sty m:val="p"/>
            </m:rPr>
            <w:rPr>
              <w:rFonts w:ascii="Cambria Math" w:hAnsi="Cambria Math" w:cs="Times New Roman"/>
              <w:szCs w:val="28"/>
            </w:rPr>
            <m:t>×</m:t>
          </m:r>
          <m:r>
            <w:rPr>
              <w:rFonts w:ascii="Cambria Math" w:hAnsi="Cambria Math" w:cs="Times New Roman"/>
              <w:szCs w:val="28"/>
            </w:rPr>
            <m:t>h</m:t>
          </m:r>
          <m:r>
            <w:rPr>
              <w:rFonts w:ascii="Cambria Math" w:eastAsiaTheme="minorEastAsia" w:hAnsi="Cambria Math"/>
            </w:rPr>
            <m:t>=</m:t>
          </m:r>
          <m:r>
            <m:rPr>
              <m:sty m:val="p"/>
            </m:rPr>
            <w:rPr>
              <w:rFonts w:ascii="Cambria Math" w:hAnsi="Cambria Math" w:cs="Times New Roman"/>
              <w:szCs w:val="28"/>
            </w:rPr>
            <m:t>40,281</m:t>
          </m:r>
          <m:r>
            <w:rPr>
              <w:rFonts w:ascii="Cambria Math" w:eastAsiaTheme="minorEastAsia" w:hAnsi="Cambria Math"/>
            </w:rPr>
            <m:t>+</m:t>
          </m:r>
          <m:f>
            <m:fPr>
              <m:ctrlPr>
                <w:rPr>
                  <w:rFonts w:ascii="Cambria Math" w:eastAsiaTheme="minorEastAsia" w:hAnsi="Cambria Math"/>
                  <w:i/>
                </w:rPr>
              </m:ctrlPr>
            </m:fPr>
            <m:num>
              <m:r>
                <w:rPr>
                  <w:rFonts w:ascii="Cambria Math" w:hAnsi="Cambria Math"/>
                  <w:szCs w:val="28"/>
                  <w:lang w:val="en-US"/>
                </w:rPr>
                <m:t>2,09109</m:t>
              </m:r>
              <m:r>
                <w:rPr>
                  <w:rFonts w:ascii="Cambria Math" w:eastAsiaTheme="minorEastAsia" w:hAnsi="Cambria Math"/>
                </w:rPr>
                <m:t>+</m:t>
              </m:r>
              <m:r>
                <w:rPr>
                  <w:rFonts w:ascii="Cambria Math" w:hAnsi="Cambria Math"/>
                </w:rPr>
                <m:t>2,111</m:t>
              </m:r>
            </m:num>
            <m:den>
              <m:r>
                <w:rPr>
                  <w:rFonts w:ascii="Cambria Math" w:eastAsiaTheme="minorEastAsia" w:hAnsi="Cambria Math"/>
                </w:rPr>
                <m:t>2</m:t>
              </m:r>
            </m:den>
          </m:f>
          <m:r>
            <m:rPr>
              <m:sty m:val="p"/>
            </m:rPr>
            <w:rPr>
              <w:rFonts w:ascii="Cambria Math" w:hAnsi="Cambria Math" w:cs="Times New Roman"/>
              <w:szCs w:val="28"/>
            </w:rPr>
            <m:t xml:space="preserve">×4=48,685 </m:t>
          </m:r>
          <m:r>
            <m:rPr>
              <m:sty m:val="p"/>
            </m:rPr>
            <w:rPr>
              <w:rFonts w:ascii="Cambria Math" w:hAnsi="Cambria Math"/>
            </w:rPr>
            <m:t>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m:oMathPara>
    </w:p>
    <w:p w14:paraId="63D8642E" w14:textId="77777777" w:rsidR="00E22965" w:rsidRPr="001A3257" w:rsidRDefault="00E22965" w:rsidP="00E22965">
      <w:pPr>
        <w:pStyle w:val="a3"/>
        <w:ind w:firstLine="0"/>
      </w:pPr>
    </w:p>
    <w:p w14:paraId="7F881CE3" w14:textId="77777777" w:rsidR="00E22965" w:rsidRDefault="00E22965" w:rsidP="00E22965">
      <w:pPr>
        <w:pStyle w:val="a3"/>
      </w:pPr>
      <w:r w:rsidRPr="00471C0E">
        <w:t>Общие напряжения:</w:t>
      </w:r>
    </w:p>
    <w:p w14:paraId="23C92B0D" w14:textId="77777777" w:rsidR="00E22965" w:rsidRPr="00471C0E" w:rsidRDefault="00E22965" w:rsidP="00E22965">
      <w:pPr>
        <w:pStyle w:val="a3"/>
      </w:pPr>
    </w:p>
    <w:p w14:paraId="77854B7D" w14:textId="27287E19" w:rsidR="00E22965" w:rsidRPr="008F67BA" w:rsidRDefault="00000000" w:rsidP="00E22965">
      <w:pPr>
        <w:pStyle w:val="a3"/>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о-6</m:t>
              </m:r>
            </m:sub>
          </m:sSub>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а-6</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lang w:val="en-US"/>
                </w:rPr>
                <m:t>σ</m:t>
              </m:r>
            </m:e>
            <m:sub>
              <m:r>
                <m:rPr>
                  <m:sty m:val="p"/>
                </m:rPr>
                <w:rPr>
                  <w:rFonts w:ascii="Cambria Math" w:hAnsi="Cambria Math" w:cs="Times New Roman"/>
                  <w:szCs w:val="28"/>
                </w:rPr>
                <m:t>р-6</m:t>
              </m:r>
            </m:sub>
          </m:sSub>
          <m:r>
            <w:rPr>
              <w:rFonts w:ascii="Cambria Math" w:hAnsi="Cambria Math" w:cs="Times New Roman"/>
              <w:szCs w:val="28"/>
            </w:rPr>
            <m:t>=</m:t>
          </m:r>
          <m:r>
            <w:rPr>
              <w:rFonts w:ascii="Cambria Math" w:hAnsi="Cambria Math"/>
            </w:rPr>
            <m:t>48,89</m:t>
          </m:r>
          <m:r>
            <w:rPr>
              <w:rFonts w:ascii="Cambria Math" w:hAnsi="Cambria Math" w:cs="Times New Roman"/>
              <w:szCs w:val="28"/>
            </w:rPr>
            <m:t>+0,6548=49,545</m:t>
          </m:r>
          <m:r>
            <w:rPr>
              <w:rFonts w:ascii="Cambria Math" w:eastAsiaTheme="minorEastAsia" w:hAnsi="Cambria Math" w:cs="Times New Roman"/>
              <w:szCs w:val="28"/>
            </w:rPr>
            <m:t xml:space="preserve">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4FADFC56" w14:textId="77777777" w:rsidR="00E22965" w:rsidRPr="00613103" w:rsidRDefault="00E22965" w:rsidP="00E22965">
      <w:pPr>
        <w:pStyle w:val="a3"/>
        <w:rPr>
          <w:rFonts w:cs="Times New Roman"/>
          <w:szCs w:val="28"/>
        </w:rPr>
      </w:pPr>
    </w:p>
    <w:p w14:paraId="60B647BB" w14:textId="77777777" w:rsidR="00E22965" w:rsidRPr="00471C0E" w:rsidRDefault="00E22965" w:rsidP="00E22965">
      <w:pPr>
        <w:pStyle w:val="a3"/>
      </w:pPr>
      <w:r w:rsidRPr="00471C0E">
        <w:t>Расчетное значение коэффициента пористости:</w:t>
      </w:r>
    </w:p>
    <w:p w14:paraId="4BEABEA1" w14:textId="77777777" w:rsidR="00E22965" w:rsidRPr="00471C0E" w:rsidRDefault="00E22965" w:rsidP="00E22965">
      <w:pPr>
        <w:pStyle w:val="a3"/>
      </w:pPr>
    </w:p>
    <w:p w14:paraId="079FFD55" w14:textId="48448542" w:rsidR="00E22965" w:rsidRPr="00D70DBE" w:rsidRDefault="00000000" w:rsidP="00E22965">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0-5</m:t>
              </m:r>
            </m:sub>
          </m:sSub>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ан-5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ε</m:t>
              </m:r>
            </m:sub>
          </m:sSub>
          <m:sSub>
            <m:sSubPr>
              <m:ctrlPr>
                <w:rPr>
                  <w:rFonts w:ascii="Cambria Math" w:hAnsi="Cambria Math" w:cs="Times New Roman"/>
                </w:rPr>
              </m:ctrlPr>
            </m:sSubPr>
            <m:e>
              <m:r>
                <m:rPr>
                  <m:sty m:val="p"/>
                </m:rPr>
                <w:rPr>
                  <w:rFonts w:ascii="Cambria Math" w:hAnsi="Cambria Math" w:cs="Times New Roman"/>
                </w:rPr>
                <m:t>k</m:t>
              </m:r>
            </m:e>
            <m:sub>
              <m:r>
                <w:rPr>
                  <w:rFonts w:ascii="Cambria Math" w:hAnsi="Cambria Math" w:cs="Times New Roman"/>
                </w:rPr>
                <m:t>н</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(е</m:t>
              </m:r>
            </m:e>
            <m:sub>
              <m:r>
                <m:rPr>
                  <m:sty m:val="p"/>
                </m:rPr>
                <w:rPr>
                  <w:rFonts w:ascii="Cambria Math" w:hAnsi="Cambria Math" w:cs="Times New Roman"/>
                </w:rPr>
                <m:t>а-5</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е</m:t>
              </m:r>
            </m:e>
            <m:sub>
              <m:r>
                <m:rPr>
                  <m:sty m:val="p"/>
                </m:rPr>
                <w:rPr>
                  <w:rFonts w:ascii="Cambria Math" w:hAnsi="Cambria Math" w:cs="Times New Roman"/>
                </w:rPr>
                <m:t>О-5</m:t>
              </m:r>
            </m:sub>
          </m:sSub>
          <m:r>
            <m:rPr>
              <m:sty m:val="p"/>
            </m:rPr>
            <w:rPr>
              <w:rFonts w:ascii="Cambria Math" w:hAnsi="Cambria Math" w:cs="Times New Roman"/>
            </w:rPr>
            <m:t>)=0,542-1,25(0,001-</m:t>
          </m:r>
          <m:r>
            <w:rPr>
              <w:rFonts w:ascii="Cambria Math" w:hAnsi="Cambria Math"/>
              <w:szCs w:val="28"/>
            </w:rPr>
            <m:t>0,0004</m:t>
          </m:r>
          <m:r>
            <m:rPr>
              <m:sty m:val="p"/>
            </m:rPr>
            <w:rPr>
              <w:rFonts w:ascii="Cambria Math" w:hAnsi="Cambria Math" w:cs="Times New Roman"/>
            </w:rPr>
            <m:t>)=0,541</m:t>
          </m:r>
        </m:oMath>
      </m:oMathPara>
    </w:p>
    <w:p w14:paraId="1FC66D5D" w14:textId="77777777" w:rsidR="00E22965" w:rsidRDefault="00E22965" w:rsidP="00E22965">
      <w:pPr>
        <w:pStyle w:val="a3"/>
        <w:ind w:firstLine="0"/>
        <w:rPr>
          <w:rFonts w:cs="Times New Roman"/>
          <w:szCs w:val="28"/>
        </w:rPr>
      </w:pPr>
    </w:p>
    <w:p w14:paraId="1A5E4734" w14:textId="77777777" w:rsidR="00E22965" w:rsidRDefault="00E22965" w:rsidP="00E22965">
      <w:pPr>
        <w:pStyle w:val="a3"/>
      </w:pPr>
      <w:r w:rsidRPr="00BE1C34">
        <w:t xml:space="preserve">Разность расчетного коэффициента пористости при </w:t>
      </w:r>
      <w:r>
        <w:t>постоянном напряжении:</w:t>
      </w:r>
    </w:p>
    <w:p w14:paraId="2DDE5522" w14:textId="678CDF4C" w:rsidR="00E22965" w:rsidRPr="0028367F" w:rsidRDefault="00000000" w:rsidP="00E22965">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а-5</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ан-5</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ак-5</m:t>
              </m:r>
            </m:sub>
          </m:sSub>
          <m:r>
            <w:rPr>
              <w:rFonts w:ascii="Cambria Math" w:hAnsi="Cambria Math"/>
              <w:szCs w:val="28"/>
            </w:rPr>
            <m:t>=0,542-0,541=0,001</m:t>
          </m:r>
        </m:oMath>
      </m:oMathPara>
    </w:p>
    <w:p w14:paraId="4574B884" w14:textId="77777777" w:rsidR="00E22965" w:rsidRPr="00A600A7" w:rsidRDefault="00E22965" w:rsidP="00E22965">
      <w:pPr>
        <w:pStyle w:val="a3"/>
        <w:ind w:firstLine="0"/>
      </w:pPr>
    </w:p>
    <w:p w14:paraId="29D77E84" w14:textId="77777777" w:rsidR="00E22965" w:rsidRDefault="00E22965" w:rsidP="00E22965">
      <w:pPr>
        <w:pStyle w:val="a3"/>
      </w:pPr>
      <w:r w:rsidRPr="00BE1C34">
        <w:t>Разность расчетного коэффи</w:t>
      </w:r>
      <w:r>
        <w:t>циента пористости при общем</w:t>
      </w:r>
      <w:r w:rsidRPr="00BE1C34">
        <w:t xml:space="preserve"> напряжении:</w:t>
      </w:r>
    </w:p>
    <w:p w14:paraId="4B1D4A45" w14:textId="77777777" w:rsidR="00E22965" w:rsidRPr="00BE1C34" w:rsidRDefault="00E22965" w:rsidP="00E22965">
      <w:pPr>
        <w:pStyle w:val="a3"/>
      </w:pPr>
    </w:p>
    <w:p w14:paraId="3DB71B5F" w14:textId="5CA67579" w:rsidR="00E22965" w:rsidRPr="000B66B6" w:rsidRDefault="00000000" w:rsidP="00E22965">
      <w:pPr>
        <w:rPr>
          <w:szCs w:val="28"/>
        </w:rPr>
      </w:pPr>
      <m:oMathPara>
        <m:oMath>
          <m:sSub>
            <m:sSubPr>
              <m:ctrlPr>
                <w:rPr>
                  <w:rFonts w:ascii="Cambria Math" w:hAnsi="Cambria Math"/>
                  <w:szCs w:val="28"/>
                </w:rPr>
              </m:ctrlPr>
            </m:sSubPr>
            <m:e>
              <m:r>
                <m:rPr>
                  <m:sty m:val="p"/>
                </m:rPr>
                <w:rPr>
                  <w:rFonts w:ascii="Cambria Math" w:hAnsi="Cambria Math"/>
                  <w:szCs w:val="28"/>
                </w:rPr>
                <m:t>е</m:t>
              </m:r>
            </m:e>
            <m:sub>
              <m:r>
                <m:rPr>
                  <m:sty m:val="p"/>
                </m:rPr>
                <w:rPr>
                  <w:rFonts w:ascii="Cambria Math" w:hAnsi="Cambria Math"/>
                  <w:szCs w:val="28"/>
                </w:rPr>
                <m:t>о-5</m:t>
              </m:r>
            </m:sub>
          </m:sSub>
          <m:sSub>
            <m:sSubPr>
              <m:ctrlPr>
                <w:rPr>
                  <w:rFonts w:ascii="Cambria Math" w:hAnsi="Cambria Math"/>
                  <w:szCs w:val="28"/>
                </w:rPr>
              </m:ctrlPr>
            </m:sSubPr>
            <m:e>
              <m:r>
                <m:rPr>
                  <m:sty m:val="p"/>
                </m:rPr>
                <w:rPr>
                  <w:rFonts w:ascii="Cambria Math" w:hAnsi="Cambria Math"/>
                  <w:szCs w:val="28"/>
                </w:rPr>
                <m:t>=ε</m:t>
              </m:r>
            </m:e>
            <m:sub>
              <m:r>
                <m:rPr>
                  <m:sty m:val="p"/>
                </m:rPr>
                <w:rPr>
                  <w:rFonts w:ascii="Cambria Math" w:hAnsi="Cambria Math"/>
                  <w:szCs w:val="28"/>
                </w:rPr>
                <m:t>он-5</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ε</m:t>
              </m:r>
            </m:e>
            <m:sub>
              <m:r>
                <m:rPr>
                  <m:sty m:val="p"/>
                </m:rPr>
                <w:rPr>
                  <w:rFonts w:ascii="Cambria Math" w:hAnsi="Cambria Math"/>
                  <w:szCs w:val="28"/>
                </w:rPr>
                <m:t>ок-5</m:t>
              </m:r>
            </m:sub>
          </m:sSub>
          <m:r>
            <w:rPr>
              <w:rFonts w:ascii="Cambria Math" w:hAnsi="Cambria Math"/>
              <w:szCs w:val="28"/>
            </w:rPr>
            <m:t>=0,5409-0,5405=0,0004</m:t>
          </m:r>
        </m:oMath>
      </m:oMathPara>
    </w:p>
    <w:p w14:paraId="34A1F157" w14:textId="77777777" w:rsidR="00E22965" w:rsidRPr="00A600A7" w:rsidRDefault="00E22965" w:rsidP="00E22965">
      <w:pPr>
        <w:rPr>
          <w:szCs w:val="28"/>
        </w:rPr>
      </w:pPr>
    </w:p>
    <w:p w14:paraId="43B46AAD" w14:textId="77777777" w:rsidR="00E22965" w:rsidRDefault="00E22965" w:rsidP="00E22965">
      <w:pPr>
        <w:pStyle w:val="a3"/>
      </w:pPr>
      <w:r w:rsidRPr="000B66B6">
        <w:t>Собственный вес частиц грунта:</w:t>
      </w:r>
    </w:p>
    <w:p w14:paraId="7B6D410A" w14:textId="77777777" w:rsidR="00E22965" w:rsidRPr="000B66B6" w:rsidRDefault="00E22965" w:rsidP="00E22965">
      <w:pPr>
        <w:pStyle w:val="a3"/>
      </w:pPr>
    </w:p>
    <w:p w14:paraId="296526CD" w14:textId="353D095F" w:rsidR="00E22965" w:rsidRPr="000B66B6" w:rsidRDefault="00000000" w:rsidP="00E22965">
      <w:pPr>
        <w:pStyle w:val="a3"/>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ск-5</m:t>
              </m:r>
            </m:sub>
          </m:sSub>
          <m:r>
            <m:rPr>
              <m:sty m:val="p"/>
            </m:rPr>
            <w:rPr>
              <w:rFonts w:ascii="Cambria Math" w:hAnsi="Cambria Math"/>
            </w:rPr>
            <m:t>=</m:t>
          </m:r>
          <m:f>
            <m:fPr>
              <m:ctrlPr>
                <w:rPr>
                  <w:rFonts w:ascii="Cambria Math" w:hAnsi="Cambria Math"/>
                </w:rPr>
              </m:ctrlPr>
            </m:fPr>
            <m:num>
              <m:sSubSup>
                <m:sSubSupPr>
                  <m:ctrlPr>
                    <w:rPr>
                      <w:rFonts w:ascii="Cambria Math" w:eastAsia="Times New Roman" w:hAnsi="Cambria Math" w:cs="Times New Roman"/>
                      <w:i/>
                      <w:lang w:val="en-US" w:eastAsia="ru-RU" w:bidi="ru-RU"/>
                    </w:rPr>
                  </m:ctrlPr>
                </m:sSubSupPr>
                <m:e>
                  <m:r>
                    <w:rPr>
                      <w:rFonts w:ascii="Cambria Math" w:hAnsi="Cambria Math"/>
                      <w:lang w:val="en-US"/>
                    </w:rPr>
                    <m:t>γ</m:t>
                  </m:r>
                </m:e>
                <m:sub>
                  <m:r>
                    <w:rPr>
                      <w:rFonts w:ascii="Cambria Math" w:hAnsi="Cambria Math"/>
                      <w:lang w:val="en-US"/>
                    </w:rPr>
                    <m:t>уд</m:t>
                  </m:r>
                </m:sub>
                <m:sup>
                  <m:r>
                    <w:rPr>
                      <w:rFonts w:ascii="Cambria Math" w:hAnsi="Cambria Math"/>
                      <w:lang w:val="en-US"/>
                    </w:rPr>
                    <m:t>н</m:t>
                  </m:r>
                </m:sup>
              </m:sSubSup>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О-5</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m:t>
              </m:r>
              <m:r>
                <m:rPr>
                  <m:sty m:val="p"/>
                </m:rPr>
                <w:rPr>
                  <w:rFonts w:ascii="Cambria Math" w:hAnsi="Cambria Math" w:cs="Times New Roman"/>
                </w:rPr>
                <m:t>0,541</m:t>
              </m:r>
            </m:den>
          </m:f>
          <m:r>
            <m:rPr>
              <m:sty m:val="p"/>
            </m:rPr>
            <w:rPr>
              <w:rFonts w:ascii="Cambria Math" w:hAnsi="Cambria Math"/>
            </w:rPr>
            <m:t>=1,7323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288E5E37" w14:textId="77777777" w:rsidR="00E22965" w:rsidRPr="00436A2A" w:rsidRDefault="00E22965" w:rsidP="00E22965">
      <w:pPr>
        <w:pStyle w:val="a3"/>
        <w:ind w:firstLine="0"/>
      </w:pPr>
    </w:p>
    <w:p w14:paraId="78C1325A" w14:textId="77777777" w:rsidR="00E22965" w:rsidRDefault="00E22965" w:rsidP="00E22965">
      <w:pPr>
        <w:pStyle w:val="a3"/>
      </w:pPr>
      <w:r>
        <w:t>Объемный вес сложения грунта:</w:t>
      </w:r>
    </w:p>
    <w:p w14:paraId="26B5A6C0" w14:textId="5CED05BF" w:rsidR="00E22965" w:rsidRPr="00B00B93" w:rsidRDefault="00000000" w:rsidP="00E22965">
      <w:pPr>
        <w:tabs>
          <w:tab w:val="left" w:pos="3570"/>
        </w:tabs>
        <w:jc w:val="center"/>
        <w:rPr>
          <w:szCs w:val="28"/>
        </w:rPr>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О-5</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ск-5</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1+</m:t>
              </m:r>
              <m:r>
                <w:rPr>
                  <w:rFonts w:ascii="Cambria Math" w:hAnsi="Cambria Math"/>
                  <w:szCs w:val="28"/>
                  <w:lang w:val="en-US"/>
                </w:rPr>
                <m:t>W</m:t>
              </m:r>
              <m:ctrlPr>
                <w:rPr>
                  <w:rFonts w:ascii="Cambria Math" w:hAnsi="Cambria Math"/>
                  <w:i/>
                  <w:szCs w:val="28"/>
                  <w:lang w:val="en-US"/>
                </w:rPr>
              </m:ctrlPr>
            </m:e>
          </m:d>
          <m:r>
            <m:rPr>
              <m:sty m:val="p"/>
            </m:rPr>
            <w:rPr>
              <w:rFonts w:ascii="Cambria Math" w:hAnsi="Cambria Math"/>
              <w:szCs w:val="28"/>
            </w:rPr>
            <m:t>=</m:t>
          </m:r>
          <m:r>
            <m:rPr>
              <m:sty m:val="p"/>
            </m:rPr>
            <w:rPr>
              <w:rFonts w:ascii="Cambria Math" w:hAnsi="Cambria Math"/>
            </w:rPr>
            <m:t>1,7323</m:t>
          </m:r>
          <m:r>
            <m:rPr>
              <m:sty m:val="p"/>
            </m:rPr>
            <w:rPr>
              <w:rFonts w:ascii="Cambria Math" w:hAnsi="Cambria Math"/>
              <w:szCs w:val="28"/>
            </w:rPr>
            <m:t>×</m:t>
          </m:r>
          <m:d>
            <m:dPr>
              <m:ctrlPr>
                <w:rPr>
                  <w:rFonts w:ascii="Cambria Math" w:hAnsi="Cambria Math"/>
                  <w:szCs w:val="28"/>
                </w:rPr>
              </m:ctrlPr>
            </m:dPr>
            <m:e>
              <m:r>
                <m:rPr>
                  <m:sty m:val="p"/>
                </m:rPr>
                <w:rPr>
                  <w:rFonts w:ascii="Cambria Math" w:hAnsi="Cambria Math"/>
                  <w:szCs w:val="28"/>
                </w:rPr>
                <m:t>1+0,22</m:t>
              </m:r>
              <m:ctrlPr>
                <w:rPr>
                  <w:rFonts w:ascii="Cambria Math" w:hAnsi="Cambria Math"/>
                  <w:i/>
                  <w:szCs w:val="28"/>
                  <w:lang w:val="en-US"/>
                </w:rPr>
              </m:ctrlPr>
            </m:e>
          </m:d>
          <m:r>
            <w:rPr>
              <w:rFonts w:ascii="Cambria Math" w:hAnsi="Cambria Math"/>
              <w:szCs w:val="28"/>
              <w:lang w:val="en-US"/>
            </w:rPr>
            <m:t xml:space="preserve">=2,1134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21CAD790" w14:textId="77777777" w:rsidR="00E22965" w:rsidRPr="00473F54" w:rsidRDefault="00E22965" w:rsidP="00E22965">
      <w:pPr>
        <w:pStyle w:val="a3"/>
        <w:ind w:firstLine="0"/>
      </w:pPr>
    </w:p>
    <w:p w14:paraId="6E7CDEAA" w14:textId="2A5F334A" w:rsidR="00E22965" w:rsidRDefault="005B547F" w:rsidP="00E22965">
      <w:pPr>
        <w:pStyle w:val="a3"/>
        <w:jc w:val="center"/>
        <w:rPr>
          <w:rFonts w:ascii="Cambria Math" w:hAnsi="Cambria Math"/>
        </w:rPr>
      </w:pPr>
      <m:oMath>
        <m:r>
          <w:rPr>
            <w:rFonts w:ascii="Cambria Math" w:hAnsi="Cambria Math"/>
            <w:szCs w:val="28"/>
          </w:rPr>
          <m:t xml:space="preserve">2,1134 </m:t>
        </m:r>
      </m:oMath>
      <w:r w:rsidR="00E22965">
        <w:rPr>
          <w:rFonts w:ascii="Cambria Math" w:hAnsi="Cambria Math"/>
        </w:rPr>
        <w:t>-2,</w:t>
      </w:r>
      <w:r>
        <w:rPr>
          <w:rFonts w:ascii="Cambria Math" w:hAnsi="Cambria Math"/>
        </w:rPr>
        <w:t>111</w:t>
      </w:r>
      <w:r w:rsidR="00E22965">
        <w:rPr>
          <w:rFonts w:ascii="Cambria Math" w:hAnsi="Cambria Math"/>
        </w:rPr>
        <w:t>=0,00</w:t>
      </w:r>
      <w:r>
        <w:rPr>
          <w:rFonts w:ascii="Cambria Math" w:hAnsi="Cambria Math"/>
        </w:rPr>
        <w:t>2</w:t>
      </w:r>
      <w:r w:rsidR="00E22965">
        <w:t xml:space="preserve"> </w:t>
      </w:r>
      <w:r w:rsidR="00E22965">
        <w:rPr>
          <w:rFonts w:ascii="Cambria Math" w:hAnsi="Cambria Math"/>
        </w:rPr>
        <w:t xml:space="preserve">≤ </w:t>
      </w:r>
      <w:r w:rsidR="00E22965">
        <w:t xml:space="preserve">0,005 </w:t>
      </w:r>
      <w:r w:rsidR="00E22965">
        <w:rPr>
          <w:rFonts w:ascii="Cambria Math" w:hAnsi="Cambria Math"/>
        </w:rPr>
        <w:t>→ условие выполняется</w:t>
      </w:r>
    </w:p>
    <w:p w14:paraId="6F77BE42" w14:textId="77777777" w:rsidR="005F498B" w:rsidRDefault="005F498B" w:rsidP="005F498B">
      <w:pPr>
        <w:pStyle w:val="a3"/>
        <w:ind w:firstLine="0"/>
      </w:pPr>
    </w:p>
    <w:p w14:paraId="5FCAEB27" w14:textId="77777777" w:rsidR="00364654" w:rsidRDefault="00132C1D" w:rsidP="00684155">
      <w:pPr>
        <w:pStyle w:val="a3"/>
      </w:pPr>
      <w:r w:rsidRPr="004F3F7F">
        <w:t>По результатам произведенных расчетов строим схему насыпи, эпюры действующих в ней сил</w:t>
      </w:r>
      <w:r w:rsidR="00DC7859">
        <w:t>, представленные на рисун</w:t>
      </w:r>
      <w:r w:rsidR="008358AB">
        <w:t>к</w:t>
      </w:r>
      <w:r w:rsidR="00DC7859">
        <w:t>е</w:t>
      </w:r>
      <w:r w:rsidR="008358AB">
        <w:t xml:space="preserve"> 1.</w:t>
      </w:r>
      <w:r w:rsidR="00DC7859">
        <w:t>3</w:t>
      </w:r>
      <w:r w:rsidRPr="004F3F7F">
        <w:t>, эпюру расчетных коэффициентов пористости</w:t>
      </w:r>
      <w:r w:rsidR="008358AB">
        <w:t xml:space="preserve"> </w:t>
      </w:r>
      <w:r w:rsidR="00DC7859">
        <w:t xml:space="preserve">и </w:t>
      </w:r>
      <w:r w:rsidRPr="004F3F7F">
        <w:t xml:space="preserve">эпюры собственного веса частиц грунта </w:t>
      </w:r>
      <w:r w:rsidR="00DC7859">
        <w:t>и объемного веса сложения грунта, представленные на рисунке</w:t>
      </w:r>
      <w:r w:rsidR="008358AB">
        <w:t xml:space="preserve"> 1.</w:t>
      </w:r>
      <w:r w:rsidR="00DC7859">
        <w:t>4</w:t>
      </w:r>
      <w:r w:rsidR="008358AB">
        <w:t>.</w:t>
      </w:r>
    </w:p>
    <w:p w14:paraId="06AC16B5" w14:textId="1313FD1F" w:rsidR="003749F5" w:rsidRDefault="005C46B4" w:rsidP="00AA35F3">
      <w:pPr>
        <w:pStyle w:val="a3"/>
        <w:ind w:firstLine="709"/>
        <w:jc w:val="left"/>
      </w:pPr>
      <w:r>
        <w:rPr>
          <w:noProof/>
          <w:lang w:eastAsia="ru-RU"/>
        </w:rPr>
        <w:lastRenderedPageBreak/>
        <w:drawing>
          <wp:inline distT="0" distB="0" distL="0" distR="0" wp14:anchorId="49C546D5" wp14:editId="241844AC">
            <wp:extent cx="4723075" cy="1526195"/>
            <wp:effectExtent l="0" t="0" r="1905" b="0"/>
            <wp:docPr id="1" name="Рисунок 1" descr="C:\Users\Денис С. Сидоренко\Desktop\учччебббба\4 курс\2 семестр\пирзп\картинки для записк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енис С. Сидоренко\Desktop\учччебббба\4 курс\2 семестр\пирзп\картинки для записки\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7673" cy="1527681"/>
                    </a:xfrm>
                    <a:prstGeom prst="rect">
                      <a:avLst/>
                    </a:prstGeom>
                    <a:noFill/>
                    <a:ln>
                      <a:noFill/>
                    </a:ln>
                  </pic:spPr>
                </pic:pic>
              </a:graphicData>
            </a:graphic>
          </wp:inline>
        </w:drawing>
      </w:r>
    </w:p>
    <w:p w14:paraId="12EFC193" w14:textId="77777777" w:rsidR="00364654" w:rsidRDefault="00364654" w:rsidP="004E45E0">
      <w:pPr>
        <w:pStyle w:val="a3"/>
        <w:ind w:firstLine="709"/>
        <w:jc w:val="center"/>
      </w:pPr>
      <w:r>
        <w:t>Рисунок 1.3 – Эпюры напряжений в насыпи</w:t>
      </w:r>
    </w:p>
    <w:p w14:paraId="12E1D123" w14:textId="77777777" w:rsidR="00364654" w:rsidRDefault="00364654" w:rsidP="00277F93">
      <w:pPr>
        <w:pStyle w:val="a3"/>
        <w:ind w:firstLine="0"/>
      </w:pPr>
    </w:p>
    <w:p w14:paraId="7C20F00C" w14:textId="6EE17019" w:rsidR="00E453E5" w:rsidRDefault="005C46B4" w:rsidP="00E453E5">
      <w:pPr>
        <w:pStyle w:val="a3"/>
        <w:ind w:firstLine="0"/>
        <w:jc w:val="center"/>
      </w:pPr>
      <w:r>
        <w:rPr>
          <w:noProof/>
          <w:lang w:eastAsia="ru-RU"/>
        </w:rPr>
        <w:drawing>
          <wp:inline distT="0" distB="0" distL="0" distR="0" wp14:anchorId="01E6CA8C" wp14:editId="65FD50CF">
            <wp:extent cx="3335248" cy="2417552"/>
            <wp:effectExtent l="0" t="0" r="0" b="1905"/>
            <wp:docPr id="2" name="Рисунок 2" descr="C:\Users\Денис С. Сидоренко\Desktop\учччебббба\4 курс\2 семестр\пирзп\картинки для записк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енис С. Сидоренко\Desktop\учччебббба\4 курс\2 семестр\пирзп\картинки для записки\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8031" cy="2419569"/>
                    </a:xfrm>
                    <a:prstGeom prst="rect">
                      <a:avLst/>
                    </a:prstGeom>
                    <a:noFill/>
                    <a:ln>
                      <a:noFill/>
                    </a:ln>
                  </pic:spPr>
                </pic:pic>
              </a:graphicData>
            </a:graphic>
          </wp:inline>
        </w:drawing>
      </w:r>
      <w:r w:rsidR="00CB47FE">
        <w:t xml:space="preserve"> </w:t>
      </w:r>
    </w:p>
    <w:p w14:paraId="16A5EF61" w14:textId="77777777" w:rsidR="00CB47FE" w:rsidRDefault="00CB47FE" w:rsidP="00E453E5">
      <w:pPr>
        <w:pStyle w:val="a3"/>
        <w:ind w:firstLine="0"/>
        <w:jc w:val="center"/>
      </w:pPr>
    </w:p>
    <w:p w14:paraId="76DD08D1" w14:textId="77777777" w:rsidR="00E453E5" w:rsidRDefault="00E453E5" w:rsidP="00E453E5">
      <w:pPr>
        <w:pStyle w:val="a3"/>
        <w:ind w:firstLine="0"/>
        <w:jc w:val="center"/>
      </w:pPr>
      <w:r>
        <w:t>Рисунок 1.4 – Эпюра</w:t>
      </w:r>
      <w:r w:rsidRPr="004F3F7F">
        <w:t xml:space="preserve"> расчетных коэффициентов пористости</w:t>
      </w:r>
      <w:r>
        <w:t>, Эпюра</w:t>
      </w:r>
      <w:r w:rsidRPr="004F3F7F">
        <w:t xml:space="preserve"> собственного веса частиц грунта </w:t>
      </w:r>
      <w:r>
        <w:t>и Эпюра объемного веса сложения грунта</w:t>
      </w:r>
    </w:p>
    <w:p w14:paraId="18A83D0E" w14:textId="77777777" w:rsidR="004E45E0" w:rsidRPr="004E45E0" w:rsidRDefault="004E45E0" w:rsidP="004E45E0">
      <w:pPr>
        <w:pStyle w:val="a3"/>
      </w:pPr>
    </w:p>
    <w:p w14:paraId="093AF0C5" w14:textId="77777777" w:rsidR="00837959" w:rsidRDefault="00837959" w:rsidP="00524578">
      <w:pPr>
        <w:pStyle w:val="a3"/>
      </w:pPr>
      <w:r>
        <w:t>Среднее значение коэффициента пористости:</w:t>
      </w:r>
    </w:p>
    <w:p w14:paraId="35336F43" w14:textId="77777777" w:rsidR="00837959" w:rsidRDefault="00837959" w:rsidP="00524578">
      <w:pPr>
        <w:pStyle w:val="a3"/>
      </w:pPr>
    </w:p>
    <w:p w14:paraId="114031F0" w14:textId="067C0009" w:rsidR="00837959" w:rsidRDefault="00000000" w:rsidP="00524578">
      <w:pPr>
        <w:pStyle w:val="a3"/>
      </w:pPr>
      <m:oMathPara>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0,673+0,664+0,631+0,601+0,575+0,557+0,541</m:t>
              </m:r>
            </m:num>
            <m:den>
              <m:r>
                <w:rPr>
                  <w:rFonts w:ascii="Cambria Math" w:hAnsi="Cambria Math" w:cs="Times New Roman"/>
                </w:rPr>
                <m:t>7</m:t>
              </m:r>
            </m:den>
          </m:f>
          <m:r>
            <w:rPr>
              <w:rFonts w:ascii="Cambria Math" w:hAnsi="Cambria Math" w:cs="Times New Roman"/>
            </w:rPr>
            <m:t>=0,606</m:t>
          </m:r>
        </m:oMath>
      </m:oMathPara>
    </w:p>
    <w:p w14:paraId="66C87A6F" w14:textId="77777777" w:rsidR="00D70DBE" w:rsidRDefault="00D70DBE" w:rsidP="00CB47FE">
      <w:pPr>
        <w:pStyle w:val="a3"/>
        <w:ind w:firstLine="0"/>
      </w:pPr>
    </w:p>
    <w:p w14:paraId="340DE1A5" w14:textId="77777777" w:rsidR="004F3F7F" w:rsidRDefault="00132C1D" w:rsidP="004F3F7F">
      <w:pPr>
        <w:pStyle w:val="a3"/>
      </w:pPr>
      <w:r>
        <w:t>Среднее значение объемного веса сложения грунта:</w:t>
      </w:r>
    </w:p>
    <w:p w14:paraId="1396514F" w14:textId="77777777" w:rsidR="00132C1D" w:rsidRDefault="00132C1D" w:rsidP="004F3F7F">
      <w:pPr>
        <w:pStyle w:val="a3"/>
      </w:pPr>
    </w:p>
    <w:p w14:paraId="08B9F96D" w14:textId="71B295CC" w:rsidR="00132C1D" w:rsidRDefault="00000000" w:rsidP="004F3F7F">
      <w:pPr>
        <w:pStyle w:val="a3"/>
      </w:pPr>
      <m:oMathPara>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m:t>
              </m:r>
            </m:sub>
          </m:sSub>
          <m:r>
            <w:rPr>
              <w:rFonts w:ascii="Cambria Math" w:hAnsi="Cambria Math"/>
              <w:szCs w:val="28"/>
            </w:rPr>
            <m:t>=</m:t>
          </m:r>
          <m:f>
            <m:fPr>
              <m:ctrlPr>
                <w:rPr>
                  <w:rFonts w:ascii="Cambria Math" w:hAnsi="Cambria Math"/>
                  <w:i/>
                  <w:szCs w:val="28"/>
                </w:rPr>
              </m:ctrlPr>
            </m:fPr>
            <m:num>
              <m:r>
                <w:rPr>
                  <w:rFonts w:ascii="Cambria Math" w:hAnsi="Cambria Math"/>
                  <w:szCs w:val="28"/>
                </w:rPr>
                <m:t>1,94+1,95+1,99+2,034+2,06+2,09+2,11</m:t>
              </m:r>
            </m:num>
            <m:den>
              <m:r>
                <w:rPr>
                  <w:rFonts w:ascii="Cambria Math" w:hAnsi="Cambria Math"/>
                  <w:szCs w:val="28"/>
                </w:rPr>
                <m:t>7</m:t>
              </m:r>
            </m:den>
          </m:f>
          <m:r>
            <w:rPr>
              <w:rFonts w:ascii="Cambria Math" w:hAnsi="Cambria Math"/>
              <w:szCs w:val="28"/>
            </w:rPr>
            <m:t xml:space="preserve">=2,02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61A28723" w14:textId="77777777" w:rsidR="000E1AD1" w:rsidRDefault="000E1AD1" w:rsidP="004F3F7F">
      <w:pPr>
        <w:pStyle w:val="a3"/>
      </w:pPr>
    </w:p>
    <w:p w14:paraId="332740ED" w14:textId="77777777" w:rsidR="00132C1D" w:rsidRDefault="004D25C1" w:rsidP="004F3F7F">
      <w:pPr>
        <w:pStyle w:val="a3"/>
      </w:pPr>
      <w:r>
        <w:t>Среднее значение собственного веса частиц грунта:</w:t>
      </w:r>
    </w:p>
    <w:p w14:paraId="03F29D91" w14:textId="77777777" w:rsidR="004D25C1" w:rsidRDefault="004D25C1" w:rsidP="004F3F7F">
      <w:pPr>
        <w:pStyle w:val="a3"/>
      </w:pPr>
    </w:p>
    <w:p w14:paraId="51A04046" w14:textId="71E2D4A1" w:rsidR="00D32E3C" w:rsidRPr="005C46B4" w:rsidRDefault="00000000" w:rsidP="005C46B4">
      <w:pPr>
        <w:pStyle w:val="a3"/>
        <w:rPr>
          <w:rFonts w:eastAsiaTheme="minorEastAsia"/>
          <w:szCs w:val="28"/>
        </w:rPr>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ск</m:t>
              </m:r>
            </m:sub>
          </m:sSub>
          <m:r>
            <m:rPr>
              <m:sty m:val="p"/>
            </m:rPr>
            <w:rPr>
              <w:rFonts w:ascii="Cambria Math" w:hAnsi="Cambria Math"/>
            </w:rPr>
            <m:t>=</m:t>
          </m:r>
          <m:f>
            <m:fPr>
              <m:ctrlPr>
                <w:rPr>
                  <w:rFonts w:ascii="Cambria Math" w:hAnsi="Cambria Math"/>
                </w:rPr>
              </m:ctrlPr>
            </m:fPr>
            <m:num>
              <m:r>
                <w:rPr>
                  <w:rFonts w:ascii="Cambria Math" w:eastAsia="Times New Roman" w:hAnsi="Cambria Math" w:cs="Times New Roman"/>
                  <w:lang w:val="en-US" w:eastAsia="ru-RU" w:bidi="ru-RU"/>
                </w:rPr>
                <m:t>1,59+1,604+1,63+1,66+1,69+1,71+1,73</m:t>
              </m:r>
            </m:num>
            <m:den>
              <m:r>
                <m:rPr>
                  <m:sty m:val="p"/>
                </m:rPr>
                <w:rPr>
                  <w:rFonts w:ascii="Cambria Math" w:hAnsi="Cambria Math"/>
                </w:rPr>
                <m:t>7</m:t>
              </m:r>
            </m:den>
          </m:f>
          <m:r>
            <w:rPr>
              <w:rFonts w:ascii="Cambria Math" w:eastAsiaTheme="minorEastAsia" w:hAnsi="Cambria Math"/>
            </w:rPr>
            <m:t xml:space="preserve">=1,663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m:oMathPara>
    </w:p>
    <w:p w14:paraId="0BCE9ADE" w14:textId="77777777" w:rsidR="0008065A" w:rsidRPr="00E13D70" w:rsidRDefault="0008065A" w:rsidP="0008065A">
      <w:pPr>
        <w:pStyle w:val="3"/>
        <w:spacing w:before="0"/>
        <w:ind w:firstLine="851"/>
        <w:rPr>
          <w:rFonts w:ascii="Times New Roman" w:hAnsi="Times New Roman" w:cs="Times New Roman"/>
          <w:b/>
          <w:color w:val="auto"/>
          <w:sz w:val="28"/>
        </w:rPr>
      </w:pPr>
      <w:bookmarkStart w:id="7" w:name="_Toc41924610"/>
      <w:bookmarkStart w:id="8" w:name="_Toc190375300"/>
      <w:r w:rsidRPr="00E13D70">
        <w:rPr>
          <w:rFonts w:ascii="Times New Roman" w:hAnsi="Times New Roman" w:cs="Times New Roman"/>
          <w:b/>
          <w:color w:val="auto"/>
          <w:sz w:val="28"/>
        </w:rPr>
        <w:t>1.</w:t>
      </w:r>
      <w:r w:rsidR="004D0580" w:rsidRPr="00971024">
        <w:rPr>
          <w:rFonts w:ascii="Times New Roman" w:hAnsi="Times New Roman" w:cs="Times New Roman"/>
          <w:b/>
          <w:color w:val="auto"/>
          <w:sz w:val="28"/>
        </w:rPr>
        <w:t>3</w:t>
      </w:r>
      <w:r w:rsidRPr="00E13D70">
        <w:rPr>
          <w:rFonts w:ascii="Times New Roman" w:hAnsi="Times New Roman" w:cs="Times New Roman"/>
          <w:b/>
          <w:color w:val="auto"/>
          <w:sz w:val="28"/>
        </w:rPr>
        <w:t xml:space="preserve"> Определение расчетных характеристик грунта</w:t>
      </w:r>
      <w:bookmarkEnd w:id="7"/>
      <w:bookmarkEnd w:id="8"/>
    </w:p>
    <w:p w14:paraId="1017FD89" w14:textId="77777777" w:rsidR="0008065A" w:rsidRDefault="0008065A" w:rsidP="0008065A"/>
    <w:p w14:paraId="03661DCE" w14:textId="77777777" w:rsidR="0008065A" w:rsidRDefault="0008065A" w:rsidP="0008065A">
      <w:pPr>
        <w:pStyle w:val="a3"/>
      </w:pPr>
      <w:r w:rsidRPr="00327DDE">
        <w:t xml:space="preserve">К расчетным характеристикам грунта, влияющим на устойчивость земляного полотна, относятся: влажность грунта, </w:t>
      </w:r>
      <w:r w:rsidRPr="00327DDE">
        <w:rPr>
          <w:i/>
        </w:rPr>
        <w:t>W</w:t>
      </w:r>
      <w:r>
        <w:t xml:space="preserve">, %, </w:t>
      </w:r>
      <w:r w:rsidRPr="00327DDE">
        <w:t>объемный вес,</w:t>
      </w:r>
      <w:r>
        <w:rPr>
          <w:i/>
        </w:rPr>
        <w:t xml:space="preserve"> </w:t>
      </w:r>
      <w:r w:rsidRPr="00327DDE">
        <w:rPr>
          <w:i/>
        </w:rPr>
        <w:sym w:font="Symbol" w:char="F067"/>
      </w:r>
      <w:r w:rsidRPr="00327DDE">
        <w:t>, т/м</w:t>
      </w:r>
      <w:r w:rsidRPr="00327DDE">
        <w:rPr>
          <w:vertAlign w:val="superscript"/>
        </w:rPr>
        <w:t>3</w:t>
      </w:r>
      <w:r>
        <w:t xml:space="preserve"> </w:t>
      </w:r>
      <w:r w:rsidRPr="00327DDE">
        <w:t xml:space="preserve">, </w:t>
      </w:r>
      <w:r w:rsidRPr="00327DDE">
        <w:lastRenderedPageBreak/>
        <w:t xml:space="preserve">удельное сцепление, </w:t>
      </w:r>
      <w:r w:rsidRPr="00327DDE">
        <w:rPr>
          <w:i/>
        </w:rPr>
        <w:t>С</w:t>
      </w:r>
      <w:r w:rsidRPr="00327DDE">
        <w:t>, т/м</w:t>
      </w:r>
      <w:r w:rsidRPr="00327DDE">
        <w:rPr>
          <w:vertAlign w:val="superscript"/>
        </w:rPr>
        <w:t>2</w:t>
      </w:r>
      <w:r w:rsidRPr="00327DDE">
        <w:t xml:space="preserve">,  коэффициент пористости, </w:t>
      </w:r>
      <w:r w:rsidRPr="00327DDE">
        <w:rPr>
          <w:i/>
        </w:rPr>
        <w:sym w:font="Symbol" w:char="F065"/>
      </w:r>
      <w:r w:rsidRPr="00327DDE">
        <w:rPr>
          <w:i/>
          <w:vertAlign w:val="subscript"/>
        </w:rPr>
        <w:t xml:space="preserve">o </w:t>
      </w:r>
      <w:r w:rsidRPr="00327DDE">
        <w:t>, угол внутреннего трения,</w:t>
      </w:r>
      <w:r w:rsidRPr="00327DDE">
        <w:rPr>
          <w:i/>
        </w:rPr>
        <w:sym w:font="Symbol" w:char="F06A"/>
      </w:r>
      <w:r>
        <w:rPr>
          <w:i/>
          <w:vertAlign w:val="subscript"/>
        </w:rPr>
        <w:t xml:space="preserve">, </w:t>
      </w:r>
      <w:r w:rsidRPr="00327DDE">
        <w:t xml:space="preserve"> град.</w:t>
      </w:r>
    </w:p>
    <w:p w14:paraId="7F9221AD" w14:textId="77777777" w:rsidR="0008065A" w:rsidRDefault="0008065A" w:rsidP="0008065A">
      <w:pPr>
        <w:pStyle w:val="a3"/>
      </w:pPr>
      <w:r>
        <w:t>1) Расчетные характеристики грунта насыпи в состоянии естественной влажности:</w:t>
      </w:r>
    </w:p>
    <w:p w14:paraId="2422F2BE" w14:textId="4ED72602" w:rsidR="0008065A" w:rsidRDefault="0008065A" w:rsidP="0008065A">
      <w:pPr>
        <w:pStyle w:val="a3"/>
        <w:numPr>
          <w:ilvl w:val="0"/>
          <w:numId w:val="5"/>
        </w:numPr>
        <w:ind w:left="0" w:firstLine="851"/>
        <w:rPr>
          <w:rFonts w:eastAsiaTheme="minorEastAsia" w:cs="Times New Roman"/>
          <w:szCs w:val="28"/>
        </w:rPr>
      </w:pPr>
      <w:r w:rsidRPr="00EA28CE">
        <w:rPr>
          <w:rFonts w:cs="Times New Roman"/>
          <w:szCs w:val="28"/>
        </w:rPr>
        <w:t>Объемный вес грунта сухой н</w:t>
      </w:r>
      <w:r>
        <w:rPr>
          <w:rFonts w:cs="Times New Roman"/>
          <w:szCs w:val="28"/>
        </w:rPr>
        <w:t>асыпи,</w:t>
      </w:r>
      <w:r w:rsidRPr="002047AF">
        <w:t xml:space="preserve"> </w:t>
      </w:r>
      <w:r w:rsidRPr="002047AF">
        <w:rPr>
          <w:position w:val="-12"/>
        </w:rPr>
        <w:object w:dxaOrig="260" w:dyaOrig="360" w14:anchorId="39442F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15" o:title=""/>
          </v:shape>
          <o:OLEObject Type="Embed" ProgID="Equation.3" ShapeID="_x0000_i1025" DrawAspect="Content" ObjectID="_1800990530" r:id="rId16"/>
        </w:object>
      </w:r>
      <w:r w:rsidRPr="00EA28CE">
        <w:rPr>
          <w:rFonts w:cs="Times New Roman"/>
          <w:szCs w:val="28"/>
        </w:rPr>
        <w:t>, т/м</w:t>
      </w:r>
      <w:r w:rsidRPr="00EA28CE">
        <w:rPr>
          <w:rFonts w:cs="Times New Roman"/>
          <w:szCs w:val="28"/>
          <w:vertAlign w:val="superscript"/>
        </w:rPr>
        <w:t>3</w:t>
      </w:r>
      <w:r w:rsidRPr="00EA28CE">
        <w:rPr>
          <w:rFonts w:cs="Times New Roman"/>
          <w:szCs w:val="28"/>
        </w:rPr>
        <w:t xml:space="preserve">,  при котором будут возникать лишь упругие деформации,  </w:t>
      </w:r>
      <w:r>
        <w:rPr>
          <w:rFonts w:cs="Times New Roman"/>
          <w:szCs w:val="28"/>
        </w:rPr>
        <w:t xml:space="preserve">равен среднему значению объемного веса сложения грунта </w:t>
      </w:r>
      <m:oMath>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н</m:t>
            </m:r>
          </m:sub>
        </m:sSub>
        <m: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γ</m:t>
            </m:r>
          </m:e>
          <m:sub>
            <m:r>
              <m:rPr>
                <m:sty m:val="p"/>
              </m:rPr>
              <w:rPr>
                <w:rFonts w:ascii="Cambria Math" w:hAnsi="Cambria Math"/>
                <w:szCs w:val="28"/>
              </w:rPr>
              <m:t>О</m:t>
            </m:r>
          </m:sub>
        </m:sSub>
        <m:r>
          <w:rPr>
            <w:rFonts w:ascii="Cambria Math" w:hAnsi="Cambria Math"/>
            <w:szCs w:val="28"/>
          </w:rPr>
          <m:t xml:space="preserve">=2,02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3</m:t>
            </m:r>
          </m:sup>
        </m:sSup>
      </m:oMath>
      <w:r>
        <w:rPr>
          <w:rFonts w:eastAsiaTheme="minorEastAsia" w:cs="Times New Roman"/>
          <w:szCs w:val="28"/>
        </w:rPr>
        <w:t>.</w:t>
      </w:r>
    </w:p>
    <w:p w14:paraId="6BC73777" w14:textId="77777777" w:rsidR="0008065A" w:rsidRDefault="0008065A" w:rsidP="0008065A">
      <w:pPr>
        <w:pStyle w:val="a3"/>
        <w:numPr>
          <w:ilvl w:val="0"/>
          <w:numId w:val="5"/>
        </w:numPr>
        <w:ind w:left="0" w:firstLine="851"/>
      </w:pPr>
      <w:r>
        <w:t>Коэффициент трения грунта насыпи при естественной влажности:</w:t>
      </w:r>
    </w:p>
    <w:p w14:paraId="54A7C544" w14:textId="77777777" w:rsidR="0008065A" w:rsidRDefault="0008065A" w:rsidP="0008065A">
      <w:pPr>
        <w:pStyle w:val="a3"/>
      </w:pPr>
    </w:p>
    <w:p w14:paraId="4347B76A" w14:textId="77777777" w:rsidR="0008065A" w:rsidRPr="00223691" w:rsidRDefault="00000000" w:rsidP="0008065A">
      <w:pPr>
        <w:pStyle w:val="a3"/>
      </w:pPr>
      <m:oMathPara>
        <m:oMath>
          <m:sSub>
            <m:sSubPr>
              <m:ctrlPr>
                <w:rPr>
                  <w:rFonts w:ascii="Cambria Math" w:hAnsi="Cambria Math"/>
                  <w:i/>
                  <w:iCs/>
                  <w:lang w:val="en-US"/>
                </w:rPr>
              </m:ctrlPr>
            </m:sSubPr>
            <m:e>
              <m:r>
                <w:rPr>
                  <w:rFonts w:ascii="Cambria Math" w:hAnsi="Cambria Math"/>
                  <w:lang w:val="en-US"/>
                </w:rPr>
                <m:t>f</m:t>
              </m:r>
              <m:ctrlPr>
                <w:rPr>
                  <w:rFonts w:ascii="Cambria Math" w:hAnsi="Cambria Math"/>
                </w:rPr>
              </m:ctrlPr>
            </m:e>
            <m:sub>
              <m:r>
                <m:rPr>
                  <m:sty m:val="p"/>
                </m:rPr>
                <w:rPr>
                  <w:rFonts w:ascii="Cambria Math" w:hAnsi="Cambria Math"/>
                </w:rPr>
                <m:t>н</m:t>
              </m:r>
              <m:ctrlPr>
                <w:rPr>
                  <w:rFonts w:ascii="Cambria Math" w:hAnsi="Cambria Math"/>
                </w:rPr>
              </m:ctrlPr>
            </m:sub>
          </m:sSub>
          <m:r>
            <m:rPr>
              <m:sty m:val="p"/>
            </m:rPr>
            <w:rPr>
              <w:rFonts w:ascii="Cambria Math" w:hAnsi="Cambria Math"/>
            </w:rPr>
            <m:t>=</m:t>
          </m:r>
          <m:r>
            <w:rPr>
              <w:rFonts w:ascii="Cambria Math" w:hAnsi="Cambria Math"/>
              <w:lang w:val="en-US"/>
            </w:rPr>
            <m:t>tg</m:t>
          </m:r>
          <m:r>
            <m:rPr>
              <m:sty m:val="p"/>
            </m:rP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φ</m:t>
              </m:r>
              <m:ctrlPr>
                <w:rPr>
                  <w:rFonts w:ascii="Cambria Math" w:hAnsi="Cambria Math"/>
                  <w:lang w:val="en-US"/>
                </w:rPr>
              </m:ctrlPr>
            </m:e>
            <m:sub>
              <m:r>
                <m:rPr>
                  <m:sty m:val="p"/>
                </m:rPr>
                <w:rPr>
                  <w:rFonts w:ascii="Cambria Math" w:hAnsi="Cambria Math"/>
                </w:rPr>
                <m:t>н</m:t>
              </m:r>
              <m:ctrlPr>
                <w:rPr>
                  <w:rFonts w:ascii="Cambria Math" w:hAnsi="Cambria Math"/>
                  <w:lang w:val="en-US"/>
                </w:rPr>
              </m:ctrlPr>
            </m:sub>
          </m:sSub>
          <m:r>
            <m:rPr>
              <m:sty m:val="p"/>
            </m:rPr>
            <w:rPr>
              <w:rFonts w:ascii="Cambria Math" w:hAnsi="Cambria Math"/>
              <w:lang w:val="en-US"/>
            </w:rPr>
            <m:t>,</m:t>
          </m:r>
        </m:oMath>
      </m:oMathPara>
    </w:p>
    <w:p w14:paraId="3154450F" w14:textId="77777777" w:rsidR="0008065A" w:rsidRPr="00223691" w:rsidRDefault="0008065A" w:rsidP="0008065A">
      <w:pPr>
        <w:pStyle w:val="a3"/>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1070"/>
        <w:gridCol w:w="425"/>
        <w:gridCol w:w="7478"/>
      </w:tblGrid>
      <w:tr w:rsidR="0008065A" w14:paraId="59906247" w14:textId="77777777" w:rsidTr="001210DC">
        <w:tc>
          <w:tcPr>
            <w:tcW w:w="598" w:type="dxa"/>
          </w:tcPr>
          <w:p w14:paraId="08EA2B57" w14:textId="77777777" w:rsidR="0008065A" w:rsidRPr="00DB6B62" w:rsidRDefault="0008065A" w:rsidP="001210DC">
            <w:pPr>
              <w:pStyle w:val="af"/>
              <w:spacing w:after="120"/>
              <w:ind w:left="0"/>
              <w:jc w:val="both"/>
              <w:rPr>
                <w:rFonts w:ascii="Times New Roman" w:hAnsi="Times New Roman" w:cs="Times New Roman"/>
                <w:sz w:val="28"/>
                <w:szCs w:val="28"/>
              </w:rPr>
            </w:pPr>
            <w:r>
              <w:rPr>
                <w:rFonts w:ascii="Times New Roman" w:hAnsi="Times New Roman" w:cs="Times New Roman"/>
                <w:sz w:val="28"/>
                <w:szCs w:val="28"/>
              </w:rPr>
              <w:t>где</w:t>
            </w:r>
          </w:p>
        </w:tc>
        <w:tc>
          <w:tcPr>
            <w:tcW w:w="1070" w:type="dxa"/>
          </w:tcPr>
          <w:p w14:paraId="1A8D68BF" w14:textId="77777777" w:rsidR="0008065A" w:rsidRDefault="00000000" w:rsidP="001210DC">
            <w:pPr>
              <w:pStyle w:val="af"/>
              <w:spacing w:after="120"/>
              <w:ind w:left="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н</m:t>
                    </m:r>
                  </m:sub>
                </m:sSub>
              </m:oMath>
            </m:oMathPara>
          </w:p>
        </w:tc>
        <w:tc>
          <w:tcPr>
            <w:tcW w:w="425" w:type="dxa"/>
          </w:tcPr>
          <w:p w14:paraId="3DF82D72" w14:textId="77777777" w:rsidR="0008065A" w:rsidRPr="00DB6B62" w:rsidRDefault="0008065A" w:rsidP="001210DC">
            <w:pPr>
              <w:pStyle w:val="af"/>
              <w:spacing w:after="120"/>
              <w:ind w:left="0"/>
              <w:jc w:val="both"/>
              <w:rPr>
                <w:rFonts w:ascii="Times New Roman" w:hAnsi="Times New Roman" w:cs="Times New Roman"/>
                <w:sz w:val="28"/>
                <w:szCs w:val="28"/>
              </w:rPr>
            </w:pPr>
            <w:r>
              <w:rPr>
                <w:rFonts w:ascii="Times New Roman" w:hAnsi="Times New Roman" w:cs="Times New Roman"/>
                <w:sz w:val="28"/>
                <w:szCs w:val="28"/>
              </w:rPr>
              <w:t>-</w:t>
            </w:r>
          </w:p>
        </w:tc>
        <w:tc>
          <w:tcPr>
            <w:tcW w:w="7478" w:type="dxa"/>
          </w:tcPr>
          <w:p w14:paraId="74F441E2" w14:textId="77777777" w:rsidR="0008065A" w:rsidRPr="00DB6B62" w:rsidRDefault="0008065A" w:rsidP="001210DC">
            <w:pPr>
              <w:pStyle w:val="a3"/>
              <w:ind w:firstLine="0"/>
            </w:pPr>
            <w:r>
              <w:t>угол внутреннего трения грунта при естественной влажности, град.</w:t>
            </w:r>
          </w:p>
        </w:tc>
      </w:tr>
    </w:tbl>
    <w:p w14:paraId="13171C48" w14:textId="77777777" w:rsidR="0008065A" w:rsidRPr="002308EA" w:rsidRDefault="0008065A" w:rsidP="0008065A">
      <w:pPr>
        <w:pStyle w:val="a3"/>
      </w:pPr>
    </w:p>
    <w:p w14:paraId="78A4AB81" w14:textId="7F4A040A" w:rsidR="0008065A" w:rsidRPr="007C7F8D" w:rsidRDefault="00000000" w:rsidP="0008065A">
      <w:pPr>
        <w:pStyle w:val="a3"/>
        <w:rPr>
          <w:rFonts w:eastAsiaTheme="minorEastAsia"/>
          <w:lang w:val="en-US"/>
        </w:rPr>
      </w:pPr>
      <m:oMathPara>
        <m:oMath>
          <m:sSub>
            <m:sSubPr>
              <m:ctrlPr>
                <w:rPr>
                  <w:rFonts w:ascii="Cambria Math" w:hAnsi="Cambria Math"/>
                  <w:i/>
                  <w:iCs/>
                  <w:lang w:val="en-US"/>
                </w:rPr>
              </m:ctrlPr>
            </m:sSubPr>
            <m:e>
              <m:r>
                <w:rPr>
                  <w:rFonts w:ascii="Cambria Math" w:hAnsi="Cambria Math"/>
                  <w:lang w:val="en-US"/>
                </w:rPr>
                <m:t>f</m:t>
              </m:r>
              <m:ctrlPr>
                <w:rPr>
                  <w:rFonts w:ascii="Cambria Math" w:hAnsi="Cambria Math"/>
                </w:rPr>
              </m:ctrlPr>
            </m:e>
            <m:sub>
              <m:r>
                <m:rPr>
                  <m:sty m:val="p"/>
                </m:rPr>
                <w:rPr>
                  <w:rFonts w:ascii="Cambria Math" w:hAnsi="Cambria Math"/>
                </w:rPr>
                <m:t>н</m:t>
              </m:r>
              <m:ctrlPr>
                <w:rPr>
                  <w:rFonts w:ascii="Cambria Math" w:hAnsi="Cambria Math"/>
                </w:rPr>
              </m:ctrlPr>
            </m:sub>
          </m:sSub>
          <m:r>
            <m:rPr>
              <m:sty m:val="p"/>
            </m:rPr>
            <w:rPr>
              <w:rFonts w:ascii="Cambria Math" w:hAnsi="Cambria Math"/>
            </w:rPr>
            <m:t>=</m:t>
          </m:r>
          <m:r>
            <w:rPr>
              <w:rFonts w:ascii="Cambria Math" w:hAnsi="Cambria Math"/>
              <w:lang w:val="en-US"/>
            </w:rPr>
            <m:t>tg</m:t>
          </m:r>
          <m:d>
            <m:dPr>
              <m:ctrlPr>
                <w:rPr>
                  <w:rFonts w:ascii="Cambria Math" w:hAnsi="Cambria Math"/>
                  <w:lang w:val="en-US"/>
                </w:rPr>
              </m:ctrlPr>
            </m:dPr>
            <m:e>
              <m:r>
                <m:rPr>
                  <m:sty m:val="p"/>
                </m:rPr>
                <w:rPr>
                  <w:rFonts w:ascii="Cambria Math" w:hAnsi="Cambria Math"/>
                  <w:lang w:val="en-US"/>
                </w:rPr>
                <m:t>25</m:t>
              </m:r>
            </m:e>
          </m:d>
          <m:r>
            <m:rPr>
              <m:sty m:val="p"/>
            </m:rPr>
            <w:rPr>
              <w:rFonts w:ascii="Cambria Math" w:hAnsi="Cambria Math"/>
              <w:lang w:val="en-US"/>
            </w:rPr>
            <m:t>°=0,466</m:t>
          </m:r>
        </m:oMath>
      </m:oMathPara>
    </w:p>
    <w:p w14:paraId="60545A4A" w14:textId="77777777" w:rsidR="0008065A" w:rsidRDefault="0008065A" w:rsidP="0008065A">
      <w:pPr>
        <w:pStyle w:val="a3"/>
        <w:rPr>
          <w:rFonts w:eastAsiaTheme="minorEastAsia"/>
          <w:lang w:val="en-US"/>
        </w:rPr>
      </w:pPr>
    </w:p>
    <w:p w14:paraId="1F18AE6A" w14:textId="77777777" w:rsidR="0008065A" w:rsidRPr="00894C65" w:rsidRDefault="0008065A" w:rsidP="0008065A">
      <w:pPr>
        <w:pStyle w:val="a3"/>
        <w:numPr>
          <w:ilvl w:val="0"/>
          <w:numId w:val="6"/>
        </w:numPr>
        <w:ind w:left="0" w:firstLine="851"/>
      </w:pPr>
      <w:r w:rsidRPr="00894C65">
        <w:t>Удельное сцепление грунта насыпи (в состоянии естественной влажности)</w:t>
      </w:r>
      <w:r>
        <w:t>:</w:t>
      </w:r>
    </w:p>
    <w:p w14:paraId="10E7D0B5" w14:textId="4B1C8487" w:rsidR="0008065A" w:rsidRPr="00C05333" w:rsidRDefault="00000000" w:rsidP="0008065A">
      <w:pPr>
        <w:pStyle w:val="a3"/>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н</m:t>
              </m:r>
            </m:sub>
          </m:sSub>
          <m:r>
            <w:rPr>
              <w:rFonts w:ascii="Cambria Math" w:hAnsi="Cambria Math" w:cs="Times New Roman"/>
              <w:szCs w:val="28"/>
            </w:rPr>
            <m:t xml:space="preserve">=1,4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m:rPr>
                  <m:sty m:val="p"/>
                </m:rPr>
                <w:rPr>
                  <w:rFonts w:ascii="Cambria Math" w:hAnsi="Cambria Math" w:cs="Times New Roman"/>
                  <w:szCs w:val="28"/>
                </w:rPr>
                <m:t>2</m:t>
              </m:r>
            </m:sup>
          </m:sSup>
        </m:oMath>
      </m:oMathPara>
    </w:p>
    <w:p w14:paraId="283E6C13" w14:textId="77777777" w:rsidR="0008065A" w:rsidRDefault="0008065A" w:rsidP="0008065A">
      <w:pPr>
        <w:pStyle w:val="a3"/>
        <w:rPr>
          <w:rFonts w:eastAsiaTheme="minorEastAsia"/>
          <w:szCs w:val="28"/>
        </w:rPr>
      </w:pPr>
    </w:p>
    <w:p w14:paraId="7DC4D0D7" w14:textId="77777777" w:rsidR="0008065A" w:rsidRDefault="0008065A" w:rsidP="0008065A">
      <w:pPr>
        <w:pStyle w:val="a3"/>
      </w:pPr>
      <w:r>
        <w:t>2) Расчетные характеристики грунта насыпи во взвешенном состоянии:</w:t>
      </w:r>
    </w:p>
    <w:p w14:paraId="028CD44D" w14:textId="77777777" w:rsidR="0008065A" w:rsidRDefault="0008065A" w:rsidP="0008065A">
      <w:pPr>
        <w:pStyle w:val="a3"/>
      </w:pPr>
    </w:p>
    <w:p w14:paraId="6FB93BC0" w14:textId="77777777" w:rsidR="0008065A" w:rsidRDefault="0008065A" w:rsidP="0008065A">
      <w:pPr>
        <w:pStyle w:val="a3"/>
      </w:pPr>
      <w:r w:rsidRPr="008B1ED0">
        <w:t>В период затопления поймы насыпь подтопляется паводковыми водами, что сказывается на её работе под вибродинамическим воз</w:t>
      </w:r>
      <w:r w:rsidR="008637F5">
        <w:t xml:space="preserve">действием подвижного состава. В </w:t>
      </w:r>
      <w:r w:rsidRPr="008B1ED0">
        <w:t>зоне фильтрующего потока появляется дополнительная гидродинамическая сила, направление которой связано с периодом работы насыпи: подтопление, постоянство ГВВ, спад воды, влияющая на устойчивость насыпи. При обводнении грунта снижаются его сдвиговые характеристики – угол внутреннего трения и удельное сцепление.</w:t>
      </w:r>
    </w:p>
    <w:p w14:paraId="30363448" w14:textId="77777777" w:rsidR="0008065A" w:rsidRDefault="0008065A" w:rsidP="0008065A">
      <w:pPr>
        <w:pStyle w:val="a3"/>
        <w:numPr>
          <w:ilvl w:val="0"/>
          <w:numId w:val="6"/>
        </w:numPr>
        <w:ind w:left="0" w:firstLine="851"/>
      </w:pPr>
      <w:r>
        <w:t xml:space="preserve">Объёмный вес обводненного грунта насыпи (влажная насыпь),       </w:t>
      </w:r>
      <m:oMath>
        <m:sSub>
          <m:sSubPr>
            <m:ctrlPr>
              <w:rPr>
                <w:rFonts w:ascii="Cambria Math" w:hAnsi="Cambria Math"/>
                <w:i/>
              </w:rPr>
            </m:ctrlPr>
          </m:sSubPr>
          <m:e>
            <m:r>
              <w:rPr>
                <w:rFonts w:ascii="Cambria Math" w:hAnsi="Cambria Math"/>
              </w:rPr>
              <m:t>γ</m:t>
            </m:r>
          </m:e>
          <m:sub>
            <m:r>
              <w:rPr>
                <w:rFonts w:ascii="Cambria Math" w:hAnsi="Cambria Math"/>
              </w:rPr>
              <m:t>вн</m:t>
            </m:r>
          </m:sub>
        </m:sSub>
      </m:oMath>
      <w:r>
        <w:t>, т/м</w:t>
      </w:r>
      <w:r>
        <w:rPr>
          <w:vertAlign w:val="superscript"/>
        </w:rPr>
        <w:t>3</w:t>
      </w:r>
      <w:r>
        <w:t>, определяется по формуле:</w:t>
      </w:r>
    </w:p>
    <w:p w14:paraId="2A807E8E" w14:textId="77777777" w:rsidR="0008065A" w:rsidRPr="008B1ED0" w:rsidRDefault="00000000" w:rsidP="0008065A">
      <w:pPr>
        <w:pStyle w:val="a3"/>
      </w:pPr>
      <m:oMathPara>
        <m:oMath>
          <m:sSub>
            <m:sSubPr>
              <m:ctrlPr>
                <w:rPr>
                  <w:rFonts w:ascii="Cambria Math" w:hAnsi="Cambria Math"/>
                  <w:i/>
                  <w:iCs/>
                </w:rPr>
              </m:ctrlPr>
            </m:sSubPr>
            <m:e>
              <m:r>
                <w:rPr>
                  <w:rFonts w:ascii="Cambria Math" w:hAnsi="Cambria Math"/>
                </w:rPr>
                <m:t>γ</m:t>
              </m:r>
              <m:ctrlPr>
                <w:rPr>
                  <w:rFonts w:ascii="Cambria Math" w:hAnsi="Cambria Math"/>
                </w:rPr>
              </m:ctrlPr>
            </m:e>
            <m:sub>
              <m:r>
                <m:rPr>
                  <m:sty m:val="p"/>
                </m:rPr>
                <w:rPr>
                  <w:rFonts w:ascii="Cambria Math" w:hAnsi="Cambria Math"/>
                </w:rPr>
                <m:t>вн</m:t>
              </m:r>
              <m:ctrlPr>
                <w:rPr>
                  <w:rFonts w:ascii="Cambria Math" w:hAnsi="Cambria Math"/>
                </w:rPr>
              </m:ctrlP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γ</m:t>
                  </m:r>
                </m:e>
                <m:sub>
                  <m:r>
                    <m:rPr>
                      <m:sty m:val="p"/>
                    </m:rPr>
                    <w:rPr>
                      <w:rFonts w:ascii="Cambria Math" w:hAnsi="Cambria Math"/>
                    </w:rPr>
                    <m:t>уд</m:t>
                  </m:r>
                </m:sub>
                <m:sup>
                  <m:r>
                    <m:rPr>
                      <m:sty m:val="p"/>
                    </m:rPr>
                    <w:rPr>
                      <w:rFonts w:ascii="Cambria Math" w:hAnsi="Cambria Math"/>
                    </w:rPr>
                    <m:t>н</m:t>
                  </m:r>
                </m:sup>
              </m:sSubSup>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в</m:t>
                  </m:r>
                </m:sub>
              </m:sSub>
            </m:num>
            <m:den>
              <m:r>
                <m:rPr>
                  <m:sty m:val="p"/>
                </m:rPr>
                <w:rPr>
                  <w:rFonts w:ascii="Cambria Math" w:hAnsi="Cambria Math"/>
                </w:rPr>
                <m:t>1+</m:t>
              </m:r>
              <m:sSub>
                <m:sSubPr>
                  <m:ctrlPr>
                    <w:rPr>
                      <w:rFonts w:ascii="Cambria Math" w:hAnsi="Cambria Math"/>
                      <w:i/>
                      <w:iCs/>
                    </w:rPr>
                  </m:ctrlPr>
                </m:sSubPr>
                <m:e>
                  <m:r>
                    <w:rPr>
                      <w:rFonts w:ascii="Cambria Math" w:hAnsi="Cambria Math"/>
                    </w:rPr>
                    <m:t>ε</m:t>
                  </m:r>
                  <m:ctrlPr>
                    <w:rPr>
                      <w:rFonts w:ascii="Cambria Math" w:hAnsi="Cambria Math"/>
                    </w:rPr>
                  </m:ctrlPr>
                </m:e>
                <m:sub>
                  <m:r>
                    <m:rPr>
                      <m:sty m:val="p"/>
                    </m:rPr>
                    <w:rPr>
                      <w:rFonts w:ascii="Cambria Math" w:hAnsi="Cambria Math"/>
                    </w:rPr>
                    <m:t xml:space="preserve"> н</m:t>
                  </m:r>
                  <m:ctrlPr>
                    <w:rPr>
                      <w:rFonts w:ascii="Cambria Math" w:hAnsi="Cambria Math"/>
                    </w:rPr>
                  </m:ctrlPr>
                </m:sub>
              </m:sSub>
            </m:den>
          </m:f>
          <m:r>
            <m:rPr>
              <m:sty m:val="p"/>
            </m:rPr>
            <w:rPr>
              <w:rFonts w:ascii="Cambria Math" w:hAnsi="Cambria Math"/>
            </w:rPr>
            <m:t>,</m:t>
          </m:r>
        </m:oMath>
      </m:oMathPara>
    </w:p>
    <w:tbl>
      <w:tblPr>
        <w:tblpPr w:leftFromText="180" w:rightFromText="180" w:vertAnchor="text" w:horzAnchor="margin" w:tblpY="175"/>
        <w:tblW w:w="0" w:type="auto"/>
        <w:tblLook w:val="01E0" w:firstRow="1" w:lastRow="1" w:firstColumn="1" w:lastColumn="1" w:noHBand="0" w:noVBand="0"/>
      </w:tblPr>
      <w:tblGrid>
        <w:gridCol w:w="605"/>
        <w:gridCol w:w="779"/>
        <w:gridCol w:w="425"/>
        <w:gridCol w:w="7222"/>
      </w:tblGrid>
      <w:tr w:rsidR="0008065A" w:rsidRPr="00412E4E" w14:paraId="263631DF" w14:textId="77777777" w:rsidTr="001210DC">
        <w:tc>
          <w:tcPr>
            <w:tcW w:w="605" w:type="dxa"/>
          </w:tcPr>
          <w:p w14:paraId="1E83E39B" w14:textId="77777777" w:rsidR="0008065A" w:rsidRPr="00412E4E" w:rsidRDefault="0008065A" w:rsidP="001210DC">
            <w:pPr>
              <w:pStyle w:val="a3"/>
            </w:pPr>
            <w:r w:rsidRPr="00412E4E">
              <w:t>где</w:t>
            </w:r>
          </w:p>
        </w:tc>
        <w:tc>
          <w:tcPr>
            <w:tcW w:w="779" w:type="dxa"/>
          </w:tcPr>
          <w:p w14:paraId="44BF78DD" w14:textId="77777777" w:rsidR="0008065A" w:rsidRPr="00412E4E" w:rsidRDefault="00000000" w:rsidP="001210DC">
            <w:pPr>
              <w:spacing w:after="120"/>
              <w:jc w:val="center"/>
              <w:rPr>
                <w:szCs w:val="28"/>
              </w:rPr>
            </w:pPr>
            <m:oMathPara>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уд</m:t>
                    </m:r>
                  </m:sub>
                  <m:sup>
                    <m:r>
                      <w:rPr>
                        <w:rFonts w:ascii="Cambria Math" w:hAnsi="Cambria Math"/>
                        <w:szCs w:val="28"/>
                      </w:rPr>
                      <m:t>н</m:t>
                    </m:r>
                  </m:sup>
                </m:sSubSup>
              </m:oMath>
            </m:oMathPara>
          </w:p>
        </w:tc>
        <w:tc>
          <w:tcPr>
            <w:tcW w:w="425" w:type="dxa"/>
          </w:tcPr>
          <w:p w14:paraId="008CA209" w14:textId="77777777" w:rsidR="0008065A" w:rsidRPr="00412E4E" w:rsidRDefault="0008065A" w:rsidP="001210DC">
            <w:pPr>
              <w:spacing w:after="120"/>
              <w:rPr>
                <w:szCs w:val="28"/>
              </w:rPr>
            </w:pPr>
            <w:r>
              <w:rPr>
                <w:szCs w:val="28"/>
              </w:rPr>
              <w:t>–</w:t>
            </w:r>
          </w:p>
        </w:tc>
        <w:tc>
          <w:tcPr>
            <w:tcW w:w="7222" w:type="dxa"/>
          </w:tcPr>
          <w:p w14:paraId="2E30EE64" w14:textId="77777777" w:rsidR="0008065A" w:rsidRPr="00412E4E" w:rsidRDefault="0008065A" w:rsidP="001210DC">
            <w:pPr>
              <w:pStyle w:val="a3"/>
              <w:ind w:firstLine="0"/>
            </w:pPr>
            <w:r>
              <w:t>удельный вес грунта насыпи, т/м</w:t>
            </w:r>
            <w:r>
              <w:rPr>
                <w:vertAlign w:val="superscript"/>
              </w:rPr>
              <w:t>3</w:t>
            </w:r>
            <w:r w:rsidRPr="00412E4E">
              <w:t xml:space="preserve">; </w:t>
            </w:r>
          </w:p>
        </w:tc>
      </w:tr>
      <w:tr w:rsidR="0008065A" w:rsidRPr="00412E4E" w14:paraId="0306E3BC" w14:textId="77777777" w:rsidTr="001210DC">
        <w:tc>
          <w:tcPr>
            <w:tcW w:w="605" w:type="dxa"/>
          </w:tcPr>
          <w:p w14:paraId="0823F831" w14:textId="77777777" w:rsidR="0008065A" w:rsidRPr="00412E4E" w:rsidRDefault="0008065A" w:rsidP="001210DC">
            <w:pPr>
              <w:spacing w:after="120"/>
              <w:rPr>
                <w:szCs w:val="28"/>
              </w:rPr>
            </w:pPr>
          </w:p>
        </w:tc>
        <w:tc>
          <w:tcPr>
            <w:tcW w:w="779" w:type="dxa"/>
          </w:tcPr>
          <w:p w14:paraId="66F52629" w14:textId="77777777" w:rsidR="0008065A" w:rsidRPr="00412E4E" w:rsidRDefault="00000000" w:rsidP="001210DC">
            <w:pPr>
              <w:spacing w:after="120"/>
              <w:jc w:val="center"/>
              <w:rPr>
                <w:szCs w:val="28"/>
              </w:rPr>
            </w:pPr>
            <m:oMathPara>
              <m:oMathParaPr>
                <m:jc m:val="center"/>
              </m:oMathPara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в</m:t>
                    </m:r>
                  </m:sub>
                </m:sSub>
              </m:oMath>
            </m:oMathPara>
          </w:p>
        </w:tc>
        <w:tc>
          <w:tcPr>
            <w:tcW w:w="425" w:type="dxa"/>
          </w:tcPr>
          <w:p w14:paraId="65C5D77C" w14:textId="77777777" w:rsidR="0008065A" w:rsidRPr="00412E4E" w:rsidRDefault="0008065A" w:rsidP="001210DC">
            <w:pPr>
              <w:spacing w:after="120"/>
              <w:rPr>
                <w:szCs w:val="28"/>
              </w:rPr>
            </w:pPr>
            <w:r>
              <w:rPr>
                <w:szCs w:val="28"/>
              </w:rPr>
              <w:t>–</w:t>
            </w:r>
          </w:p>
        </w:tc>
        <w:tc>
          <w:tcPr>
            <w:tcW w:w="7222" w:type="dxa"/>
          </w:tcPr>
          <w:p w14:paraId="71E89772" w14:textId="77777777" w:rsidR="0008065A" w:rsidRPr="00341799" w:rsidRDefault="0008065A" w:rsidP="001210DC">
            <w:pPr>
              <w:pStyle w:val="a3"/>
              <w:ind w:firstLine="0"/>
            </w:pPr>
            <w:r>
              <w:t>удельный вес воды, т/м</w:t>
            </w:r>
            <w:r>
              <w:rPr>
                <w:vertAlign w:val="superscript"/>
              </w:rPr>
              <w:t>3</w:t>
            </w:r>
            <w:r>
              <w:t>(</w:t>
            </w:r>
            <m:oMath>
              <m:sSub>
                <m:sSubPr>
                  <m:ctrlPr>
                    <w:rPr>
                      <w:rFonts w:ascii="Cambria Math" w:hAnsi="Cambria Math"/>
                      <w:i/>
                    </w:rPr>
                  </m:ctrlPr>
                </m:sSubPr>
                <m:e>
                  <m:r>
                    <w:rPr>
                      <w:rFonts w:ascii="Cambria Math" w:hAnsi="Cambria Math"/>
                    </w:rPr>
                    <m:t>γ</m:t>
                  </m:r>
                </m:e>
                <m:sub>
                  <m:r>
                    <w:rPr>
                      <w:rFonts w:ascii="Cambria Math" w:hAnsi="Cambria Math"/>
                    </w:rPr>
                    <m:t>в</m:t>
                  </m:r>
                </m:sub>
              </m:sSub>
              <m:r>
                <w:rPr>
                  <w:rFonts w:ascii="Cambria Math" w:hAnsi="Cambria Math"/>
                </w:rPr>
                <m:t>=1</m:t>
              </m:r>
            </m:oMath>
            <w:r>
              <w:t>).</w:t>
            </w:r>
          </w:p>
        </w:tc>
      </w:tr>
    </w:tbl>
    <w:p w14:paraId="3A5B4564" w14:textId="5528D912" w:rsidR="0008065A" w:rsidRPr="008B1ED0" w:rsidRDefault="00000000" w:rsidP="0008065A">
      <w:pPr>
        <w:pStyle w:val="a3"/>
        <w:rPr>
          <w:rFonts w:eastAsiaTheme="minorEastAsia"/>
        </w:rPr>
      </w:pPr>
      <m:oMathPara>
        <m:oMath>
          <m:sSub>
            <m:sSubPr>
              <m:ctrlPr>
                <w:rPr>
                  <w:rFonts w:ascii="Cambria Math" w:hAnsi="Cambria Math"/>
                  <w:i/>
                  <w:iCs/>
                </w:rPr>
              </m:ctrlPr>
            </m:sSubPr>
            <m:e>
              <m:r>
                <w:rPr>
                  <w:rFonts w:ascii="Cambria Math" w:hAnsi="Cambria Math"/>
                </w:rPr>
                <m:t>γ</m:t>
              </m:r>
              <m:ctrlPr>
                <w:rPr>
                  <w:rFonts w:ascii="Cambria Math" w:hAnsi="Cambria Math"/>
                </w:rPr>
              </m:ctrlPr>
            </m:e>
            <m:sub>
              <m:r>
                <m:rPr>
                  <m:sty m:val="p"/>
                </m:rPr>
                <w:rPr>
                  <w:rFonts w:ascii="Cambria Math" w:hAnsi="Cambria Math"/>
                </w:rPr>
                <m:t>вн</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2,67-1</m:t>
              </m:r>
            </m:num>
            <m:den>
              <m:r>
                <m:rPr>
                  <m:sty m:val="p"/>
                </m:rPr>
                <w:rPr>
                  <w:rFonts w:ascii="Cambria Math" w:hAnsi="Cambria Math"/>
                </w:rPr>
                <m:t>1+1,5</m:t>
              </m:r>
            </m:den>
          </m:f>
          <m:r>
            <m:rPr>
              <m:sty m:val="p"/>
            </m:rPr>
            <w:rPr>
              <w:rFonts w:ascii="Cambria Math" w:hAnsi="Cambria Math"/>
            </w:rPr>
            <m:t>=0,668 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3</m:t>
              </m:r>
            </m:sup>
          </m:sSup>
        </m:oMath>
      </m:oMathPara>
    </w:p>
    <w:p w14:paraId="5A81D99B" w14:textId="77777777" w:rsidR="0008065A" w:rsidRDefault="0008065A" w:rsidP="0008065A">
      <w:pPr>
        <w:pStyle w:val="a3"/>
        <w:numPr>
          <w:ilvl w:val="0"/>
          <w:numId w:val="6"/>
        </w:numPr>
        <w:ind w:left="0" w:firstLine="851"/>
      </w:pPr>
      <w:r>
        <w:t>Коэффициент трения грунта в зоне обводнения в расчётах принимается равным:</w:t>
      </w:r>
    </w:p>
    <w:p w14:paraId="4285FCB4" w14:textId="77777777" w:rsidR="0008065A" w:rsidRDefault="0008065A" w:rsidP="0008065A">
      <w:pPr>
        <w:pStyle w:val="a3"/>
        <w:ind w:left="851" w:firstLine="0"/>
      </w:pPr>
    </w:p>
    <w:p w14:paraId="293C66B9" w14:textId="1977BEBD" w:rsidR="0008065A" w:rsidRPr="00341799" w:rsidRDefault="00000000" w:rsidP="0008065A">
      <w:pPr>
        <w:pStyle w:val="a3"/>
      </w:pPr>
      <m:oMathPara>
        <m:oMathParaPr>
          <m:jc m:val="center"/>
        </m:oMathParaPr>
        <m:oMath>
          <m:sSub>
            <m:sSubPr>
              <m:ctrlPr>
                <w:rPr>
                  <w:rFonts w:ascii="Cambria Math" w:hAnsi="Cambria Math"/>
                  <w:i/>
                  <w:iCs/>
                  <w:lang w:val="en-US"/>
                </w:rPr>
              </m:ctrlPr>
            </m:sSubPr>
            <m:e>
              <m:r>
                <w:rPr>
                  <w:rFonts w:ascii="Cambria Math" w:hAnsi="Cambria Math"/>
                  <w:lang w:val="en-US"/>
                </w:rPr>
                <m:t>f</m:t>
              </m:r>
              <m:ctrlPr>
                <w:rPr>
                  <w:rFonts w:ascii="Cambria Math" w:hAnsi="Cambria Math"/>
                </w:rPr>
              </m:ctrlPr>
            </m:e>
            <m:sub>
              <m:r>
                <m:rPr>
                  <m:sty m:val="p"/>
                </m:rPr>
                <w:rPr>
                  <w:rFonts w:ascii="Cambria Math" w:hAnsi="Cambria Math"/>
                </w:rPr>
                <m:t>вн</m:t>
              </m:r>
              <m:ctrlPr>
                <w:rPr>
                  <w:rFonts w:ascii="Cambria Math" w:hAnsi="Cambria Math"/>
                </w:rPr>
              </m:ctrlPr>
            </m:sub>
          </m:sSub>
          <m:r>
            <m:rPr>
              <m:sty m:val="p"/>
            </m:rPr>
            <w:rPr>
              <w:rFonts w:ascii="Cambria Math" w:hAnsi="Cambria Math"/>
            </w:rPr>
            <m:t>=0,75×</m:t>
          </m:r>
          <m:sSub>
            <m:sSubPr>
              <m:ctrlPr>
                <w:rPr>
                  <w:rFonts w:ascii="Cambria Math" w:hAnsi="Cambria Math"/>
                  <w:i/>
                  <w:iCs/>
                  <w:lang w:val="en-US"/>
                </w:rPr>
              </m:ctrlPr>
            </m:sSubPr>
            <m:e>
              <m:r>
                <w:rPr>
                  <w:rFonts w:ascii="Cambria Math" w:hAnsi="Cambria Math"/>
                  <w:lang w:val="en-US"/>
                </w:rPr>
                <m:t>f</m:t>
              </m:r>
              <m:ctrlPr>
                <w:rPr>
                  <w:rFonts w:ascii="Cambria Math" w:hAnsi="Cambria Math"/>
                </w:rPr>
              </m:ctrlPr>
            </m:e>
            <m:sub>
              <m:r>
                <m:rPr>
                  <m:sty m:val="p"/>
                </m:rPr>
                <w:rPr>
                  <w:rFonts w:ascii="Cambria Math" w:hAnsi="Cambria Math"/>
                </w:rPr>
                <m:t>н</m:t>
              </m:r>
              <m:ctrlPr>
                <w:rPr>
                  <w:rFonts w:ascii="Cambria Math" w:hAnsi="Cambria Math"/>
                </w:rPr>
              </m:ctrlPr>
            </m:sub>
          </m:sSub>
          <m:r>
            <m:rPr>
              <m:sty m:val="p"/>
            </m:rPr>
            <w:rPr>
              <w:rFonts w:ascii="Cambria Math" w:hAnsi="Cambria Math"/>
            </w:rPr>
            <m:t>=0,75×</m:t>
          </m:r>
          <m:r>
            <m:rPr>
              <m:sty m:val="p"/>
            </m:rPr>
            <w:rPr>
              <w:rFonts w:ascii="Cambria Math" w:hAnsi="Cambria Math"/>
              <w:lang w:val="en-US"/>
            </w:rPr>
            <m:t>0,466</m:t>
          </m:r>
          <m:r>
            <m:rPr>
              <m:sty m:val="p"/>
            </m:rPr>
            <w:rPr>
              <w:rFonts w:ascii="Cambria Math" w:hAnsi="Cambria Math"/>
            </w:rPr>
            <m:t>=0,349</m:t>
          </m:r>
        </m:oMath>
      </m:oMathPara>
    </w:p>
    <w:p w14:paraId="0D3D9F2D" w14:textId="77777777" w:rsidR="0008065A" w:rsidRDefault="0008065A" w:rsidP="0008065A">
      <w:pPr>
        <w:pStyle w:val="a3"/>
        <w:ind w:firstLine="0"/>
      </w:pPr>
    </w:p>
    <w:p w14:paraId="10103E45" w14:textId="77777777" w:rsidR="008637F5" w:rsidRDefault="008637F5" w:rsidP="0008065A">
      <w:pPr>
        <w:pStyle w:val="a3"/>
        <w:ind w:firstLine="0"/>
      </w:pPr>
    </w:p>
    <w:p w14:paraId="5A318407" w14:textId="77777777" w:rsidR="0008065A" w:rsidRDefault="0008065A" w:rsidP="0008065A">
      <w:pPr>
        <w:pStyle w:val="a3"/>
        <w:numPr>
          <w:ilvl w:val="0"/>
          <w:numId w:val="7"/>
        </w:numPr>
        <w:ind w:left="0" w:firstLine="851"/>
      </w:pPr>
      <w:r>
        <w:t>Удельное сцепление обводнённого грунта насыпи в расчётах принимается:</w:t>
      </w:r>
    </w:p>
    <w:p w14:paraId="38A2EBC4" w14:textId="6A682EFB" w:rsidR="0008065A" w:rsidRPr="00B5771F" w:rsidRDefault="00000000" w:rsidP="0008065A">
      <w:pPr>
        <w:spacing w:after="120"/>
        <w:rPr>
          <w:szCs w:val="28"/>
        </w:rPr>
      </w:pPr>
      <m:oMathPara>
        <m:oMath>
          <m:sSub>
            <m:sSubPr>
              <m:ctrlPr>
                <w:rPr>
                  <w:rFonts w:ascii="Cambria Math" w:hAnsi="Cambria Math"/>
                  <w:i/>
                  <w:szCs w:val="28"/>
                  <w:lang w:val="en-US"/>
                </w:rPr>
              </m:ctrlPr>
            </m:sSubPr>
            <m:e>
              <m:r>
                <w:rPr>
                  <w:rFonts w:ascii="Cambria Math" w:hAnsi="Cambria Math"/>
                  <w:szCs w:val="28"/>
                  <w:lang w:val="en-US"/>
                </w:rPr>
                <m:t>C</m:t>
              </m:r>
              <m:ctrlPr>
                <w:rPr>
                  <w:rFonts w:ascii="Cambria Math" w:hAnsi="Cambria Math"/>
                  <w:i/>
                  <w:szCs w:val="28"/>
                </w:rPr>
              </m:ctrlPr>
            </m:e>
            <m:sub>
              <m:r>
                <w:rPr>
                  <w:rFonts w:ascii="Cambria Math" w:hAnsi="Cambria Math"/>
                  <w:szCs w:val="28"/>
                </w:rPr>
                <m:t>вн</m:t>
              </m:r>
              <m:ctrlPr>
                <w:rPr>
                  <w:rFonts w:ascii="Cambria Math" w:hAnsi="Cambria Math"/>
                  <w:i/>
                  <w:szCs w:val="28"/>
                </w:rPr>
              </m:ctrlPr>
            </m:sub>
          </m:sSub>
          <m:r>
            <w:rPr>
              <w:rFonts w:ascii="Cambria Math" w:hAnsi="Cambria Math"/>
              <w:szCs w:val="28"/>
            </w:rPr>
            <m:t>=0,5×</m:t>
          </m:r>
          <m:sSub>
            <m:sSubPr>
              <m:ctrlPr>
                <w:rPr>
                  <w:rFonts w:ascii="Cambria Math" w:hAnsi="Cambria Math"/>
                  <w:i/>
                  <w:szCs w:val="28"/>
                  <w:lang w:val="en-US"/>
                </w:rPr>
              </m:ctrlPr>
            </m:sSubPr>
            <m:e>
              <m:r>
                <w:rPr>
                  <w:rFonts w:ascii="Cambria Math" w:hAnsi="Cambria Math"/>
                  <w:szCs w:val="28"/>
                  <w:lang w:val="en-US"/>
                </w:rPr>
                <m:t>C</m:t>
              </m:r>
              <m:ctrlPr>
                <w:rPr>
                  <w:rFonts w:ascii="Cambria Math" w:hAnsi="Cambria Math"/>
                  <w:i/>
                  <w:szCs w:val="28"/>
                </w:rPr>
              </m:ctrlPr>
            </m:e>
            <m:sub>
              <m:r>
                <w:rPr>
                  <w:rFonts w:ascii="Cambria Math" w:hAnsi="Cambria Math"/>
                  <w:szCs w:val="28"/>
                </w:rPr>
                <m:t>н</m:t>
              </m:r>
              <m:ctrlPr>
                <w:rPr>
                  <w:rFonts w:ascii="Cambria Math" w:hAnsi="Cambria Math"/>
                  <w:i/>
                  <w:szCs w:val="28"/>
                </w:rPr>
              </m:ctrlPr>
            </m:sub>
          </m:sSub>
          <m:r>
            <m:rPr>
              <m:sty m:val="p"/>
            </m:rPr>
            <w:rPr>
              <w:rFonts w:ascii="Cambria Math" w:hAnsi="Cambria Math"/>
              <w:szCs w:val="28"/>
            </w:rPr>
            <m:t>=0,5×1,4=0,7 т/</m:t>
          </m:r>
          <m:sSup>
            <m:sSupPr>
              <m:ctrlPr>
                <w:rPr>
                  <w:rFonts w:ascii="Cambria Math" w:hAnsi="Cambria Math"/>
                  <w:szCs w:val="28"/>
                </w:rPr>
              </m:ctrlPr>
            </m:sSupPr>
            <m:e>
              <m:r>
                <m:rPr>
                  <m:sty m:val="p"/>
                </m:rPr>
                <w:rPr>
                  <w:rFonts w:ascii="Cambria Math" w:hAnsi="Cambria Math"/>
                  <w:szCs w:val="28"/>
                </w:rPr>
                <m:t>м</m:t>
              </m:r>
            </m:e>
            <m:sup>
              <m:r>
                <m:rPr>
                  <m:sty m:val="p"/>
                </m:rPr>
                <w:rPr>
                  <w:rFonts w:ascii="Cambria Math" w:hAnsi="Cambria Math"/>
                  <w:szCs w:val="28"/>
                </w:rPr>
                <m:t>2</m:t>
              </m:r>
            </m:sup>
          </m:sSup>
        </m:oMath>
      </m:oMathPara>
    </w:p>
    <w:p w14:paraId="5D3B9545" w14:textId="77777777" w:rsidR="0008065A" w:rsidRDefault="0008065A" w:rsidP="0008065A">
      <w:pPr>
        <w:pStyle w:val="a3"/>
      </w:pPr>
    </w:p>
    <w:p w14:paraId="51DA5474" w14:textId="77777777" w:rsidR="0008065A" w:rsidRDefault="0008065A" w:rsidP="0008065A">
      <w:pPr>
        <w:pStyle w:val="a3"/>
      </w:pPr>
      <w:r>
        <w:t>3) Расчетные характеристики грунта в основании насыпи</w:t>
      </w:r>
    </w:p>
    <w:p w14:paraId="3FE6BE8E" w14:textId="77777777" w:rsidR="0008065A" w:rsidRDefault="0008065A" w:rsidP="0008065A">
      <w:pPr>
        <w:pStyle w:val="a3"/>
      </w:pPr>
    </w:p>
    <w:p w14:paraId="12293451" w14:textId="77777777" w:rsidR="0008065A" w:rsidRPr="006D5C75" w:rsidRDefault="0008065A" w:rsidP="0008065A">
      <w:pPr>
        <w:pStyle w:val="a3"/>
        <w:numPr>
          <w:ilvl w:val="0"/>
          <w:numId w:val="10"/>
        </w:numPr>
        <w:ind w:left="0" w:firstLine="851"/>
      </w:pPr>
      <w:r w:rsidRPr="006D5C75">
        <w:t>Объемный вес грунта обводнённого основания насыпи, т/м3, взвешенного водой, определяется зависимостью:</w:t>
      </w:r>
    </w:p>
    <w:p w14:paraId="51C8BC06" w14:textId="77777777" w:rsidR="0008065A" w:rsidRDefault="0008065A" w:rsidP="0008065A">
      <w:pPr>
        <w:pStyle w:val="a3"/>
      </w:pPr>
    </w:p>
    <w:p w14:paraId="1CE21FA7" w14:textId="77777777" w:rsidR="0008065A" w:rsidRPr="008A1F77" w:rsidRDefault="00000000" w:rsidP="0008065A">
      <w:pPr>
        <w:pStyle w:val="a3"/>
      </w:pPr>
      <m:oMathPara>
        <m:oMath>
          <m:sSub>
            <m:sSubPr>
              <m:ctrlPr>
                <w:rPr>
                  <w:rFonts w:ascii="Cambria Math" w:hAnsi="Cambria Math"/>
                  <w:i/>
                  <w:iCs/>
                </w:rPr>
              </m:ctrlPr>
            </m:sSubPr>
            <m:e>
              <m:r>
                <w:rPr>
                  <w:rFonts w:ascii="Cambria Math" w:hAnsi="Cambria Math"/>
                </w:rPr>
                <m:t>γ</m:t>
              </m:r>
              <m:ctrlPr>
                <w:rPr>
                  <w:rFonts w:ascii="Cambria Math" w:hAnsi="Cambria Math"/>
                </w:rPr>
              </m:ctrlPr>
            </m:e>
            <m:sub>
              <m:r>
                <m:rPr>
                  <m:sty m:val="p"/>
                </m:rPr>
                <w:rPr>
                  <w:rFonts w:ascii="Cambria Math" w:hAnsi="Cambria Math"/>
                </w:rPr>
                <m:t>вон</m:t>
              </m:r>
              <m:ctrlPr>
                <w:rPr>
                  <w:rFonts w:ascii="Cambria Math" w:hAnsi="Cambria Math"/>
                </w:rPr>
              </m:ctrlP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γ</m:t>
                  </m:r>
                </m:e>
                <m:sub>
                  <m:r>
                    <m:rPr>
                      <m:sty m:val="p"/>
                    </m:rPr>
                    <w:rPr>
                      <w:rFonts w:ascii="Cambria Math" w:hAnsi="Cambria Math"/>
                    </w:rPr>
                    <m:t>уд</m:t>
                  </m:r>
                </m:sub>
                <m:sup>
                  <m:r>
                    <m:rPr>
                      <m:sty m:val="p"/>
                    </m:rPr>
                    <w:rPr>
                      <w:rFonts w:ascii="Cambria Math" w:hAnsi="Cambria Math"/>
                    </w:rPr>
                    <m:t>осн</m:t>
                  </m:r>
                </m:sup>
              </m:sSubSup>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в</m:t>
                  </m:r>
                </m:sub>
              </m:sSub>
            </m:num>
            <m:den>
              <m:r>
                <m:rPr>
                  <m:sty m:val="p"/>
                </m:rPr>
                <w:rPr>
                  <w:rFonts w:ascii="Cambria Math" w:hAnsi="Cambria Math"/>
                </w:rPr>
                <m:t>1+</m:t>
              </m:r>
              <m:sSub>
                <m:sSubPr>
                  <m:ctrlPr>
                    <w:rPr>
                      <w:rFonts w:ascii="Cambria Math" w:hAnsi="Cambria Math"/>
                      <w:i/>
                      <w:iCs/>
                    </w:rPr>
                  </m:ctrlPr>
                </m:sSubPr>
                <m:e>
                  <m:r>
                    <w:rPr>
                      <w:rFonts w:ascii="Cambria Math" w:hAnsi="Cambria Math"/>
                    </w:rPr>
                    <m:t>ε</m:t>
                  </m:r>
                  <m:ctrlPr>
                    <w:rPr>
                      <w:rFonts w:ascii="Cambria Math" w:hAnsi="Cambria Math"/>
                    </w:rPr>
                  </m:ctrlPr>
                </m:e>
                <m:sub>
                  <m:r>
                    <m:rPr>
                      <m:sty m:val="p"/>
                    </m:rPr>
                    <w:rPr>
                      <w:rFonts w:ascii="Cambria Math" w:hAnsi="Cambria Math"/>
                    </w:rPr>
                    <m:t xml:space="preserve"> осн</m:t>
                  </m:r>
                  <m:ctrlPr>
                    <w:rPr>
                      <w:rFonts w:ascii="Cambria Math" w:hAnsi="Cambria Math"/>
                    </w:rPr>
                  </m:ctrlPr>
                </m:sub>
              </m:sSub>
            </m:den>
          </m:f>
          <m:r>
            <m:rPr>
              <m:sty m:val="p"/>
            </m:rPr>
            <w:rPr>
              <w:rFonts w:ascii="Cambria Math" w:hAnsi="Cambria Math"/>
            </w:rPr>
            <m:t>,</m:t>
          </m:r>
        </m:oMath>
      </m:oMathPara>
    </w:p>
    <w:tbl>
      <w:tblPr>
        <w:tblpPr w:leftFromText="180" w:rightFromText="180" w:vertAnchor="text" w:horzAnchor="margin" w:tblpY="175"/>
        <w:tblW w:w="9723" w:type="dxa"/>
        <w:tblLook w:val="01E0" w:firstRow="1" w:lastRow="1" w:firstColumn="1" w:lastColumn="1" w:noHBand="0" w:noVBand="0"/>
      </w:tblPr>
      <w:tblGrid>
        <w:gridCol w:w="651"/>
        <w:gridCol w:w="839"/>
        <w:gridCol w:w="458"/>
        <w:gridCol w:w="7775"/>
      </w:tblGrid>
      <w:tr w:rsidR="0008065A" w:rsidRPr="00412E4E" w14:paraId="24833B1F" w14:textId="77777777" w:rsidTr="001210DC">
        <w:trPr>
          <w:trHeight w:val="567"/>
        </w:trPr>
        <w:tc>
          <w:tcPr>
            <w:tcW w:w="651" w:type="dxa"/>
          </w:tcPr>
          <w:p w14:paraId="29E50B9B" w14:textId="4B90064F" w:rsidR="0008065A" w:rsidRPr="00412E4E" w:rsidRDefault="00820491" w:rsidP="001210DC">
            <w:pPr>
              <w:spacing w:after="120"/>
              <w:rPr>
                <w:szCs w:val="28"/>
              </w:rPr>
            </w:pPr>
            <w:r>
              <w:rPr>
                <w:szCs w:val="28"/>
              </w:rPr>
              <w:t>г</w:t>
            </w:r>
          </w:p>
        </w:tc>
        <w:tc>
          <w:tcPr>
            <w:tcW w:w="839" w:type="dxa"/>
          </w:tcPr>
          <w:p w14:paraId="52FB0D27" w14:textId="05976B83" w:rsidR="0008065A" w:rsidRPr="00412E4E" w:rsidRDefault="0008065A" w:rsidP="00820491">
            <w:pPr>
              <w:spacing w:after="120"/>
              <w:rPr>
                <w:szCs w:val="28"/>
              </w:rPr>
            </w:pPr>
          </w:p>
        </w:tc>
        <w:tc>
          <w:tcPr>
            <w:tcW w:w="458" w:type="dxa"/>
          </w:tcPr>
          <w:p w14:paraId="043474D4" w14:textId="77777777" w:rsidR="0008065A" w:rsidRPr="00412E4E" w:rsidRDefault="0008065A" w:rsidP="001210DC">
            <w:pPr>
              <w:spacing w:after="120"/>
              <w:rPr>
                <w:szCs w:val="28"/>
              </w:rPr>
            </w:pPr>
            <w:r>
              <w:rPr>
                <w:szCs w:val="28"/>
              </w:rPr>
              <w:t>–</w:t>
            </w:r>
          </w:p>
        </w:tc>
        <w:tc>
          <w:tcPr>
            <w:tcW w:w="7775" w:type="dxa"/>
          </w:tcPr>
          <w:p w14:paraId="6B728C74" w14:textId="77777777" w:rsidR="0008065A" w:rsidRPr="00412E4E" w:rsidRDefault="0008065A" w:rsidP="001210DC">
            <w:pPr>
              <w:spacing w:after="120"/>
              <w:ind w:firstLine="0"/>
              <w:rPr>
                <w:szCs w:val="28"/>
              </w:rPr>
            </w:pPr>
            <w:r>
              <w:rPr>
                <w:szCs w:val="28"/>
              </w:rPr>
              <w:t>расчетный коэффициент пористости грунта основания насыпи.</w:t>
            </w:r>
          </w:p>
        </w:tc>
      </w:tr>
    </w:tbl>
    <w:p w14:paraId="597FED33" w14:textId="77777777" w:rsidR="0008065A" w:rsidRPr="008A1F77" w:rsidRDefault="0008065A" w:rsidP="0008065A">
      <w:pPr>
        <w:pStyle w:val="a3"/>
      </w:pPr>
    </w:p>
    <w:p w14:paraId="1BBBAEAC" w14:textId="32AC2445" w:rsidR="004D0580" w:rsidRPr="00B05521" w:rsidRDefault="00000000" w:rsidP="004D0580">
      <w:pPr>
        <w:pStyle w:val="af"/>
        <w:spacing w:after="120" w:line="240" w:lineRule="auto"/>
        <w:ind w:left="0" w:firstLine="709"/>
        <w:jc w:val="both"/>
        <w:rPr>
          <w:rFonts w:ascii="Times New Roman" w:hAnsi="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вон</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2,67-1</m:t>
              </m:r>
            </m:num>
            <m:den>
              <m:r>
                <w:rPr>
                  <w:rFonts w:ascii="Cambria Math" w:hAnsi="Cambria Math" w:cs="Times New Roman"/>
                  <w:sz w:val="28"/>
                  <w:szCs w:val="28"/>
                </w:rPr>
                <m:t>1+1,75</m:t>
              </m:r>
            </m:den>
          </m:f>
          <m:r>
            <w:rPr>
              <w:rFonts w:ascii="Cambria Math" w:hAnsi="Cambria Math" w:cs="Times New Roman"/>
              <w:sz w:val="28"/>
              <w:szCs w:val="28"/>
            </w:rPr>
            <m:t>=0,607</m:t>
          </m:r>
          <m:f>
            <m:fPr>
              <m:ctrlPr>
                <w:rPr>
                  <w:rFonts w:ascii="Cambria Math" w:hAnsi="Cambria Math" w:cs="Times New Roman"/>
                  <w:sz w:val="28"/>
                  <w:szCs w:val="28"/>
                </w:rPr>
              </m:ctrlPr>
            </m:fPr>
            <m:num>
              <m:r>
                <m:rPr>
                  <m:sty m:val="p"/>
                </m:rPr>
                <w:rPr>
                  <w:rFonts w:ascii="Cambria Math" w:hAnsi="Cambria Math" w:cs="Times New Roman"/>
                  <w:sz w:val="28"/>
                  <w:szCs w:val="28"/>
                </w:rPr>
                <m:t>т</m:t>
              </m:r>
              <m:ctrlPr>
                <w:rPr>
                  <w:rFonts w:ascii="Cambria Math" w:hAnsi="Cambria Math" w:cs="Times New Roman"/>
                  <w:i/>
                  <w:sz w:val="28"/>
                  <w:szCs w:val="28"/>
                </w:rPr>
              </m:ctrlPr>
            </m:num>
            <m:den>
              <m:sSup>
                <m:sSupPr>
                  <m:ctrlPr>
                    <w:rPr>
                      <w:rFonts w:ascii="Cambria Math" w:hAnsi="Cambria Math" w:cs="Times New Roman"/>
                      <w:sz w:val="28"/>
                      <w:szCs w:val="28"/>
                    </w:rPr>
                  </m:ctrlPr>
                </m:sSupPr>
                <m:e>
                  <m:r>
                    <m:rPr>
                      <m:sty m:val="p"/>
                    </m:rPr>
                    <w:rPr>
                      <w:rFonts w:ascii="Cambria Math" w:hAnsi="Cambria Math" w:cs="Times New Roman"/>
                      <w:sz w:val="28"/>
                      <w:szCs w:val="28"/>
                    </w:rPr>
                    <m:t>м</m:t>
                  </m:r>
                </m:e>
                <m:sup>
                  <m:r>
                    <w:rPr>
                      <w:rFonts w:ascii="Cambria Math" w:hAnsi="Cambria Math" w:cs="Times New Roman"/>
                      <w:sz w:val="28"/>
                      <w:szCs w:val="28"/>
                    </w:rPr>
                    <m:t>3</m:t>
                  </m:r>
                </m:sup>
              </m:sSup>
            </m:den>
          </m:f>
        </m:oMath>
      </m:oMathPara>
    </w:p>
    <w:p w14:paraId="0A28BA9B" w14:textId="77777777" w:rsidR="00B05521" w:rsidRPr="00B05521" w:rsidRDefault="00B05521" w:rsidP="004D0580">
      <w:pPr>
        <w:pStyle w:val="af"/>
        <w:spacing w:after="120" w:line="240" w:lineRule="auto"/>
        <w:ind w:left="0" w:firstLine="709"/>
        <w:jc w:val="both"/>
        <w:rPr>
          <w:rFonts w:ascii="Times New Roman" w:hAnsi="Times New Roman"/>
        </w:rPr>
      </w:pPr>
    </w:p>
    <w:p w14:paraId="578B6FAC" w14:textId="77777777" w:rsidR="004D0580" w:rsidRDefault="004D0580" w:rsidP="004D0580">
      <w:pPr>
        <w:pStyle w:val="af"/>
        <w:spacing w:after="120" w:line="240" w:lineRule="auto"/>
        <w:ind w:left="0" w:firstLine="709"/>
        <w:jc w:val="both"/>
      </w:pPr>
    </w:p>
    <w:p w14:paraId="1B480F80" w14:textId="77777777" w:rsidR="00B05521" w:rsidRDefault="00B05521" w:rsidP="00516C1E">
      <w:pPr>
        <w:spacing w:after="120"/>
      </w:pPr>
    </w:p>
    <w:p w14:paraId="36875833" w14:textId="77777777" w:rsidR="0008065A" w:rsidRDefault="0008065A" w:rsidP="0008065A">
      <w:pPr>
        <w:pStyle w:val="a3"/>
      </w:pPr>
      <w:r>
        <w:t>Коэффициент пористости грунта обводнённого основания насыпи:</w:t>
      </w:r>
    </w:p>
    <w:p w14:paraId="014F66EF" w14:textId="77777777" w:rsidR="0008065A" w:rsidRDefault="0008065A" w:rsidP="0008065A">
      <w:pPr>
        <w:pStyle w:val="a3"/>
      </w:pPr>
    </w:p>
    <w:p w14:paraId="5E2CA076" w14:textId="52D64E20" w:rsidR="0008065A" w:rsidRPr="00252DC5" w:rsidRDefault="00000000" w:rsidP="0008065A">
      <w:pPr>
        <w:pStyle w:val="a3"/>
        <w:rPr>
          <w:rFonts w:eastAsiaTheme="minorEastAsia"/>
          <w:szCs w:val="28"/>
        </w:rPr>
      </w:pPr>
      <m:oMathPara>
        <m:oMath>
          <m:sSub>
            <m:sSubPr>
              <m:ctrlPr>
                <w:rPr>
                  <w:rFonts w:ascii="Cambria Math" w:hAnsi="Cambria Math"/>
                  <w:i/>
                  <w:iCs/>
                </w:rPr>
              </m:ctrlPr>
            </m:sSubPr>
            <m:e>
              <m:r>
                <w:rPr>
                  <w:rFonts w:ascii="Cambria Math" w:hAnsi="Cambria Math"/>
                </w:rPr>
                <m:t>ε</m:t>
              </m:r>
              <m:ctrlPr>
                <w:rPr>
                  <w:rFonts w:ascii="Cambria Math" w:hAnsi="Cambria Math"/>
                </w:rPr>
              </m:ctrlPr>
            </m:e>
            <m:sub>
              <m:r>
                <m:rPr>
                  <m:sty m:val="p"/>
                </m:rPr>
                <w:rPr>
                  <w:rFonts w:ascii="Cambria Math" w:hAnsi="Cambria Math"/>
                </w:rPr>
                <m:t>осн</m:t>
              </m:r>
              <m:ctrlPr>
                <w:rPr>
                  <w:rFonts w:ascii="Cambria Math" w:hAnsi="Cambria Math"/>
                </w:rPr>
              </m:ctrlP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γ</m:t>
                  </m:r>
                </m:e>
                <m:sub>
                  <m:r>
                    <m:rPr>
                      <m:sty m:val="p"/>
                    </m:rPr>
                    <w:rPr>
                      <w:rFonts w:ascii="Cambria Math" w:hAnsi="Cambria Math"/>
                    </w:rPr>
                    <m:t>у</m:t>
                  </m:r>
                </m:sub>
                <m:sup/>
              </m:sSubSup>
            </m:num>
            <m:den>
              <m:sSub>
                <m:sSubPr>
                  <m:ctrlPr>
                    <w:rPr>
                      <w:rFonts w:ascii="Cambria Math" w:hAnsi="Cambria Math"/>
                    </w:rPr>
                  </m:ctrlPr>
                </m:sSubPr>
                <m:e>
                  <m:r>
                    <w:rPr>
                      <w:rFonts w:ascii="Cambria Math" w:hAnsi="Cambria Math"/>
                    </w:rPr>
                    <m:t>γ</m:t>
                  </m:r>
                </m:e>
                <m:sub>
                  <m:r>
                    <m:rPr>
                      <m:sty m:val="p"/>
                    </m:rPr>
                    <w:rPr>
                      <w:rFonts w:ascii="Cambria Math" w:hAnsi="Cambria Math"/>
                    </w:rPr>
                    <m:t>осн</m:t>
                  </m:r>
                </m:sub>
              </m:sSub>
            </m:den>
          </m:f>
          <m:r>
            <w:rPr>
              <w:rFonts w:ascii="Cambria Math" w:hAnsi="Cambria Math" w:cs="Times New Roman"/>
              <w:szCs w:val="28"/>
            </w:rPr>
            <m:t>(1+</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осн</m:t>
                  </m:r>
                </m:sub>
                <m:sup/>
              </m:sSubSup>
            </m:num>
            <m:den>
              <m:r>
                <m:rPr>
                  <m:sty m:val="p"/>
                </m:rPr>
                <w:rPr>
                  <w:rFonts w:ascii="Cambria Math" w:hAnsi="Cambria Math"/>
                </w:rPr>
                <m:t>100</m:t>
              </m:r>
            </m:den>
          </m:f>
          <m:r>
            <w:rPr>
              <w:rFonts w:ascii="Cambria Math" w:hAnsi="Cambria Math" w:cs="Times New Roman"/>
              <w:szCs w:val="28"/>
            </w:rPr>
            <m:t>)=</m:t>
          </m:r>
          <m:f>
            <m:fPr>
              <m:ctrlPr>
                <w:rPr>
                  <w:rFonts w:ascii="Cambria Math" w:hAnsi="Cambria Math"/>
                </w:rPr>
              </m:ctrlPr>
            </m:fPr>
            <m:num>
              <m:r>
                <m:rPr>
                  <m:sty m:val="p"/>
                </m:rPr>
                <w:rPr>
                  <w:rFonts w:ascii="Cambria Math" w:hAnsi="Cambria Math"/>
                </w:rPr>
                <m:t>2,67</m:t>
              </m:r>
            </m:num>
            <m:den>
              <m:r>
                <m:rPr>
                  <m:sty m:val="p"/>
                </m:rPr>
                <w:rPr>
                  <w:rFonts w:ascii="Cambria Math" w:hAnsi="Cambria Math"/>
                </w:rPr>
                <m:t>1,83</m:t>
              </m:r>
            </m:den>
          </m:f>
          <m:r>
            <w:rPr>
              <w:rFonts w:ascii="Cambria Math" w:hAnsi="Cambria Math" w:cs="Times New Roman"/>
              <w:szCs w:val="28"/>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r>
            <w:rPr>
              <w:rFonts w:ascii="Cambria Math" w:hAnsi="Cambria Math" w:cs="Times New Roman"/>
              <w:szCs w:val="28"/>
            </w:rPr>
            <m:t>)=1,75</m:t>
          </m:r>
        </m:oMath>
      </m:oMathPara>
    </w:p>
    <w:p w14:paraId="7114AD33" w14:textId="77777777" w:rsidR="0008065A" w:rsidRPr="003F262B" w:rsidRDefault="0008065A" w:rsidP="0008065A">
      <w:pPr>
        <w:pStyle w:val="a3"/>
      </w:pPr>
    </w:p>
    <w:tbl>
      <w:tblPr>
        <w:tblStyle w:val="af0"/>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704"/>
        <w:gridCol w:w="371"/>
        <w:gridCol w:w="8169"/>
      </w:tblGrid>
      <w:tr w:rsidR="0008065A" w14:paraId="4ACBC69E" w14:textId="77777777" w:rsidTr="001210DC">
        <w:trPr>
          <w:trHeight w:val="625"/>
        </w:trPr>
        <w:tc>
          <w:tcPr>
            <w:tcW w:w="598" w:type="dxa"/>
          </w:tcPr>
          <w:p w14:paraId="41457D21" w14:textId="705C4A6A" w:rsidR="0008065A" w:rsidRDefault="00820491" w:rsidP="001210DC">
            <w:pPr>
              <w:pStyle w:val="a3"/>
            </w:pPr>
            <w:r>
              <w:t>г</w:t>
            </w:r>
          </w:p>
        </w:tc>
        <w:tc>
          <w:tcPr>
            <w:tcW w:w="704" w:type="dxa"/>
          </w:tcPr>
          <w:p w14:paraId="21DE41B8" w14:textId="77777777" w:rsidR="0008065A" w:rsidRDefault="00000000" w:rsidP="001210DC">
            <w:pPr>
              <w:pStyle w:val="a3"/>
            </w:pPr>
            <m:oMathPara>
              <m:oMath>
                <m:sSub>
                  <m:sSubPr>
                    <m:ctrlPr>
                      <w:rPr>
                        <w:rFonts w:ascii="Cambria Math" w:hAnsi="Cambria Math"/>
                        <w:i/>
                      </w:rPr>
                    </m:ctrlPr>
                  </m:sSubPr>
                  <m:e>
                    <m:r>
                      <w:rPr>
                        <w:rFonts w:ascii="Cambria Math" w:hAnsi="Cambria Math"/>
                      </w:rPr>
                      <m:t>γ</m:t>
                    </m:r>
                  </m:e>
                  <m:sub>
                    <m:r>
                      <w:rPr>
                        <w:rFonts w:ascii="Cambria Math" w:hAnsi="Cambria Math"/>
                      </w:rPr>
                      <m:t>осн</m:t>
                    </m:r>
                  </m:sub>
                </m:sSub>
              </m:oMath>
            </m:oMathPara>
          </w:p>
        </w:tc>
        <w:tc>
          <w:tcPr>
            <w:tcW w:w="371" w:type="dxa"/>
          </w:tcPr>
          <w:p w14:paraId="668BE471" w14:textId="77777777" w:rsidR="0008065A" w:rsidRDefault="0008065A" w:rsidP="001210DC">
            <w:pPr>
              <w:pStyle w:val="a3"/>
            </w:pPr>
            <w:r>
              <w:t>-</w:t>
            </w:r>
          </w:p>
        </w:tc>
        <w:tc>
          <w:tcPr>
            <w:tcW w:w="8169" w:type="dxa"/>
          </w:tcPr>
          <w:p w14:paraId="1FC7B086" w14:textId="77777777" w:rsidR="0008065A" w:rsidRPr="00EF4AB0" w:rsidRDefault="0008065A" w:rsidP="001210DC">
            <w:pPr>
              <w:pStyle w:val="a3"/>
              <w:ind w:firstLine="0"/>
            </w:pPr>
            <w:r>
              <w:t>объемный вес грунта в основании насыпи, т/м</w:t>
            </w:r>
            <w:r>
              <w:rPr>
                <w:vertAlign w:val="superscript"/>
              </w:rPr>
              <w:t>3</w:t>
            </w:r>
            <w:r>
              <w:t>;</w:t>
            </w:r>
          </w:p>
        </w:tc>
      </w:tr>
      <w:tr w:rsidR="0008065A" w14:paraId="1F7B42FB" w14:textId="77777777" w:rsidTr="001210DC">
        <w:trPr>
          <w:trHeight w:val="346"/>
        </w:trPr>
        <w:tc>
          <w:tcPr>
            <w:tcW w:w="598" w:type="dxa"/>
          </w:tcPr>
          <w:p w14:paraId="068F6F3F" w14:textId="77777777" w:rsidR="0008065A" w:rsidRDefault="0008065A" w:rsidP="001210DC">
            <w:pPr>
              <w:pStyle w:val="a3"/>
            </w:pPr>
          </w:p>
        </w:tc>
        <w:tc>
          <w:tcPr>
            <w:tcW w:w="704" w:type="dxa"/>
          </w:tcPr>
          <w:p w14:paraId="47AB812E" w14:textId="77777777" w:rsidR="0008065A" w:rsidRDefault="00000000" w:rsidP="001210DC">
            <w:pPr>
              <w:pStyle w:val="a3"/>
            </w:pPr>
            <m:oMathPara>
              <m:oMath>
                <m:sSubSup>
                  <m:sSubSupPr>
                    <m:ctrlPr>
                      <w:rPr>
                        <w:rFonts w:ascii="Cambria Math" w:hAnsi="Cambria Math"/>
                        <w:i/>
                      </w:rPr>
                    </m:ctrlPr>
                  </m:sSubSupPr>
                  <m:e>
                    <m:r>
                      <w:rPr>
                        <w:rFonts w:ascii="Cambria Math" w:hAnsi="Cambria Math"/>
                      </w:rPr>
                      <m:t>γ</m:t>
                    </m:r>
                  </m:e>
                  <m:sub>
                    <m:r>
                      <w:rPr>
                        <w:rFonts w:ascii="Cambria Math" w:hAnsi="Cambria Math"/>
                      </w:rPr>
                      <m:t>уд</m:t>
                    </m:r>
                  </m:sub>
                  <m:sup>
                    <m:r>
                      <w:rPr>
                        <w:rFonts w:ascii="Cambria Math" w:hAnsi="Cambria Math"/>
                      </w:rPr>
                      <m:t>осн</m:t>
                    </m:r>
                  </m:sup>
                </m:sSubSup>
              </m:oMath>
            </m:oMathPara>
          </w:p>
        </w:tc>
        <w:tc>
          <w:tcPr>
            <w:tcW w:w="371" w:type="dxa"/>
          </w:tcPr>
          <w:p w14:paraId="19878B85" w14:textId="77777777" w:rsidR="0008065A" w:rsidRDefault="0008065A" w:rsidP="001210DC">
            <w:pPr>
              <w:pStyle w:val="a3"/>
            </w:pPr>
            <w:r>
              <w:t>-</w:t>
            </w:r>
          </w:p>
        </w:tc>
        <w:tc>
          <w:tcPr>
            <w:tcW w:w="8169" w:type="dxa"/>
          </w:tcPr>
          <w:p w14:paraId="00001D93" w14:textId="77777777" w:rsidR="0008065A" w:rsidRDefault="0008065A" w:rsidP="001210DC">
            <w:pPr>
              <w:pStyle w:val="a3"/>
              <w:ind w:firstLine="0"/>
            </w:pPr>
            <w:r>
              <w:t>удельный вес грунта в основании насыпи, т/м</w:t>
            </w:r>
            <w:r>
              <w:rPr>
                <w:vertAlign w:val="superscript"/>
              </w:rPr>
              <w:t>3.</w:t>
            </w:r>
          </w:p>
        </w:tc>
      </w:tr>
    </w:tbl>
    <w:p w14:paraId="56C561F6" w14:textId="77777777" w:rsidR="0008065A" w:rsidRDefault="0008065A" w:rsidP="0008065A">
      <w:pPr>
        <w:pStyle w:val="a3"/>
        <w:ind w:firstLine="0"/>
        <w:rPr>
          <w:rFonts w:eastAsia="Times New Roman" w:cs="Times New Roman"/>
        </w:rPr>
      </w:pPr>
    </w:p>
    <w:p w14:paraId="6D4C0CA1" w14:textId="7F9E7A11" w:rsidR="0008065A" w:rsidRPr="008050FF" w:rsidRDefault="00000000" w:rsidP="0008065A">
      <w:pPr>
        <w:pStyle w:val="a3"/>
        <w:ind w:firstLine="0"/>
      </w:pPr>
      <m:oMathPara>
        <m:oMath>
          <m:sSubSup>
            <m:sSubSupPr>
              <m:ctrlPr>
                <w:rPr>
                  <w:rFonts w:ascii="Cambria Math" w:hAnsi="Cambria Math"/>
                </w:rPr>
              </m:ctrlPr>
            </m:sSubSupPr>
            <m:e>
              <m:r>
                <w:rPr>
                  <w:rFonts w:ascii="Cambria Math" w:hAnsi="Cambria Math"/>
                </w:rPr>
                <m:t>γ</m:t>
              </m:r>
            </m:e>
            <m:sub>
              <m:r>
                <m:rPr>
                  <m:sty m:val="p"/>
                </m:rPr>
                <w:rPr>
                  <w:rFonts w:ascii="Cambria Math" w:hAnsi="Cambria Math"/>
                </w:rPr>
                <m:t>ск</m:t>
              </m:r>
            </m:sub>
            <m:sup>
              <m:r>
                <m:rPr>
                  <m:sty m:val="p"/>
                </m:rPr>
                <w:rPr>
                  <w:rFonts w:ascii="Cambria Math" w:hAnsi="Cambria Math"/>
                </w:rPr>
                <m:t>осн</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у</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в</m:t>
                  </m:r>
                </m:sub>
              </m:sSub>
            </m:num>
            <m:den>
              <m:r>
                <m:rPr>
                  <m:sty m:val="p"/>
                </m:rPr>
                <w:rPr>
                  <w:rFonts w:ascii="Cambria Math" w:hAnsi="Cambria Math"/>
                </w:rPr>
                <m:t>1+</m:t>
              </m:r>
              <m:sSub>
                <m:sSubPr>
                  <m:ctrlPr>
                    <w:rPr>
                      <w:rFonts w:ascii="Cambria Math" w:hAnsi="Cambria Math"/>
                      <w:i/>
                      <w:iCs/>
                    </w:rPr>
                  </m:ctrlPr>
                </m:sSubPr>
                <m:e>
                  <m:r>
                    <w:rPr>
                      <w:rFonts w:ascii="Cambria Math" w:hAnsi="Cambria Math"/>
                    </w:rPr>
                    <m:t>ε</m:t>
                  </m:r>
                  <m:ctrlPr>
                    <w:rPr>
                      <w:rFonts w:ascii="Cambria Math" w:hAnsi="Cambria Math"/>
                    </w:rPr>
                  </m:ctrlPr>
                </m:e>
                <m:sub>
                  <m:r>
                    <m:rPr>
                      <m:sty m:val="p"/>
                    </m:rPr>
                    <w:rPr>
                      <w:rFonts w:ascii="Cambria Math" w:hAnsi="Cambria Math"/>
                    </w:rPr>
                    <m:t>осн</m:t>
                  </m:r>
                  <m:ctrlPr>
                    <w:rPr>
                      <w:rFonts w:ascii="Cambria Math" w:hAnsi="Cambria Math"/>
                    </w:rPr>
                  </m:ctrlPr>
                </m:sub>
              </m:sSub>
            </m:den>
          </m:f>
          <m:r>
            <m:rPr>
              <m:sty m:val="p"/>
            </m:rPr>
            <w:rPr>
              <w:rFonts w:ascii="Cambria Math" w:hAnsi="Cambria Math"/>
            </w:rPr>
            <m:t>=</m:t>
          </m:r>
          <m:f>
            <m:fPr>
              <m:ctrlPr>
                <w:rPr>
                  <w:rFonts w:ascii="Cambria Math" w:hAnsi="Cambria Math"/>
                </w:rPr>
              </m:ctrlPr>
            </m:fPr>
            <m:num>
              <m:r>
                <w:rPr>
                  <w:rFonts w:ascii="Cambria Math" w:hAnsi="Cambria Math"/>
                </w:rPr>
                <m:t>2,67-1</m:t>
              </m:r>
            </m:num>
            <m:den>
              <m:r>
                <w:rPr>
                  <w:rFonts w:ascii="Cambria Math" w:hAnsi="Cambria Math"/>
                </w:rPr>
                <m:t>1+1,75</m:t>
              </m:r>
            </m:den>
          </m:f>
          <m:r>
            <w:rPr>
              <w:rFonts w:ascii="Cambria Math" w:hAnsi="Cambria Math"/>
            </w:rPr>
            <m:t xml:space="preserve">=0,607 </m:t>
          </m:r>
          <m:r>
            <m:rPr>
              <m:sty m:val="p"/>
            </m:rPr>
            <w:rPr>
              <w:rFonts w:ascii="Cambria Math" w:hAnsi="Cambria Math" w:cs="Times New Roman"/>
              <w:szCs w:val="28"/>
            </w:rPr>
            <m:t>т/</m:t>
          </m:r>
          <m:sSup>
            <m:sSupPr>
              <m:ctrlPr>
                <w:rPr>
                  <w:rFonts w:ascii="Cambria Math" w:hAnsi="Cambria Math" w:cs="Times New Roman"/>
                  <w:szCs w:val="28"/>
                </w:rPr>
              </m:ctrlPr>
            </m:sSupPr>
            <m:e>
              <m:r>
                <m:rPr>
                  <m:sty m:val="p"/>
                </m:rPr>
                <w:rPr>
                  <w:rFonts w:ascii="Cambria Math" w:hAnsi="Cambria Math" w:cs="Times New Roman"/>
                  <w:szCs w:val="28"/>
                </w:rPr>
                <m:t>м</m:t>
              </m:r>
            </m:e>
            <m:sup>
              <m:r>
                <w:rPr>
                  <w:rFonts w:ascii="Cambria Math" w:hAnsi="Cambria Math" w:cs="Times New Roman"/>
                  <w:szCs w:val="28"/>
                </w:rPr>
                <m:t>3</m:t>
              </m:r>
            </m:sup>
          </m:sSup>
        </m:oMath>
      </m:oMathPara>
    </w:p>
    <w:p w14:paraId="198D7CC5" w14:textId="77777777" w:rsidR="0008065A" w:rsidRDefault="0008065A" w:rsidP="0008065A">
      <w:pPr>
        <w:pStyle w:val="a3"/>
      </w:pPr>
    </w:p>
    <w:p w14:paraId="63F843D7" w14:textId="77777777" w:rsidR="0008065A" w:rsidRDefault="0008065A" w:rsidP="0008065A">
      <w:pPr>
        <w:pStyle w:val="a3"/>
        <w:numPr>
          <w:ilvl w:val="0"/>
          <w:numId w:val="11"/>
        </w:numPr>
        <w:ind w:left="0" w:firstLine="851"/>
      </w:pPr>
      <w:r>
        <w:t>Коэффициент трения грунта в основании:</w:t>
      </w:r>
    </w:p>
    <w:p w14:paraId="464F8ABD" w14:textId="77777777" w:rsidR="0008065A" w:rsidRDefault="0008065A" w:rsidP="0008065A">
      <w:pPr>
        <w:pStyle w:val="a3"/>
        <w:ind w:left="851" w:firstLine="0"/>
      </w:pPr>
    </w:p>
    <w:p w14:paraId="748A4342" w14:textId="1C315C08" w:rsidR="0008065A" w:rsidRPr="00341799" w:rsidRDefault="00000000" w:rsidP="0008065A">
      <w:pPr>
        <w:spacing w:after="120"/>
        <w:rPr>
          <w:szCs w:val="28"/>
        </w:rPr>
      </w:pPr>
      <m:oMathPara>
        <m:oMath>
          <m:sSub>
            <m:sSubPr>
              <m:ctrlPr>
                <w:rPr>
                  <w:rFonts w:ascii="Cambria Math" w:hAnsi="Cambria Math"/>
                  <w:i/>
                  <w:szCs w:val="28"/>
                  <w:lang w:val="en-US"/>
                </w:rPr>
              </m:ctrlPr>
            </m:sSubPr>
            <m:e>
              <m:r>
                <w:rPr>
                  <w:rFonts w:ascii="Cambria Math" w:hAnsi="Cambria Math"/>
                  <w:szCs w:val="28"/>
                  <w:lang w:val="en-US"/>
                </w:rPr>
                <m:t>f</m:t>
              </m:r>
              <m:ctrlPr>
                <w:rPr>
                  <w:rFonts w:ascii="Cambria Math" w:hAnsi="Cambria Math"/>
                  <w:i/>
                  <w:szCs w:val="28"/>
                </w:rPr>
              </m:ctrlPr>
            </m:e>
            <m:sub>
              <m:r>
                <w:rPr>
                  <w:rFonts w:ascii="Cambria Math" w:hAnsi="Cambria Math"/>
                  <w:szCs w:val="28"/>
                </w:rPr>
                <m:t>вон</m:t>
              </m:r>
              <m:ctrlPr>
                <w:rPr>
                  <w:rFonts w:ascii="Cambria Math" w:hAnsi="Cambria Math"/>
                  <w:i/>
                  <w:szCs w:val="28"/>
                </w:rPr>
              </m:ctrlPr>
            </m:sub>
          </m:sSub>
          <m:r>
            <w:rPr>
              <w:rFonts w:ascii="Cambria Math" w:hAnsi="Cambria Math"/>
              <w:szCs w:val="28"/>
            </w:rPr>
            <m:t>=0,75×</m:t>
          </m:r>
          <m:r>
            <w:rPr>
              <w:rFonts w:ascii="Cambria Math" w:hAnsi="Cambria Math"/>
              <w:szCs w:val="28"/>
              <w:lang w:val="en-US"/>
            </w:rPr>
            <m:t>tg</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φ</m:t>
                  </m:r>
                </m:e>
                <m:sub>
                  <m:r>
                    <w:rPr>
                      <w:rFonts w:ascii="Cambria Math" w:hAnsi="Cambria Math"/>
                      <w:szCs w:val="28"/>
                      <w:lang w:val="en-US"/>
                    </w:rPr>
                    <m:t>осн</m:t>
                  </m:r>
                </m:sub>
              </m:sSub>
            </m:e>
          </m:d>
          <m:r>
            <w:rPr>
              <w:rFonts w:ascii="Cambria Math" w:hAnsi="Cambria Math"/>
              <w:szCs w:val="28"/>
            </w:rPr>
            <m:t>=0,75×</m:t>
          </m:r>
          <m:r>
            <w:rPr>
              <w:rFonts w:ascii="Cambria Math" w:hAnsi="Cambria Math"/>
              <w:szCs w:val="28"/>
              <w:lang w:val="en-US"/>
            </w:rPr>
            <m:t>tg</m:t>
          </m:r>
          <m:d>
            <m:dPr>
              <m:ctrlPr>
                <w:rPr>
                  <w:rFonts w:ascii="Cambria Math" w:hAnsi="Cambria Math"/>
                  <w:i/>
                  <w:szCs w:val="28"/>
                  <w:lang w:val="en-US"/>
                </w:rPr>
              </m:ctrlPr>
            </m:dPr>
            <m:e>
              <m:r>
                <w:rPr>
                  <w:rFonts w:ascii="Cambria Math" w:hAnsi="Cambria Math"/>
                  <w:szCs w:val="28"/>
                  <w:lang w:val="en-US"/>
                </w:rPr>
                <m:t>23,9°</m:t>
              </m:r>
            </m:e>
          </m:d>
          <m:r>
            <w:rPr>
              <w:rFonts w:ascii="Cambria Math" w:hAnsi="Cambria Math"/>
              <w:szCs w:val="28"/>
            </w:rPr>
            <m:t>=0,332</m:t>
          </m:r>
        </m:oMath>
      </m:oMathPara>
    </w:p>
    <w:p w14:paraId="77432991" w14:textId="77777777" w:rsidR="0008065A" w:rsidRDefault="0008065A" w:rsidP="0008065A">
      <w:pPr>
        <w:pStyle w:val="a3"/>
        <w:numPr>
          <w:ilvl w:val="0"/>
          <w:numId w:val="12"/>
        </w:numPr>
        <w:ind w:left="0" w:firstLine="851"/>
      </w:pPr>
      <w:r>
        <w:t>У</w:t>
      </w:r>
      <w:r w:rsidRPr="008E4111">
        <w:t>дельное сцепление грунта</w:t>
      </w:r>
      <w:r>
        <w:t xml:space="preserve"> основания:</w:t>
      </w:r>
    </w:p>
    <w:p w14:paraId="669EA3C6" w14:textId="77777777" w:rsidR="0008065A" w:rsidRDefault="0008065A" w:rsidP="0008065A">
      <w:pPr>
        <w:pStyle w:val="a3"/>
        <w:ind w:left="851" w:firstLine="0"/>
      </w:pPr>
    </w:p>
    <w:p w14:paraId="6EFDC5C2" w14:textId="77777777" w:rsidR="0008065A" w:rsidRPr="00705E02" w:rsidRDefault="00000000" w:rsidP="0008065A">
      <w:pPr>
        <w:spacing w:after="120"/>
        <w:rPr>
          <w:szCs w:val="28"/>
        </w:rPr>
      </w:pPr>
      <m:oMathPara>
        <m:oMath>
          <m:sSub>
            <m:sSubPr>
              <m:ctrlPr>
                <w:rPr>
                  <w:rFonts w:ascii="Cambria Math" w:hAnsi="Cambria Math"/>
                  <w:i/>
                  <w:szCs w:val="28"/>
                  <w:lang w:val="en-US"/>
                </w:rPr>
              </m:ctrlPr>
            </m:sSubPr>
            <m:e>
              <m:r>
                <w:rPr>
                  <w:rFonts w:ascii="Cambria Math" w:hAnsi="Cambria Math"/>
                  <w:szCs w:val="28"/>
                  <w:lang w:val="en-US"/>
                </w:rPr>
                <m:t>C</m:t>
              </m:r>
              <m:ctrlPr>
                <w:rPr>
                  <w:rFonts w:ascii="Cambria Math" w:hAnsi="Cambria Math"/>
                  <w:i/>
                  <w:szCs w:val="28"/>
                </w:rPr>
              </m:ctrlPr>
            </m:e>
            <m:sub>
              <m:r>
                <w:rPr>
                  <w:rFonts w:ascii="Cambria Math" w:hAnsi="Cambria Math"/>
                  <w:szCs w:val="28"/>
                </w:rPr>
                <m:t>вон</m:t>
              </m:r>
              <m:ctrlPr>
                <w:rPr>
                  <w:rFonts w:ascii="Cambria Math" w:hAnsi="Cambria Math"/>
                  <w:i/>
                  <w:szCs w:val="28"/>
                </w:rPr>
              </m:ctrlPr>
            </m:sub>
          </m:sSub>
          <m:r>
            <w:rPr>
              <w:rFonts w:ascii="Cambria Math" w:hAnsi="Cambria Math"/>
              <w:szCs w:val="28"/>
            </w:rPr>
            <m:t>=0,5×</m:t>
          </m:r>
          <m:sSub>
            <m:sSubPr>
              <m:ctrlPr>
                <w:rPr>
                  <w:rFonts w:ascii="Cambria Math" w:hAnsi="Cambria Math"/>
                  <w:i/>
                  <w:szCs w:val="28"/>
                  <w:lang w:val="en-US"/>
                </w:rPr>
              </m:ctrlPr>
            </m:sSubPr>
            <m:e>
              <m:r>
                <w:rPr>
                  <w:rFonts w:ascii="Cambria Math" w:hAnsi="Cambria Math"/>
                  <w:szCs w:val="28"/>
                  <w:lang w:val="en-US"/>
                </w:rPr>
                <m:t>C</m:t>
              </m:r>
              <m:ctrlPr>
                <w:rPr>
                  <w:rFonts w:ascii="Cambria Math" w:hAnsi="Cambria Math"/>
                  <w:i/>
                  <w:szCs w:val="28"/>
                </w:rPr>
              </m:ctrlPr>
            </m:e>
            <m:sub>
              <m:r>
                <w:rPr>
                  <w:rFonts w:ascii="Cambria Math" w:hAnsi="Cambria Math"/>
                  <w:szCs w:val="28"/>
                </w:rPr>
                <m:t>осн</m:t>
              </m:r>
              <m:ctrlPr>
                <w:rPr>
                  <w:rFonts w:ascii="Cambria Math" w:hAnsi="Cambria Math"/>
                  <w:i/>
                  <w:szCs w:val="28"/>
                </w:rPr>
              </m:ctrlPr>
            </m:sub>
          </m:sSub>
          <m:r>
            <w:rPr>
              <w:rFonts w:ascii="Cambria Math" w:hAnsi="Cambria Math"/>
              <w:szCs w:val="28"/>
            </w:rPr>
            <m:t xml:space="preserve">=0,5×1,3=0,65 </m:t>
          </m:r>
          <m:r>
            <m:rPr>
              <m:sty m:val="p"/>
            </m:rPr>
            <w:rPr>
              <w:rFonts w:ascii="Cambria Math" w:hAnsi="Cambria Math"/>
              <w:szCs w:val="28"/>
            </w:rPr>
            <m:t>т/</m:t>
          </m:r>
          <m:sSup>
            <m:sSupPr>
              <m:ctrlPr>
                <w:rPr>
                  <w:rFonts w:ascii="Cambria Math" w:hAnsi="Cambria Math"/>
                  <w:szCs w:val="28"/>
                </w:rPr>
              </m:ctrlPr>
            </m:sSupPr>
            <m:e>
              <m:r>
                <m:rPr>
                  <m:sty m:val="p"/>
                </m:rPr>
                <w:rPr>
                  <w:rFonts w:ascii="Cambria Math" w:hAnsi="Cambria Math"/>
                  <w:szCs w:val="28"/>
                </w:rPr>
                <m:t>м</m:t>
              </m:r>
            </m:e>
            <m:sup>
              <m:r>
                <w:rPr>
                  <w:rFonts w:ascii="Cambria Math" w:hAnsi="Cambria Math"/>
                  <w:szCs w:val="28"/>
                </w:rPr>
                <m:t>2</m:t>
              </m:r>
            </m:sup>
          </m:sSup>
        </m:oMath>
      </m:oMathPara>
    </w:p>
    <w:p w14:paraId="189893B9" w14:textId="77777777" w:rsidR="0008065A" w:rsidRDefault="0008065A" w:rsidP="0008065A">
      <w:pPr>
        <w:pStyle w:val="a3"/>
        <w:rPr>
          <w:rFonts w:cs="Times New Roman"/>
          <w:szCs w:val="28"/>
        </w:rPr>
      </w:pPr>
      <w:r>
        <w:rPr>
          <w:rFonts w:cs="Times New Roman"/>
          <w:szCs w:val="28"/>
        </w:rPr>
        <w:t>Найденные характеристики сводим в Таблицу 1.2.</w:t>
      </w:r>
    </w:p>
    <w:p w14:paraId="3067D795" w14:textId="77777777" w:rsidR="0008065A" w:rsidRDefault="0008065A" w:rsidP="0008065A">
      <w:pPr>
        <w:pStyle w:val="a3"/>
        <w:rPr>
          <w:rFonts w:cs="Times New Roman"/>
          <w:szCs w:val="28"/>
        </w:rPr>
      </w:pPr>
    </w:p>
    <w:p w14:paraId="1AC62B86" w14:textId="77777777" w:rsidR="00C16D9C" w:rsidRDefault="00C16D9C" w:rsidP="00B05521">
      <w:pPr>
        <w:pStyle w:val="a3"/>
        <w:ind w:firstLine="0"/>
      </w:pPr>
    </w:p>
    <w:p w14:paraId="3F807697" w14:textId="77777777" w:rsidR="00C16D9C" w:rsidRDefault="00C16D9C" w:rsidP="00B05521">
      <w:pPr>
        <w:pStyle w:val="a3"/>
        <w:ind w:firstLine="0"/>
      </w:pPr>
    </w:p>
    <w:p w14:paraId="3E526090" w14:textId="77777777" w:rsidR="004C2127" w:rsidRDefault="004C2127" w:rsidP="00B05521">
      <w:pPr>
        <w:pStyle w:val="a3"/>
        <w:ind w:firstLine="0"/>
      </w:pPr>
    </w:p>
    <w:p w14:paraId="2ED9F145" w14:textId="77777777" w:rsidR="005C46B4" w:rsidRDefault="005C46B4" w:rsidP="00B05521">
      <w:pPr>
        <w:pStyle w:val="a3"/>
        <w:ind w:firstLine="0"/>
      </w:pPr>
    </w:p>
    <w:p w14:paraId="7A09B609" w14:textId="77777777" w:rsidR="005C46B4" w:rsidRDefault="005C46B4" w:rsidP="00B05521">
      <w:pPr>
        <w:pStyle w:val="a3"/>
        <w:ind w:firstLine="0"/>
      </w:pPr>
    </w:p>
    <w:p w14:paraId="61996C88" w14:textId="77777777" w:rsidR="005C46B4" w:rsidRDefault="005C46B4" w:rsidP="00B05521">
      <w:pPr>
        <w:pStyle w:val="a3"/>
        <w:ind w:firstLine="0"/>
      </w:pPr>
    </w:p>
    <w:p w14:paraId="55E58196" w14:textId="77777777" w:rsidR="005C46B4" w:rsidRDefault="005C46B4" w:rsidP="00B05521">
      <w:pPr>
        <w:pStyle w:val="a3"/>
        <w:ind w:firstLine="0"/>
      </w:pPr>
    </w:p>
    <w:p w14:paraId="60A92BB6" w14:textId="77777777" w:rsidR="005C46B4" w:rsidRDefault="005C46B4" w:rsidP="00B05521">
      <w:pPr>
        <w:pStyle w:val="a3"/>
        <w:ind w:firstLine="0"/>
      </w:pPr>
    </w:p>
    <w:p w14:paraId="794F48C1" w14:textId="77777777" w:rsidR="0008065A" w:rsidRDefault="0008065A" w:rsidP="00B05521">
      <w:pPr>
        <w:pStyle w:val="a3"/>
        <w:ind w:firstLine="0"/>
      </w:pPr>
      <w:r w:rsidRPr="00AF35CF">
        <w:t>Таблица 1</w:t>
      </w:r>
      <w:r>
        <w:t>.2</w:t>
      </w:r>
      <w:r w:rsidRPr="00AF35CF">
        <w:t xml:space="preserve"> – Расчетные характеристики </w:t>
      </w:r>
      <w:r>
        <w:t>грунтов пойменной насыпи</w:t>
      </w:r>
    </w:p>
    <w:tbl>
      <w:tblPr>
        <w:tblW w:w="9669" w:type="dxa"/>
        <w:tblLook w:val="04A0" w:firstRow="1" w:lastRow="0" w:firstColumn="1" w:lastColumn="0" w:noHBand="0" w:noVBand="1"/>
      </w:tblPr>
      <w:tblGrid>
        <w:gridCol w:w="3461"/>
        <w:gridCol w:w="1502"/>
        <w:gridCol w:w="2002"/>
        <w:gridCol w:w="2704"/>
      </w:tblGrid>
      <w:tr w:rsidR="0008065A" w:rsidRPr="001E1AF7" w14:paraId="7A7C6B93" w14:textId="77777777" w:rsidTr="001210DC">
        <w:trPr>
          <w:trHeight w:val="288"/>
        </w:trPr>
        <w:tc>
          <w:tcPr>
            <w:tcW w:w="3461"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1A70926"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Состояние грунтов пойменной насыпи</w:t>
            </w:r>
          </w:p>
        </w:tc>
        <w:tc>
          <w:tcPr>
            <w:tcW w:w="620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016EC85"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Расчетные характеристики грунтов пойменной насыпи</w:t>
            </w:r>
          </w:p>
        </w:tc>
      </w:tr>
      <w:tr w:rsidR="0008065A" w:rsidRPr="001E1AF7" w14:paraId="72729520" w14:textId="77777777" w:rsidTr="001210DC">
        <w:trPr>
          <w:trHeight w:val="507"/>
        </w:trPr>
        <w:tc>
          <w:tcPr>
            <w:tcW w:w="3461" w:type="dxa"/>
            <w:vMerge/>
            <w:tcBorders>
              <w:top w:val="single" w:sz="8" w:space="0" w:color="auto"/>
              <w:left w:val="single" w:sz="8" w:space="0" w:color="auto"/>
              <w:bottom w:val="single" w:sz="8" w:space="0" w:color="000000"/>
              <w:right w:val="single" w:sz="8" w:space="0" w:color="000000"/>
            </w:tcBorders>
            <w:vAlign w:val="center"/>
            <w:hideMark/>
          </w:tcPr>
          <w:p w14:paraId="1237EEA0"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6CA2C4C"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Объемный вес Ɣ, т/м3</w:t>
            </w:r>
          </w:p>
        </w:tc>
        <w:tc>
          <w:tcPr>
            <w:tcW w:w="2002" w:type="dxa"/>
            <w:vMerge w:val="restart"/>
            <w:tcBorders>
              <w:top w:val="nil"/>
              <w:left w:val="nil"/>
              <w:bottom w:val="single" w:sz="8" w:space="0" w:color="000000"/>
              <w:right w:val="nil"/>
            </w:tcBorders>
            <w:shd w:val="clear" w:color="auto" w:fill="auto"/>
            <w:noWrap/>
            <w:vAlign w:val="center"/>
            <w:hideMark/>
          </w:tcPr>
          <w:p w14:paraId="15120D9E"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Коэффициент трения грунта, f</w:t>
            </w:r>
          </w:p>
        </w:tc>
        <w:tc>
          <w:tcPr>
            <w:tcW w:w="270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0A12E1A"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Удельное сопротивление грунта, С, т/м3</w:t>
            </w:r>
          </w:p>
        </w:tc>
      </w:tr>
      <w:tr w:rsidR="0008065A" w:rsidRPr="001E1AF7" w14:paraId="55238907" w14:textId="77777777" w:rsidTr="001210DC">
        <w:trPr>
          <w:trHeight w:val="507"/>
        </w:trPr>
        <w:tc>
          <w:tcPr>
            <w:tcW w:w="3461" w:type="dxa"/>
            <w:vMerge/>
            <w:tcBorders>
              <w:top w:val="single" w:sz="8" w:space="0" w:color="auto"/>
              <w:left w:val="single" w:sz="8" w:space="0" w:color="auto"/>
              <w:bottom w:val="single" w:sz="8" w:space="0" w:color="000000"/>
              <w:right w:val="single" w:sz="8" w:space="0" w:color="000000"/>
            </w:tcBorders>
            <w:vAlign w:val="center"/>
            <w:hideMark/>
          </w:tcPr>
          <w:p w14:paraId="30CFEC3B"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tcBorders>
              <w:top w:val="single" w:sz="8" w:space="0" w:color="auto"/>
              <w:left w:val="single" w:sz="8" w:space="0" w:color="auto"/>
              <w:bottom w:val="single" w:sz="8" w:space="0" w:color="000000"/>
              <w:right w:val="single" w:sz="8" w:space="0" w:color="000000"/>
            </w:tcBorders>
            <w:vAlign w:val="center"/>
            <w:hideMark/>
          </w:tcPr>
          <w:p w14:paraId="33A653CC" w14:textId="77777777" w:rsidR="0008065A" w:rsidRPr="001E1AF7" w:rsidRDefault="0008065A" w:rsidP="001210DC">
            <w:pPr>
              <w:widowControl/>
              <w:autoSpaceDE/>
              <w:autoSpaceDN/>
              <w:ind w:firstLine="0"/>
              <w:contextualSpacing w:val="0"/>
              <w:jc w:val="center"/>
              <w:rPr>
                <w:color w:val="000000"/>
                <w:sz w:val="24"/>
                <w:lang w:bidi="ar-SA"/>
              </w:rPr>
            </w:pPr>
          </w:p>
        </w:tc>
        <w:tc>
          <w:tcPr>
            <w:tcW w:w="2002" w:type="dxa"/>
            <w:vMerge/>
            <w:tcBorders>
              <w:top w:val="nil"/>
              <w:left w:val="nil"/>
              <w:bottom w:val="single" w:sz="8" w:space="0" w:color="000000"/>
              <w:right w:val="nil"/>
            </w:tcBorders>
            <w:vAlign w:val="center"/>
            <w:hideMark/>
          </w:tcPr>
          <w:p w14:paraId="0EE99413" w14:textId="77777777" w:rsidR="0008065A" w:rsidRPr="001E1AF7" w:rsidRDefault="0008065A" w:rsidP="001210DC">
            <w:pPr>
              <w:widowControl/>
              <w:autoSpaceDE/>
              <w:autoSpaceDN/>
              <w:ind w:firstLine="0"/>
              <w:contextualSpacing w:val="0"/>
              <w:jc w:val="center"/>
              <w:rPr>
                <w:color w:val="000000"/>
                <w:sz w:val="24"/>
                <w:lang w:bidi="ar-SA"/>
              </w:rPr>
            </w:pPr>
          </w:p>
        </w:tc>
        <w:tc>
          <w:tcPr>
            <w:tcW w:w="2704" w:type="dxa"/>
            <w:vMerge/>
            <w:tcBorders>
              <w:top w:val="single" w:sz="8" w:space="0" w:color="auto"/>
              <w:left w:val="single" w:sz="8" w:space="0" w:color="auto"/>
              <w:bottom w:val="single" w:sz="8" w:space="0" w:color="000000"/>
              <w:right w:val="single" w:sz="8" w:space="0" w:color="000000"/>
            </w:tcBorders>
            <w:vAlign w:val="center"/>
            <w:hideMark/>
          </w:tcPr>
          <w:p w14:paraId="31E26403" w14:textId="77777777" w:rsidR="0008065A" w:rsidRPr="001E1AF7" w:rsidRDefault="0008065A" w:rsidP="001210DC">
            <w:pPr>
              <w:widowControl/>
              <w:autoSpaceDE/>
              <w:autoSpaceDN/>
              <w:ind w:firstLine="0"/>
              <w:contextualSpacing w:val="0"/>
              <w:jc w:val="center"/>
              <w:rPr>
                <w:color w:val="000000"/>
                <w:sz w:val="24"/>
                <w:lang w:bidi="ar-SA"/>
              </w:rPr>
            </w:pPr>
          </w:p>
        </w:tc>
      </w:tr>
      <w:tr w:rsidR="0008065A" w:rsidRPr="001E1AF7" w14:paraId="71DD5A2F" w14:textId="77777777" w:rsidTr="001210DC">
        <w:trPr>
          <w:trHeight w:val="507"/>
        </w:trPr>
        <w:tc>
          <w:tcPr>
            <w:tcW w:w="3461" w:type="dxa"/>
            <w:vMerge/>
            <w:tcBorders>
              <w:top w:val="single" w:sz="8" w:space="0" w:color="auto"/>
              <w:left w:val="single" w:sz="8" w:space="0" w:color="auto"/>
              <w:bottom w:val="single" w:sz="8" w:space="0" w:color="000000"/>
              <w:right w:val="single" w:sz="8" w:space="0" w:color="000000"/>
            </w:tcBorders>
            <w:vAlign w:val="center"/>
            <w:hideMark/>
          </w:tcPr>
          <w:p w14:paraId="4F4CA563"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tcBorders>
              <w:top w:val="single" w:sz="8" w:space="0" w:color="auto"/>
              <w:left w:val="single" w:sz="8" w:space="0" w:color="auto"/>
              <w:bottom w:val="single" w:sz="8" w:space="0" w:color="000000"/>
              <w:right w:val="single" w:sz="8" w:space="0" w:color="000000"/>
            </w:tcBorders>
            <w:vAlign w:val="center"/>
            <w:hideMark/>
          </w:tcPr>
          <w:p w14:paraId="4A71AA9F" w14:textId="77777777" w:rsidR="0008065A" w:rsidRPr="001E1AF7" w:rsidRDefault="0008065A" w:rsidP="001210DC">
            <w:pPr>
              <w:widowControl/>
              <w:autoSpaceDE/>
              <w:autoSpaceDN/>
              <w:ind w:firstLine="0"/>
              <w:contextualSpacing w:val="0"/>
              <w:jc w:val="center"/>
              <w:rPr>
                <w:color w:val="000000"/>
                <w:sz w:val="24"/>
                <w:lang w:bidi="ar-SA"/>
              </w:rPr>
            </w:pPr>
          </w:p>
        </w:tc>
        <w:tc>
          <w:tcPr>
            <w:tcW w:w="2002" w:type="dxa"/>
            <w:vMerge/>
            <w:tcBorders>
              <w:top w:val="nil"/>
              <w:left w:val="nil"/>
              <w:bottom w:val="single" w:sz="8" w:space="0" w:color="000000"/>
              <w:right w:val="nil"/>
            </w:tcBorders>
            <w:vAlign w:val="center"/>
            <w:hideMark/>
          </w:tcPr>
          <w:p w14:paraId="05AB5F92" w14:textId="77777777" w:rsidR="0008065A" w:rsidRPr="001E1AF7" w:rsidRDefault="0008065A" w:rsidP="001210DC">
            <w:pPr>
              <w:widowControl/>
              <w:autoSpaceDE/>
              <w:autoSpaceDN/>
              <w:ind w:firstLine="0"/>
              <w:contextualSpacing w:val="0"/>
              <w:jc w:val="center"/>
              <w:rPr>
                <w:color w:val="000000"/>
                <w:sz w:val="24"/>
                <w:lang w:bidi="ar-SA"/>
              </w:rPr>
            </w:pPr>
          </w:p>
        </w:tc>
        <w:tc>
          <w:tcPr>
            <w:tcW w:w="2704" w:type="dxa"/>
            <w:vMerge/>
            <w:tcBorders>
              <w:top w:val="single" w:sz="8" w:space="0" w:color="auto"/>
              <w:left w:val="single" w:sz="8" w:space="0" w:color="auto"/>
              <w:bottom w:val="single" w:sz="8" w:space="0" w:color="000000"/>
              <w:right w:val="single" w:sz="8" w:space="0" w:color="000000"/>
            </w:tcBorders>
            <w:vAlign w:val="center"/>
            <w:hideMark/>
          </w:tcPr>
          <w:p w14:paraId="1A7E144C" w14:textId="77777777" w:rsidR="0008065A" w:rsidRPr="001E1AF7" w:rsidRDefault="0008065A" w:rsidP="001210DC">
            <w:pPr>
              <w:widowControl/>
              <w:autoSpaceDE/>
              <w:autoSpaceDN/>
              <w:ind w:firstLine="0"/>
              <w:contextualSpacing w:val="0"/>
              <w:jc w:val="center"/>
              <w:rPr>
                <w:color w:val="000000"/>
                <w:sz w:val="24"/>
                <w:lang w:bidi="ar-SA"/>
              </w:rPr>
            </w:pPr>
          </w:p>
        </w:tc>
      </w:tr>
      <w:tr w:rsidR="0008065A" w:rsidRPr="001E1AF7" w14:paraId="76EEEDF9" w14:textId="77777777" w:rsidTr="001210DC">
        <w:trPr>
          <w:trHeight w:val="507"/>
        </w:trPr>
        <w:tc>
          <w:tcPr>
            <w:tcW w:w="3461" w:type="dxa"/>
            <w:vMerge w:val="restart"/>
            <w:tcBorders>
              <w:top w:val="nil"/>
              <w:left w:val="single" w:sz="8" w:space="0" w:color="auto"/>
              <w:bottom w:val="nil"/>
              <w:right w:val="single" w:sz="8" w:space="0" w:color="000000"/>
            </w:tcBorders>
            <w:shd w:val="clear" w:color="auto" w:fill="auto"/>
            <w:noWrap/>
            <w:vAlign w:val="center"/>
            <w:hideMark/>
          </w:tcPr>
          <w:p w14:paraId="53D9AE37"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Грунт насыпи в естественной влажности</w:t>
            </w:r>
          </w:p>
        </w:tc>
        <w:tc>
          <w:tcPr>
            <w:tcW w:w="1502" w:type="dxa"/>
            <w:vMerge w:val="restart"/>
            <w:tcBorders>
              <w:top w:val="nil"/>
              <w:left w:val="single" w:sz="8" w:space="0" w:color="auto"/>
              <w:bottom w:val="nil"/>
              <w:right w:val="single" w:sz="8" w:space="0" w:color="000000"/>
            </w:tcBorders>
            <w:shd w:val="clear" w:color="auto" w:fill="auto"/>
            <w:noWrap/>
            <w:vAlign w:val="center"/>
            <w:hideMark/>
          </w:tcPr>
          <w:p w14:paraId="60FD589C" w14:textId="1241A9C1" w:rsidR="0008065A" w:rsidRPr="001E1AF7" w:rsidRDefault="00820491" w:rsidP="003C39AC">
            <w:pPr>
              <w:widowControl/>
              <w:autoSpaceDE/>
              <w:autoSpaceDN/>
              <w:ind w:firstLine="0"/>
              <w:contextualSpacing w:val="0"/>
              <w:jc w:val="center"/>
              <w:rPr>
                <w:color w:val="000000"/>
                <w:sz w:val="24"/>
                <w:lang w:bidi="ar-SA"/>
              </w:rPr>
            </w:pPr>
            <m:oMathPara>
              <m:oMath>
                <m:r>
                  <m:rPr>
                    <m:sty m:val="p"/>
                  </m:rPr>
                  <w:rPr>
                    <w:rFonts w:ascii="Cambria Math" w:hAnsi="Cambria Math"/>
                  </w:rPr>
                  <m:t>1,302</m:t>
                </m:r>
              </m:oMath>
            </m:oMathPara>
          </w:p>
        </w:tc>
        <w:tc>
          <w:tcPr>
            <w:tcW w:w="2002" w:type="dxa"/>
            <w:vMerge w:val="restart"/>
            <w:tcBorders>
              <w:top w:val="nil"/>
              <w:left w:val="nil"/>
              <w:bottom w:val="nil"/>
              <w:right w:val="nil"/>
            </w:tcBorders>
            <w:shd w:val="clear" w:color="auto" w:fill="auto"/>
            <w:noWrap/>
            <w:vAlign w:val="center"/>
            <w:hideMark/>
          </w:tcPr>
          <w:p w14:paraId="723D3056" w14:textId="539DA2CA" w:rsidR="0008065A" w:rsidRPr="001E1AF7" w:rsidRDefault="004C2127" w:rsidP="00820491">
            <w:pPr>
              <w:widowControl/>
              <w:autoSpaceDE/>
              <w:autoSpaceDN/>
              <w:ind w:firstLine="0"/>
              <w:contextualSpacing w:val="0"/>
              <w:jc w:val="center"/>
              <w:rPr>
                <w:color w:val="000000"/>
                <w:sz w:val="24"/>
                <w:lang w:bidi="ar-SA"/>
              </w:rPr>
            </w:pPr>
            <m:oMathPara>
              <m:oMath>
                <m:r>
                  <m:rPr>
                    <m:sty m:val="p"/>
                  </m:rPr>
                  <w:rPr>
                    <w:rFonts w:ascii="Cambria Math" w:hAnsi="Cambria Math"/>
                    <w:lang w:val="en-US"/>
                  </w:rPr>
                  <m:t>0,466</m:t>
                </m:r>
              </m:oMath>
            </m:oMathPara>
          </w:p>
        </w:tc>
        <w:tc>
          <w:tcPr>
            <w:tcW w:w="2704" w:type="dxa"/>
            <w:vMerge w:val="restart"/>
            <w:tcBorders>
              <w:top w:val="nil"/>
              <w:left w:val="single" w:sz="8" w:space="0" w:color="auto"/>
              <w:bottom w:val="nil"/>
              <w:right w:val="single" w:sz="8" w:space="0" w:color="000000"/>
            </w:tcBorders>
            <w:shd w:val="clear" w:color="auto" w:fill="auto"/>
            <w:noWrap/>
            <w:vAlign w:val="center"/>
            <w:hideMark/>
          </w:tcPr>
          <w:p w14:paraId="30744103" w14:textId="337B7FFC" w:rsidR="0008065A" w:rsidRPr="001E1AF7" w:rsidRDefault="005C46B4" w:rsidP="003C39AC">
            <w:pPr>
              <w:widowControl/>
              <w:autoSpaceDE/>
              <w:autoSpaceDN/>
              <w:ind w:firstLine="0"/>
              <w:contextualSpacing w:val="0"/>
              <w:jc w:val="center"/>
              <w:rPr>
                <w:color w:val="000000"/>
                <w:sz w:val="24"/>
                <w:lang w:bidi="ar-SA"/>
              </w:rPr>
            </w:pPr>
            <m:oMathPara>
              <m:oMath>
                <m:r>
                  <w:rPr>
                    <w:rFonts w:ascii="Cambria Math" w:hAnsi="Cambria Math"/>
                    <w:szCs w:val="28"/>
                  </w:rPr>
                  <m:t>1,4</m:t>
                </m:r>
              </m:oMath>
            </m:oMathPara>
          </w:p>
        </w:tc>
      </w:tr>
      <w:tr w:rsidR="0008065A" w:rsidRPr="001E1AF7" w14:paraId="1FAB6B5E" w14:textId="77777777" w:rsidTr="001210DC">
        <w:trPr>
          <w:trHeight w:val="507"/>
        </w:trPr>
        <w:tc>
          <w:tcPr>
            <w:tcW w:w="3461" w:type="dxa"/>
            <w:vMerge/>
            <w:tcBorders>
              <w:top w:val="nil"/>
              <w:left w:val="single" w:sz="8" w:space="0" w:color="auto"/>
              <w:bottom w:val="nil"/>
              <w:right w:val="single" w:sz="8" w:space="0" w:color="000000"/>
            </w:tcBorders>
            <w:vAlign w:val="center"/>
            <w:hideMark/>
          </w:tcPr>
          <w:p w14:paraId="472C5A26"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tcBorders>
              <w:top w:val="nil"/>
              <w:left w:val="single" w:sz="8" w:space="0" w:color="auto"/>
              <w:bottom w:val="nil"/>
              <w:right w:val="single" w:sz="8" w:space="0" w:color="000000"/>
            </w:tcBorders>
            <w:vAlign w:val="center"/>
            <w:hideMark/>
          </w:tcPr>
          <w:p w14:paraId="0B8B44D7" w14:textId="77777777" w:rsidR="0008065A" w:rsidRPr="001E1AF7" w:rsidRDefault="0008065A" w:rsidP="001210DC">
            <w:pPr>
              <w:widowControl/>
              <w:autoSpaceDE/>
              <w:autoSpaceDN/>
              <w:ind w:firstLine="0"/>
              <w:contextualSpacing w:val="0"/>
              <w:jc w:val="center"/>
              <w:rPr>
                <w:color w:val="000000"/>
                <w:sz w:val="24"/>
                <w:lang w:bidi="ar-SA"/>
              </w:rPr>
            </w:pPr>
          </w:p>
        </w:tc>
        <w:tc>
          <w:tcPr>
            <w:tcW w:w="2002" w:type="dxa"/>
            <w:vMerge/>
            <w:tcBorders>
              <w:top w:val="nil"/>
              <w:left w:val="nil"/>
              <w:bottom w:val="nil"/>
              <w:right w:val="nil"/>
            </w:tcBorders>
            <w:vAlign w:val="center"/>
            <w:hideMark/>
          </w:tcPr>
          <w:p w14:paraId="78DCA832" w14:textId="77777777" w:rsidR="0008065A" w:rsidRPr="001E1AF7" w:rsidRDefault="0008065A" w:rsidP="001210DC">
            <w:pPr>
              <w:widowControl/>
              <w:autoSpaceDE/>
              <w:autoSpaceDN/>
              <w:ind w:firstLine="0"/>
              <w:contextualSpacing w:val="0"/>
              <w:jc w:val="center"/>
              <w:rPr>
                <w:color w:val="000000"/>
                <w:sz w:val="24"/>
                <w:lang w:bidi="ar-SA"/>
              </w:rPr>
            </w:pPr>
          </w:p>
        </w:tc>
        <w:tc>
          <w:tcPr>
            <w:tcW w:w="2704" w:type="dxa"/>
            <w:vMerge/>
            <w:tcBorders>
              <w:top w:val="nil"/>
              <w:left w:val="single" w:sz="8" w:space="0" w:color="auto"/>
              <w:bottom w:val="nil"/>
              <w:right w:val="single" w:sz="8" w:space="0" w:color="000000"/>
            </w:tcBorders>
            <w:vAlign w:val="center"/>
            <w:hideMark/>
          </w:tcPr>
          <w:p w14:paraId="442D79EE" w14:textId="77777777" w:rsidR="0008065A" w:rsidRPr="001E1AF7" w:rsidRDefault="0008065A" w:rsidP="001210DC">
            <w:pPr>
              <w:widowControl/>
              <w:autoSpaceDE/>
              <w:autoSpaceDN/>
              <w:ind w:firstLine="0"/>
              <w:contextualSpacing w:val="0"/>
              <w:jc w:val="center"/>
              <w:rPr>
                <w:color w:val="000000"/>
                <w:sz w:val="24"/>
                <w:lang w:bidi="ar-SA"/>
              </w:rPr>
            </w:pPr>
          </w:p>
        </w:tc>
      </w:tr>
      <w:tr w:rsidR="0008065A" w:rsidRPr="001E1AF7" w14:paraId="013930B2" w14:textId="77777777" w:rsidTr="001210DC">
        <w:trPr>
          <w:trHeight w:val="507"/>
        </w:trPr>
        <w:tc>
          <w:tcPr>
            <w:tcW w:w="3461" w:type="dxa"/>
            <w:vMerge/>
            <w:tcBorders>
              <w:top w:val="nil"/>
              <w:left w:val="single" w:sz="8" w:space="0" w:color="auto"/>
              <w:bottom w:val="nil"/>
              <w:right w:val="single" w:sz="8" w:space="0" w:color="000000"/>
            </w:tcBorders>
            <w:vAlign w:val="center"/>
            <w:hideMark/>
          </w:tcPr>
          <w:p w14:paraId="0E42A8B4"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tcBorders>
              <w:top w:val="nil"/>
              <w:left w:val="single" w:sz="8" w:space="0" w:color="auto"/>
              <w:bottom w:val="nil"/>
              <w:right w:val="single" w:sz="8" w:space="0" w:color="000000"/>
            </w:tcBorders>
            <w:vAlign w:val="center"/>
            <w:hideMark/>
          </w:tcPr>
          <w:p w14:paraId="2E4EB3AB" w14:textId="77777777" w:rsidR="0008065A" w:rsidRPr="001E1AF7" w:rsidRDefault="0008065A" w:rsidP="001210DC">
            <w:pPr>
              <w:widowControl/>
              <w:autoSpaceDE/>
              <w:autoSpaceDN/>
              <w:ind w:firstLine="0"/>
              <w:contextualSpacing w:val="0"/>
              <w:jc w:val="center"/>
              <w:rPr>
                <w:color w:val="000000"/>
                <w:sz w:val="24"/>
                <w:lang w:bidi="ar-SA"/>
              </w:rPr>
            </w:pPr>
          </w:p>
        </w:tc>
        <w:tc>
          <w:tcPr>
            <w:tcW w:w="2002" w:type="dxa"/>
            <w:vMerge/>
            <w:tcBorders>
              <w:top w:val="nil"/>
              <w:left w:val="nil"/>
              <w:bottom w:val="nil"/>
              <w:right w:val="nil"/>
            </w:tcBorders>
            <w:vAlign w:val="center"/>
            <w:hideMark/>
          </w:tcPr>
          <w:p w14:paraId="1C4F7C64" w14:textId="77777777" w:rsidR="0008065A" w:rsidRPr="001E1AF7" w:rsidRDefault="0008065A" w:rsidP="001210DC">
            <w:pPr>
              <w:widowControl/>
              <w:autoSpaceDE/>
              <w:autoSpaceDN/>
              <w:ind w:firstLine="0"/>
              <w:contextualSpacing w:val="0"/>
              <w:jc w:val="center"/>
              <w:rPr>
                <w:color w:val="000000"/>
                <w:sz w:val="24"/>
                <w:lang w:bidi="ar-SA"/>
              </w:rPr>
            </w:pPr>
          </w:p>
        </w:tc>
        <w:tc>
          <w:tcPr>
            <w:tcW w:w="2704" w:type="dxa"/>
            <w:vMerge/>
            <w:tcBorders>
              <w:top w:val="nil"/>
              <w:left w:val="single" w:sz="8" w:space="0" w:color="auto"/>
              <w:bottom w:val="nil"/>
              <w:right w:val="single" w:sz="8" w:space="0" w:color="000000"/>
            </w:tcBorders>
            <w:vAlign w:val="center"/>
            <w:hideMark/>
          </w:tcPr>
          <w:p w14:paraId="3063D6EE" w14:textId="77777777" w:rsidR="0008065A" w:rsidRPr="001E1AF7" w:rsidRDefault="0008065A" w:rsidP="001210DC">
            <w:pPr>
              <w:widowControl/>
              <w:autoSpaceDE/>
              <w:autoSpaceDN/>
              <w:ind w:firstLine="0"/>
              <w:contextualSpacing w:val="0"/>
              <w:jc w:val="center"/>
              <w:rPr>
                <w:color w:val="000000"/>
                <w:sz w:val="24"/>
                <w:lang w:bidi="ar-SA"/>
              </w:rPr>
            </w:pPr>
          </w:p>
        </w:tc>
      </w:tr>
      <w:tr w:rsidR="0008065A" w:rsidRPr="001E1AF7" w14:paraId="52BF656D" w14:textId="77777777" w:rsidTr="001210DC">
        <w:trPr>
          <w:trHeight w:val="507"/>
        </w:trPr>
        <w:tc>
          <w:tcPr>
            <w:tcW w:w="3461"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A0DD40A"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Грунт насыпи во взвешенном состоянии</w:t>
            </w:r>
          </w:p>
        </w:tc>
        <w:tc>
          <w:tcPr>
            <w:tcW w:w="1502"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F8C4007" w14:textId="7BE9986B" w:rsidR="0008065A" w:rsidRPr="001E1AF7" w:rsidRDefault="00820491" w:rsidP="003C39AC">
            <w:pPr>
              <w:widowControl/>
              <w:autoSpaceDE/>
              <w:autoSpaceDN/>
              <w:ind w:firstLine="0"/>
              <w:contextualSpacing w:val="0"/>
              <w:jc w:val="center"/>
              <w:rPr>
                <w:color w:val="000000"/>
                <w:sz w:val="24"/>
                <w:lang w:bidi="ar-SA"/>
              </w:rPr>
            </w:pPr>
            <m:oMathPara>
              <m:oMath>
                <m:r>
                  <w:rPr>
                    <w:rFonts w:ascii="Cambria Math" w:hAnsi="Cambria Math"/>
                    <w:szCs w:val="28"/>
                  </w:rPr>
                  <m:t>0,668</m:t>
                </m:r>
              </m:oMath>
            </m:oMathPara>
          </w:p>
        </w:tc>
        <w:tc>
          <w:tcPr>
            <w:tcW w:w="2002" w:type="dxa"/>
            <w:vMerge w:val="restart"/>
            <w:tcBorders>
              <w:top w:val="single" w:sz="8" w:space="0" w:color="auto"/>
              <w:left w:val="nil"/>
              <w:bottom w:val="single" w:sz="8" w:space="0" w:color="000000"/>
              <w:right w:val="nil"/>
            </w:tcBorders>
            <w:shd w:val="clear" w:color="auto" w:fill="auto"/>
            <w:noWrap/>
            <w:vAlign w:val="center"/>
            <w:hideMark/>
          </w:tcPr>
          <w:p w14:paraId="52811AF4" w14:textId="44592128" w:rsidR="0008065A" w:rsidRPr="001E1AF7" w:rsidRDefault="004C2127" w:rsidP="00820491">
            <w:pPr>
              <w:widowControl/>
              <w:autoSpaceDE/>
              <w:autoSpaceDN/>
              <w:ind w:firstLine="0"/>
              <w:contextualSpacing w:val="0"/>
              <w:jc w:val="center"/>
              <w:rPr>
                <w:color w:val="000000"/>
                <w:sz w:val="24"/>
                <w:lang w:bidi="ar-SA"/>
              </w:rPr>
            </w:pPr>
            <m:oMathPara>
              <m:oMath>
                <m:r>
                  <m:rPr>
                    <m:sty m:val="p"/>
                  </m:rPr>
                  <w:rPr>
                    <w:rFonts w:ascii="Cambria Math" w:hAnsi="Cambria Math"/>
                  </w:rPr>
                  <m:t>0,349</m:t>
                </m:r>
              </m:oMath>
            </m:oMathPara>
          </w:p>
        </w:tc>
        <w:tc>
          <w:tcPr>
            <w:tcW w:w="270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DF3F309" w14:textId="6E3515EF" w:rsidR="0008065A" w:rsidRPr="001E1AF7" w:rsidRDefault="00820491" w:rsidP="001210DC">
            <w:pPr>
              <w:widowControl/>
              <w:autoSpaceDE/>
              <w:autoSpaceDN/>
              <w:ind w:firstLine="0"/>
              <w:contextualSpacing w:val="0"/>
              <w:jc w:val="center"/>
              <w:rPr>
                <w:color w:val="000000"/>
                <w:sz w:val="24"/>
                <w:lang w:bidi="ar-SA"/>
              </w:rPr>
            </w:pPr>
            <m:oMathPara>
              <m:oMath>
                <m:r>
                  <m:rPr>
                    <m:sty m:val="p"/>
                  </m:rPr>
                  <w:rPr>
                    <w:rFonts w:ascii="Cambria Math" w:hAnsi="Cambria Math"/>
                    <w:szCs w:val="28"/>
                  </w:rPr>
                  <m:t>0,7</m:t>
                </m:r>
              </m:oMath>
            </m:oMathPara>
          </w:p>
        </w:tc>
      </w:tr>
      <w:tr w:rsidR="0008065A" w:rsidRPr="001E1AF7" w14:paraId="23146ED3" w14:textId="77777777" w:rsidTr="001210DC">
        <w:trPr>
          <w:trHeight w:val="507"/>
        </w:trPr>
        <w:tc>
          <w:tcPr>
            <w:tcW w:w="3461" w:type="dxa"/>
            <w:vMerge/>
            <w:tcBorders>
              <w:top w:val="single" w:sz="8" w:space="0" w:color="auto"/>
              <w:left w:val="single" w:sz="8" w:space="0" w:color="auto"/>
              <w:bottom w:val="single" w:sz="8" w:space="0" w:color="000000"/>
              <w:right w:val="single" w:sz="8" w:space="0" w:color="000000"/>
            </w:tcBorders>
            <w:vAlign w:val="center"/>
            <w:hideMark/>
          </w:tcPr>
          <w:p w14:paraId="13A2F98A"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tcBorders>
              <w:top w:val="single" w:sz="8" w:space="0" w:color="auto"/>
              <w:left w:val="single" w:sz="8" w:space="0" w:color="auto"/>
              <w:bottom w:val="single" w:sz="8" w:space="0" w:color="000000"/>
              <w:right w:val="single" w:sz="8" w:space="0" w:color="000000"/>
            </w:tcBorders>
            <w:vAlign w:val="center"/>
            <w:hideMark/>
          </w:tcPr>
          <w:p w14:paraId="6E4BEF08" w14:textId="77777777" w:rsidR="0008065A" w:rsidRPr="001E1AF7" w:rsidRDefault="0008065A" w:rsidP="001210DC">
            <w:pPr>
              <w:widowControl/>
              <w:autoSpaceDE/>
              <w:autoSpaceDN/>
              <w:ind w:firstLine="0"/>
              <w:contextualSpacing w:val="0"/>
              <w:jc w:val="center"/>
              <w:rPr>
                <w:color w:val="000000"/>
                <w:sz w:val="24"/>
                <w:lang w:bidi="ar-SA"/>
              </w:rPr>
            </w:pPr>
          </w:p>
        </w:tc>
        <w:tc>
          <w:tcPr>
            <w:tcW w:w="2002" w:type="dxa"/>
            <w:vMerge/>
            <w:tcBorders>
              <w:top w:val="single" w:sz="8" w:space="0" w:color="auto"/>
              <w:left w:val="nil"/>
              <w:bottom w:val="single" w:sz="8" w:space="0" w:color="000000"/>
              <w:right w:val="nil"/>
            </w:tcBorders>
            <w:vAlign w:val="center"/>
            <w:hideMark/>
          </w:tcPr>
          <w:p w14:paraId="721E062E" w14:textId="77777777" w:rsidR="0008065A" w:rsidRPr="001E1AF7" w:rsidRDefault="0008065A" w:rsidP="001210DC">
            <w:pPr>
              <w:widowControl/>
              <w:autoSpaceDE/>
              <w:autoSpaceDN/>
              <w:ind w:firstLine="0"/>
              <w:contextualSpacing w:val="0"/>
              <w:jc w:val="center"/>
              <w:rPr>
                <w:color w:val="000000"/>
                <w:sz w:val="24"/>
                <w:lang w:bidi="ar-SA"/>
              </w:rPr>
            </w:pPr>
          </w:p>
        </w:tc>
        <w:tc>
          <w:tcPr>
            <w:tcW w:w="2704" w:type="dxa"/>
            <w:vMerge/>
            <w:tcBorders>
              <w:top w:val="single" w:sz="8" w:space="0" w:color="auto"/>
              <w:left w:val="single" w:sz="8" w:space="0" w:color="auto"/>
              <w:bottom w:val="single" w:sz="8" w:space="0" w:color="000000"/>
              <w:right w:val="single" w:sz="8" w:space="0" w:color="000000"/>
            </w:tcBorders>
            <w:vAlign w:val="center"/>
            <w:hideMark/>
          </w:tcPr>
          <w:p w14:paraId="04E011B8" w14:textId="77777777" w:rsidR="0008065A" w:rsidRPr="001E1AF7" w:rsidRDefault="0008065A" w:rsidP="001210DC">
            <w:pPr>
              <w:widowControl/>
              <w:autoSpaceDE/>
              <w:autoSpaceDN/>
              <w:ind w:firstLine="0"/>
              <w:contextualSpacing w:val="0"/>
              <w:jc w:val="center"/>
              <w:rPr>
                <w:color w:val="000000"/>
                <w:sz w:val="24"/>
                <w:lang w:bidi="ar-SA"/>
              </w:rPr>
            </w:pPr>
          </w:p>
        </w:tc>
      </w:tr>
      <w:tr w:rsidR="0008065A" w:rsidRPr="001E1AF7" w14:paraId="17BF4189" w14:textId="77777777" w:rsidTr="001210DC">
        <w:trPr>
          <w:trHeight w:val="507"/>
        </w:trPr>
        <w:tc>
          <w:tcPr>
            <w:tcW w:w="3461" w:type="dxa"/>
            <w:vMerge/>
            <w:tcBorders>
              <w:top w:val="single" w:sz="8" w:space="0" w:color="auto"/>
              <w:left w:val="single" w:sz="8" w:space="0" w:color="auto"/>
              <w:bottom w:val="single" w:sz="8" w:space="0" w:color="000000"/>
              <w:right w:val="single" w:sz="8" w:space="0" w:color="000000"/>
            </w:tcBorders>
            <w:vAlign w:val="center"/>
            <w:hideMark/>
          </w:tcPr>
          <w:p w14:paraId="61EC6A38" w14:textId="77777777" w:rsidR="0008065A" w:rsidRPr="001E1AF7" w:rsidRDefault="0008065A" w:rsidP="001210DC">
            <w:pPr>
              <w:widowControl/>
              <w:autoSpaceDE/>
              <w:autoSpaceDN/>
              <w:ind w:firstLine="0"/>
              <w:contextualSpacing w:val="0"/>
              <w:jc w:val="center"/>
              <w:rPr>
                <w:color w:val="000000"/>
                <w:sz w:val="24"/>
                <w:lang w:bidi="ar-SA"/>
              </w:rPr>
            </w:pPr>
          </w:p>
        </w:tc>
        <w:tc>
          <w:tcPr>
            <w:tcW w:w="1502" w:type="dxa"/>
            <w:vMerge/>
            <w:tcBorders>
              <w:top w:val="single" w:sz="8" w:space="0" w:color="auto"/>
              <w:left w:val="single" w:sz="8" w:space="0" w:color="auto"/>
              <w:bottom w:val="single" w:sz="8" w:space="0" w:color="000000"/>
              <w:right w:val="single" w:sz="8" w:space="0" w:color="000000"/>
            </w:tcBorders>
            <w:vAlign w:val="center"/>
            <w:hideMark/>
          </w:tcPr>
          <w:p w14:paraId="45B3D0D1" w14:textId="77777777" w:rsidR="0008065A" w:rsidRPr="001E1AF7" w:rsidRDefault="0008065A" w:rsidP="001210DC">
            <w:pPr>
              <w:widowControl/>
              <w:autoSpaceDE/>
              <w:autoSpaceDN/>
              <w:ind w:firstLine="0"/>
              <w:contextualSpacing w:val="0"/>
              <w:jc w:val="center"/>
              <w:rPr>
                <w:color w:val="000000"/>
                <w:sz w:val="24"/>
                <w:lang w:bidi="ar-SA"/>
              </w:rPr>
            </w:pPr>
          </w:p>
        </w:tc>
        <w:tc>
          <w:tcPr>
            <w:tcW w:w="2002" w:type="dxa"/>
            <w:vMerge/>
            <w:tcBorders>
              <w:top w:val="single" w:sz="8" w:space="0" w:color="auto"/>
              <w:left w:val="nil"/>
              <w:bottom w:val="single" w:sz="8" w:space="0" w:color="000000"/>
              <w:right w:val="nil"/>
            </w:tcBorders>
            <w:vAlign w:val="center"/>
            <w:hideMark/>
          </w:tcPr>
          <w:p w14:paraId="1E5EC00A" w14:textId="77777777" w:rsidR="0008065A" w:rsidRPr="001E1AF7" w:rsidRDefault="0008065A" w:rsidP="001210DC">
            <w:pPr>
              <w:widowControl/>
              <w:autoSpaceDE/>
              <w:autoSpaceDN/>
              <w:ind w:firstLine="0"/>
              <w:contextualSpacing w:val="0"/>
              <w:jc w:val="center"/>
              <w:rPr>
                <w:color w:val="000000"/>
                <w:sz w:val="24"/>
                <w:lang w:bidi="ar-SA"/>
              </w:rPr>
            </w:pPr>
          </w:p>
        </w:tc>
        <w:tc>
          <w:tcPr>
            <w:tcW w:w="2704" w:type="dxa"/>
            <w:vMerge/>
            <w:tcBorders>
              <w:top w:val="single" w:sz="8" w:space="0" w:color="auto"/>
              <w:left w:val="single" w:sz="8" w:space="0" w:color="auto"/>
              <w:bottom w:val="single" w:sz="8" w:space="0" w:color="000000"/>
              <w:right w:val="single" w:sz="8" w:space="0" w:color="000000"/>
            </w:tcBorders>
            <w:vAlign w:val="center"/>
            <w:hideMark/>
          </w:tcPr>
          <w:p w14:paraId="33F9F881" w14:textId="77777777" w:rsidR="0008065A" w:rsidRPr="001E1AF7" w:rsidRDefault="0008065A" w:rsidP="001210DC">
            <w:pPr>
              <w:widowControl/>
              <w:autoSpaceDE/>
              <w:autoSpaceDN/>
              <w:ind w:firstLine="0"/>
              <w:contextualSpacing w:val="0"/>
              <w:jc w:val="center"/>
              <w:rPr>
                <w:color w:val="000000"/>
                <w:sz w:val="24"/>
                <w:lang w:bidi="ar-SA"/>
              </w:rPr>
            </w:pPr>
          </w:p>
        </w:tc>
      </w:tr>
      <w:tr w:rsidR="0008065A" w:rsidRPr="001E1AF7" w14:paraId="1024911B" w14:textId="77777777" w:rsidTr="001210DC">
        <w:trPr>
          <w:trHeight w:val="507"/>
        </w:trPr>
        <w:tc>
          <w:tcPr>
            <w:tcW w:w="3461" w:type="dxa"/>
            <w:vMerge w:val="restart"/>
            <w:tcBorders>
              <w:top w:val="nil"/>
              <w:left w:val="single" w:sz="8" w:space="0" w:color="auto"/>
              <w:bottom w:val="single" w:sz="8" w:space="0" w:color="000000"/>
              <w:right w:val="single" w:sz="8" w:space="0" w:color="000000"/>
            </w:tcBorders>
            <w:shd w:val="clear" w:color="auto" w:fill="auto"/>
            <w:noWrap/>
            <w:vAlign w:val="center"/>
            <w:hideMark/>
          </w:tcPr>
          <w:p w14:paraId="1F41E1FD" w14:textId="77777777" w:rsidR="0008065A" w:rsidRPr="001E1AF7" w:rsidRDefault="0008065A" w:rsidP="001210DC">
            <w:pPr>
              <w:widowControl/>
              <w:autoSpaceDE/>
              <w:autoSpaceDN/>
              <w:ind w:firstLine="0"/>
              <w:contextualSpacing w:val="0"/>
              <w:jc w:val="center"/>
              <w:rPr>
                <w:color w:val="000000"/>
                <w:sz w:val="24"/>
                <w:lang w:bidi="ar-SA"/>
              </w:rPr>
            </w:pPr>
            <w:r w:rsidRPr="001E1AF7">
              <w:rPr>
                <w:color w:val="000000"/>
                <w:sz w:val="24"/>
                <w:lang w:bidi="ar-SA"/>
              </w:rPr>
              <w:t>Грунт основания насыпи  во взвешенном состоянии</w:t>
            </w:r>
          </w:p>
        </w:tc>
        <w:tc>
          <w:tcPr>
            <w:tcW w:w="1502" w:type="dxa"/>
            <w:vMerge w:val="restart"/>
            <w:tcBorders>
              <w:top w:val="nil"/>
              <w:left w:val="single" w:sz="8" w:space="0" w:color="auto"/>
              <w:bottom w:val="single" w:sz="8" w:space="0" w:color="000000"/>
              <w:right w:val="single" w:sz="8" w:space="0" w:color="000000"/>
            </w:tcBorders>
            <w:shd w:val="clear" w:color="auto" w:fill="auto"/>
            <w:noWrap/>
            <w:vAlign w:val="center"/>
            <w:hideMark/>
          </w:tcPr>
          <w:p w14:paraId="3D8769BF" w14:textId="18D84FD8" w:rsidR="0008065A" w:rsidRPr="001E1AF7" w:rsidRDefault="00820491" w:rsidP="008637F5">
            <w:pPr>
              <w:widowControl/>
              <w:autoSpaceDE/>
              <w:autoSpaceDN/>
              <w:ind w:firstLine="0"/>
              <w:contextualSpacing w:val="0"/>
              <w:jc w:val="center"/>
              <w:rPr>
                <w:color w:val="000000"/>
                <w:sz w:val="24"/>
                <w:lang w:bidi="ar-SA"/>
              </w:rPr>
            </w:pPr>
            <m:oMathPara>
              <m:oMath>
                <m:r>
                  <w:rPr>
                    <w:rFonts w:ascii="Cambria Math" w:hAnsi="Cambria Math"/>
                  </w:rPr>
                  <m:t>0,607</m:t>
                </m:r>
              </m:oMath>
            </m:oMathPara>
          </w:p>
        </w:tc>
        <w:tc>
          <w:tcPr>
            <w:tcW w:w="2002" w:type="dxa"/>
            <w:vMerge w:val="restart"/>
            <w:tcBorders>
              <w:top w:val="nil"/>
              <w:left w:val="nil"/>
              <w:bottom w:val="single" w:sz="8" w:space="0" w:color="000000"/>
              <w:right w:val="nil"/>
            </w:tcBorders>
            <w:shd w:val="clear" w:color="auto" w:fill="auto"/>
            <w:noWrap/>
            <w:vAlign w:val="center"/>
            <w:hideMark/>
          </w:tcPr>
          <w:p w14:paraId="0EF09F21" w14:textId="53E568FA" w:rsidR="0008065A" w:rsidRPr="001E1AF7" w:rsidRDefault="004C2127" w:rsidP="00820491">
            <w:pPr>
              <w:widowControl/>
              <w:autoSpaceDE/>
              <w:autoSpaceDN/>
              <w:ind w:firstLine="0"/>
              <w:contextualSpacing w:val="0"/>
              <w:jc w:val="center"/>
              <w:rPr>
                <w:color w:val="000000"/>
                <w:sz w:val="24"/>
                <w:lang w:bidi="ar-SA"/>
              </w:rPr>
            </w:pPr>
            <m:oMathPara>
              <m:oMath>
                <m:r>
                  <w:rPr>
                    <w:rFonts w:ascii="Cambria Math" w:hAnsi="Cambria Math"/>
                    <w:szCs w:val="28"/>
                  </w:rPr>
                  <m:t>0,332</m:t>
                </m:r>
              </m:oMath>
            </m:oMathPara>
          </w:p>
        </w:tc>
        <w:tc>
          <w:tcPr>
            <w:tcW w:w="2704" w:type="dxa"/>
            <w:vMerge w:val="restart"/>
            <w:tcBorders>
              <w:top w:val="nil"/>
              <w:left w:val="single" w:sz="8" w:space="0" w:color="auto"/>
              <w:bottom w:val="single" w:sz="8" w:space="0" w:color="000000"/>
              <w:right w:val="single" w:sz="8" w:space="0" w:color="000000"/>
            </w:tcBorders>
            <w:shd w:val="clear" w:color="auto" w:fill="auto"/>
            <w:noWrap/>
            <w:vAlign w:val="center"/>
            <w:hideMark/>
          </w:tcPr>
          <w:p w14:paraId="40156731" w14:textId="77777777" w:rsidR="0008065A" w:rsidRPr="001E1AF7" w:rsidRDefault="004C2127" w:rsidP="001210DC">
            <w:pPr>
              <w:widowControl/>
              <w:autoSpaceDE/>
              <w:autoSpaceDN/>
              <w:ind w:firstLine="0"/>
              <w:contextualSpacing w:val="0"/>
              <w:jc w:val="center"/>
              <w:rPr>
                <w:color w:val="000000"/>
                <w:sz w:val="24"/>
                <w:lang w:bidi="ar-SA"/>
              </w:rPr>
            </w:pPr>
            <m:oMath>
              <m:r>
                <w:rPr>
                  <w:rFonts w:ascii="Cambria Math" w:hAnsi="Cambria Math"/>
                  <w:szCs w:val="28"/>
                </w:rPr>
                <m:t>0,6</m:t>
              </m:r>
            </m:oMath>
            <w:r w:rsidR="008637F5">
              <w:rPr>
                <w:szCs w:val="28"/>
              </w:rPr>
              <w:t>5</w:t>
            </w:r>
          </w:p>
        </w:tc>
      </w:tr>
      <w:tr w:rsidR="0008065A" w:rsidRPr="001E1AF7" w14:paraId="403D293E" w14:textId="77777777" w:rsidTr="001210DC">
        <w:trPr>
          <w:trHeight w:val="507"/>
        </w:trPr>
        <w:tc>
          <w:tcPr>
            <w:tcW w:w="3461" w:type="dxa"/>
            <w:vMerge/>
            <w:tcBorders>
              <w:top w:val="nil"/>
              <w:left w:val="single" w:sz="8" w:space="0" w:color="auto"/>
              <w:bottom w:val="single" w:sz="8" w:space="0" w:color="000000"/>
              <w:right w:val="single" w:sz="8" w:space="0" w:color="000000"/>
            </w:tcBorders>
            <w:vAlign w:val="center"/>
            <w:hideMark/>
          </w:tcPr>
          <w:p w14:paraId="65DF652A"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1502" w:type="dxa"/>
            <w:vMerge/>
            <w:tcBorders>
              <w:top w:val="nil"/>
              <w:left w:val="single" w:sz="8" w:space="0" w:color="auto"/>
              <w:bottom w:val="single" w:sz="8" w:space="0" w:color="000000"/>
              <w:right w:val="single" w:sz="8" w:space="0" w:color="000000"/>
            </w:tcBorders>
            <w:vAlign w:val="center"/>
            <w:hideMark/>
          </w:tcPr>
          <w:p w14:paraId="4638EA7A"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2002" w:type="dxa"/>
            <w:vMerge/>
            <w:tcBorders>
              <w:top w:val="nil"/>
              <w:left w:val="nil"/>
              <w:bottom w:val="single" w:sz="8" w:space="0" w:color="000000"/>
              <w:right w:val="nil"/>
            </w:tcBorders>
            <w:vAlign w:val="center"/>
            <w:hideMark/>
          </w:tcPr>
          <w:p w14:paraId="10882B95"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2704" w:type="dxa"/>
            <w:vMerge/>
            <w:tcBorders>
              <w:top w:val="nil"/>
              <w:left w:val="single" w:sz="8" w:space="0" w:color="auto"/>
              <w:bottom w:val="single" w:sz="8" w:space="0" w:color="000000"/>
              <w:right w:val="single" w:sz="8" w:space="0" w:color="000000"/>
            </w:tcBorders>
            <w:vAlign w:val="center"/>
            <w:hideMark/>
          </w:tcPr>
          <w:p w14:paraId="52FC9DC3"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r>
      <w:tr w:rsidR="0008065A" w:rsidRPr="001E1AF7" w14:paraId="64D3AB28" w14:textId="77777777" w:rsidTr="001210DC">
        <w:trPr>
          <w:trHeight w:val="507"/>
        </w:trPr>
        <w:tc>
          <w:tcPr>
            <w:tcW w:w="3461" w:type="dxa"/>
            <w:vMerge/>
            <w:tcBorders>
              <w:top w:val="nil"/>
              <w:left w:val="single" w:sz="8" w:space="0" w:color="auto"/>
              <w:bottom w:val="single" w:sz="8" w:space="0" w:color="000000"/>
              <w:right w:val="single" w:sz="8" w:space="0" w:color="000000"/>
            </w:tcBorders>
            <w:vAlign w:val="center"/>
            <w:hideMark/>
          </w:tcPr>
          <w:p w14:paraId="0563FC7B"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1502" w:type="dxa"/>
            <w:vMerge/>
            <w:tcBorders>
              <w:top w:val="nil"/>
              <w:left w:val="single" w:sz="8" w:space="0" w:color="auto"/>
              <w:bottom w:val="single" w:sz="8" w:space="0" w:color="000000"/>
              <w:right w:val="single" w:sz="8" w:space="0" w:color="000000"/>
            </w:tcBorders>
            <w:vAlign w:val="center"/>
            <w:hideMark/>
          </w:tcPr>
          <w:p w14:paraId="67D99CB3"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2002" w:type="dxa"/>
            <w:vMerge/>
            <w:tcBorders>
              <w:top w:val="nil"/>
              <w:left w:val="nil"/>
              <w:bottom w:val="single" w:sz="8" w:space="0" w:color="000000"/>
              <w:right w:val="nil"/>
            </w:tcBorders>
            <w:vAlign w:val="center"/>
            <w:hideMark/>
          </w:tcPr>
          <w:p w14:paraId="225D6AB4"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2704" w:type="dxa"/>
            <w:vMerge/>
            <w:tcBorders>
              <w:top w:val="nil"/>
              <w:left w:val="single" w:sz="8" w:space="0" w:color="auto"/>
              <w:bottom w:val="single" w:sz="8" w:space="0" w:color="000000"/>
              <w:right w:val="single" w:sz="8" w:space="0" w:color="000000"/>
            </w:tcBorders>
            <w:vAlign w:val="center"/>
            <w:hideMark/>
          </w:tcPr>
          <w:p w14:paraId="74D32F8A"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r>
      <w:tr w:rsidR="0008065A" w:rsidRPr="001E1AF7" w14:paraId="463894AF" w14:textId="77777777" w:rsidTr="001210DC">
        <w:trPr>
          <w:trHeight w:val="507"/>
        </w:trPr>
        <w:tc>
          <w:tcPr>
            <w:tcW w:w="3461" w:type="dxa"/>
            <w:vMerge/>
            <w:tcBorders>
              <w:top w:val="nil"/>
              <w:left w:val="single" w:sz="8" w:space="0" w:color="auto"/>
              <w:bottom w:val="single" w:sz="8" w:space="0" w:color="000000"/>
              <w:right w:val="single" w:sz="8" w:space="0" w:color="000000"/>
            </w:tcBorders>
            <w:vAlign w:val="center"/>
            <w:hideMark/>
          </w:tcPr>
          <w:p w14:paraId="2759F845"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1502" w:type="dxa"/>
            <w:vMerge/>
            <w:tcBorders>
              <w:top w:val="nil"/>
              <w:left w:val="single" w:sz="8" w:space="0" w:color="auto"/>
              <w:bottom w:val="single" w:sz="8" w:space="0" w:color="000000"/>
              <w:right w:val="single" w:sz="8" w:space="0" w:color="000000"/>
            </w:tcBorders>
            <w:vAlign w:val="center"/>
            <w:hideMark/>
          </w:tcPr>
          <w:p w14:paraId="419647A2"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2002" w:type="dxa"/>
            <w:vMerge/>
            <w:tcBorders>
              <w:top w:val="nil"/>
              <w:left w:val="nil"/>
              <w:bottom w:val="single" w:sz="8" w:space="0" w:color="000000"/>
              <w:right w:val="nil"/>
            </w:tcBorders>
            <w:vAlign w:val="center"/>
            <w:hideMark/>
          </w:tcPr>
          <w:p w14:paraId="3D46E027"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c>
          <w:tcPr>
            <w:tcW w:w="2704" w:type="dxa"/>
            <w:vMerge/>
            <w:tcBorders>
              <w:top w:val="nil"/>
              <w:left w:val="single" w:sz="8" w:space="0" w:color="auto"/>
              <w:bottom w:val="single" w:sz="8" w:space="0" w:color="000000"/>
              <w:right w:val="single" w:sz="8" w:space="0" w:color="000000"/>
            </w:tcBorders>
            <w:vAlign w:val="center"/>
            <w:hideMark/>
          </w:tcPr>
          <w:p w14:paraId="63120AE3" w14:textId="77777777" w:rsidR="0008065A" w:rsidRPr="001E1AF7" w:rsidRDefault="0008065A" w:rsidP="001210DC">
            <w:pPr>
              <w:widowControl/>
              <w:autoSpaceDE/>
              <w:autoSpaceDN/>
              <w:ind w:firstLine="0"/>
              <w:contextualSpacing w:val="0"/>
              <w:jc w:val="left"/>
              <w:rPr>
                <w:rFonts w:ascii="Calibri" w:hAnsi="Calibri" w:cs="Calibri"/>
                <w:color w:val="000000"/>
                <w:sz w:val="22"/>
                <w:lang w:bidi="ar-SA"/>
              </w:rPr>
            </w:pPr>
          </w:p>
        </w:tc>
      </w:tr>
    </w:tbl>
    <w:p w14:paraId="03ACDED6" w14:textId="77777777" w:rsidR="00B05521" w:rsidRPr="00E13D70" w:rsidRDefault="00B05521" w:rsidP="00B05521">
      <w:pPr>
        <w:pStyle w:val="3"/>
        <w:spacing w:before="0"/>
        <w:ind w:firstLine="851"/>
        <w:rPr>
          <w:rFonts w:ascii="Times New Roman" w:hAnsi="Times New Roman" w:cs="Times New Roman"/>
          <w:b/>
          <w:color w:val="auto"/>
          <w:sz w:val="28"/>
        </w:rPr>
      </w:pPr>
      <w:bookmarkStart w:id="9" w:name="_Toc41924611"/>
      <w:bookmarkStart w:id="10" w:name="_Toc190375301"/>
      <w:r w:rsidRPr="00E13D70">
        <w:rPr>
          <w:rFonts w:ascii="Times New Roman" w:hAnsi="Times New Roman" w:cs="Times New Roman"/>
          <w:b/>
          <w:color w:val="auto"/>
          <w:sz w:val="28"/>
        </w:rPr>
        <w:t>1</w:t>
      </w:r>
      <w:r w:rsidR="007E61D8" w:rsidRPr="007E61D8">
        <w:rPr>
          <w:rFonts w:ascii="Times New Roman" w:hAnsi="Times New Roman" w:cs="Times New Roman"/>
          <w:b/>
          <w:color w:val="auto"/>
          <w:sz w:val="28"/>
        </w:rPr>
        <w:t>.</w:t>
      </w:r>
      <w:r>
        <w:rPr>
          <w:rFonts w:ascii="Times New Roman" w:hAnsi="Times New Roman" w:cs="Times New Roman"/>
          <w:b/>
          <w:color w:val="auto"/>
          <w:sz w:val="28"/>
        </w:rPr>
        <w:t>4</w:t>
      </w:r>
      <w:r w:rsidRPr="00E13D70">
        <w:rPr>
          <w:rFonts w:ascii="Times New Roman" w:hAnsi="Times New Roman" w:cs="Times New Roman"/>
          <w:b/>
          <w:color w:val="auto"/>
          <w:sz w:val="28"/>
        </w:rPr>
        <w:t xml:space="preserve"> Проектирование поперечного профиля пойменной насыпи</w:t>
      </w:r>
      <w:bookmarkEnd w:id="9"/>
      <w:bookmarkEnd w:id="10"/>
    </w:p>
    <w:p w14:paraId="19ED6261" w14:textId="77777777" w:rsidR="00B05521" w:rsidRDefault="00B05521" w:rsidP="00B05521"/>
    <w:p w14:paraId="42E3E447" w14:textId="77777777" w:rsidR="00B05521" w:rsidRPr="00780BB1" w:rsidRDefault="00B05521" w:rsidP="00B05521">
      <w:pPr>
        <w:pStyle w:val="a3"/>
      </w:pPr>
      <w:r w:rsidRPr="00780BB1">
        <w:t xml:space="preserve">В масштабе 1:200 </w:t>
      </w:r>
      <w:r>
        <w:t>вычерчиваем</w:t>
      </w:r>
      <w:r w:rsidRPr="00780BB1">
        <w:t xml:space="preserve"> поперечный профиль насыпи</w:t>
      </w:r>
      <w:r>
        <w:t>, представленный в Приложении А,</w:t>
      </w:r>
      <w:r w:rsidRPr="00780BB1">
        <w:t xml:space="preserve"> с учетом ее высоты, категории железной дороги, рода грунта, поперечного уклона мес</w:t>
      </w:r>
      <w:r>
        <w:t>тности, высоты подтопления и других параметров.</w:t>
      </w:r>
    </w:p>
    <w:p w14:paraId="3BB944BF" w14:textId="77777777" w:rsidR="00B05521" w:rsidRPr="00780BB1" w:rsidRDefault="00B05521" w:rsidP="00B05521">
      <w:pPr>
        <w:pStyle w:val="a3"/>
      </w:pPr>
      <w:r w:rsidRPr="00780BB1">
        <w:t>Ширин</w:t>
      </w:r>
      <w:r>
        <w:t>у</w:t>
      </w:r>
      <w:r w:rsidRPr="00780BB1">
        <w:t xml:space="preserve"> осно</w:t>
      </w:r>
      <w:r>
        <w:t>вной площадки земляного полотна</w:t>
      </w:r>
      <w:r w:rsidRPr="00780BB1">
        <w:t>,</w:t>
      </w:r>
      <w:r>
        <w:t xml:space="preserve"> </w:t>
      </w:r>
      <w:r>
        <w:rPr>
          <w:lang w:val="en-US"/>
        </w:rPr>
        <w:t>b</w:t>
      </w:r>
      <w:r>
        <w:rPr>
          <w:vertAlign w:val="subscript"/>
        </w:rPr>
        <w:t>вс</w:t>
      </w:r>
      <w:r w:rsidRPr="00780BB1">
        <w:t xml:space="preserve"> , на прямых и кривых участках пути </w:t>
      </w:r>
      <w:r>
        <w:t>в</w:t>
      </w:r>
      <w:r w:rsidRPr="00780BB1">
        <w:t xml:space="preserve"> </w:t>
      </w:r>
      <w:r w:rsidRPr="00780BB1">
        <w:rPr>
          <w:shd w:val="clear" w:color="auto" w:fill="FFFFFF"/>
        </w:rPr>
        <w:t>курсовой работе</w:t>
      </w:r>
      <w:r w:rsidRPr="00780BB1">
        <w:t xml:space="preserve"> </w:t>
      </w:r>
      <w:r>
        <w:t xml:space="preserve">принимаем: для </w:t>
      </w:r>
      <w:r w:rsidR="003C39AC">
        <w:t>однопутного –7,6</w:t>
      </w:r>
      <w:r w:rsidRPr="00780BB1">
        <w:t xml:space="preserve"> м.</w:t>
      </w:r>
    </w:p>
    <w:p w14:paraId="4D8F1BC4" w14:textId="77777777" w:rsidR="00B05521" w:rsidRPr="00780BB1" w:rsidRDefault="00B05521" w:rsidP="00B05521">
      <w:pPr>
        <w:pStyle w:val="a3"/>
      </w:pPr>
      <w:r w:rsidRPr="00780BB1">
        <w:t xml:space="preserve">Крутизну откосов насыпи, проверяемой расчетом на устойчивость, рекомендуется установить, исходя из следующих соображений: верхняя часть </w:t>
      </w:r>
      <w:r w:rsidRPr="00780BB1">
        <w:lastRenderedPageBreak/>
        <w:t>высотой до 6 м – крутизна откосов 1:1,5; средняя часть высотой 6-8 м – с крутизной откосов 1:1,75 и нижняя часть – с крутизной откосов 1:2.</w:t>
      </w:r>
    </w:p>
    <w:p w14:paraId="062919E1" w14:textId="77777777" w:rsidR="00B05521" w:rsidRDefault="00B05521" w:rsidP="00B05521">
      <w:pPr>
        <w:pStyle w:val="a3"/>
      </w:pPr>
      <w:r w:rsidRPr="00780BB1">
        <w:t>Для связных грунтов, в зависимости от высоты насыпи и условий ее работы, выбирается про</w:t>
      </w:r>
      <w:r>
        <w:t>филь с присыпкой бермы</w:t>
      </w:r>
      <w:r w:rsidRPr="00780BB1">
        <w:t xml:space="preserve">. При этом ширина бермы поверху колеблется от </w:t>
      </w:r>
      <w:r>
        <w:t>3</w:t>
      </w:r>
      <w:r w:rsidRPr="00780BB1">
        <w:t xml:space="preserve"> до 1</w:t>
      </w:r>
      <w:r w:rsidR="00B92EF9">
        <w:t>2</w:t>
      </w:r>
      <w:r w:rsidRPr="00780BB1">
        <w:t xml:space="preserve"> м, что зависит от отметки горизонта высоких вод (ГВВ), обшей высоты насыпи и других факторов.</w:t>
      </w:r>
    </w:p>
    <w:p w14:paraId="71D280E3" w14:textId="77777777" w:rsidR="00B05521" w:rsidRDefault="00B05521" w:rsidP="00B05521">
      <w:pPr>
        <w:pStyle w:val="a3"/>
      </w:pPr>
    </w:p>
    <w:p w14:paraId="33A76E7D" w14:textId="0BD39A32" w:rsidR="00B05521" w:rsidRDefault="00B05521" w:rsidP="00B05521">
      <w:pPr>
        <w:pStyle w:val="a3"/>
        <w:jc w:val="center"/>
      </w:pPr>
      <w:r>
        <w:t xml:space="preserve">▼Берма = ▼ГВВ + </w:t>
      </w:r>
      <w:r>
        <w:rPr>
          <w:lang w:val="en-US"/>
        </w:rPr>
        <w:t>h</w:t>
      </w:r>
      <w:r>
        <w:rPr>
          <w:vertAlign w:val="subscript"/>
        </w:rPr>
        <w:t xml:space="preserve">в </w:t>
      </w:r>
      <w:r>
        <w:t xml:space="preserve">+ 0,25 = </w:t>
      </w:r>
      <w:r w:rsidR="00820491">
        <w:t>203,87</w:t>
      </w:r>
      <w:r w:rsidR="003C39AC">
        <w:t xml:space="preserve"> + </w:t>
      </w:r>
      <w:r w:rsidR="001258D5">
        <w:t>0,51</w:t>
      </w:r>
      <w:r>
        <w:t xml:space="preserve">+ 0,25 = </w:t>
      </w:r>
      <w:r w:rsidR="001258D5">
        <w:t>103,63</w:t>
      </w:r>
      <w:r>
        <w:t xml:space="preserve"> м</w:t>
      </w:r>
    </w:p>
    <w:p w14:paraId="39468C26" w14:textId="77777777" w:rsidR="00B05521" w:rsidRDefault="00B05521" w:rsidP="00B05521">
      <w:pPr>
        <w:pStyle w:val="a3"/>
      </w:pPr>
    </w:p>
    <w:p w14:paraId="627B665E" w14:textId="77777777" w:rsidR="003C39AC" w:rsidRDefault="003C39AC" w:rsidP="00B05521">
      <w:pPr>
        <w:pStyle w:val="a3"/>
      </w:pPr>
    </w:p>
    <w:p w14:paraId="331318D0" w14:textId="3A216503" w:rsidR="001210DC" w:rsidRPr="001C3C10" w:rsidRDefault="00000000" w:rsidP="001210DC">
      <w:pPr>
        <w:pStyle w:val="a3"/>
      </w:pPr>
      <m:oMathPara>
        <m:oMath>
          <m:sSub>
            <m:sSubPr>
              <m:ctrlPr>
                <w:rPr>
                  <w:rFonts w:ascii="Cambria Math" w:hAnsi="Cambria Math"/>
                </w:rPr>
              </m:ctrlPr>
            </m:sSubPr>
            <m:e>
              <m:r>
                <w:rPr>
                  <w:rFonts w:ascii="Cambria Math" w:hAnsi="Cambria Math"/>
                  <w:lang w:val="en-US"/>
                </w:rPr>
                <m:t>h</m:t>
              </m:r>
            </m:e>
            <m:sub>
              <m:r>
                <w:rPr>
                  <w:rFonts w:ascii="Cambria Math" w:hAnsi="Cambria Math"/>
                </w:rPr>
                <m:t>BC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вс</m:t>
                  </m:r>
                </m:sub>
              </m:sSub>
            </m:num>
            <m:den>
              <m:sSub>
                <m:sSubPr>
                  <m:ctrlPr>
                    <w:rPr>
                      <w:rFonts w:ascii="Cambria Math" w:hAnsi="Cambria Math"/>
                      <w:i/>
                      <w:iCs/>
                    </w:rPr>
                  </m:ctrlPr>
                </m:sSubPr>
                <m:e>
                  <m:r>
                    <w:rPr>
                      <w:rFonts w:ascii="Cambria Math" w:hAnsi="Cambria Math"/>
                    </w:rPr>
                    <m:t>γ</m:t>
                  </m:r>
                  <m:ctrlPr>
                    <w:rPr>
                      <w:rFonts w:ascii="Cambria Math" w:hAnsi="Cambria Math"/>
                    </w:rPr>
                  </m:ctrlPr>
                </m:e>
                <m:sub>
                  <m:r>
                    <m:rPr>
                      <m:sty m:val="p"/>
                    </m:rPr>
                    <w:rPr>
                      <w:rFonts w:ascii="Cambria Math" w:hAnsi="Cambria Math"/>
                    </w:rPr>
                    <m:t>н</m:t>
                  </m:r>
                  <m:ctrlPr>
                    <w:rPr>
                      <w:rFonts w:ascii="Cambria Math" w:hAnsi="Cambria Math"/>
                    </w:rPr>
                  </m:ctrlP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w:rPr>
                  <w:rFonts w:ascii="Cambria Math" w:hAnsi="Cambria Math"/>
                </w:rPr>
                <m:t>2,67</m:t>
              </m:r>
            </m:den>
          </m:f>
          <m:r>
            <m:rPr>
              <m:sty m:val="p"/>
            </m:rPr>
            <w:rPr>
              <w:rFonts w:ascii="Cambria Math" w:hAnsi="Cambria Math"/>
            </w:rPr>
            <m:t>=0,59 м</m:t>
          </m:r>
        </m:oMath>
      </m:oMathPara>
    </w:p>
    <w:p w14:paraId="7EABB648" w14:textId="77777777" w:rsidR="001210DC" w:rsidRPr="001C3C10" w:rsidRDefault="001210DC" w:rsidP="001210DC">
      <w:pPr>
        <w:pStyle w:val="a3"/>
      </w:pPr>
    </w:p>
    <w:p w14:paraId="1C7CD661" w14:textId="577526C3" w:rsidR="001210DC" w:rsidRPr="001C3C10" w:rsidRDefault="00000000" w:rsidP="001210DC">
      <w:pPr>
        <w:pStyle w:val="a3"/>
        <w:rPr>
          <w:lang w:val="en-US"/>
        </w:rPr>
      </w:pPr>
      <m:oMathPara>
        <m:oMath>
          <m:sSub>
            <m:sSubPr>
              <m:ctrlPr>
                <w:rPr>
                  <w:rFonts w:ascii="Cambria Math" w:hAnsi="Cambria Math"/>
                </w:rPr>
              </m:ctrlPr>
            </m:sSubPr>
            <m:e>
              <m:r>
                <w:rPr>
                  <w:rFonts w:ascii="Cambria Math" w:hAnsi="Cambria Math"/>
                  <w:lang w:val="en-US"/>
                </w:rPr>
                <m:t>h</m:t>
              </m:r>
            </m:e>
            <m:sub>
              <m:r>
                <m:rPr>
                  <m:sty m:val="p"/>
                </m:rPr>
                <w:rPr>
                  <w:rFonts w:ascii="Cambria Math" w:hAnsi="Cambria Math"/>
                </w:rPr>
                <m:t>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р-0</m:t>
                  </m:r>
                </m:sub>
              </m:sSub>
            </m:num>
            <m:den>
              <m:sSub>
                <m:sSubPr>
                  <m:ctrlPr>
                    <w:rPr>
                      <w:rFonts w:ascii="Cambria Math" w:hAnsi="Cambria Math"/>
                      <w:i/>
                      <w:iCs/>
                    </w:rPr>
                  </m:ctrlPr>
                </m:sSubPr>
                <m:e>
                  <m:r>
                    <w:rPr>
                      <w:rFonts w:ascii="Cambria Math" w:hAnsi="Cambria Math"/>
                    </w:rPr>
                    <m:t>γ</m:t>
                  </m:r>
                  <m:ctrlPr>
                    <w:rPr>
                      <w:rFonts w:ascii="Cambria Math" w:hAnsi="Cambria Math"/>
                    </w:rPr>
                  </m:ctrlPr>
                </m:e>
                <m:sub>
                  <m:r>
                    <m:rPr>
                      <m:sty m:val="p"/>
                    </m:rPr>
                    <w:rPr>
                      <w:rFonts w:ascii="Cambria Math" w:hAnsi="Cambria Math"/>
                    </w:rPr>
                    <m:t>н</m:t>
                  </m:r>
                  <m:ctrlPr>
                    <w:rPr>
                      <w:rFonts w:ascii="Cambria Math" w:hAnsi="Cambria Math"/>
                    </w:rPr>
                  </m:ctrlP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9,49</m:t>
              </m:r>
            </m:num>
            <m:den>
              <m:r>
                <w:rPr>
                  <w:rFonts w:ascii="Cambria Math" w:hAnsi="Cambria Math"/>
                </w:rPr>
                <m:t>2,67</m:t>
              </m:r>
            </m:den>
          </m:f>
          <m:r>
            <m:rPr>
              <m:sty m:val="p"/>
            </m:rPr>
            <w:rPr>
              <w:rFonts w:ascii="Cambria Math" w:hAnsi="Cambria Math"/>
            </w:rPr>
            <m:t>=3,55 м</m:t>
          </m:r>
        </m:oMath>
      </m:oMathPara>
    </w:p>
    <w:p w14:paraId="7C390234" w14:textId="77777777" w:rsidR="0008065A" w:rsidRPr="001210DC" w:rsidRDefault="0008065A" w:rsidP="0008065A">
      <w:pPr>
        <w:pStyle w:val="a3"/>
        <w:rPr>
          <w:lang w:val="en-US"/>
        </w:rPr>
      </w:pPr>
    </w:p>
    <w:p w14:paraId="32168339" w14:textId="77777777" w:rsidR="007E61D8" w:rsidRPr="00E13D70" w:rsidRDefault="007E61D8" w:rsidP="007E61D8">
      <w:pPr>
        <w:pStyle w:val="3"/>
        <w:spacing w:before="0"/>
        <w:ind w:firstLine="851"/>
        <w:rPr>
          <w:rFonts w:ascii="Times New Roman" w:hAnsi="Times New Roman" w:cs="Times New Roman"/>
          <w:b/>
          <w:color w:val="auto"/>
          <w:sz w:val="28"/>
        </w:rPr>
      </w:pPr>
      <w:bookmarkStart w:id="11" w:name="_Toc41924612"/>
      <w:bookmarkStart w:id="12" w:name="_Toc190375302"/>
      <w:r w:rsidRPr="00E13D70">
        <w:rPr>
          <w:rFonts w:ascii="Times New Roman" w:hAnsi="Times New Roman" w:cs="Times New Roman"/>
          <w:b/>
          <w:color w:val="auto"/>
          <w:sz w:val="28"/>
        </w:rPr>
        <w:t>1.</w:t>
      </w:r>
      <w:r w:rsidRPr="00971024">
        <w:rPr>
          <w:rFonts w:ascii="Times New Roman" w:hAnsi="Times New Roman" w:cs="Times New Roman"/>
          <w:b/>
          <w:color w:val="auto"/>
          <w:sz w:val="28"/>
        </w:rPr>
        <w:t>5</w:t>
      </w:r>
      <w:r w:rsidRPr="00E13D70">
        <w:rPr>
          <w:rFonts w:ascii="Times New Roman" w:hAnsi="Times New Roman" w:cs="Times New Roman"/>
          <w:b/>
          <w:color w:val="auto"/>
          <w:sz w:val="28"/>
        </w:rPr>
        <w:t xml:space="preserve"> Расчет устойчивости откоса пойменной насыпи</w:t>
      </w:r>
      <w:bookmarkEnd w:id="11"/>
      <w:bookmarkEnd w:id="12"/>
    </w:p>
    <w:p w14:paraId="24B4DEC7" w14:textId="77777777" w:rsidR="007E61D8" w:rsidRDefault="007E61D8" w:rsidP="007E61D8"/>
    <w:p w14:paraId="49D32D31" w14:textId="77777777" w:rsidR="007E61D8" w:rsidRDefault="007E61D8" w:rsidP="007E61D8">
      <w:pPr>
        <w:pStyle w:val="a3"/>
      </w:pPr>
      <w:r>
        <w:t xml:space="preserve">Из многих методик расчёта устойчивости откосов широкое практическое применение нашел графоаналитический метод расчета. Установлено, что в однородных связных грунтах поверхность смещения земляных масс близка к кругло цилиндрической форме и этот факт позволяет значительно упростить расчёты. Устойчивость откосов насыпи принято оценивать коэффициентом устойчивости, </w:t>
      </w:r>
      <w:r w:rsidRPr="00A16B90">
        <w:rPr>
          <w:i/>
          <w:lang w:val="en-US"/>
        </w:rPr>
        <w:t>K</w:t>
      </w:r>
      <w:r w:rsidRPr="00A16B90">
        <w:rPr>
          <w:i/>
          <w:vertAlign w:val="subscript"/>
          <w:lang w:val="en-US"/>
        </w:rPr>
        <w:t>y</w:t>
      </w:r>
      <w:r>
        <w:t>, который представляет собой отношение суммы сил, удерживающих откос от смещения, к сумме сил, сдвигающих его относительно центра кривой смещения:</w:t>
      </w:r>
      <w:r w:rsidRPr="00126DFE">
        <w:rPr>
          <w:noProof/>
        </w:rPr>
        <w:t xml:space="preserve"> </w:t>
      </w:r>
    </w:p>
    <w:p w14:paraId="457993C8" w14:textId="77777777" w:rsidR="007E61D8" w:rsidRPr="008D45FE" w:rsidRDefault="00000000" w:rsidP="007E61D8">
      <w:pPr>
        <w:pStyle w:val="a3"/>
        <w:rPr>
          <w:rFonts w:eastAsiaTheme="minorEastAsia"/>
        </w:rPr>
      </w:pPr>
      <m:oMathPara>
        <m:oMath>
          <m:sSub>
            <m:sSubPr>
              <m:ctrlPr>
                <w:rPr>
                  <w:rFonts w:ascii="Cambria Math" w:hAnsi="Cambria Math"/>
                </w:rPr>
              </m:ctrlPr>
            </m:sSubPr>
            <m:e>
              <m:r>
                <w:rPr>
                  <w:rFonts w:ascii="Cambria Math" w:hAnsi="Cambria Math"/>
                  <w:lang w:val="en-US"/>
                </w:rPr>
                <m:t>K</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i</m:t>
                      </m:r>
                      <m:r>
                        <m:rPr>
                          <m:sty m:val="p"/>
                        </m:rPr>
                        <w:rPr>
                          <w:rFonts w:ascii="Cambria Math" w:hAnsi="Cambria Math"/>
                          <w:lang w:val="en-US"/>
                        </w:rPr>
                        <m:t>=</m:t>
                      </m:r>
                      <m:r>
                        <w:rPr>
                          <w:rFonts w:ascii="Cambria Math" w:hAnsi="Cambria Math"/>
                          <w:lang w:val="en-US"/>
                        </w:rPr>
                        <m:t>n</m:t>
                      </m:r>
                    </m:sup>
                    <m:e>
                      <m:r>
                        <w:rPr>
                          <w:rFonts w:ascii="Cambria Math" w:hAnsi="Cambria Math"/>
                        </w:rPr>
                        <m:t>T</m:t>
                      </m:r>
                    </m:e>
                  </m:nary>
                </m:e>
                <m:sub>
                  <m:r>
                    <m:rPr>
                      <m:sty m:val="p"/>
                    </m:rPr>
                    <w:rPr>
                      <w:rFonts w:ascii="Cambria Math" w:hAnsi="Cambria Math"/>
                    </w:rPr>
                    <m:t>уд-</m:t>
                  </m:r>
                  <m:r>
                    <w:rPr>
                      <w:rFonts w:ascii="Cambria Math" w:hAnsi="Cambria Math"/>
                    </w:rPr>
                    <m:t>i</m:t>
                  </m:r>
                </m:sub>
              </m:sSub>
            </m:num>
            <m:den>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i</m:t>
                      </m:r>
                      <m:r>
                        <m:rPr>
                          <m:sty m:val="p"/>
                        </m:rPr>
                        <w:rPr>
                          <w:rFonts w:ascii="Cambria Math" w:hAnsi="Cambria Math"/>
                          <w:lang w:val="en-US"/>
                        </w:rPr>
                        <m:t>=</m:t>
                      </m:r>
                      <m:r>
                        <w:rPr>
                          <w:rFonts w:ascii="Cambria Math" w:hAnsi="Cambria Math"/>
                          <w:lang w:val="en-US"/>
                        </w:rPr>
                        <m:t>n</m:t>
                      </m:r>
                    </m:sup>
                    <m:e>
                      <m:r>
                        <w:rPr>
                          <w:rFonts w:ascii="Cambria Math" w:hAnsi="Cambria Math"/>
                        </w:rPr>
                        <m:t>T</m:t>
                      </m:r>
                    </m:e>
                  </m:nary>
                </m:e>
                <m:sub>
                  <m:r>
                    <m:rPr>
                      <m:sty m:val="p"/>
                    </m:rPr>
                    <w:rPr>
                      <w:rFonts w:ascii="Cambria Math" w:hAnsi="Cambria Math"/>
                    </w:rPr>
                    <m:t>сдв-</m:t>
                  </m:r>
                  <m:r>
                    <w:rPr>
                      <w:rFonts w:ascii="Cambria Math" w:hAnsi="Cambria Math"/>
                    </w:rPr>
                    <m:t>i</m:t>
                  </m:r>
                </m:sub>
              </m:sSub>
            </m:den>
          </m:f>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val="en-US"/>
                    </w:rPr>
                    <m:t>K</m:t>
                  </m:r>
                </m:e>
                <m:sub>
                  <m:r>
                    <w:rPr>
                      <w:rFonts w:ascii="Cambria Math" w:hAnsi="Cambria Math"/>
                    </w:rPr>
                    <m:t>y</m:t>
                  </m:r>
                </m:sub>
              </m:sSub>
            </m:e>
          </m:d>
          <m:r>
            <m:rPr>
              <m:sty m:val="p"/>
            </m:rPr>
            <w:rPr>
              <w:rFonts w:ascii="Cambria Math" w:hAnsi="Cambria Math"/>
            </w:rPr>
            <m:t>,</m:t>
          </m:r>
        </m:oMath>
      </m:oMathPara>
    </w:p>
    <w:p w14:paraId="64273778" w14:textId="77777777" w:rsidR="007E61D8" w:rsidRPr="00D70DBE" w:rsidRDefault="007E61D8" w:rsidP="007E61D8">
      <w:pPr>
        <w:pStyle w:val="a3"/>
        <w:rPr>
          <w:rFonts w:eastAsia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2"/>
        <w:gridCol w:w="429"/>
        <w:gridCol w:w="7813"/>
      </w:tblGrid>
      <w:tr w:rsidR="007E61D8" w14:paraId="146E651C" w14:textId="77777777" w:rsidTr="004D2A37">
        <w:trPr>
          <w:trHeight w:val="734"/>
        </w:trPr>
        <w:tc>
          <w:tcPr>
            <w:tcW w:w="680" w:type="dxa"/>
          </w:tcPr>
          <w:p w14:paraId="4F87F24D" w14:textId="77777777" w:rsidR="007E61D8" w:rsidRDefault="007E61D8" w:rsidP="004D2A37">
            <w:pPr>
              <w:pStyle w:val="a3"/>
            </w:pPr>
            <w:r>
              <w:t xml:space="preserve">где </w:t>
            </w:r>
          </w:p>
        </w:tc>
        <w:tc>
          <w:tcPr>
            <w:tcW w:w="739" w:type="dxa"/>
          </w:tcPr>
          <w:p w14:paraId="2D67498B" w14:textId="77777777" w:rsidR="007E61D8" w:rsidRDefault="00000000" w:rsidP="004D2A37">
            <w:pPr>
              <w:pStyle w:val="a3"/>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y</m:t>
                        </m:r>
                      </m:sub>
                    </m:sSub>
                  </m:e>
                </m:d>
              </m:oMath>
            </m:oMathPara>
          </w:p>
        </w:tc>
        <w:tc>
          <w:tcPr>
            <w:tcW w:w="429" w:type="dxa"/>
            <w:vAlign w:val="center"/>
          </w:tcPr>
          <w:p w14:paraId="6E7D1D9A" w14:textId="77777777" w:rsidR="007E61D8" w:rsidRDefault="007E61D8" w:rsidP="004D2A37">
            <w:pPr>
              <w:pStyle w:val="a3"/>
            </w:pPr>
            <w:r>
              <w:t>–</w:t>
            </w:r>
          </w:p>
        </w:tc>
        <w:tc>
          <w:tcPr>
            <w:tcW w:w="7813" w:type="dxa"/>
          </w:tcPr>
          <w:p w14:paraId="50E5A16B" w14:textId="77777777" w:rsidR="007E61D8" w:rsidRDefault="007E61D8" w:rsidP="004D2A37">
            <w:pPr>
              <w:pStyle w:val="a3"/>
              <w:ind w:firstLine="0"/>
            </w:pPr>
            <w:r>
              <w:t xml:space="preserve">значение коэффициента, при котором насыпь считается устойчивой (в расчётах принято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y</m:t>
                      </m:r>
                    </m:sub>
                  </m:sSub>
                </m:e>
              </m:d>
            </m:oMath>
            <w:r>
              <w:rPr>
                <w:rFonts w:ascii="Cambria Math" w:hAnsi="Cambria Math"/>
              </w:rPr>
              <w:t>≥</w:t>
            </w:r>
            <w:r>
              <w:t>1,2);</w:t>
            </w:r>
          </w:p>
        </w:tc>
      </w:tr>
      <w:tr w:rsidR="007E61D8" w14:paraId="764B09C2" w14:textId="77777777" w:rsidTr="004D2A37">
        <w:trPr>
          <w:trHeight w:val="480"/>
        </w:trPr>
        <w:tc>
          <w:tcPr>
            <w:tcW w:w="680" w:type="dxa"/>
          </w:tcPr>
          <w:p w14:paraId="6A29917A" w14:textId="77777777" w:rsidR="007E61D8" w:rsidRDefault="007E61D8" w:rsidP="004D2A37">
            <w:pPr>
              <w:pStyle w:val="a3"/>
            </w:pPr>
          </w:p>
        </w:tc>
        <w:tc>
          <w:tcPr>
            <w:tcW w:w="739" w:type="dxa"/>
          </w:tcPr>
          <w:p w14:paraId="57BED8E6" w14:textId="77777777" w:rsidR="007E61D8" w:rsidRPr="00811D5F" w:rsidRDefault="00000000" w:rsidP="004D2A37">
            <w:pPr>
              <w:pStyle w:val="a3"/>
              <w:rPr>
                <w:rFonts w:eastAsia="Times New Roman"/>
              </w:rPr>
            </w:pPr>
            <m:oMathPara>
              <m:oMath>
                <m:sSub>
                  <m:sSubPr>
                    <m:ctrlPr>
                      <w:rPr>
                        <w:rFonts w:ascii="Cambria Math" w:eastAsia="Times New Roman" w:hAnsi="Cambria Math"/>
                      </w:rPr>
                    </m:ctrlPr>
                  </m:sSubPr>
                  <m:e>
                    <m:r>
                      <w:rPr>
                        <w:rFonts w:ascii="Cambria Math" w:eastAsia="Times New Roman" w:hAnsi="Cambria Math"/>
                        <w:lang w:val="en-US"/>
                      </w:rPr>
                      <m:t>T</m:t>
                    </m:r>
                  </m:e>
                  <m:sub>
                    <m:r>
                      <w:rPr>
                        <w:rFonts w:ascii="Cambria Math" w:eastAsia="Times New Roman" w:hAnsi="Cambria Math"/>
                      </w:rPr>
                      <m:t>уд-</m:t>
                    </m:r>
                    <m:r>
                      <m:rPr>
                        <m:sty m:val="p"/>
                      </m:rPr>
                      <w:rPr>
                        <w:rFonts w:ascii="Cambria Math" w:eastAsia="Times New Roman" w:hAnsi="Cambria Math"/>
                      </w:rPr>
                      <m:t>i</m:t>
                    </m:r>
                  </m:sub>
                </m:sSub>
              </m:oMath>
            </m:oMathPara>
          </w:p>
        </w:tc>
        <w:tc>
          <w:tcPr>
            <w:tcW w:w="429" w:type="dxa"/>
            <w:vAlign w:val="center"/>
          </w:tcPr>
          <w:p w14:paraId="4F93D8C1" w14:textId="77777777" w:rsidR="007E61D8" w:rsidRPr="005D043F" w:rsidRDefault="007E61D8" w:rsidP="004D2A37">
            <w:pPr>
              <w:pStyle w:val="a3"/>
              <w:rPr>
                <w:rFonts w:ascii="Cambria Math" w:hAnsi="Cambria Math"/>
                <w:lang w:val="en-US"/>
              </w:rPr>
            </w:pPr>
            <w:r>
              <w:rPr>
                <w:rFonts w:ascii="Cambria Math" w:hAnsi="Cambria Math"/>
                <w:lang w:val="en-US"/>
              </w:rPr>
              <w:t>−</w:t>
            </w:r>
          </w:p>
        </w:tc>
        <w:tc>
          <w:tcPr>
            <w:tcW w:w="7813" w:type="dxa"/>
          </w:tcPr>
          <w:p w14:paraId="75EF3ED9" w14:textId="77777777" w:rsidR="007E61D8" w:rsidRPr="009861DD" w:rsidRDefault="007E61D8" w:rsidP="004D2A37">
            <w:pPr>
              <w:pStyle w:val="a3"/>
              <w:ind w:firstLine="0"/>
            </w:pPr>
            <w:r>
              <w:t>удерживающие силы, т/м;</w:t>
            </w:r>
          </w:p>
        </w:tc>
      </w:tr>
      <w:tr w:rsidR="007E61D8" w14:paraId="07D155F2" w14:textId="77777777" w:rsidTr="004D2A37">
        <w:trPr>
          <w:trHeight w:val="417"/>
        </w:trPr>
        <w:tc>
          <w:tcPr>
            <w:tcW w:w="680" w:type="dxa"/>
          </w:tcPr>
          <w:p w14:paraId="37C24C4A" w14:textId="77777777" w:rsidR="007E61D8" w:rsidRDefault="007E61D8" w:rsidP="004D2A37">
            <w:pPr>
              <w:pStyle w:val="a3"/>
            </w:pPr>
          </w:p>
        </w:tc>
        <w:tc>
          <w:tcPr>
            <w:tcW w:w="739" w:type="dxa"/>
          </w:tcPr>
          <w:p w14:paraId="33F5939E" w14:textId="77777777" w:rsidR="007E61D8" w:rsidRPr="005D043F" w:rsidRDefault="00000000" w:rsidP="004D2A37">
            <w:pPr>
              <w:pStyle w:val="a3"/>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сдв-i</m:t>
                    </m:r>
                  </m:sub>
                </m:sSub>
              </m:oMath>
            </m:oMathPara>
          </w:p>
        </w:tc>
        <w:tc>
          <w:tcPr>
            <w:tcW w:w="429" w:type="dxa"/>
            <w:vAlign w:val="center"/>
          </w:tcPr>
          <w:p w14:paraId="6F2CDAFA" w14:textId="77777777" w:rsidR="007E61D8" w:rsidRDefault="007E61D8" w:rsidP="004D2A37">
            <w:pPr>
              <w:pStyle w:val="a3"/>
            </w:pPr>
            <w:r>
              <w:rPr>
                <w:rFonts w:ascii="Cambria Math" w:hAnsi="Cambria Math"/>
              </w:rPr>
              <w:t>−</w:t>
            </w:r>
          </w:p>
        </w:tc>
        <w:tc>
          <w:tcPr>
            <w:tcW w:w="7813" w:type="dxa"/>
          </w:tcPr>
          <w:p w14:paraId="26D9AD12" w14:textId="77777777" w:rsidR="007E61D8" w:rsidRDefault="007E61D8" w:rsidP="004D2A37">
            <w:pPr>
              <w:pStyle w:val="a3"/>
              <w:ind w:firstLine="0"/>
            </w:pPr>
            <w:r>
              <w:t>сдвигающие силы, т/м.</w:t>
            </w:r>
          </w:p>
        </w:tc>
      </w:tr>
    </w:tbl>
    <w:p w14:paraId="04DAE68E" w14:textId="77777777" w:rsidR="007E61D8" w:rsidRDefault="007E61D8" w:rsidP="007E61D8">
      <w:pPr>
        <w:pStyle w:val="a3"/>
      </w:pPr>
    </w:p>
    <w:p w14:paraId="5CCB8D8E" w14:textId="77777777" w:rsidR="007E61D8" w:rsidRPr="00922ABB" w:rsidRDefault="007E61D8" w:rsidP="007E61D8">
      <w:pPr>
        <w:pStyle w:val="a3"/>
      </w:pPr>
      <w:r w:rsidRPr="00D70DBE">
        <w:t>При расчёте на устойчивость предполагается, что обрушение произойдет по кругло цилиндрической поверхности и сползающим массивом грунта является монолит.</w:t>
      </w:r>
      <w:r>
        <w:t xml:space="preserve"> Коэффициент устойчивости определяется по формуле:</w:t>
      </w:r>
    </w:p>
    <w:p w14:paraId="080274BB" w14:textId="77777777" w:rsidR="007E61D8" w:rsidRDefault="007E61D8" w:rsidP="007E61D8">
      <w:pPr>
        <w:pStyle w:val="a3"/>
      </w:pPr>
    </w:p>
    <w:p w14:paraId="6144CBE0" w14:textId="77777777" w:rsidR="007E61D8" w:rsidRPr="005A2DA7" w:rsidRDefault="00000000" w:rsidP="007E61D8">
      <w:pPr>
        <w:pStyle w:val="a3"/>
      </w:pPr>
      <m:oMathPara>
        <m:oMath>
          <m:sSub>
            <m:sSubPr>
              <m:ctrlPr>
                <w:rPr>
                  <w:rFonts w:ascii="Cambria Math" w:hAnsi="Cambria Math"/>
                </w:rPr>
              </m:ctrlPr>
            </m:sSubPr>
            <m:e>
              <m:r>
                <w:rPr>
                  <w:rFonts w:ascii="Cambria Math" w:hAnsi="Cambria Math"/>
                  <w:lang w:val="en-US"/>
                </w:rPr>
                <m:t>K</m:t>
              </m:r>
            </m:e>
            <m:sub>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lang w:val="en-US"/>
                        </w:rPr>
                        <m:t>f</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e>
                  </m:nary>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T</m:t>
                      </m:r>
                    </m:e>
                    <m:sub>
                      <m:r>
                        <m:rPr>
                          <m:sty m:val="p"/>
                        </m:rPr>
                        <w:rPr>
                          <w:rFonts w:ascii="Cambria Math" w:hAnsi="Cambria Math"/>
                        </w:rPr>
                        <m:t>уд</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lang w:val="en-US"/>
                        </w:rPr>
                        <m:t>T</m:t>
                      </m:r>
                    </m:e>
                    <m:sub>
                      <m:r>
                        <m:rPr>
                          <m:sty m:val="p"/>
                        </m:rPr>
                        <w:rPr>
                          <w:rFonts w:ascii="Cambria Math" w:hAnsi="Cambria Math"/>
                        </w:rPr>
                        <m:t>сдв</m:t>
                      </m:r>
                    </m:sub>
                  </m:sSub>
                  <m:r>
                    <m:rPr>
                      <m:sty m:val="p"/>
                    </m:rPr>
                    <w:rPr>
                      <w:rFonts w:ascii="Cambria Math" w:hAnsi="Cambria Math"/>
                    </w:rPr>
                    <m:t>+</m:t>
                  </m:r>
                  <m:r>
                    <w:rPr>
                      <w:rFonts w:ascii="Cambria Math" w:hAnsi="Cambria Math"/>
                      <w:lang w:val="en-US"/>
                    </w:rPr>
                    <m:t>D</m:t>
                  </m:r>
                </m:e>
              </m:nary>
            </m:den>
          </m:f>
          <m:r>
            <m:rPr>
              <m:sty m:val="p"/>
            </m:rPr>
            <w:rPr>
              <w:rFonts w:ascii="Cambria Math" w:hAnsi="Cambria Math"/>
            </w:rPr>
            <m:t>,</m:t>
          </m:r>
        </m:oMath>
      </m:oMathPara>
    </w:p>
    <w:p w14:paraId="274E3515" w14:textId="77777777" w:rsidR="007E61D8" w:rsidRPr="00804FF2" w:rsidRDefault="007E61D8" w:rsidP="007E61D8">
      <w:pPr>
        <w:pStyle w:val="a3"/>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1154"/>
        <w:gridCol w:w="419"/>
        <w:gridCol w:w="7222"/>
      </w:tblGrid>
      <w:tr w:rsidR="007E61D8" w14:paraId="2E970703" w14:textId="77777777" w:rsidTr="004D2A37">
        <w:tc>
          <w:tcPr>
            <w:tcW w:w="776" w:type="dxa"/>
            <w:vAlign w:val="center"/>
          </w:tcPr>
          <w:p w14:paraId="7E571EE6" w14:textId="77777777" w:rsidR="007E61D8" w:rsidRPr="009D47C7" w:rsidRDefault="007E61D8" w:rsidP="004D2A37">
            <w:pPr>
              <w:pStyle w:val="a3"/>
            </w:pPr>
            <w:r>
              <w:t>где</w:t>
            </w:r>
          </w:p>
        </w:tc>
        <w:tc>
          <w:tcPr>
            <w:tcW w:w="1154" w:type="dxa"/>
            <w:vAlign w:val="center"/>
          </w:tcPr>
          <w:p w14:paraId="6F494733" w14:textId="77777777" w:rsidR="007E61D8" w:rsidRDefault="00000000" w:rsidP="004D2A37">
            <w:pPr>
              <w:pStyle w:val="a3"/>
            </w:pPr>
            <m:oMathPara>
              <m:oMath>
                <m:sSub>
                  <m:sSubPr>
                    <m:ctrlPr>
                      <w:rPr>
                        <w:rFonts w:ascii="Cambria Math" w:hAnsi="Cambria Math"/>
                        <w:i/>
                      </w:rPr>
                    </m:ctrlPr>
                  </m:sSubPr>
                  <m:e>
                    <m:r>
                      <w:rPr>
                        <w:rFonts w:ascii="Cambria Math" w:hAnsi="Cambria Math"/>
                        <w:lang w:val="en-US"/>
                      </w:rPr>
                      <m:t>f</m:t>
                    </m:r>
                  </m:e>
                  <m:sub>
                    <m:r>
                      <w:rPr>
                        <w:rFonts w:ascii="Cambria Math" w:hAnsi="Cambria Math"/>
                      </w:rPr>
                      <m:t>i</m:t>
                    </m:r>
                  </m:sub>
                </m:sSub>
              </m:oMath>
            </m:oMathPara>
          </w:p>
        </w:tc>
        <w:tc>
          <w:tcPr>
            <w:tcW w:w="419" w:type="dxa"/>
            <w:vAlign w:val="center"/>
          </w:tcPr>
          <w:p w14:paraId="693D7439" w14:textId="77777777" w:rsidR="007E61D8" w:rsidRDefault="007E61D8" w:rsidP="004D2A37">
            <w:pPr>
              <w:pStyle w:val="a3"/>
            </w:pPr>
            <w:r>
              <w:t>–</w:t>
            </w:r>
          </w:p>
        </w:tc>
        <w:tc>
          <w:tcPr>
            <w:tcW w:w="7222" w:type="dxa"/>
          </w:tcPr>
          <w:p w14:paraId="75A0A2EB" w14:textId="77777777" w:rsidR="007E61D8" w:rsidRDefault="007E61D8" w:rsidP="004D2A37">
            <w:pPr>
              <w:pStyle w:val="a3"/>
              <w:ind w:firstLine="0"/>
            </w:pPr>
            <w:r>
              <w:t>коэффициент внутреннего трения грунта;</w:t>
            </w:r>
          </w:p>
        </w:tc>
      </w:tr>
      <w:tr w:rsidR="007E61D8" w14:paraId="3E84D6CE" w14:textId="77777777" w:rsidTr="004D2A37">
        <w:tc>
          <w:tcPr>
            <w:tcW w:w="776" w:type="dxa"/>
            <w:vAlign w:val="center"/>
          </w:tcPr>
          <w:p w14:paraId="72F4B875" w14:textId="77777777" w:rsidR="007E61D8" w:rsidRDefault="007E61D8" w:rsidP="004D2A37">
            <w:pPr>
              <w:pStyle w:val="a3"/>
            </w:pPr>
          </w:p>
        </w:tc>
        <w:tc>
          <w:tcPr>
            <w:tcW w:w="1154" w:type="dxa"/>
            <w:vAlign w:val="center"/>
          </w:tcPr>
          <w:p w14:paraId="31554D73" w14:textId="77777777" w:rsidR="007E61D8" w:rsidRDefault="00000000" w:rsidP="004D2A37">
            <w:pPr>
              <w:pStyle w:val="a3"/>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419" w:type="dxa"/>
            <w:vAlign w:val="center"/>
          </w:tcPr>
          <w:p w14:paraId="308912D0" w14:textId="77777777" w:rsidR="007E61D8" w:rsidRDefault="007E61D8" w:rsidP="004D2A37">
            <w:pPr>
              <w:pStyle w:val="a3"/>
            </w:pPr>
            <w:r>
              <w:t>–</w:t>
            </w:r>
          </w:p>
        </w:tc>
        <w:tc>
          <w:tcPr>
            <w:tcW w:w="7222" w:type="dxa"/>
          </w:tcPr>
          <w:p w14:paraId="15A38DD5" w14:textId="77777777" w:rsidR="007E61D8" w:rsidRPr="009D47C7" w:rsidRDefault="007E61D8" w:rsidP="004D2A37">
            <w:pPr>
              <w:pStyle w:val="a3"/>
              <w:ind w:firstLine="0"/>
            </w:pPr>
            <w:r>
              <w:t xml:space="preserve">нормальная составляющая равнодействующей сил </w:t>
            </w:r>
            <w:r>
              <w:rPr>
                <w:lang w:val="en-US"/>
              </w:rPr>
              <w:t>i</w:t>
            </w:r>
            <w:r>
              <w:t>-го отсека, т/м;</w:t>
            </w:r>
          </w:p>
        </w:tc>
      </w:tr>
      <w:tr w:rsidR="007E61D8" w14:paraId="291EF610" w14:textId="77777777" w:rsidTr="004D2A37">
        <w:tc>
          <w:tcPr>
            <w:tcW w:w="776" w:type="dxa"/>
            <w:vAlign w:val="center"/>
          </w:tcPr>
          <w:p w14:paraId="0931800B" w14:textId="77777777" w:rsidR="007E61D8" w:rsidRDefault="007E61D8" w:rsidP="004D2A37">
            <w:pPr>
              <w:pStyle w:val="a3"/>
            </w:pPr>
          </w:p>
        </w:tc>
        <w:tc>
          <w:tcPr>
            <w:tcW w:w="1154" w:type="dxa"/>
            <w:vAlign w:val="center"/>
          </w:tcPr>
          <w:p w14:paraId="4B09EC5A" w14:textId="77777777" w:rsidR="007E61D8" w:rsidRDefault="00000000" w:rsidP="004D2A37">
            <w:pPr>
              <w:pStyle w:val="a3"/>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419" w:type="dxa"/>
            <w:vAlign w:val="center"/>
          </w:tcPr>
          <w:p w14:paraId="56BD280A" w14:textId="77777777" w:rsidR="007E61D8" w:rsidRDefault="007E61D8" w:rsidP="004D2A37">
            <w:pPr>
              <w:pStyle w:val="a3"/>
            </w:pPr>
            <w:r>
              <w:t>–</w:t>
            </w:r>
          </w:p>
        </w:tc>
        <w:tc>
          <w:tcPr>
            <w:tcW w:w="7222" w:type="dxa"/>
          </w:tcPr>
          <w:p w14:paraId="31B5DE53" w14:textId="77777777" w:rsidR="007E61D8" w:rsidRPr="009D47C7" w:rsidRDefault="007E61D8" w:rsidP="004D2A37">
            <w:pPr>
              <w:pStyle w:val="a3"/>
              <w:ind w:firstLine="0"/>
            </w:pPr>
            <w:r>
              <w:t>удельное сцепление грунта, т/м</w:t>
            </w:r>
            <w:r>
              <w:rPr>
                <w:vertAlign w:val="superscript"/>
              </w:rPr>
              <w:t>2</w:t>
            </w:r>
            <w:r>
              <w:t>;</w:t>
            </w:r>
          </w:p>
        </w:tc>
      </w:tr>
      <w:tr w:rsidR="007E61D8" w14:paraId="2C3DD694" w14:textId="77777777" w:rsidTr="004D2A37">
        <w:tc>
          <w:tcPr>
            <w:tcW w:w="776" w:type="dxa"/>
            <w:vAlign w:val="center"/>
          </w:tcPr>
          <w:p w14:paraId="23D28A79" w14:textId="77777777" w:rsidR="007E61D8" w:rsidRDefault="007E61D8" w:rsidP="004D2A37">
            <w:pPr>
              <w:pStyle w:val="a3"/>
            </w:pPr>
          </w:p>
        </w:tc>
        <w:tc>
          <w:tcPr>
            <w:tcW w:w="1154" w:type="dxa"/>
            <w:vAlign w:val="center"/>
          </w:tcPr>
          <w:p w14:paraId="5F170272" w14:textId="77777777" w:rsidR="007E61D8" w:rsidRDefault="00000000" w:rsidP="004D2A37">
            <w:pPr>
              <w:pStyle w:val="a3"/>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oMath>
            </m:oMathPara>
          </w:p>
        </w:tc>
        <w:tc>
          <w:tcPr>
            <w:tcW w:w="419" w:type="dxa"/>
            <w:vAlign w:val="center"/>
          </w:tcPr>
          <w:p w14:paraId="10C5BBFD" w14:textId="77777777" w:rsidR="007E61D8" w:rsidRDefault="007E61D8" w:rsidP="004D2A37">
            <w:pPr>
              <w:pStyle w:val="a3"/>
            </w:pPr>
            <w:r>
              <w:t>–</w:t>
            </w:r>
          </w:p>
        </w:tc>
        <w:tc>
          <w:tcPr>
            <w:tcW w:w="7222" w:type="dxa"/>
          </w:tcPr>
          <w:p w14:paraId="0CC993F5" w14:textId="77777777" w:rsidR="007E61D8" w:rsidRPr="009D47C7" w:rsidRDefault="007E61D8" w:rsidP="004D2A37">
            <w:pPr>
              <w:pStyle w:val="a3"/>
              <w:ind w:firstLine="0"/>
            </w:pPr>
            <w:r>
              <w:t xml:space="preserve">длина кривой смещения </w:t>
            </w:r>
            <w:r>
              <w:rPr>
                <w:lang w:val="en-US"/>
              </w:rPr>
              <w:t>i</w:t>
            </w:r>
            <w:r>
              <w:t>-го отсека, м;</w:t>
            </w:r>
          </w:p>
        </w:tc>
      </w:tr>
      <w:tr w:rsidR="007E61D8" w14:paraId="1030FD84" w14:textId="77777777" w:rsidTr="004D2A37">
        <w:tc>
          <w:tcPr>
            <w:tcW w:w="776" w:type="dxa"/>
            <w:vAlign w:val="center"/>
          </w:tcPr>
          <w:p w14:paraId="5B5DA48F" w14:textId="77777777" w:rsidR="007E61D8" w:rsidRDefault="007E61D8" w:rsidP="004D2A37">
            <w:pPr>
              <w:pStyle w:val="a3"/>
            </w:pPr>
          </w:p>
        </w:tc>
        <w:tc>
          <w:tcPr>
            <w:tcW w:w="1154" w:type="dxa"/>
            <w:vAlign w:val="center"/>
          </w:tcPr>
          <w:p w14:paraId="327EF604" w14:textId="77777777" w:rsidR="007E61D8" w:rsidRPr="00804FF2" w:rsidRDefault="00000000" w:rsidP="004D2A37">
            <w:pPr>
              <w:pStyle w:val="a3"/>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уд(сдв)</m:t>
                    </m:r>
                  </m:sub>
                </m:sSub>
              </m:oMath>
            </m:oMathPara>
          </w:p>
        </w:tc>
        <w:tc>
          <w:tcPr>
            <w:tcW w:w="419" w:type="dxa"/>
            <w:vAlign w:val="center"/>
          </w:tcPr>
          <w:p w14:paraId="4BB0B8CA" w14:textId="77777777" w:rsidR="007E61D8" w:rsidRDefault="007E61D8" w:rsidP="004D2A37">
            <w:pPr>
              <w:pStyle w:val="a3"/>
            </w:pPr>
            <w:r>
              <w:t>–</w:t>
            </w:r>
          </w:p>
        </w:tc>
        <w:tc>
          <w:tcPr>
            <w:tcW w:w="7222" w:type="dxa"/>
          </w:tcPr>
          <w:p w14:paraId="55AE0635" w14:textId="77777777" w:rsidR="007E61D8" w:rsidRPr="009D47C7" w:rsidRDefault="007E61D8" w:rsidP="004D2A37">
            <w:pPr>
              <w:pStyle w:val="a3"/>
              <w:ind w:firstLine="0"/>
            </w:pPr>
            <w:r>
              <w:t>тангенциальная составляющая равнодействующей внешних сил,</w:t>
            </w:r>
            <w:r w:rsidRPr="00C11EB0">
              <w:t xml:space="preserve"> </w:t>
            </w:r>
            <w:r>
              <w:t>т/м;</w:t>
            </w:r>
          </w:p>
        </w:tc>
      </w:tr>
      <w:tr w:rsidR="007E61D8" w14:paraId="67847B92" w14:textId="77777777" w:rsidTr="004D2A37">
        <w:tc>
          <w:tcPr>
            <w:tcW w:w="776" w:type="dxa"/>
            <w:vAlign w:val="center"/>
          </w:tcPr>
          <w:p w14:paraId="427A77C3" w14:textId="77777777" w:rsidR="007E61D8" w:rsidRDefault="007E61D8" w:rsidP="004D2A37">
            <w:pPr>
              <w:pStyle w:val="a3"/>
            </w:pPr>
          </w:p>
        </w:tc>
        <w:tc>
          <w:tcPr>
            <w:tcW w:w="1154" w:type="dxa"/>
            <w:vAlign w:val="center"/>
          </w:tcPr>
          <w:p w14:paraId="6F514044" w14:textId="77777777" w:rsidR="007E61D8" w:rsidRDefault="007E61D8" w:rsidP="004D2A37">
            <w:pPr>
              <w:pStyle w:val="a3"/>
            </w:pPr>
            <m:oMathPara>
              <m:oMath>
                <m:r>
                  <w:rPr>
                    <w:rFonts w:ascii="Cambria Math" w:hAnsi="Cambria Math"/>
                    <w:lang w:val="en-US"/>
                  </w:rPr>
                  <m:t>D</m:t>
                </m:r>
              </m:oMath>
            </m:oMathPara>
          </w:p>
        </w:tc>
        <w:tc>
          <w:tcPr>
            <w:tcW w:w="419" w:type="dxa"/>
            <w:vAlign w:val="center"/>
          </w:tcPr>
          <w:p w14:paraId="1B1B5509" w14:textId="77777777" w:rsidR="007E61D8" w:rsidRDefault="007E61D8" w:rsidP="004D2A37">
            <w:pPr>
              <w:pStyle w:val="a3"/>
            </w:pPr>
            <w:r>
              <w:t>–</w:t>
            </w:r>
          </w:p>
        </w:tc>
        <w:tc>
          <w:tcPr>
            <w:tcW w:w="7222" w:type="dxa"/>
          </w:tcPr>
          <w:p w14:paraId="0299F624" w14:textId="77777777" w:rsidR="007E61D8" w:rsidRDefault="007E61D8" w:rsidP="004D2A37">
            <w:pPr>
              <w:pStyle w:val="a3"/>
              <w:ind w:firstLine="0"/>
            </w:pPr>
            <w:r>
              <w:t>гидродинамическая сила, т.</w:t>
            </w:r>
          </w:p>
        </w:tc>
      </w:tr>
    </w:tbl>
    <w:p w14:paraId="60858E98" w14:textId="77777777" w:rsidR="007E61D8" w:rsidRDefault="007E61D8" w:rsidP="007E61D8">
      <w:pPr>
        <w:pStyle w:val="a3"/>
        <w:ind w:firstLine="0"/>
        <w:jc w:val="center"/>
        <w:rPr>
          <w:rFonts w:eastAsia="Times New Roman" w:cs="Times New Roman"/>
          <w:lang w:val="en-US"/>
        </w:rPr>
      </w:pPr>
    </w:p>
    <w:p w14:paraId="7EBC460A" w14:textId="77777777" w:rsidR="007E61D8" w:rsidRDefault="007E61D8" w:rsidP="007E61D8">
      <w:pPr>
        <w:pStyle w:val="a3"/>
        <w:ind w:firstLine="0"/>
        <w:jc w:val="center"/>
      </w:pPr>
      <m:oMath>
        <m:r>
          <w:rPr>
            <w:rFonts w:ascii="Cambria Math" w:hAnsi="Cambria Math"/>
            <w:lang w:val="en-US"/>
          </w:rPr>
          <m:t>D=</m:t>
        </m:r>
        <m:r>
          <m:rPr>
            <m:sty m:val="p"/>
          </m:rPr>
          <w:rPr>
            <w:rFonts w:ascii="Cambria Math" w:hAnsi="Cambria Math"/>
          </w:rPr>
          <m:t>Ω×I</m:t>
        </m:r>
      </m:oMath>
      <w:r>
        <w:t>,</w:t>
      </w:r>
    </w:p>
    <w:p w14:paraId="17D7F242" w14:textId="77777777" w:rsidR="00B818E8" w:rsidRDefault="00B818E8" w:rsidP="007E61D8">
      <w:pPr>
        <w:pStyle w:val="a3"/>
        <w:ind w:firstLine="0"/>
        <w:jc w:val="center"/>
      </w:pPr>
    </w:p>
    <w:p w14:paraId="527594EF" w14:textId="77777777" w:rsidR="007E61D8" w:rsidRDefault="007E61D8" w:rsidP="007E61D8">
      <w:pPr>
        <w:pStyle w:val="a3"/>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134"/>
        <w:gridCol w:w="425"/>
        <w:gridCol w:w="7478"/>
      </w:tblGrid>
      <w:tr w:rsidR="007E61D8" w14:paraId="77E9F111" w14:textId="77777777" w:rsidTr="004D2A37">
        <w:tc>
          <w:tcPr>
            <w:tcW w:w="817" w:type="dxa"/>
            <w:vAlign w:val="center"/>
          </w:tcPr>
          <w:p w14:paraId="03DF6F31" w14:textId="77777777" w:rsidR="007E61D8" w:rsidRPr="009D47C7" w:rsidRDefault="007E61D8" w:rsidP="004D2A37">
            <w:pPr>
              <w:pStyle w:val="a3"/>
            </w:pPr>
            <w:r>
              <w:t>где</w:t>
            </w:r>
          </w:p>
        </w:tc>
        <w:tc>
          <w:tcPr>
            <w:tcW w:w="1134" w:type="dxa"/>
            <w:vAlign w:val="center"/>
          </w:tcPr>
          <w:p w14:paraId="2DB96087" w14:textId="77777777" w:rsidR="007E61D8" w:rsidRDefault="007E61D8" w:rsidP="004D2A37">
            <w:pPr>
              <w:pStyle w:val="a3"/>
            </w:pPr>
            <m:oMathPara>
              <m:oMath>
                <m:r>
                  <m:rPr>
                    <m:sty m:val="p"/>
                  </m:rPr>
                  <w:rPr>
                    <w:rFonts w:ascii="Cambria Math" w:hAnsi="Cambria Math"/>
                  </w:rPr>
                  <m:t>Ω</m:t>
                </m:r>
              </m:oMath>
            </m:oMathPara>
          </w:p>
        </w:tc>
        <w:tc>
          <w:tcPr>
            <w:tcW w:w="425" w:type="dxa"/>
            <w:vAlign w:val="center"/>
          </w:tcPr>
          <w:p w14:paraId="3BB8D796" w14:textId="77777777" w:rsidR="007E61D8" w:rsidRDefault="007E61D8" w:rsidP="004D2A37">
            <w:pPr>
              <w:pStyle w:val="a3"/>
            </w:pPr>
            <w:r>
              <w:t>–</w:t>
            </w:r>
          </w:p>
        </w:tc>
        <w:tc>
          <w:tcPr>
            <w:tcW w:w="7478" w:type="dxa"/>
          </w:tcPr>
          <w:p w14:paraId="3D336657" w14:textId="77777777" w:rsidR="007E61D8" w:rsidRDefault="007E61D8" w:rsidP="004D2A37">
            <w:pPr>
              <w:pStyle w:val="a3"/>
              <w:ind w:firstLine="0"/>
            </w:pPr>
            <w:r>
              <w:t xml:space="preserve">площадь всех обводненных отсеков, </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tc>
      </w:tr>
      <w:tr w:rsidR="007E61D8" w:rsidRPr="009D47C7" w14:paraId="55093537" w14:textId="77777777" w:rsidTr="004D2A37">
        <w:tc>
          <w:tcPr>
            <w:tcW w:w="817" w:type="dxa"/>
            <w:vAlign w:val="center"/>
          </w:tcPr>
          <w:p w14:paraId="64D214BB" w14:textId="77777777" w:rsidR="007E61D8" w:rsidRDefault="007E61D8" w:rsidP="004D2A37">
            <w:pPr>
              <w:pStyle w:val="a3"/>
            </w:pPr>
          </w:p>
        </w:tc>
        <w:tc>
          <w:tcPr>
            <w:tcW w:w="1134" w:type="dxa"/>
            <w:vAlign w:val="center"/>
          </w:tcPr>
          <w:p w14:paraId="6A723800" w14:textId="77777777" w:rsidR="007E61D8" w:rsidRPr="00C11EB0" w:rsidRDefault="007E61D8" w:rsidP="004D2A37">
            <w:pPr>
              <w:pStyle w:val="a3"/>
              <w:ind w:firstLine="0"/>
              <w:rPr>
                <w:i/>
                <w:lang w:val="en-US"/>
              </w:rPr>
            </w:pPr>
            <w:r>
              <w:rPr>
                <w:i/>
              </w:rPr>
              <w:t xml:space="preserve">   </w:t>
            </w:r>
            <w:r w:rsidRPr="00F00E57">
              <w:rPr>
                <w:i/>
              </w:rPr>
              <w:t xml:space="preserve"> </w:t>
            </w:r>
            <w:r>
              <w:rPr>
                <w:i/>
                <w:lang w:val="en-US"/>
              </w:rPr>
              <w:t>I</w:t>
            </w:r>
          </w:p>
        </w:tc>
        <w:tc>
          <w:tcPr>
            <w:tcW w:w="425" w:type="dxa"/>
            <w:vAlign w:val="center"/>
          </w:tcPr>
          <w:p w14:paraId="3ADB51AF" w14:textId="77777777" w:rsidR="007E61D8" w:rsidRDefault="007E61D8" w:rsidP="004D2A37">
            <w:pPr>
              <w:pStyle w:val="a3"/>
            </w:pPr>
            <w:r>
              <w:t>–</w:t>
            </w:r>
          </w:p>
        </w:tc>
        <w:tc>
          <w:tcPr>
            <w:tcW w:w="7478" w:type="dxa"/>
          </w:tcPr>
          <w:p w14:paraId="0AD97FD1" w14:textId="77777777" w:rsidR="007E61D8" w:rsidRPr="009D47C7" w:rsidRDefault="007E61D8" w:rsidP="004D2A37">
            <w:pPr>
              <w:pStyle w:val="a3"/>
              <w:ind w:firstLine="0"/>
            </w:pPr>
            <w:r>
              <w:t>уклон кривой депрессии.</w:t>
            </w:r>
          </w:p>
        </w:tc>
      </w:tr>
    </w:tbl>
    <w:p w14:paraId="5D4B52F9" w14:textId="77777777" w:rsidR="007E61D8" w:rsidRDefault="007E61D8" w:rsidP="007E61D8">
      <w:pPr>
        <w:pStyle w:val="a3"/>
      </w:pPr>
    </w:p>
    <w:p w14:paraId="2DBB0C0D" w14:textId="77777777" w:rsidR="007E61D8" w:rsidRDefault="007E61D8" w:rsidP="007E61D8">
      <w:pPr>
        <w:pStyle w:val="a3"/>
      </w:pPr>
      <m:oMathPara>
        <m:oMath>
          <m:r>
            <m:rPr>
              <m:sty m:val="p"/>
            </m:rPr>
            <w:rPr>
              <w:rFonts w:ascii="Cambria Math" w:hAnsi="Cambria Math"/>
            </w:rPr>
            <m:t>Ω=</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вн</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в-оc</m:t>
                      </m:r>
                      <m:r>
                        <w:rPr>
                          <w:rFonts w:ascii="Cambria Math" w:hAnsi="Cambria Math"/>
                        </w:rPr>
                        <m:t>н</m:t>
                      </m:r>
                    </m:sub>
                  </m:sSub>
                </m:e>
              </m:nary>
            </m:e>
          </m:nary>
          <m:r>
            <w:rPr>
              <w:rFonts w:ascii="Cambria Math" w:hAnsi="Cambria Math"/>
            </w:rPr>
            <m:t>,</m:t>
          </m:r>
        </m:oMath>
      </m:oMathPara>
    </w:p>
    <w:p w14:paraId="7BCA1048" w14:textId="77777777" w:rsidR="007E61D8" w:rsidRDefault="007E61D8" w:rsidP="007E61D8">
      <w:pPr>
        <w:pStyle w:val="a3"/>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
        <w:gridCol w:w="1168"/>
        <w:gridCol w:w="557"/>
        <w:gridCol w:w="7079"/>
      </w:tblGrid>
      <w:tr w:rsidR="007E61D8" w14:paraId="74593508" w14:textId="77777777" w:rsidTr="004D2A37">
        <w:tc>
          <w:tcPr>
            <w:tcW w:w="767" w:type="dxa"/>
            <w:vAlign w:val="center"/>
          </w:tcPr>
          <w:p w14:paraId="11DF97E4" w14:textId="77777777" w:rsidR="007E61D8" w:rsidRPr="009D47C7" w:rsidRDefault="007E61D8" w:rsidP="004D2A37">
            <w:pPr>
              <w:pStyle w:val="a3"/>
            </w:pPr>
            <w:r>
              <w:t>где</w:t>
            </w:r>
          </w:p>
        </w:tc>
        <w:tc>
          <w:tcPr>
            <w:tcW w:w="1168" w:type="dxa"/>
            <w:vAlign w:val="center"/>
          </w:tcPr>
          <w:p w14:paraId="49D2B183" w14:textId="77777777" w:rsidR="007E61D8" w:rsidRPr="00C11EB0" w:rsidRDefault="00000000" w:rsidP="004D2A37">
            <w:pPr>
              <w:pStyle w:val="a3"/>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вн</m:t>
                    </m:r>
                  </m:sub>
                </m:sSub>
              </m:oMath>
            </m:oMathPara>
          </w:p>
        </w:tc>
        <w:tc>
          <w:tcPr>
            <w:tcW w:w="557" w:type="dxa"/>
            <w:vAlign w:val="center"/>
          </w:tcPr>
          <w:p w14:paraId="32F0C475" w14:textId="77777777" w:rsidR="007E61D8" w:rsidRDefault="007E61D8" w:rsidP="004D2A37">
            <w:pPr>
              <w:pStyle w:val="a3"/>
            </w:pPr>
            <w:r>
              <w:t>–</w:t>
            </w:r>
          </w:p>
        </w:tc>
        <w:tc>
          <w:tcPr>
            <w:tcW w:w="7079" w:type="dxa"/>
          </w:tcPr>
          <w:p w14:paraId="59AD9C7C" w14:textId="77777777" w:rsidR="007E61D8" w:rsidRDefault="007E61D8" w:rsidP="004D2A37">
            <w:pPr>
              <w:pStyle w:val="a3"/>
              <w:ind w:firstLine="0"/>
            </w:pPr>
            <w:r>
              <w:t xml:space="preserve">площадь грунта низовой обводненной части насыпи, </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tc>
      </w:tr>
      <w:tr w:rsidR="007E61D8" w:rsidRPr="009D47C7" w14:paraId="239813B6" w14:textId="77777777" w:rsidTr="004D2A37">
        <w:trPr>
          <w:trHeight w:val="388"/>
        </w:trPr>
        <w:tc>
          <w:tcPr>
            <w:tcW w:w="767" w:type="dxa"/>
            <w:vAlign w:val="center"/>
          </w:tcPr>
          <w:p w14:paraId="1D547B01" w14:textId="77777777" w:rsidR="007E61D8" w:rsidRDefault="007E61D8" w:rsidP="004D2A37">
            <w:pPr>
              <w:pStyle w:val="a3"/>
            </w:pPr>
          </w:p>
        </w:tc>
        <w:tc>
          <w:tcPr>
            <w:tcW w:w="1168" w:type="dxa"/>
            <w:vAlign w:val="center"/>
          </w:tcPr>
          <w:p w14:paraId="4CFF9C05" w14:textId="77777777" w:rsidR="007E61D8" w:rsidRPr="00226A2A" w:rsidRDefault="007E61D8" w:rsidP="004D2A37">
            <w:pPr>
              <w:pStyle w:val="a3"/>
              <w:ind w:firstLine="0"/>
              <w:rPr>
                <w:i/>
                <w:lang w:val="en-US"/>
              </w:rPr>
            </w:pPr>
            <w:r w:rsidRPr="00C11EB0">
              <w:rPr>
                <w:i/>
              </w:rPr>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в-оc</m:t>
                  </m:r>
                  <m:r>
                    <w:rPr>
                      <w:rFonts w:ascii="Cambria Math" w:hAnsi="Cambria Math"/>
                    </w:rPr>
                    <m:t>н</m:t>
                  </m:r>
                </m:sub>
              </m:sSub>
            </m:oMath>
          </w:p>
        </w:tc>
        <w:tc>
          <w:tcPr>
            <w:tcW w:w="557" w:type="dxa"/>
            <w:vAlign w:val="center"/>
          </w:tcPr>
          <w:p w14:paraId="051150AC" w14:textId="77777777" w:rsidR="007E61D8" w:rsidRDefault="007E61D8" w:rsidP="004D2A37">
            <w:pPr>
              <w:pStyle w:val="a3"/>
            </w:pPr>
            <w:r>
              <w:t>–</w:t>
            </w:r>
          </w:p>
        </w:tc>
        <w:tc>
          <w:tcPr>
            <w:tcW w:w="7079" w:type="dxa"/>
          </w:tcPr>
          <w:p w14:paraId="04509CB2" w14:textId="77777777" w:rsidR="007E61D8" w:rsidRPr="009D47C7" w:rsidRDefault="007E61D8" w:rsidP="004D2A37">
            <w:pPr>
              <w:pStyle w:val="a3"/>
              <w:ind w:firstLine="0"/>
            </w:pPr>
            <w:r>
              <w:t xml:space="preserve">площадь грунта обводненного основания насыпи, </w:t>
            </w:r>
            <m:oMath>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tc>
      </w:tr>
    </w:tbl>
    <w:p w14:paraId="1C38E5B1" w14:textId="77777777" w:rsidR="007E61D8" w:rsidRDefault="007E61D8" w:rsidP="007E61D8">
      <w:pPr>
        <w:pStyle w:val="a3"/>
      </w:pPr>
    </w:p>
    <w:p w14:paraId="4DD07019" w14:textId="77777777" w:rsidR="007E61D8" w:rsidRDefault="007E61D8" w:rsidP="007E61D8">
      <w:pPr>
        <w:pStyle w:val="a3"/>
      </w:pPr>
      <w:r>
        <w:t>При этом:</w:t>
      </w:r>
    </w:p>
    <w:p w14:paraId="50693CC8" w14:textId="77777777" w:rsidR="007E61D8" w:rsidRPr="00126DFE" w:rsidRDefault="00000000" w:rsidP="007E61D8">
      <w:pPr>
        <w:pStyle w:val="a3"/>
      </w:pPr>
      <m:oMathPara>
        <m:oMath>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r>
            <w:rPr>
              <w:rFonts w:ascii="Cambria Math" w:hAnsi="Cambria Math"/>
            </w:rPr>
            <m:t>Q</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w:rPr>
                      <w:rFonts w:ascii="Cambria Math" w:hAnsi="Cambria Math"/>
                    </w:rPr>
                    <m:t>i</m:t>
                  </m:r>
                </m:sub>
              </m:sSub>
            </m:e>
          </m:func>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ω</m:t>
              </m:r>
            </m:e>
            <m:sub>
              <m:r>
                <w:rPr>
                  <w:rFonts w:ascii="Cambria Math" w:hAnsi="Cambria Math"/>
                </w:rPr>
                <m:t>i</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w:rPr>
                      <w:rFonts w:ascii="Cambria Math" w:hAnsi="Cambria Math"/>
                    </w:rPr>
                    <m:t>i</m:t>
                  </m:r>
                </m:sub>
              </m:sSub>
            </m:e>
          </m:func>
        </m:oMath>
      </m:oMathPara>
    </w:p>
    <w:p w14:paraId="704DAC5B" w14:textId="77777777" w:rsidR="007E61D8" w:rsidRPr="00DD43F5" w:rsidRDefault="007E61D8" w:rsidP="007E61D8">
      <w:pPr>
        <w:pStyle w:val="a3"/>
      </w:pPr>
    </w:p>
    <w:p w14:paraId="6EDA07E1" w14:textId="77777777" w:rsidR="007E61D8" w:rsidRPr="00B818E8" w:rsidRDefault="00000000" w:rsidP="00B818E8">
      <w:pPr>
        <w:pStyle w:val="a3"/>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Q</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e>
          </m:func>
          <m:sSub>
            <m:sSubPr>
              <m:ctrlPr>
                <w:rPr>
                  <w:rFonts w:ascii="Cambria Math" w:hAnsi="Cambria Math"/>
                </w:rPr>
              </m:ctrlPr>
            </m:sSubPr>
            <m:e>
              <m: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ω</m:t>
              </m:r>
            </m:e>
            <m:sub>
              <m:r>
                <w:rPr>
                  <w:rFonts w:ascii="Cambria Math" w:hAnsi="Cambria Math"/>
                </w:rPr>
                <m:t>i</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w:rPr>
                      <w:rFonts w:ascii="Cambria Math" w:hAnsi="Cambria Math"/>
                    </w:rPr>
                    <m:t>i</m:t>
                  </m:r>
                </m:sub>
              </m:sSub>
            </m:e>
          </m:func>
        </m:oMath>
      </m:oMathPara>
    </w:p>
    <w:tbl>
      <w:tblPr>
        <w:tblpPr w:leftFromText="180" w:rightFromText="180" w:vertAnchor="text" w:horzAnchor="margin" w:tblpY="175"/>
        <w:tblW w:w="0" w:type="auto"/>
        <w:tblLook w:val="01E0" w:firstRow="1" w:lastRow="1" w:firstColumn="1" w:lastColumn="1" w:noHBand="0" w:noVBand="0"/>
      </w:tblPr>
      <w:tblGrid>
        <w:gridCol w:w="1449"/>
        <w:gridCol w:w="878"/>
        <w:gridCol w:w="1208"/>
        <w:gridCol w:w="6103"/>
      </w:tblGrid>
      <w:tr w:rsidR="007E61D8" w:rsidRPr="00412E4E" w14:paraId="3C15B6CB" w14:textId="77777777" w:rsidTr="006E5FC8">
        <w:trPr>
          <w:trHeight w:val="454"/>
        </w:trPr>
        <w:tc>
          <w:tcPr>
            <w:tcW w:w="1449" w:type="dxa"/>
          </w:tcPr>
          <w:p w14:paraId="3D6D4770" w14:textId="77777777" w:rsidR="007E61D8" w:rsidRPr="00412E4E" w:rsidRDefault="007E61D8" w:rsidP="004D2A37">
            <w:pPr>
              <w:pStyle w:val="a3"/>
            </w:pPr>
            <w:r w:rsidRPr="00412E4E">
              <w:t>где</w:t>
            </w:r>
          </w:p>
        </w:tc>
        <w:tc>
          <w:tcPr>
            <w:tcW w:w="878" w:type="dxa"/>
            <w:vAlign w:val="center"/>
          </w:tcPr>
          <w:p w14:paraId="245A618A" w14:textId="77777777" w:rsidR="007E61D8" w:rsidRPr="00412E4E" w:rsidRDefault="00000000" w:rsidP="004D2A37">
            <w:pPr>
              <w:pStyle w:val="a3"/>
            </w:pPr>
            <m:oMathPara>
              <m:oMath>
                <m:sSub>
                  <m:sSubPr>
                    <m:ctrlPr>
                      <w:rPr>
                        <w:rFonts w:ascii="Cambria Math" w:hAnsi="Cambria Math"/>
                        <w:i/>
                      </w:rPr>
                    </m:ctrlPr>
                  </m:sSubPr>
                  <m:e>
                    <m:r>
                      <w:rPr>
                        <w:rFonts w:ascii="Cambria Math" w:hAnsi="Cambria Math"/>
                      </w:rPr>
                      <m:t xml:space="preserve">      γ</m:t>
                    </m:r>
                  </m:e>
                  <m:sub>
                    <m:r>
                      <w:rPr>
                        <w:rFonts w:ascii="Cambria Math" w:hAnsi="Cambria Math"/>
                      </w:rPr>
                      <m:t>i</m:t>
                    </m:r>
                  </m:sub>
                </m:sSub>
              </m:oMath>
            </m:oMathPara>
          </w:p>
        </w:tc>
        <w:tc>
          <w:tcPr>
            <w:tcW w:w="1208" w:type="dxa"/>
            <w:vAlign w:val="center"/>
          </w:tcPr>
          <w:p w14:paraId="3A5CBA68" w14:textId="77777777" w:rsidR="007E61D8" w:rsidRPr="00412E4E" w:rsidRDefault="007E61D8" w:rsidP="004D2A37">
            <w:pPr>
              <w:pStyle w:val="a3"/>
            </w:pPr>
            <w:r>
              <w:t>–</w:t>
            </w:r>
          </w:p>
        </w:tc>
        <w:tc>
          <w:tcPr>
            <w:tcW w:w="6103" w:type="dxa"/>
            <w:vAlign w:val="center"/>
          </w:tcPr>
          <w:p w14:paraId="1268085E" w14:textId="77777777" w:rsidR="007E61D8" w:rsidRPr="00DD43F5" w:rsidRDefault="007E61D8" w:rsidP="004D2A37">
            <w:pPr>
              <w:pStyle w:val="a3"/>
              <w:ind w:firstLine="0"/>
            </w:pPr>
            <w:r>
              <w:t>объёмный вес грунта, т/м</w:t>
            </w:r>
            <w:r>
              <w:rPr>
                <w:vertAlign w:val="superscript"/>
              </w:rPr>
              <w:t>3</w:t>
            </w:r>
            <w:r w:rsidRPr="00DD43F5">
              <w:t>;</w:t>
            </w:r>
          </w:p>
        </w:tc>
      </w:tr>
      <w:tr w:rsidR="007E61D8" w:rsidRPr="00412E4E" w14:paraId="4A32EEAC" w14:textId="77777777" w:rsidTr="006E5FC8">
        <w:trPr>
          <w:trHeight w:val="454"/>
        </w:trPr>
        <w:tc>
          <w:tcPr>
            <w:tcW w:w="1449" w:type="dxa"/>
          </w:tcPr>
          <w:p w14:paraId="28126FE0" w14:textId="77777777" w:rsidR="007E61D8" w:rsidRPr="00412E4E" w:rsidRDefault="007E61D8" w:rsidP="004D2A37">
            <w:pPr>
              <w:pStyle w:val="a3"/>
            </w:pPr>
          </w:p>
        </w:tc>
        <w:tc>
          <w:tcPr>
            <w:tcW w:w="878" w:type="dxa"/>
            <w:vAlign w:val="center"/>
          </w:tcPr>
          <w:p w14:paraId="665AADF4" w14:textId="77777777" w:rsidR="007E61D8" w:rsidRPr="00B90226" w:rsidRDefault="00000000" w:rsidP="004D2A37">
            <w:pPr>
              <w:pStyle w:val="a3"/>
            </w:pPr>
            <m:oMathPara>
              <m:oMath>
                <m:sSub>
                  <m:sSubPr>
                    <m:ctrlPr>
                      <w:rPr>
                        <w:rFonts w:ascii="Cambria Math" w:hAnsi="Cambria Math"/>
                        <w:i/>
                      </w:rPr>
                    </m:ctrlPr>
                  </m:sSubPr>
                  <m:e>
                    <m:r>
                      <w:rPr>
                        <w:rFonts w:ascii="Cambria Math" w:hAnsi="Cambria Math"/>
                      </w:rPr>
                      <m:t xml:space="preserve">      ω</m:t>
                    </m:r>
                  </m:e>
                  <m:sub>
                    <m:r>
                      <w:rPr>
                        <w:rFonts w:ascii="Cambria Math" w:hAnsi="Cambria Math"/>
                      </w:rPr>
                      <m:t>i</m:t>
                    </m:r>
                  </m:sub>
                </m:sSub>
              </m:oMath>
            </m:oMathPara>
          </w:p>
        </w:tc>
        <w:tc>
          <w:tcPr>
            <w:tcW w:w="1208" w:type="dxa"/>
            <w:vAlign w:val="center"/>
          </w:tcPr>
          <w:p w14:paraId="3FD051B7" w14:textId="77777777" w:rsidR="007E61D8" w:rsidRDefault="007E61D8" w:rsidP="004D2A37">
            <w:pPr>
              <w:pStyle w:val="a3"/>
            </w:pPr>
            <w:r>
              <w:t>–</w:t>
            </w:r>
          </w:p>
        </w:tc>
        <w:tc>
          <w:tcPr>
            <w:tcW w:w="6103" w:type="dxa"/>
            <w:vAlign w:val="center"/>
          </w:tcPr>
          <w:p w14:paraId="35DBBEC9" w14:textId="77777777" w:rsidR="007E61D8" w:rsidRPr="00DD43F5" w:rsidRDefault="007E61D8" w:rsidP="004D2A37">
            <w:pPr>
              <w:pStyle w:val="a3"/>
              <w:ind w:firstLine="0"/>
              <w:rPr>
                <w:lang w:val="en-US"/>
              </w:rPr>
            </w:pPr>
            <w:r>
              <w:t>площадка отсека, м</w:t>
            </w:r>
            <w:r>
              <w:rPr>
                <w:vertAlign w:val="superscript"/>
              </w:rPr>
              <w:t>2</w:t>
            </w:r>
            <w:r>
              <w:rPr>
                <w:lang w:val="en-US"/>
              </w:rPr>
              <w:t>;</w:t>
            </w:r>
          </w:p>
        </w:tc>
      </w:tr>
      <w:tr w:rsidR="007E61D8" w:rsidRPr="00412E4E" w14:paraId="00FB02E4" w14:textId="77777777" w:rsidTr="006E5FC8">
        <w:trPr>
          <w:trHeight w:val="1101"/>
        </w:trPr>
        <w:tc>
          <w:tcPr>
            <w:tcW w:w="1449" w:type="dxa"/>
          </w:tcPr>
          <w:p w14:paraId="1EFB2B88" w14:textId="77777777" w:rsidR="007E61D8" w:rsidRPr="00412E4E" w:rsidRDefault="007E61D8" w:rsidP="004D2A37">
            <w:pPr>
              <w:pStyle w:val="a3"/>
            </w:pPr>
          </w:p>
        </w:tc>
        <w:tc>
          <w:tcPr>
            <w:tcW w:w="878" w:type="dxa"/>
            <w:vAlign w:val="center"/>
          </w:tcPr>
          <w:p w14:paraId="24C1BB3A" w14:textId="77777777" w:rsidR="007E61D8" w:rsidRPr="00B90226" w:rsidRDefault="00000000" w:rsidP="004D2A37">
            <w:pPr>
              <w:pStyle w:val="a3"/>
            </w:pPr>
            <m:oMathPara>
              <m:oMath>
                <m:sSub>
                  <m:sSubPr>
                    <m:ctrlPr>
                      <w:rPr>
                        <w:rFonts w:ascii="Cambria Math" w:hAnsi="Cambria Math"/>
                        <w:i/>
                      </w:rPr>
                    </m:ctrlPr>
                  </m:sSubPr>
                  <m:e>
                    <m:r>
                      <w:rPr>
                        <w:rFonts w:ascii="Cambria Math" w:hAnsi="Cambria Math"/>
                      </w:rPr>
                      <m:t xml:space="preserve">      α</m:t>
                    </m:r>
                  </m:e>
                  <m:sub>
                    <m:r>
                      <w:rPr>
                        <w:rFonts w:ascii="Cambria Math" w:hAnsi="Cambria Math"/>
                      </w:rPr>
                      <m:t>i</m:t>
                    </m:r>
                  </m:sub>
                </m:sSub>
              </m:oMath>
            </m:oMathPara>
          </w:p>
        </w:tc>
        <w:tc>
          <w:tcPr>
            <w:tcW w:w="1208" w:type="dxa"/>
            <w:vAlign w:val="center"/>
          </w:tcPr>
          <w:p w14:paraId="37386A1A" w14:textId="77777777" w:rsidR="007E61D8" w:rsidRDefault="007E61D8" w:rsidP="004D2A37">
            <w:pPr>
              <w:pStyle w:val="a3"/>
            </w:pPr>
            <w:r>
              <w:t>–</w:t>
            </w:r>
          </w:p>
        </w:tc>
        <w:tc>
          <w:tcPr>
            <w:tcW w:w="6103" w:type="dxa"/>
            <w:vAlign w:val="center"/>
          </w:tcPr>
          <w:p w14:paraId="0A4B2C9C" w14:textId="77777777" w:rsidR="007E61D8" w:rsidRPr="00C64503" w:rsidRDefault="007E61D8" w:rsidP="004D2A37">
            <w:pPr>
              <w:pStyle w:val="a3"/>
              <w:ind w:firstLine="0"/>
            </w:pPr>
            <w:r>
              <w:t xml:space="preserve">угол, образуемый радиусом-перпендикуляром и вектором, соединяющим центр кривой обрушения с точкой приложения сил на поверхности скольжения </w:t>
            </w:r>
            <w:r>
              <w:rPr>
                <w:i/>
                <w:lang w:val="en-US"/>
              </w:rPr>
              <w:t>i</w:t>
            </w:r>
            <w:r>
              <w:t>-го отсека.</w:t>
            </w:r>
          </w:p>
        </w:tc>
      </w:tr>
    </w:tbl>
    <w:p w14:paraId="38AA8A5E" w14:textId="77777777" w:rsidR="006E5FC8" w:rsidRDefault="006E5FC8" w:rsidP="006E5FC8">
      <w:pPr>
        <w:spacing w:after="120"/>
        <w:jc w:val="left"/>
        <w:rPr>
          <w:i/>
          <w:szCs w:val="28"/>
          <w:lang w:bidi="ar-SA"/>
        </w:rPr>
      </w:pPr>
      <w:r>
        <w:rPr>
          <w:i/>
          <w:szCs w:val="28"/>
        </w:rPr>
        <w:t xml:space="preserve">Расчеты для кривой 1 </w:t>
      </w:r>
    </w:p>
    <w:p w14:paraId="018B1211" w14:textId="77777777" w:rsidR="006E5FC8" w:rsidRDefault="006E5FC8" w:rsidP="006E5FC8">
      <w:pPr>
        <w:spacing w:after="120"/>
        <w:rPr>
          <w:szCs w:val="28"/>
        </w:rPr>
      </w:pPr>
      <w:r>
        <w:rPr>
          <w:szCs w:val="28"/>
        </w:rPr>
        <w:t>Площадь всех обводненных отсеков:</w:t>
      </w:r>
    </w:p>
    <w:p w14:paraId="4F40D3EB" w14:textId="7BD3C33F" w:rsidR="006E5FC8" w:rsidRDefault="006E5FC8" w:rsidP="006E5FC8">
      <w:pPr>
        <w:spacing w:after="120"/>
        <w:rPr>
          <w:color w:val="A5A5A5" w:themeColor="accent3"/>
          <w:szCs w:val="28"/>
        </w:rPr>
      </w:pPr>
      <m:oMathPara>
        <m:oMath>
          <m:r>
            <m:rPr>
              <m:sty m:val="p"/>
            </m:rPr>
            <w:rPr>
              <w:rFonts w:ascii="Cambria Math" w:hAnsi="Cambria Math"/>
              <w:szCs w:val="28"/>
            </w:rPr>
            <m:t>Ω=</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вн</m:t>
                  </m:r>
                </m:sub>
              </m:sSub>
              <m:r>
                <m:rPr>
                  <m:sty m:val="p"/>
                </m:rPr>
                <w:rPr>
                  <w:rFonts w:ascii="Cambria Math" w:hAnsi="Cambria Math"/>
                  <w:szCs w:val="28"/>
                </w:rPr>
                <m:t>+</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во</m:t>
                      </m:r>
                    </m:sub>
                  </m:sSub>
                </m:e>
              </m:nary>
            </m:e>
          </m:nary>
          <m:r>
            <m:rPr>
              <m:sty m:val="p"/>
            </m:rPr>
            <w:rPr>
              <w:rFonts w:ascii="Cambria Math" w:hAnsi="Cambria Math"/>
              <w:szCs w:val="28"/>
            </w:rPr>
            <m:t xml:space="preserve">=50,42+11,7=62,12 </m:t>
          </m:r>
          <m:sSup>
            <m:sSupPr>
              <m:ctrlPr>
                <w:rPr>
                  <w:rFonts w:ascii="Cambria Math" w:hAnsi="Cambria Math"/>
                  <w:szCs w:val="28"/>
                </w:rPr>
              </m:ctrlPr>
            </m:sSupPr>
            <m:e>
              <m:r>
                <w:rPr>
                  <w:rFonts w:ascii="Cambria Math" w:hAnsi="Cambria Math"/>
                  <w:szCs w:val="28"/>
                </w:rPr>
                <m:t>м</m:t>
              </m:r>
            </m:e>
            <m:sup>
              <m:r>
                <w:rPr>
                  <w:rFonts w:ascii="Cambria Math" w:hAnsi="Cambria Math"/>
                  <w:szCs w:val="28"/>
                </w:rPr>
                <m:t>2</m:t>
              </m:r>
            </m:sup>
          </m:sSup>
        </m:oMath>
      </m:oMathPara>
    </w:p>
    <w:p w14:paraId="050EABA1" w14:textId="77777777" w:rsidR="006E5FC8" w:rsidRDefault="006E5FC8" w:rsidP="006E5FC8">
      <w:pPr>
        <w:spacing w:after="120"/>
        <w:rPr>
          <w:szCs w:val="28"/>
        </w:rPr>
      </w:pPr>
      <w:r>
        <w:rPr>
          <w:szCs w:val="28"/>
        </w:rPr>
        <w:t>Гидродинамическая сила:</w:t>
      </w:r>
    </w:p>
    <w:p w14:paraId="1EDAE27B" w14:textId="32F5F843" w:rsidR="006E5FC8" w:rsidRPr="00854BF1" w:rsidRDefault="006E5FC8" w:rsidP="006E5FC8">
      <w:pPr>
        <w:spacing w:after="120"/>
        <w:rPr>
          <w:szCs w:val="28"/>
        </w:rPr>
      </w:pPr>
      <m:oMathPara>
        <m:oMath>
          <m:r>
            <w:rPr>
              <w:rFonts w:ascii="Cambria Math" w:hAnsi="Cambria Math"/>
              <w:szCs w:val="28"/>
              <w:lang w:val="en-US"/>
            </w:rPr>
            <m:t>D</m:t>
          </m:r>
          <m:r>
            <w:rPr>
              <w:rFonts w:ascii="Cambria Math" w:hAnsi="Cambria Math"/>
              <w:szCs w:val="28"/>
            </w:rPr>
            <m:t>=</m:t>
          </m:r>
          <m:r>
            <m:rPr>
              <m:sty m:val="p"/>
            </m:rPr>
            <w:rPr>
              <w:rFonts w:ascii="Cambria Math" w:hAnsi="Cambria Math"/>
              <w:szCs w:val="28"/>
            </w:rPr>
            <m:t>Ω×I=62,12×0,021=1,304</m:t>
          </m:r>
        </m:oMath>
      </m:oMathPara>
    </w:p>
    <w:p w14:paraId="4E2F5BDA" w14:textId="77777777" w:rsidR="00854BF1" w:rsidRDefault="00854BF1" w:rsidP="00975851">
      <w:pPr>
        <w:ind w:firstLine="720"/>
      </w:pPr>
      <w:r>
        <w:t>Силы сцепления для каждой зоны насыпи:</w:t>
      </w:r>
    </w:p>
    <w:p w14:paraId="09E3ABDD" w14:textId="77777777" w:rsidR="00854BF1" w:rsidRPr="00975851" w:rsidRDefault="00854BF1" w:rsidP="00975851">
      <w:pPr>
        <w:pStyle w:val="af"/>
        <w:numPr>
          <w:ilvl w:val="0"/>
          <w:numId w:val="15"/>
        </w:numPr>
        <w:spacing w:line="240" w:lineRule="auto"/>
        <w:rPr>
          <w:rFonts w:ascii="Times New Roman" w:hAnsi="Times New Roman" w:cs="Times New Roman"/>
          <w:sz w:val="28"/>
          <w:szCs w:val="28"/>
        </w:rPr>
      </w:pPr>
      <w:r w:rsidRPr="00975851">
        <w:rPr>
          <w:rFonts w:ascii="Times New Roman" w:hAnsi="Times New Roman" w:cs="Times New Roman"/>
          <w:sz w:val="28"/>
          <w:szCs w:val="28"/>
        </w:rPr>
        <w:lastRenderedPageBreak/>
        <w:t>для зоны насыпи с естественной влажностью</w:t>
      </w:r>
    </w:p>
    <w:p w14:paraId="7E4505D0" w14:textId="4878AAA2" w:rsidR="00854BF1" w:rsidRPr="00B818E8" w:rsidRDefault="00000000" w:rsidP="00B818E8">
      <w:pPr>
        <w:spacing w:before="120" w:after="120"/>
        <w:jc w:val="center"/>
        <w:rPr>
          <w:rFonts w:eastAsiaTheme="minorEastAsia"/>
          <w:szCs w:val="28"/>
          <w:lang w:val="en-US"/>
        </w:rPr>
      </w:pPr>
      <m:oMath>
        <m:sSubSup>
          <m:sSubSupPr>
            <m:ctrlPr>
              <w:rPr>
                <w:rFonts w:ascii="Cambria Math" w:hAnsi="Cambria Math"/>
                <w:i/>
                <w:szCs w:val="28"/>
                <w:lang w:val="en-US"/>
              </w:rPr>
            </m:ctrlPr>
          </m:sSubSupPr>
          <m:e>
            <m:r>
              <w:rPr>
                <w:rFonts w:ascii="Cambria Math"/>
                <w:szCs w:val="28"/>
                <w:lang w:val="en-US"/>
              </w:rPr>
              <m:t>С</m:t>
            </m:r>
          </m:e>
          <m:sub>
            <m:r>
              <w:rPr>
                <w:rFonts w:ascii="Cambria Math"/>
                <w:szCs w:val="28"/>
                <w:lang w:val="en-US"/>
              </w:rPr>
              <m:t>н</m:t>
            </m:r>
          </m:sub>
          <m:sup>
            <m:f>
              <m:fPr>
                <m:ctrlPr>
                  <w:rPr>
                    <w:rFonts w:ascii="Cambria Math" w:hAnsi="Cambria Math"/>
                    <w:i/>
                    <w:szCs w:val="28"/>
                    <w:lang w:val="en-US"/>
                  </w:rPr>
                </m:ctrlPr>
              </m:fPr>
              <m:num/>
              <m:den/>
            </m:f>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н</m:t>
            </m:r>
          </m:sub>
          <m:sup>
            <m:f>
              <m:fPr>
                <m:ctrlPr>
                  <w:rPr>
                    <w:rFonts w:ascii="Cambria Math" w:hAnsi="Cambria Math"/>
                    <w:i/>
                    <w:szCs w:val="28"/>
                    <w:lang w:val="en-US"/>
                  </w:rPr>
                </m:ctrlPr>
              </m:fPr>
              <m:num/>
              <m:den/>
            </m:f>
          </m:sup>
        </m:sSubSup>
        <m:r>
          <w:rPr>
            <w:rFonts w:ascii="Cambria Math"/>
            <w:szCs w:val="28"/>
            <w:lang w:val="en-US"/>
          </w:rPr>
          <m:t>=26,07</m:t>
        </m:r>
      </m:oMath>
      <w:r w:rsidR="00854BF1" w:rsidRPr="00975851">
        <w:rPr>
          <w:szCs w:val="28"/>
        </w:rPr>
        <w:t xml:space="preserve"> т</w:t>
      </w:r>
    </w:p>
    <w:p w14:paraId="38FCF62C" w14:textId="77777777" w:rsidR="00854BF1" w:rsidRPr="00975851" w:rsidRDefault="00854BF1" w:rsidP="00975851">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обводненной зоны насыпи</w:t>
      </w:r>
    </w:p>
    <w:p w14:paraId="5B7CC854" w14:textId="6DF569FB" w:rsidR="00854BF1" w:rsidRPr="00975851" w:rsidRDefault="00000000" w:rsidP="00975851">
      <w:pPr>
        <w:spacing w:before="120" w:after="120"/>
        <w:jc w:val="center"/>
        <w:rPr>
          <w:szCs w:val="28"/>
        </w:rPr>
      </w:pPr>
      <m:oMath>
        <m:sSubSup>
          <m:sSubSupPr>
            <m:ctrlPr>
              <w:rPr>
                <w:rFonts w:ascii="Cambria Math" w:hAnsi="Cambria Math"/>
                <w:i/>
                <w:szCs w:val="28"/>
                <w:lang w:val="en-US"/>
              </w:rPr>
            </m:ctrlPr>
          </m:sSubSupPr>
          <m:e>
            <m:r>
              <w:rPr>
                <w:rFonts w:ascii="Cambria Math"/>
                <w:szCs w:val="28"/>
              </w:rPr>
              <m:t>С</m:t>
            </m:r>
          </m:e>
          <m:sub>
            <m:r>
              <w:rPr>
                <w:rFonts w:ascii="Cambria Math"/>
                <w:szCs w:val="28"/>
              </w:rPr>
              <m:t>н</m:t>
            </m:r>
          </m:sub>
          <m:sup>
            <m:r>
              <w:rPr>
                <w:rFonts w:ascii="Cambria Math"/>
                <w:szCs w:val="28"/>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rPr>
              <m:t>н</m:t>
            </m:r>
          </m:sub>
          <m:sup>
            <m:r>
              <w:rPr>
                <w:rFonts w:ascii="Cambria Math"/>
                <w:szCs w:val="28"/>
              </w:rPr>
              <m:t>//</m:t>
            </m:r>
          </m:sup>
        </m:sSubSup>
        <m:r>
          <w:rPr>
            <w:rFonts w:ascii="Cambria Math"/>
            <w:szCs w:val="28"/>
          </w:rPr>
          <m:t>=30,539</m:t>
        </m:r>
      </m:oMath>
      <w:r w:rsidR="00854BF1" w:rsidRPr="00975851">
        <w:rPr>
          <w:szCs w:val="28"/>
        </w:rPr>
        <w:t xml:space="preserve"> т</w:t>
      </w:r>
    </w:p>
    <w:p w14:paraId="5D1E3041" w14:textId="77777777" w:rsidR="00854BF1" w:rsidRPr="00975851" w:rsidRDefault="00854BF1" w:rsidP="00975851">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зоны обводненного основания насыпи</w:t>
      </w:r>
    </w:p>
    <w:p w14:paraId="6A2E2379" w14:textId="0568CE3F" w:rsidR="00854BF1" w:rsidRPr="00975851" w:rsidRDefault="00000000" w:rsidP="00975851">
      <w:pPr>
        <w:spacing w:before="120" w:after="120"/>
        <w:jc w:val="center"/>
        <w:rPr>
          <w:szCs w:val="28"/>
        </w:rPr>
      </w:pPr>
      <m:oMath>
        <m:sSub>
          <m:sSubPr>
            <m:ctrlPr>
              <w:rPr>
                <w:rFonts w:ascii="Cambria Math" w:hAnsi="Cambria Math"/>
                <w:i/>
                <w:szCs w:val="28"/>
                <w:lang w:val="en-US"/>
              </w:rPr>
            </m:ctrlPr>
          </m:sSubPr>
          <m:e>
            <m:r>
              <w:rPr>
                <w:rFonts w:ascii="Cambria Math"/>
                <w:szCs w:val="28"/>
              </w:rPr>
              <m:t>С</m:t>
            </m:r>
          </m:e>
          <m:sub>
            <m:r>
              <w:rPr>
                <w:rFonts w:ascii="Cambria Math"/>
                <w:szCs w:val="28"/>
              </w:rPr>
              <m:t>о</m:t>
            </m:r>
            <m:r>
              <w:rPr>
                <w:rFonts w:ascii="Cambria Math"/>
                <w:szCs w:val="28"/>
              </w:rPr>
              <m:t>.</m:t>
            </m:r>
            <m:r>
              <w:rPr>
                <w:rFonts w:ascii="Cambria Math"/>
                <w:szCs w:val="28"/>
              </w:rPr>
              <m:t>н</m:t>
            </m:r>
            <m:r>
              <w:rPr>
                <w:rFonts w:ascii="Cambria Math"/>
                <w:szCs w:val="28"/>
              </w:rPr>
              <m:t>//</m:t>
            </m:r>
          </m:sub>
        </m:sSub>
        <m:sSubSup>
          <m:sSubSupPr>
            <m:ctrlPr>
              <w:rPr>
                <w:rFonts w:ascii="Cambria Math" w:hAnsi="Cambria Math"/>
                <w:i/>
                <w:szCs w:val="28"/>
                <w:lang w:val="en-US"/>
              </w:rPr>
            </m:ctrlPr>
          </m:sSubSupPr>
          <m:e>
            <m:r>
              <w:rPr>
                <w:rFonts w:ascii="Cambria Math"/>
                <w:szCs w:val="28"/>
                <w:lang w:val="en-US"/>
              </w:rPr>
              <m:t>l</m:t>
            </m:r>
          </m:e>
          <m:sub>
            <m:r>
              <w:rPr>
                <w:rFonts w:ascii="Cambria Math"/>
                <w:szCs w:val="28"/>
              </w:rPr>
              <m:t>о</m:t>
            </m:r>
            <m:r>
              <w:rPr>
                <w:rFonts w:ascii="Cambria Math"/>
                <w:szCs w:val="28"/>
              </w:rPr>
              <m:t>.</m:t>
            </m:r>
            <m:r>
              <w:rPr>
                <w:rFonts w:ascii="Cambria Math"/>
                <w:szCs w:val="28"/>
              </w:rPr>
              <m:t>н</m:t>
            </m:r>
          </m:sub>
          <m:sup>
            <m:r>
              <w:rPr>
                <w:rFonts w:ascii="Cambria Math"/>
                <w:szCs w:val="28"/>
              </w:rPr>
              <m:t>//</m:t>
            </m:r>
          </m:sup>
        </m:sSubSup>
        <m:r>
          <w:rPr>
            <w:rFonts w:ascii="Cambria Math"/>
            <w:szCs w:val="28"/>
          </w:rPr>
          <m:t xml:space="preserve">=42,192 </m:t>
        </m:r>
      </m:oMath>
      <w:r w:rsidR="00854BF1" w:rsidRPr="00975851">
        <w:rPr>
          <w:szCs w:val="28"/>
        </w:rPr>
        <w:t>т</w:t>
      </w:r>
    </w:p>
    <w:p w14:paraId="0713CE73" w14:textId="77777777" w:rsidR="006E5FC8" w:rsidRDefault="006E5FC8" w:rsidP="00B818E8">
      <w:pPr>
        <w:spacing w:after="120"/>
        <w:ind w:firstLine="0"/>
        <w:rPr>
          <w:szCs w:val="28"/>
        </w:rPr>
      </w:pPr>
      <w:r>
        <w:rPr>
          <w:szCs w:val="28"/>
        </w:rPr>
        <w:t>Коэффициент устойчивости:</w:t>
      </w:r>
    </w:p>
    <w:p w14:paraId="1DE3BE10" w14:textId="5FDD37F9" w:rsidR="006E5FC8" w:rsidRPr="00971024" w:rsidRDefault="00000000" w:rsidP="006E5FC8">
      <w:pPr>
        <w:spacing w:after="120"/>
        <w:rPr>
          <w:szCs w:val="28"/>
        </w:rPr>
      </w:pPr>
      <m:oMathPara>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уд</m:t>
              </m:r>
            </m:sub>
          </m:sSub>
          <m:r>
            <w:rPr>
              <w:rFonts w:ascii="Cambria Math" w:hAnsi="Cambria Math"/>
              <w:szCs w:val="28"/>
            </w:rPr>
            <m:t>=</m:t>
          </m:r>
          <m:f>
            <m:fPr>
              <m:ctrlPr>
                <w:rPr>
                  <w:rFonts w:ascii="Cambria Math" w:hAnsi="Cambria Math"/>
                  <w:i/>
                  <w:szCs w:val="28"/>
                </w:rPr>
              </m:ctrlPr>
            </m:fPr>
            <m:num>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уд</m:t>
                              </m:r>
                            </m:sub>
                          </m:sSub>
                        </m:e>
                      </m:nary>
                    </m:e>
                  </m:nary>
                </m:e>
              </m:nary>
            </m:num>
            <m:den>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сд</m:t>
                      </m:r>
                    </m:sub>
                  </m:sSub>
                  <m:r>
                    <w:rPr>
                      <w:rFonts w:ascii="Cambria Math" w:hAnsi="Cambria Math"/>
                      <w:szCs w:val="28"/>
                    </w:rPr>
                    <m:t>+D</m:t>
                  </m:r>
                </m:e>
              </m:nary>
            </m:den>
          </m:f>
          <m:r>
            <w:rPr>
              <w:rFonts w:ascii="Cambria Math" w:hAnsi="Cambria Math"/>
              <w:szCs w:val="28"/>
            </w:rPr>
            <m:t>=</m:t>
          </m:r>
          <m:f>
            <m:fPr>
              <m:ctrlPr>
                <w:rPr>
                  <w:rFonts w:ascii="Cambria Math" w:hAnsi="Cambria Math"/>
                  <w:i/>
                  <w:szCs w:val="28"/>
                </w:rPr>
              </m:ctrlPr>
            </m:fPr>
            <m:num>
              <m:r>
                <w:rPr>
                  <w:rFonts w:ascii="Cambria Math" w:hAnsi="Cambria Math"/>
                  <w:szCs w:val="28"/>
                </w:rPr>
                <m:t>148,41+98,8+1,26</m:t>
              </m:r>
            </m:num>
            <m:den>
              <m:r>
                <w:rPr>
                  <w:rFonts w:ascii="Cambria Math" w:hAnsi="Cambria Math"/>
                  <w:szCs w:val="28"/>
                </w:rPr>
                <m:t>176,35+1,304</m:t>
              </m:r>
            </m:den>
          </m:f>
          <m:r>
            <w:rPr>
              <w:rFonts w:ascii="Cambria Math" w:hAnsi="Cambria Math"/>
              <w:szCs w:val="28"/>
            </w:rPr>
            <m:t>=1,39</m:t>
          </m:r>
        </m:oMath>
      </m:oMathPara>
    </w:p>
    <w:p w14:paraId="44FF2CB3" w14:textId="77777777" w:rsidR="00B818E8" w:rsidRDefault="00B818E8" w:rsidP="00B818E8">
      <w:pPr>
        <w:spacing w:after="120"/>
        <w:ind w:firstLine="0"/>
        <w:jc w:val="left"/>
        <w:rPr>
          <w:szCs w:val="28"/>
        </w:rPr>
      </w:pPr>
    </w:p>
    <w:p w14:paraId="0C62B469" w14:textId="6287C298" w:rsidR="00B818E8" w:rsidRDefault="00B818E8" w:rsidP="00B818E8">
      <w:pPr>
        <w:spacing w:after="120"/>
        <w:ind w:firstLine="0"/>
        <w:jc w:val="left"/>
        <w:rPr>
          <w:szCs w:val="28"/>
        </w:rPr>
      </w:pPr>
      <w:r>
        <w:rPr>
          <w:szCs w:val="28"/>
        </w:rPr>
        <w:t>Таблица 1.</w:t>
      </w:r>
      <w:r w:rsidR="008C074B">
        <w:rPr>
          <w:szCs w:val="28"/>
        </w:rPr>
        <w:t>3</w:t>
      </w:r>
    </w:p>
    <w:p w14:paraId="41AFCA68" w14:textId="77777777" w:rsidR="00B818E8" w:rsidRDefault="00B818E8" w:rsidP="00B818E8">
      <w:pPr>
        <w:spacing w:after="120"/>
        <w:ind w:firstLine="0"/>
        <w:jc w:val="left"/>
        <w:rPr>
          <w:szCs w:val="28"/>
        </w:rPr>
      </w:pPr>
    </w:p>
    <w:p w14:paraId="0FF4BC58" w14:textId="0260CFA5" w:rsidR="00971024" w:rsidRPr="00B818E8" w:rsidRDefault="007A6EDB" w:rsidP="00B818E8">
      <w:pPr>
        <w:spacing w:after="120"/>
        <w:ind w:firstLine="0"/>
        <w:rPr>
          <w:szCs w:val="28"/>
        </w:rPr>
      </w:pPr>
      <w:r>
        <w:rPr>
          <w:noProof/>
          <w:szCs w:val="28"/>
          <w:lang w:bidi="ar-SA"/>
        </w:rPr>
        <w:drawing>
          <wp:inline distT="0" distB="0" distL="0" distR="0" wp14:anchorId="3FC0D0B5" wp14:editId="1C269DD3">
            <wp:extent cx="6120130" cy="1914611"/>
            <wp:effectExtent l="0" t="0" r="0" b="9525"/>
            <wp:docPr id="10" name="Рисунок 10" descr="C:\Users\Денис С. Сидоренко\Desktop\учччебббба\4 курс\2 семестр\пирзп\картинки для записки\табл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енис С. Сидоренко\Desktop\учччебббба\4 курс\2 семестр\пирзп\картинки для записки\табл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914611"/>
                    </a:xfrm>
                    <a:prstGeom prst="rect">
                      <a:avLst/>
                    </a:prstGeom>
                    <a:noFill/>
                    <a:ln>
                      <a:noFill/>
                    </a:ln>
                  </pic:spPr>
                </pic:pic>
              </a:graphicData>
            </a:graphic>
          </wp:inline>
        </w:drawing>
      </w:r>
    </w:p>
    <w:p w14:paraId="3AEA372A" w14:textId="77777777" w:rsidR="00971024" w:rsidRDefault="00971024" w:rsidP="003525D5">
      <w:pPr>
        <w:spacing w:after="120"/>
        <w:jc w:val="left"/>
        <w:rPr>
          <w:i/>
          <w:szCs w:val="28"/>
        </w:rPr>
      </w:pPr>
    </w:p>
    <w:p w14:paraId="46530CC4" w14:textId="77777777" w:rsidR="00971024" w:rsidRDefault="00971024" w:rsidP="003525D5">
      <w:pPr>
        <w:spacing w:after="120"/>
        <w:jc w:val="left"/>
        <w:rPr>
          <w:i/>
          <w:szCs w:val="28"/>
        </w:rPr>
      </w:pPr>
    </w:p>
    <w:p w14:paraId="7B1D921E" w14:textId="77777777" w:rsidR="00971024" w:rsidRDefault="00971024" w:rsidP="003525D5">
      <w:pPr>
        <w:spacing w:after="120"/>
        <w:jc w:val="left"/>
        <w:rPr>
          <w:i/>
          <w:szCs w:val="28"/>
        </w:rPr>
      </w:pPr>
    </w:p>
    <w:p w14:paraId="387B7DB6" w14:textId="77777777" w:rsidR="00B818E8" w:rsidRDefault="00B818E8" w:rsidP="003525D5">
      <w:pPr>
        <w:spacing w:after="120"/>
        <w:jc w:val="left"/>
        <w:rPr>
          <w:i/>
          <w:szCs w:val="28"/>
        </w:rPr>
      </w:pPr>
    </w:p>
    <w:p w14:paraId="74928FD9" w14:textId="77777777" w:rsidR="003525D5" w:rsidRDefault="003525D5" w:rsidP="003525D5">
      <w:pPr>
        <w:spacing w:after="120"/>
        <w:jc w:val="left"/>
        <w:rPr>
          <w:i/>
          <w:szCs w:val="28"/>
          <w:lang w:bidi="ar-SA"/>
        </w:rPr>
      </w:pPr>
      <w:r>
        <w:rPr>
          <w:i/>
          <w:szCs w:val="28"/>
        </w:rPr>
        <w:t xml:space="preserve">Расчеты для кривой 2 </w:t>
      </w:r>
    </w:p>
    <w:p w14:paraId="35A564C7" w14:textId="77777777" w:rsidR="003525D5" w:rsidRDefault="003525D5" w:rsidP="003525D5">
      <w:pPr>
        <w:spacing w:after="120"/>
        <w:rPr>
          <w:szCs w:val="28"/>
        </w:rPr>
      </w:pPr>
      <w:r>
        <w:rPr>
          <w:szCs w:val="28"/>
        </w:rPr>
        <w:t>Площадь всех обводненных отсеков:</w:t>
      </w:r>
    </w:p>
    <w:p w14:paraId="25180454" w14:textId="0CA64E1D" w:rsidR="003525D5" w:rsidRDefault="003525D5" w:rsidP="003525D5">
      <w:pPr>
        <w:spacing w:after="120"/>
        <w:rPr>
          <w:color w:val="A5A5A5" w:themeColor="accent3"/>
          <w:szCs w:val="28"/>
        </w:rPr>
      </w:pPr>
      <m:oMathPara>
        <m:oMath>
          <m:r>
            <m:rPr>
              <m:sty m:val="p"/>
            </m:rPr>
            <w:rPr>
              <w:rFonts w:ascii="Cambria Math" w:hAnsi="Cambria Math"/>
              <w:szCs w:val="28"/>
            </w:rPr>
            <m:t>Ω=</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вн</m:t>
                  </m:r>
                </m:sub>
              </m:sSub>
              <m:r>
                <m:rPr>
                  <m:sty m:val="p"/>
                </m:rPr>
                <w:rPr>
                  <w:rFonts w:ascii="Cambria Math" w:hAnsi="Cambria Math"/>
                  <w:szCs w:val="28"/>
                </w:rPr>
                <m:t>+</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во</m:t>
                      </m:r>
                    </m:sub>
                  </m:sSub>
                </m:e>
              </m:nary>
            </m:e>
          </m:nary>
          <m:r>
            <m:rPr>
              <m:sty m:val="p"/>
            </m:rPr>
            <w:rPr>
              <w:rFonts w:ascii="Cambria Math" w:hAnsi="Cambria Math"/>
              <w:szCs w:val="28"/>
            </w:rPr>
            <m:t xml:space="preserve">=51,72+11,91=63,63 </m:t>
          </m:r>
          <m:sSup>
            <m:sSupPr>
              <m:ctrlPr>
                <w:rPr>
                  <w:rFonts w:ascii="Cambria Math" w:hAnsi="Cambria Math"/>
                  <w:szCs w:val="28"/>
                </w:rPr>
              </m:ctrlPr>
            </m:sSupPr>
            <m:e>
              <m:r>
                <w:rPr>
                  <w:rFonts w:ascii="Cambria Math" w:hAnsi="Cambria Math"/>
                  <w:szCs w:val="28"/>
                </w:rPr>
                <m:t>м</m:t>
              </m:r>
            </m:e>
            <m:sup>
              <m:r>
                <w:rPr>
                  <w:rFonts w:ascii="Cambria Math" w:hAnsi="Cambria Math"/>
                  <w:szCs w:val="28"/>
                </w:rPr>
                <m:t>2</m:t>
              </m:r>
            </m:sup>
          </m:sSup>
        </m:oMath>
      </m:oMathPara>
    </w:p>
    <w:p w14:paraId="256AE2C8" w14:textId="77777777" w:rsidR="003525D5" w:rsidRDefault="003525D5" w:rsidP="003525D5">
      <w:pPr>
        <w:spacing w:after="120"/>
        <w:rPr>
          <w:szCs w:val="28"/>
        </w:rPr>
      </w:pPr>
      <w:r>
        <w:rPr>
          <w:szCs w:val="28"/>
        </w:rPr>
        <w:t>Гидродинамическая сила:</w:t>
      </w:r>
    </w:p>
    <w:p w14:paraId="108AEB73" w14:textId="76C304A6" w:rsidR="003525D5" w:rsidRPr="00854BF1" w:rsidRDefault="003525D5" w:rsidP="003525D5">
      <w:pPr>
        <w:spacing w:after="120"/>
        <w:rPr>
          <w:szCs w:val="28"/>
        </w:rPr>
      </w:pPr>
      <m:oMathPara>
        <m:oMath>
          <m:r>
            <w:rPr>
              <w:rFonts w:ascii="Cambria Math" w:hAnsi="Cambria Math"/>
              <w:szCs w:val="28"/>
              <w:lang w:val="en-US"/>
            </w:rPr>
            <m:t>D</m:t>
          </m:r>
          <m:r>
            <w:rPr>
              <w:rFonts w:ascii="Cambria Math" w:hAnsi="Cambria Math"/>
              <w:szCs w:val="28"/>
            </w:rPr>
            <m:t>=</m:t>
          </m:r>
          <m:r>
            <m:rPr>
              <m:sty m:val="p"/>
            </m:rPr>
            <w:rPr>
              <w:rFonts w:ascii="Cambria Math" w:hAnsi="Cambria Math"/>
              <w:szCs w:val="28"/>
            </w:rPr>
            <m:t>Ω×I=63,63 ×0,021=1,33</m:t>
          </m:r>
        </m:oMath>
      </m:oMathPara>
    </w:p>
    <w:p w14:paraId="3C77579F" w14:textId="77777777" w:rsidR="003525D5" w:rsidRDefault="003525D5" w:rsidP="003525D5">
      <w:pPr>
        <w:ind w:firstLine="720"/>
      </w:pPr>
      <w:r>
        <w:t>Силы сцепления для каждой зоны насыпи:</w:t>
      </w:r>
    </w:p>
    <w:p w14:paraId="4969351E" w14:textId="77777777" w:rsidR="003525D5" w:rsidRPr="00975851" w:rsidRDefault="003525D5" w:rsidP="003525D5">
      <w:pPr>
        <w:pStyle w:val="af"/>
        <w:numPr>
          <w:ilvl w:val="0"/>
          <w:numId w:val="15"/>
        </w:numPr>
        <w:spacing w:line="240" w:lineRule="auto"/>
        <w:rPr>
          <w:rFonts w:ascii="Times New Roman" w:hAnsi="Times New Roman" w:cs="Times New Roman"/>
          <w:sz w:val="28"/>
          <w:szCs w:val="28"/>
        </w:rPr>
      </w:pPr>
      <w:r w:rsidRPr="00975851">
        <w:rPr>
          <w:rFonts w:ascii="Times New Roman" w:hAnsi="Times New Roman" w:cs="Times New Roman"/>
          <w:sz w:val="28"/>
          <w:szCs w:val="28"/>
        </w:rPr>
        <w:t>для зоны насыпи с естественной влажностью</w:t>
      </w:r>
    </w:p>
    <w:p w14:paraId="6427AF3D" w14:textId="7858229D" w:rsidR="003525D5" w:rsidRPr="00975851" w:rsidRDefault="00000000" w:rsidP="003525D5">
      <w:pPr>
        <w:spacing w:before="120" w:after="120"/>
        <w:jc w:val="center"/>
        <w:rPr>
          <w:szCs w:val="28"/>
        </w:rPr>
      </w:pPr>
      <m:oMath>
        <m:sSubSup>
          <m:sSubSupPr>
            <m:ctrlPr>
              <w:rPr>
                <w:rFonts w:ascii="Cambria Math" w:hAnsi="Cambria Math"/>
                <w:i/>
                <w:szCs w:val="28"/>
                <w:lang w:val="en-US"/>
              </w:rPr>
            </m:ctrlPr>
          </m:sSubSupPr>
          <m:e>
            <m:r>
              <w:rPr>
                <w:rFonts w:ascii="Cambria Math"/>
                <w:szCs w:val="28"/>
                <w:lang w:val="en-US"/>
              </w:rPr>
              <m:t>С</m:t>
            </m:r>
          </m:e>
          <m:sub>
            <m:r>
              <w:rPr>
                <w:rFonts w:ascii="Cambria Math"/>
                <w:szCs w:val="28"/>
                <w:lang w:val="en-US"/>
              </w:rPr>
              <m:t>н</m:t>
            </m:r>
          </m:sub>
          <m:sup>
            <m:r>
              <w:rPr>
                <w:rFonts w:ascii="Cambria Math"/>
                <w:szCs w:val="28"/>
                <w:lang w:val="en-US"/>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н</m:t>
            </m:r>
          </m:sub>
          <m:sup>
            <m:r>
              <w:rPr>
                <w:rFonts w:ascii="Cambria Math"/>
                <w:szCs w:val="28"/>
                <w:lang w:val="en-US"/>
              </w:rPr>
              <m:t>/</m:t>
            </m:r>
          </m:sup>
        </m:sSubSup>
        <m:r>
          <w:rPr>
            <w:rFonts w:ascii="Cambria Math"/>
            <w:szCs w:val="28"/>
            <w:lang w:val="en-US"/>
          </w:rPr>
          <m:t>=26,07</m:t>
        </m:r>
      </m:oMath>
      <w:r w:rsidR="003525D5" w:rsidRPr="00975851">
        <w:rPr>
          <w:szCs w:val="28"/>
        </w:rPr>
        <w:t xml:space="preserve"> т</w:t>
      </w:r>
    </w:p>
    <w:p w14:paraId="617AB437" w14:textId="77777777" w:rsidR="003525D5" w:rsidRPr="00975851" w:rsidRDefault="003525D5" w:rsidP="003525D5">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обводненной зоны насыпи</w:t>
      </w:r>
    </w:p>
    <w:p w14:paraId="3B6081E4" w14:textId="5351B2AD" w:rsidR="003525D5" w:rsidRPr="00975851" w:rsidRDefault="00000000" w:rsidP="003525D5">
      <w:pPr>
        <w:spacing w:before="120" w:after="120"/>
        <w:jc w:val="center"/>
        <w:rPr>
          <w:szCs w:val="28"/>
        </w:rPr>
      </w:pPr>
      <m:oMath>
        <m:sSubSup>
          <m:sSubSupPr>
            <m:ctrlPr>
              <w:rPr>
                <w:rFonts w:ascii="Cambria Math" w:hAnsi="Cambria Math"/>
                <w:i/>
                <w:szCs w:val="28"/>
                <w:lang w:val="en-US"/>
              </w:rPr>
            </m:ctrlPr>
          </m:sSubSupPr>
          <m:e>
            <m:r>
              <w:rPr>
                <w:rFonts w:ascii="Cambria Math"/>
                <w:szCs w:val="28"/>
              </w:rPr>
              <m:t>С</m:t>
            </m:r>
          </m:e>
          <m:sub>
            <m:r>
              <w:rPr>
                <w:rFonts w:ascii="Cambria Math"/>
                <w:szCs w:val="28"/>
              </w:rPr>
              <m:t>н</m:t>
            </m:r>
          </m:sub>
          <m:sup>
            <m:r>
              <w:rPr>
                <w:rFonts w:ascii="Cambria Math"/>
                <w:szCs w:val="28"/>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rPr>
              <m:t>н</m:t>
            </m:r>
          </m:sub>
          <m:sup>
            <m:r>
              <w:rPr>
                <w:rFonts w:ascii="Cambria Math"/>
                <w:szCs w:val="28"/>
              </w:rPr>
              <m:t>//</m:t>
            </m:r>
          </m:sup>
        </m:sSubSup>
        <m:r>
          <w:rPr>
            <w:rFonts w:ascii="Cambria Math"/>
            <w:szCs w:val="28"/>
            <w:lang w:val="en-US"/>
          </w:rPr>
          <m:t>=30,53</m:t>
        </m:r>
      </m:oMath>
      <w:r w:rsidR="003525D5" w:rsidRPr="00975851">
        <w:rPr>
          <w:szCs w:val="28"/>
        </w:rPr>
        <w:t xml:space="preserve"> т</w:t>
      </w:r>
    </w:p>
    <w:p w14:paraId="0063CE7D" w14:textId="77777777" w:rsidR="003525D5" w:rsidRPr="00975851" w:rsidRDefault="003525D5" w:rsidP="003525D5">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lastRenderedPageBreak/>
        <w:t>для зоны обводненного основания насыпи</w:t>
      </w:r>
    </w:p>
    <w:p w14:paraId="0FF54FE7" w14:textId="11224631" w:rsidR="003525D5" w:rsidRPr="00975851" w:rsidRDefault="00000000" w:rsidP="003525D5">
      <w:pPr>
        <w:spacing w:before="120" w:after="120"/>
        <w:jc w:val="center"/>
        <w:rPr>
          <w:szCs w:val="28"/>
        </w:rPr>
      </w:pPr>
      <m:oMath>
        <m:sSub>
          <m:sSubPr>
            <m:ctrlPr>
              <w:rPr>
                <w:rFonts w:ascii="Cambria Math" w:hAnsi="Cambria Math"/>
                <w:i/>
                <w:szCs w:val="28"/>
                <w:lang w:val="en-US"/>
              </w:rPr>
            </m:ctrlPr>
          </m:sSubPr>
          <m:e>
            <m:r>
              <w:rPr>
                <w:rFonts w:ascii="Cambria Math"/>
                <w:szCs w:val="28"/>
              </w:rPr>
              <m:t>С</m:t>
            </m:r>
          </m:e>
          <m:sub>
            <m:r>
              <w:rPr>
                <w:rFonts w:ascii="Cambria Math"/>
                <w:szCs w:val="28"/>
              </w:rPr>
              <m:t>о</m:t>
            </m:r>
            <m:r>
              <w:rPr>
                <w:rFonts w:ascii="Cambria Math"/>
                <w:szCs w:val="28"/>
              </w:rPr>
              <m:t>.</m:t>
            </m:r>
            <m:r>
              <w:rPr>
                <w:rFonts w:ascii="Cambria Math"/>
                <w:szCs w:val="28"/>
              </w:rPr>
              <m:t>н</m:t>
            </m:r>
            <m:r>
              <w:rPr>
                <w:rFonts w:ascii="Cambria Math"/>
                <w:szCs w:val="28"/>
              </w:rPr>
              <m:t>//</m:t>
            </m:r>
          </m:sub>
        </m:sSub>
        <m:sSubSup>
          <m:sSubSupPr>
            <m:ctrlPr>
              <w:rPr>
                <w:rFonts w:ascii="Cambria Math" w:hAnsi="Cambria Math"/>
                <w:i/>
                <w:szCs w:val="28"/>
                <w:lang w:val="en-US"/>
              </w:rPr>
            </m:ctrlPr>
          </m:sSubSupPr>
          <m:e>
            <m:r>
              <w:rPr>
                <w:rFonts w:ascii="Cambria Math"/>
                <w:szCs w:val="28"/>
                <w:lang w:val="en-US"/>
              </w:rPr>
              <m:t>l</m:t>
            </m:r>
          </m:e>
          <m:sub>
            <m:r>
              <w:rPr>
                <w:rFonts w:ascii="Cambria Math"/>
                <w:szCs w:val="28"/>
              </w:rPr>
              <m:t>о</m:t>
            </m:r>
            <m:r>
              <w:rPr>
                <w:rFonts w:ascii="Cambria Math"/>
                <w:szCs w:val="28"/>
              </w:rPr>
              <m:t>.</m:t>
            </m:r>
            <m:r>
              <w:rPr>
                <w:rFonts w:ascii="Cambria Math"/>
                <w:szCs w:val="28"/>
              </w:rPr>
              <m:t>н</m:t>
            </m:r>
          </m:sub>
          <m:sup>
            <m:r>
              <w:rPr>
                <w:rFonts w:ascii="Cambria Math"/>
                <w:szCs w:val="28"/>
              </w:rPr>
              <m:t>//</m:t>
            </m:r>
          </m:sup>
        </m:sSubSup>
        <m:r>
          <w:rPr>
            <w:rFonts w:ascii="Cambria Math"/>
            <w:szCs w:val="28"/>
          </w:rPr>
          <m:t>=</m:t>
        </m:r>
        <m:r>
          <w:rPr>
            <w:rFonts w:ascii="Cambria Math"/>
            <w:szCs w:val="28"/>
            <w:lang w:val="en-US"/>
          </w:rPr>
          <m:t>42,19</m:t>
        </m:r>
      </m:oMath>
      <w:r w:rsidR="00B818E8">
        <w:rPr>
          <w:szCs w:val="28"/>
        </w:rPr>
        <w:t xml:space="preserve"> т</w:t>
      </w:r>
    </w:p>
    <w:p w14:paraId="51071720" w14:textId="77777777" w:rsidR="003525D5" w:rsidRDefault="003525D5" w:rsidP="003525D5">
      <w:pPr>
        <w:spacing w:after="120"/>
        <w:rPr>
          <w:szCs w:val="28"/>
        </w:rPr>
      </w:pPr>
    </w:p>
    <w:p w14:paraId="180F1667" w14:textId="77777777" w:rsidR="003525D5" w:rsidRDefault="003525D5" w:rsidP="003525D5">
      <w:pPr>
        <w:spacing w:after="120"/>
        <w:rPr>
          <w:szCs w:val="28"/>
        </w:rPr>
      </w:pPr>
      <w:r>
        <w:rPr>
          <w:szCs w:val="28"/>
        </w:rPr>
        <w:t>Коэффициент устойчивости:</w:t>
      </w:r>
    </w:p>
    <w:p w14:paraId="15DB2910" w14:textId="4688FDEC" w:rsidR="003525D5" w:rsidRPr="003525D5" w:rsidRDefault="00000000" w:rsidP="003525D5">
      <w:pPr>
        <w:spacing w:after="120"/>
        <w:rPr>
          <w:szCs w:val="28"/>
        </w:rPr>
      </w:pPr>
      <m:oMathPara>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уд</m:t>
              </m:r>
            </m:sub>
          </m:sSub>
          <m:r>
            <w:rPr>
              <w:rFonts w:ascii="Cambria Math" w:hAnsi="Cambria Math"/>
              <w:szCs w:val="28"/>
            </w:rPr>
            <m:t>=</m:t>
          </m:r>
          <m:f>
            <m:fPr>
              <m:ctrlPr>
                <w:rPr>
                  <w:rFonts w:ascii="Cambria Math" w:hAnsi="Cambria Math"/>
                  <w:i/>
                  <w:szCs w:val="28"/>
                </w:rPr>
              </m:ctrlPr>
            </m:fPr>
            <m:num>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уд</m:t>
                              </m:r>
                            </m:sub>
                          </m:sSub>
                        </m:e>
                      </m:nary>
                    </m:e>
                  </m:nary>
                </m:e>
              </m:nary>
            </m:num>
            <m:den>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сд</m:t>
                      </m:r>
                    </m:sub>
                  </m:sSub>
                  <m:r>
                    <w:rPr>
                      <w:rFonts w:ascii="Cambria Math" w:hAnsi="Cambria Math"/>
                      <w:szCs w:val="28"/>
                    </w:rPr>
                    <m:t>+D</m:t>
                  </m:r>
                </m:e>
              </m:nary>
            </m:den>
          </m:f>
          <m:r>
            <w:rPr>
              <w:rFonts w:ascii="Cambria Math" w:hAnsi="Cambria Math"/>
              <w:szCs w:val="28"/>
            </w:rPr>
            <m:t>=</m:t>
          </m:r>
          <m:f>
            <m:fPr>
              <m:ctrlPr>
                <w:rPr>
                  <w:rFonts w:ascii="Cambria Math" w:hAnsi="Cambria Math"/>
                  <w:i/>
                  <w:szCs w:val="28"/>
                </w:rPr>
              </m:ctrlPr>
            </m:fPr>
            <m:num>
              <m:r>
                <w:rPr>
                  <w:rFonts w:ascii="Cambria Math" w:hAnsi="Cambria Math"/>
                  <w:szCs w:val="28"/>
                </w:rPr>
                <m:t>132,53+98,8+2,02</m:t>
              </m:r>
            </m:num>
            <m:den>
              <m:r>
                <w:rPr>
                  <w:rFonts w:ascii="Cambria Math" w:hAnsi="Cambria Math"/>
                  <w:szCs w:val="28"/>
                </w:rPr>
                <m:t>139,58+1,33</m:t>
              </m:r>
            </m:den>
          </m:f>
          <m:r>
            <w:rPr>
              <w:rFonts w:ascii="Cambria Math" w:hAnsi="Cambria Math"/>
              <w:szCs w:val="28"/>
            </w:rPr>
            <m:t>=1,65</m:t>
          </m:r>
        </m:oMath>
      </m:oMathPara>
    </w:p>
    <w:p w14:paraId="13C314C5" w14:textId="77777777" w:rsidR="003525D5" w:rsidRDefault="00971024" w:rsidP="003A0E3D">
      <w:pPr>
        <w:spacing w:after="120"/>
        <w:ind w:firstLine="0"/>
        <w:rPr>
          <w:szCs w:val="28"/>
        </w:rPr>
      </w:pPr>
      <w:r>
        <w:rPr>
          <w:szCs w:val="28"/>
        </w:rPr>
        <w:t>Таблица 1.4</w:t>
      </w:r>
    </w:p>
    <w:p w14:paraId="3E0087C2" w14:textId="2F971D62" w:rsidR="00971024" w:rsidRDefault="007A6EDB" w:rsidP="003A0E3D">
      <w:pPr>
        <w:spacing w:after="120"/>
        <w:ind w:firstLine="0"/>
        <w:rPr>
          <w:szCs w:val="28"/>
        </w:rPr>
      </w:pPr>
      <w:r>
        <w:rPr>
          <w:noProof/>
          <w:szCs w:val="28"/>
          <w:lang w:bidi="ar-SA"/>
        </w:rPr>
        <w:drawing>
          <wp:inline distT="0" distB="0" distL="0" distR="0" wp14:anchorId="550AEF73" wp14:editId="248D767B">
            <wp:extent cx="6120130" cy="1896785"/>
            <wp:effectExtent l="0" t="0" r="0" b="8255"/>
            <wp:docPr id="11" name="Рисунок 11" descr="C:\Users\Денис С. Сидоренко\Desktop\учччебббба\4 курс\2 семестр\пирзп\картинки для записки\табл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енис С. Сидоренко\Desktop\учччебббба\4 курс\2 семестр\пирзп\картинки для записки\табл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896785"/>
                    </a:xfrm>
                    <a:prstGeom prst="rect">
                      <a:avLst/>
                    </a:prstGeom>
                    <a:noFill/>
                    <a:ln>
                      <a:noFill/>
                    </a:ln>
                  </pic:spPr>
                </pic:pic>
              </a:graphicData>
            </a:graphic>
          </wp:inline>
        </w:drawing>
      </w:r>
    </w:p>
    <w:p w14:paraId="3564EE2D" w14:textId="77777777" w:rsidR="00971024" w:rsidRDefault="00971024" w:rsidP="003A0E3D">
      <w:pPr>
        <w:spacing w:after="120"/>
        <w:ind w:firstLine="0"/>
        <w:jc w:val="left"/>
        <w:rPr>
          <w:i/>
          <w:szCs w:val="28"/>
        </w:rPr>
      </w:pPr>
    </w:p>
    <w:p w14:paraId="7C11FFDF" w14:textId="77777777" w:rsidR="000570C4" w:rsidRDefault="000570C4" w:rsidP="000570C4">
      <w:pPr>
        <w:spacing w:after="120"/>
        <w:jc w:val="left"/>
        <w:rPr>
          <w:i/>
          <w:szCs w:val="28"/>
          <w:lang w:bidi="ar-SA"/>
        </w:rPr>
      </w:pPr>
      <w:r>
        <w:rPr>
          <w:i/>
          <w:szCs w:val="28"/>
        </w:rPr>
        <w:t xml:space="preserve">Расчеты для кривой 3 </w:t>
      </w:r>
    </w:p>
    <w:p w14:paraId="599211CF" w14:textId="77777777" w:rsidR="000570C4" w:rsidRDefault="000570C4" w:rsidP="000570C4">
      <w:pPr>
        <w:spacing w:after="120"/>
        <w:rPr>
          <w:szCs w:val="28"/>
        </w:rPr>
      </w:pPr>
      <w:r>
        <w:rPr>
          <w:szCs w:val="28"/>
        </w:rPr>
        <w:t>Площадь всех обводненных отсеков:</w:t>
      </w:r>
    </w:p>
    <w:p w14:paraId="53C21F85" w14:textId="77DABCEE" w:rsidR="000570C4" w:rsidRDefault="000570C4" w:rsidP="000570C4">
      <w:pPr>
        <w:spacing w:after="120"/>
        <w:rPr>
          <w:color w:val="A5A5A5" w:themeColor="accent3"/>
          <w:szCs w:val="28"/>
        </w:rPr>
      </w:pPr>
      <m:oMathPara>
        <m:oMath>
          <m:r>
            <m:rPr>
              <m:sty m:val="p"/>
            </m:rPr>
            <w:rPr>
              <w:rFonts w:ascii="Cambria Math" w:hAnsi="Cambria Math"/>
              <w:szCs w:val="28"/>
            </w:rPr>
            <m:t>Ω=</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вн</m:t>
                  </m:r>
                </m:sub>
              </m:sSub>
              <m:r>
                <m:rPr>
                  <m:sty m:val="p"/>
                </m:rPr>
                <w:rPr>
                  <w:rFonts w:ascii="Cambria Math" w:hAnsi="Cambria Math"/>
                  <w:szCs w:val="28"/>
                </w:rPr>
                <m:t>+</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во</m:t>
                      </m:r>
                    </m:sub>
                  </m:sSub>
                </m:e>
              </m:nary>
            </m:e>
          </m:nary>
          <m:r>
            <m:rPr>
              <m:sty m:val="p"/>
            </m:rPr>
            <w:rPr>
              <w:rFonts w:ascii="Cambria Math" w:hAnsi="Cambria Math"/>
              <w:szCs w:val="28"/>
            </w:rPr>
            <m:t xml:space="preserve">=64,32+26,8=91,12 </m:t>
          </m:r>
          <m:sSup>
            <m:sSupPr>
              <m:ctrlPr>
                <w:rPr>
                  <w:rFonts w:ascii="Cambria Math" w:hAnsi="Cambria Math"/>
                  <w:szCs w:val="28"/>
                </w:rPr>
              </m:ctrlPr>
            </m:sSupPr>
            <m:e>
              <m:r>
                <w:rPr>
                  <w:rFonts w:ascii="Cambria Math" w:hAnsi="Cambria Math"/>
                  <w:szCs w:val="28"/>
                </w:rPr>
                <m:t>м</m:t>
              </m:r>
            </m:e>
            <m:sup>
              <m:r>
                <w:rPr>
                  <w:rFonts w:ascii="Cambria Math" w:hAnsi="Cambria Math"/>
                  <w:szCs w:val="28"/>
                </w:rPr>
                <m:t>2</m:t>
              </m:r>
            </m:sup>
          </m:sSup>
        </m:oMath>
      </m:oMathPara>
    </w:p>
    <w:p w14:paraId="59400BAE" w14:textId="77777777" w:rsidR="000570C4" w:rsidRDefault="000570C4" w:rsidP="000570C4">
      <w:pPr>
        <w:spacing w:after="120"/>
        <w:rPr>
          <w:szCs w:val="28"/>
        </w:rPr>
      </w:pPr>
      <w:r>
        <w:rPr>
          <w:szCs w:val="28"/>
        </w:rPr>
        <w:t>Гидродинамическая сила:</w:t>
      </w:r>
    </w:p>
    <w:p w14:paraId="090CEE4D" w14:textId="086F3C48" w:rsidR="000570C4" w:rsidRPr="00854BF1" w:rsidRDefault="000570C4" w:rsidP="000570C4">
      <w:pPr>
        <w:spacing w:after="120"/>
        <w:rPr>
          <w:szCs w:val="28"/>
        </w:rPr>
      </w:pPr>
      <m:oMathPara>
        <m:oMath>
          <m:r>
            <w:rPr>
              <w:rFonts w:ascii="Cambria Math" w:hAnsi="Cambria Math"/>
              <w:szCs w:val="28"/>
              <w:lang w:val="en-US"/>
            </w:rPr>
            <m:t>D</m:t>
          </m:r>
          <m:r>
            <w:rPr>
              <w:rFonts w:ascii="Cambria Math" w:hAnsi="Cambria Math"/>
              <w:szCs w:val="28"/>
            </w:rPr>
            <m:t>=</m:t>
          </m:r>
          <m:r>
            <m:rPr>
              <m:sty m:val="p"/>
            </m:rPr>
            <w:rPr>
              <w:rFonts w:ascii="Cambria Math" w:hAnsi="Cambria Math"/>
              <w:szCs w:val="28"/>
            </w:rPr>
            <m:t>Ω×I=91,12×0,021=1,91</m:t>
          </m:r>
        </m:oMath>
      </m:oMathPara>
    </w:p>
    <w:p w14:paraId="501EBC84" w14:textId="77777777" w:rsidR="003A0E3D" w:rsidRDefault="003A0E3D" w:rsidP="000570C4">
      <w:pPr>
        <w:ind w:firstLine="720"/>
      </w:pPr>
    </w:p>
    <w:p w14:paraId="4632E4CD" w14:textId="77777777" w:rsidR="000570C4" w:rsidRDefault="000570C4" w:rsidP="000570C4">
      <w:pPr>
        <w:ind w:firstLine="720"/>
      </w:pPr>
      <w:r>
        <w:t>Силы сцепления для каждой зоны насыпи:</w:t>
      </w:r>
    </w:p>
    <w:p w14:paraId="298065F0" w14:textId="77777777" w:rsidR="000570C4" w:rsidRPr="00975851" w:rsidRDefault="000570C4" w:rsidP="000570C4">
      <w:pPr>
        <w:pStyle w:val="af"/>
        <w:numPr>
          <w:ilvl w:val="0"/>
          <w:numId w:val="15"/>
        </w:numPr>
        <w:spacing w:line="240" w:lineRule="auto"/>
        <w:rPr>
          <w:rFonts w:ascii="Times New Roman" w:hAnsi="Times New Roman" w:cs="Times New Roman"/>
          <w:sz w:val="28"/>
          <w:szCs w:val="28"/>
        </w:rPr>
      </w:pPr>
      <w:r w:rsidRPr="00975851">
        <w:rPr>
          <w:rFonts w:ascii="Times New Roman" w:hAnsi="Times New Roman" w:cs="Times New Roman"/>
          <w:sz w:val="28"/>
          <w:szCs w:val="28"/>
        </w:rPr>
        <w:t>для зоны насыпи с естественной влажностью</w:t>
      </w:r>
    </w:p>
    <w:p w14:paraId="3DD37D62" w14:textId="7D19E6BB" w:rsidR="000570C4" w:rsidRPr="00975851" w:rsidRDefault="00000000" w:rsidP="000570C4">
      <w:pPr>
        <w:spacing w:before="120" w:after="120"/>
        <w:jc w:val="center"/>
        <w:rPr>
          <w:szCs w:val="28"/>
        </w:rPr>
      </w:pPr>
      <m:oMath>
        <m:sSubSup>
          <m:sSubSupPr>
            <m:ctrlPr>
              <w:rPr>
                <w:rFonts w:ascii="Cambria Math" w:hAnsi="Cambria Math"/>
                <w:i/>
                <w:szCs w:val="28"/>
                <w:lang w:val="en-US"/>
              </w:rPr>
            </m:ctrlPr>
          </m:sSubSupPr>
          <m:e>
            <m:r>
              <w:rPr>
                <w:rFonts w:ascii="Cambria Math"/>
                <w:szCs w:val="28"/>
                <w:lang w:val="en-US"/>
              </w:rPr>
              <m:t>С</m:t>
            </m:r>
          </m:e>
          <m:sub>
            <m:r>
              <w:rPr>
                <w:rFonts w:ascii="Cambria Math"/>
                <w:szCs w:val="28"/>
                <w:lang w:val="en-US"/>
              </w:rPr>
              <m:t>н</m:t>
            </m:r>
          </m:sub>
          <m:sup>
            <m:r>
              <w:rPr>
                <w:rFonts w:ascii="Cambria Math"/>
                <w:szCs w:val="28"/>
                <w:lang w:val="en-US"/>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н</m:t>
            </m:r>
          </m:sub>
          <m:sup>
            <m:r>
              <w:rPr>
                <w:rFonts w:ascii="Cambria Math"/>
                <w:szCs w:val="28"/>
                <w:lang w:val="en-US"/>
              </w:rPr>
              <m:t>/</m:t>
            </m:r>
          </m:sup>
        </m:sSubSup>
        <m:r>
          <w:rPr>
            <w:rFonts w:ascii="Cambria Math"/>
            <w:szCs w:val="28"/>
            <w:lang w:val="en-US"/>
          </w:rPr>
          <m:t>=26,07</m:t>
        </m:r>
      </m:oMath>
      <w:r w:rsidR="000570C4" w:rsidRPr="00975851">
        <w:rPr>
          <w:szCs w:val="28"/>
        </w:rPr>
        <w:t xml:space="preserve"> т</w:t>
      </w:r>
    </w:p>
    <w:p w14:paraId="757DE03B" w14:textId="77777777" w:rsidR="000570C4" w:rsidRPr="00975851" w:rsidRDefault="000570C4" w:rsidP="000570C4">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обводненной зоны насыпи</w:t>
      </w:r>
    </w:p>
    <w:p w14:paraId="79102A25" w14:textId="20ACFE58" w:rsidR="000570C4" w:rsidRPr="00975851" w:rsidRDefault="00000000" w:rsidP="000570C4">
      <w:pPr>
        <w:spacing w:before="120" w:after="120"/>
        <w:jc w:val="center"/>
        <w:rPr>
          <w:szCs w:val="28"/>
        </w:rPr>
      </w:pPr>
      <m:oMath>
        <m:sSubSup>
          <m:sSubSupPr>
            <m:ctrlPr>
              <w:rPr>
                <w:rFonts w:ascii="Cambria Math" w:hAnsi="Cambria Math"/>
                <w:i/>
                <w:szCs w:val="28"/>
                <w:lang w:val="en-US"/>
              </w:rPr>
            </m:ctrlPr>
          </m:sSubSupPr>
          <m:e>
            <m:r>
              <w:rPr>
                <w:rFonts w:ascii="Cambria Math"/>
                <w:szCs w:val="28"/>
                <w:lang w:val="en-US"/>
              </w:rPr>
              <m:t>С</m:t>
            </m:r>
          </m:e>
          <m:sub>
            <m:r>
              <w:rPr>
                <w:rFonts w:ascii="Cambria Math"/>
                <w:szCs w:val="28"/>
                <w:lang w:val="en-US"/>
              </w:rPr>
              <m:t>н</m:t>
            </m:r>
          </m:sub>
          <m:sup>
            <m:r>
              <w:rPr>
                <w:rFonts w:ascii="Cambria Math"/>
                <w:szCs w:val="28"/>
                <w:lang w:val="en-US"/>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н</m:t>
            </m:r>
          </m:sub>
          <m:sup>
            <m:r>
              <w:rPr>
                <w:rFonts w:ascii="Cambria Math"/>
                <w:szCs w:val="28"/>
                <w:lang w:val="en-US"/>
              </w:rPr>
              <m:t>//</m:t>
            </m:r>
          </m:sup>
        </m:sSubSup>
        <m:r>
          <w:rPr>
            <w:rFonts w:ascii="Cambria Math"/>
            <w:szCs w:val="28"/>
            <w:lang w:val="en-US"/>
          </w:rPr>
          <m:t>=30,53</m:t>
        </m:r>
      </m:oMath>
      <w:r w:rsidR="000570C4" w:rsidRPr="00975851">
        <w:rPr>
          <w:szCs w:val="28"/>
        </w:rPr>
        <w:t xml:space="preserve"> т</w:t>
      </w:r>
    </w:p>
    <w:p w14:paraId="7C2DD13D" w14:textId="77777777" w:rsidR="000570C4" w:rsidRPr="00975851" w:rsidRDefault="000570C4" w:rsidP="000570C4">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зоны обводненного основания насыпи</w:t>
      </w:r>
    </w:p>
    <w:p w14:paraId="04C0FE7C" w14:textId="5599D3FA" w:rsidR="000570C4" w:rsidRPr="00975851" w:rsidRDefault="00000000" w:rsidP="000570C4">
      <w:pPr>
        <w:spacing w:before="120" w:after="120"/>
        <w:jc w:val="center"/>
        <w:rPr>
          <w:szCs w:val="28"/>
        </w:rPr>
      </w:pPr>
      <m:oMath>
        <m:sSub>
          <m:sSubPr>
            <m:ctrlPr>
              <w:rPr>
                <w:rFonts w:ascii="Cambria Math" w:hAnsi="Cambria Math"/>
                <w:i/>
                <w:szCs w:val="28"/>
                <w:lang w:val="en-US"/>
              </w:rPr>
            </m:ctrlPr>
          </m:sSubPr>
          <m:e>
            <m:r>
              <w:rPr>
                <w:rFonts w:ascii="Cambria Math"/>
                <w:szCs w:val="28"/>
                <w:lang w:val="en-US"/>
              </w:rPr>
              <m:t>С</m:t>
            </m:r>
          </m:e>
          <m:sub>
            <m:r>
              <w:rPr>
                <w:rFonts w:ascii="Cambria Math"/>
                <w:szCs w:val="28"/>
                <w:lang w:val="en-US"/>
              </w:rPr>
              <m:t>о</m:t>
            </m:r>
            <m:r>
              <w:rPr>
                <w:rFonts w:ascii="Cambria Math"/>
                <w:szCs w:val="28"/>
                <w:lang w:val="en-US"/>
              </w:rPr>
              <m:t>.</m:t>
            </m:r>
            <m:r>
              <w:rPr>
                <w:rFonts w:ascii="Cambria Math"/>
                <w:szCs w:val="28"/>
                <w:lang w:val="en-US"/>
              </w:rPr>
              <m:t>н</m:t>
            </m:r>
            <m:r>
              <w:rPr>
                <w:rFonts w:ascii="Cambria Math"/>
                <w:szCs w:val="28"/>
                <w:lang w:val="en-US"/>
              </w:rPr>
              <m:t>//</m:t>
            </m:r>
          </m:sub>
        </m:sSub>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о</m:t>
            </m:r>
            <m:r>
              <w:rPr>
                <w:rFonts w:ascii="Cambria Math"/>
                <w:szCs w:val="28"/>
                <w:lang w:val="en-US"/>
              </w:rPr>
              <m:t>.</m:t>
            </m:r>
            <m:r>
              <w:rPr>
                <w:rFonts w:ascii="Cambria Math"/>
                <w:szCs w:val="28"/>
                <w:lang w:val="en-US"/>
              </w:rPr>
              <m:t>н</m:t>
            </m:r>
          </m:sub>
          <m:sup>
            <m:r>
              <w:rPr>
                <w:rFonts w:ascii="Cambria Math"/>
                <w:szCs w:val="28"/>
                <w:lang w:val="en-US"/>
              </w:rPr>
              <m:t>//</m:t>
            </m:r>
          </m:sup>
        </m:sSubSup>
        <m:r>
          <w:rPr>
            <w:rFonts w:ascii="Cambria Math"/>
            <w:szCs w:val="28"/>
            <w:lang w:val="en-US"/>
          </w:rPr>
          <m:t xml:space="preserve">=42,19 </m:t>
        </m:r>
      </m:oMath>
      <w:r w:rsidR="000570C4" w:rsidRPr="00975851">
        <w:rPr>
          <w:szCs w:val="28"/>
        </w:rPr>
        <w:t>т</w:t>
      </w:r>
    </w:p>
    <w:p w14:paraId="7AEF8F1E" w14:textId="77777777" w:rsidR="000570C4" w:rsidRDefault="000570C4" w:rsidP="000570C4">
      <w:pPr>
        <w:spacing w:after="120"/>
        <w:rPr>
          <w:szCs w:val="28"/>
        </w:rPr>
      </w:pPr>
    </w:p>
    <w:p w14:paraId="53527B51" w14:textId="77777777" w:rsidR="000570C4" w:rsidRDefault="000570C4" w:rsidP="000570C4">
      <w:pPr>
        <w:spacing w:after="120"/>
        <w:rPr>
          <w:szCs w:val="28"/>
        </w:rPr>
      </w:pPr>
      <w:r>
        <w:rPr>
          <w:szCs w:val="28"/>
        </w:rPr>
        <w:t>Коэффициент устойчивости:</w:t>
      </w:r>
    </w:p>
    <w:p w14:paraId="1E51B15D" w14:textId="341153C1" w:rsidR="000570C4" w:rsidRPr="00971024" w:rsidRDefault="00000000" w:rsidP="000570C4">
      <w:pPr>
        <w:spacing w:after="120"/>
        <w:rPr>
          <w:szCs w:val="28"/>
        </w:rPr>
      </w:pPr>
      <m:oMathPara>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уд</m:t>
              </m:r>
            </m:sub>
          </m:sSub>
          <m:r>
            <w:rPr>
              <w:rFonts w:ascii="Cambria Math" w:hAnsi="Cambria Math"/>
              <w:szCs w:val="28"/>
            </w:rPr>
            <m:t>=</m:t>
          </m:r>
          <m:f>
            <m:fPr>
              <m:ctrlPr>
                <w:rPr>
                  <w:rFonts w:ascii="Cambria Math" w:hAnsi="Cambria Math"/>
                  <w:i/>
                  <w:szCs w:val="28"/>
                </w:rPr>
              </m:ctrlPr>
            </m:fPr>
            <m:num>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уд</m:t>
                              </m:r>
                            </m:sub>
                          </m:sSub>
                        </m:e>
                      </m:nary>
                    </m:e>
                  </m:nary>
                </m:e>
              </m:nary>
            </m:num>
            <m:den>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сд</m:t>
                      </m:r>
                    </m:sub>
                  </m:sSub>
                  <m:r>
                    <w:rPr>
                      <w:rFonts w:ascii="Cambria Math" w:hAnsi="Cambria Math"/>
                      <w:szCs w:val="28"/>
                    </w:rPr>
                    <m:t>+D</m:t>
                  </m:r>
                </m:e>
              </m:nary>
            </m:den>
          </m:f>
          <m:r>
            <w:rPr>
              <w:rFonts w:ascii="Cambria Math" w:hAnsi="Cambria Math"/>
              <w:szCs w:val="28"/>
            </w:rPr>
            <m:t>=</m:t>
          </m:r>
          <m:f>
            <m:fPr>
              <m:ctrlPr>
                <w:rPr>
                  <w:rFonts w:ascii="Cambria Math" w:hAnsi="Cambria Math"/>
                  <w:i/>
                  <w:szCs w:val="28"/>
                </w:rPr>
              </m:ctrlPr>
            </m:fPr>
            <m:num>
              <m:r>
                <w:rPr>
                  <w:rFonts w:ascii="Cambria Math" w:hAnsi="Cambria Math"/>
                  <w:szCs w:val="28"/>
                </w:rPr>
                <m:t>205,17+98,8+42,38</m:t>
              </m:r>
            </m:num>
            <m:den>
              <m:r>
                <w:rPr>
                  <w:rFonts w:ascii="Cambria Math" w:hAnsi="Cambria Math"/>
                  <w:szCs w:val="28"/>
                </w:rPr>
                <m:t>254,83+1,91</m:t>
              </m:r>
            </m:den>
          </m:f>
          <m:r>
            <w:rPr>
              <w:rFonts w:ascii="Cambria Math" w:hAnsi="Cambria Math"/>
              <w:szCs w:val="28"/>
            </w:rPr>
            <m:t>=1,34</m:t>
          </m:r>
        </m:oMath>
      </m:oMathPara>
    </w:p>
    <w:p w14:paraId="3F0DF595" w14:textId="77777777" w:rsidR="003A0E3D" w:rsidRDefault="003A0E3D" w:rsidP="000570C4">
      <w:pPr>
        <w:spacing w:after="120"/>
        <w:rPr>
          <w:szCs w:val="28"/>
        </w:rPr>
      </w:pPr>
    </w:p>
    <w:p w14:paraId="159322D5" w14:textId="77777777" w:rsidR="00971024" w:rsidRDefault="00971024" w:rsidP="000570C4">
      <w:pPr>
        <w:spacing w:after="120"/>
        <w:rPr>
          <w:szCs w:val="28"/>
        </w:rPr>
      </w:pPr>
      <w:r>
        <w:rPr>
          <w:szCs w:val="28"/>
        </w:rPr>
        <w:t>Таблица 1.5</w:t>
      </w:r>
    </w:p>
    <w:p w14:paraId="48AC06B7" w14:textId="77777777" w:rsidR="00971024" w:rsidRDefault="00971024" w:rsidP="000570C4">
      <w:pPr>
        <w:spacing w:after="120"/>
        <w:rPr>
          <w:szCs w:val="28"/>
        </w:rPr>
      </w:pPr>
    </w:p>
    <w:p w14:paraId="0A8A834F" w14:textId="2DE774D9" w:rsidR="000570C4" w:rsidRDefault="007A6EDB" w:rsidP="003525D5">
      <w:pPr>
        <w:spacing w:after="120"/>
        <w:rPr>
          <w:szCs w:val="28"/>
        </w:rPr>
      </w:pPr>
      <w:r>
        <w:rPr>
          <w:noProof/>
          <w:szCs w:val="28"/>
          <w:lang w:bidi="ar-SA"/>
        </w:rPr>
        <w:lastRenderedPageBreak/>
        <w:drawing>
          <wp:inline distT="0" distB="0" distL="0" distR="0" wp14:anchorId="0F8E00F0" wp14:editId="650758C3">
            <wp:extent cx="5637475" cy="1754748"/>
            <wp:effectExtent l="0" t="0" r="1905" b="0"/>
            <wp:docPr id="1184" name="Рисунок 1184" descr="C:\Users\Денис С. Сидоренко\Desktop\учччебббба\4 курс\2 семестр\пирзп\картинки для записки\табл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енис С. Сидоренко\Desktop\учччебббба\4 курс\2 семестр\пирзп\картинки для записки\табл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5288" cy="1754067"/>
                    </a:xfrm>
                    <a:prstGeom prst="rect">
                      <a:avLst/>
                    </a:prstGeom>
                    <a:noFill/>
                    <a:ln>
                      <a:noFill/>
                    </a:ln>
                  </pic:spPr>
                </pic:pic>
              </a:graphicData>
            </a:graphic>
          </wp:inline>
        </w:drawing>
      </w:r>
    </w:p>
    <w:p w14:paraId="7EDC2598" w14:textId="77777777" w:rsidR="005A453F" w:rsidRDefault="005A453F" w:rsidP="005A453F">
      <w:pPr>
        <w:spacing w:after="120"/>
        <w:jc w:val="left"/>
        <w:rPr>
          <w:i/>
          <w:szCs w:val="28"/>
          <w:lang w:bidi="ar-SA"/>
        </w:rPr>
      </w:pPr>
      <w:r>
        <w:rPr>
          <w:i/>
          <w:szCs w:val="28"/>
        </w:rPr>
        <w:t xml:space="preserve">Расчеты для кривой 4 </w:t>
      </w:r>
    </w:p>
    <w:p w14:paraId="5E9B2563" w14:textId="77777777" w:rsidR="005A453F" w:rsidRDefault="005A453F" w:rsidP="005A453F">
      <w:pPr>
        <w:spacing w:after="120"/>
        <w:rPr>
          <w:szCs w:val="28"/>
        </w:rPr>
      </w:pPr>
      <w:r>
        <w:rPr>
          <w:szCs w:val="28"/>
        </w:rPr>
        <w:t>Площадь всех обводненных отсеков:</w:t>
      </w:r>
    </w:p>
    <w:p w14:paraId="00F639D6" w14:textId="00B2975E" w:rsidR="005A453F" w:rsidRDefault="005A453F" w:rsidP="005A453F">
      <w:pPr>
        <w:spacing w:after="120"/>
        <w:rPr>
          <w:color w:val="A5A5A5" w:themeColor="accent3"/>
          <w:szCs w:val="28"/>
        </w:rPr>
      </w:pPr>
      <m:oMathPara>
        <m:oMath>
          <m:r>
            <m:rPr>
              <m:sty m:val="p"/>
            </m:rPr>
            <w:rPr>
              <w:rFonts w:ascii="Cambria Math" w:hAnsi="Cambria Math"/>
              <w:szCs w:val="28"/>
            </w:rPr>
            <m:t>Ω=</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вн</m:t>
                  </m:r>
                </m:sub>
              </m:sSub>
              <m:r>
                <m:rPr>
                  <m:sty m:val="p"/>
                </m:rPr>
                <w:rPr>
                  <w:rFonts w:ascii="Cambria Math" w:hAnsi="Cambria Math"/>
                  <w:szCs w:val="28"/>
                </w:rPr>
                <m:t>+</m:t>
              </m:r>
              <m:nary>
                <m:naryPr>
                  <m:chr m:val="∑"/>
                  <m:limLoc m:val="undOvr"/>
                  <m:subHide m:val="1"/>
                  <m:supHide m:val="1"/>
                  <m:ctrlPr>
                    <w:rPr>
                      <w:rFonts w:ascii="Cambria Math" w:hAnsi="Cambria Math"/>
                      <w:szCs w:val="28"/>
                    </w:rPr>
                  </m:ctrlPr>
                </m:naryPr>
                <m:sub/>
                <m:sup/>
                <m:e>
                  <m:sSub>
                    <m:sSubPr>
                      <m:ctrlPr>
                        <w:rPr>
                          <w:rFonts w:ascii="Cambria Math" w:hAnsi="Cambria Math"/>
                          <w:szCs w:val="28"/>
                        </w:rPr>
                      </m:ctrlPr>
                    </m:sSubPr>
                    <m:e>
                      <m:r>
                        <m:rPr>
                          <m:sty m:val="p"/>
                        </m:rPr>
                        <w:rPr>
                          <w:rFonts w:ascii="Cambria Math" w:hAnsi="Cambria Math"/>
                          <w:szCs w:val="28"/>
                        </w:rPr>
                        <m:t>w</m:t>
                      </m:r>
                    </m:e>
                    <m:sub>
                      <m:r>
                        <m:rPr>
                          <m:sty m:val="p"/>
                        </m:rPr>
                        <w:rPr>
                          <w:rFonts w:ascii="Cambria Math" w:hAnsi="Cambria Math"/>
                          <w:szCs w:val="28"/>
                        </w:rPr>
                        <m:t>во</m:t>
                      </m:r>
                    </m:sub>
                  </m:sSub>
                </m:e>
              </m:nary>
            </m:e>
          </m:nary>
          <m:r>
            <m:rPr>
              <m:sty m:val="p"/>
            </m:rPr>
            <w:rPr>
              <w:rFonts w:ascii="Cambria Math" w:hAnsi="Cambria Math"/>
              <w:szCs w:val="28"/>
            </w:rPr>
            <m:t xml:space="preserve">=76,12+74,8=150,92 </m:t>
          </m:r>
          <m:sSup>
            <m:sSupPr>
              <m:ctrlPr>
                <w:rPr>
                  <w:rFonts w:ascii="Cambria Math" w:hAnsi="Cambria Math"/>
                  <w:szCs w:val="28"/>
                </w:rPr>
              </m:ctrlPr>
            </m:sSupPr>
            <m:e>
              <m:r>
                <w:rPr>
                  <w:rFonts w:ascii="Cambria Math" w:hAnsi="Cambria Math"/>
                  <w:szCs w:val="28"/>
                </w:rPr>
                <m:t>м</m:t>
              </m:r>
            </m:e>
            <m:sup>
              <m:r>
                <w:rPr>
                  <w:rFonts w:ascii="Cambria Math" w:hAnsi="Cambria Math"/>
                  <w:szCs w:val="28"/>
                </w:rPr>
                <m:t>2</m:t>
              </m:r>
            </m:sup>
          </m:sSup>
        </m:oMath>
      </m:oMathPara>
    </w:p>
    <w:p w14:paraId="01156551" w14:textId="77777777" w:rsidR="005A453F" w:rsidRDefault="005A453F" w:rsidP="005A453F">
      <w:pPr>
        <w:spacing w:after="120"/>
        <w:rPr>
          <w:szCs w:val="28"/>
        </w:rPr>
      </w:pPr>
      <w:r>
        <w:rPr>
          <w:szCs w:val="28"/>
        </w:rPr>
        <w:t>Гидродинамическая сила:</w:t>
      </w:r>
    </w:p>
    <w:p w14:paraId="2CDC8C1A" w14:textId="49C12958" w:rsidR="005A453F" w:rsidRPr="00854BF1" w:rsidRDefault="005A453F" w:rsidP="005A453F">
      <w:pPr>
        <w:spacing w:after="120"/>
        <w:rPr>
          <w:szCs w:val="28"/>
        </w:rPr>
      </w:pPr>
      <m:oMathPara>
        <m:oMath>
          <m:r>
            <w:rPr>
              <w:rFonts w:ascii="Cambria Math" w:hAnsi="Cambria Math"/>
              <w:szCs w:val="28"/>
              <w:lang w:val="en-US"/>
            </w:rPr>
            <m:t>D</m:t>
          </m:r>
          <m:r>
            <w:rPr>
              <w:rFonts w:ascii="Cambria Math" w:hAnsi="Cambria Math"/>
              <w:szCs w:val="28"/>
            </w:rPr>
            <m:t>=</m:t>
          </m:r>
          <m:r>
            <m:rPr>
              <m:sty m:val="p"/>
            </m:rPr>
            <w:rPr>
              <w:rFonts w:ascii="Cambria Math" w:hAnsi="Cambria Math"/>
              <w:szCs w:val="28"/>
            </w:rPr>
            <m:t>Ω×I=150,92×0,021=3,16</m:t>
          </m:r>
        </m:oMath>
      </m:oMathPara>
    </w:p>
    <w:p w14:paraId="23F77ED9" w14:textId="77777777" w:rsidR="005A453F" w:rsidRDefault="005A453F" w:rsidP="005A453F">
      <w:pPr>
        <w:ind w:firstLine="720"/>
      </w:pPr>
    </w:p>
    <w:p w14:paraId="68CA1B44" w14:textId="77777777" w:rsidR="005A453F" w:rsidRDefault="005A453F" w:rsidP="005A453F">
      <w:pPr>
        <w:ind w:firstLine="720"/>
      </w:pPr>
      <w:r>
        <w:t>Силы сцепления для каждой зоны насыпи:</w:t>
      </w:r>
    </w:p>
    <w:p w14:paraId="2C84EC63" w14:textId="77777777" w:rsidR="005A453F" w:rsidRPr="00975851" w:rsidRDefault="005A453F" w:rsidP="005A453F">
      <w:pPr>
        <w:pStyle w:val="af"/>
        <w:numPr>
          <w:ilvl w:val="0"/>
          <w:numId w:val="15"/>
        </w:numPr>
        <w:spacing w:line="240" w:lineRule="auto"/>
        <w:rPr>
          <w:rFonts w:ascii="Times New Roman" w:hAnsi="Times New Roman" w:cs="Times New Roman"/>
          <w:sz w:val="28"/>
          <w:szCs w:val="28"/>
        </w:rPr>
      </w:pPr>
      <w:r w:rsidRPr="00975851">
        <w:rPr>
          <w:rFonts w:ascii="Times New Roman" w:hAnsi="Times New Roman" w:cs="Times New Roman"/>
          <w:sz w:val="28"/>
          <w:szCs w:val="28"/>
        </w:rPr>
        <w:t>для зоны насыпи с естественной влажностью</w:t>
      </w:r>
    </w:p>
    <w:p w14:paraId="026D6AAF" w14:textId="5E3F538C" w:rsidR="005A453F" w:rsidRPr="00975851" w:rsidRDefault="00000000" w:rsidP="005A453F">
      <w:pPr>
        <w:spacing w:before="120" w:after="120"/>
        <w:jc w:val="center"/>
        <w:rPr>
          <w:szCs w:val="28"/>
        </w:rPr>
      </w:pPr>
      <m:oMath>
        <m:sSubSup>
          <m:sSubSupPr>
            <m:ctrlPr>
              <w:rPr>
                <w:rFonts w:ascii="Cambria Math" w:hAnsi="Cambria Math"/>
                <w:i/>
                <w:szCs w:val="28"/>
                <w:lang w:val="en-US"/>
              </w:rPr>
            </m:ctrlPr>
          </m:sSubSupPr>
          <m:e>
            <m:r>
              <w:rPr>
                <w:rFonts w:ascii="Cambria Math"/>
                <w:szCs w:val="28"/>
                <w:lang w:val="en-US"/>
              </w:rPr>
              <m:t>С</m:t>
            </m:r>
          </m:e>
          <m:sub>
            <m:r>
              <w:rPr>
                <w:rFonts w:ascii="Cambria Math"/>
                <w:szCs w:val="28"/>
                <w:lang w:val="en-US"/>
              </w:rPr>
              <m:t>н</m:t>
            </m:r>
          </m:sub>
          <m:sup>
            <m:r>
              <w:rPr>
                <w:rFonts w:ascii="Cambria Math"/>
                <w:szCs w:val="28"/>
                <w:lang w:val="en-US"/>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н</m:t>
            </m:r>
          </m:sub>
          <m:sup>
            <m:r>
              <w:rPr>
                <w:rFonts w:ascii="Cambria Math"/>
                <w:szCs w:val="28"/>
                <w:lang w:val="en-US"/>
              </w:rPr>
              <m:t>/</m:t>
            </m:r>
          </m:sup>
        </m:sSubSup>
        <m:r>
          <w:rPr>
            <w:rFonts w:ascii="Cambria Math"/>
            <w:szCs w:val="28"/>
            <w:lang w:val="en-US"/>
          </w:rPr>
          <m:t>=26,07</m:t>
        </m:r>
      </m:oMath>
      <w:r w:rsidR="005A453F" w:rsidRPr="00975851">
        <w:rPr>
          <w:szCs w:val="28"/>
        </w:rPr>
        <w:t xml:space="preserve"> т</w:t>
      </w:r>
    </w:p>
    <w:p w14:paraId="3AA27173" w14:textId="77777777" w:rsidR="005A453F" w:rsidRPr="00975851" w:rsidRDefault="005A453F" w:rsidP="005A453F">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обводненной зоны насыпи</w:t>
      </w:r>
    </w:p>
    <w:p w14:paraId="04E71343" w14:textId="5B06AE16" w:rsidR="005A453F" w:rsidRPr="00975851" w:rsidRDefault="00000000" w:rsidP="005A453F">
      <w:pPr>
        <w:spacing w:before="120" w:after="120"/>
        <w:jc w:val="center"/>
        <w:rPr>
          <w:szCs w:val="28"/>
        </w:rPr>
      </w:pPr>
      <m:oMath>
        <m:sSubSup>
          <m:sSubSupPr>
            <m:ctrlPr>
              <w:rPr>
                <w:rFonts w:ascii="Cambria Math" w:hAnsi="Cambria Math"/>
                <w:i/>
                <w:szCs w:val="28"/>
                <w:lang w:val="en-US"/>
              </w:rPr>
            </m:ctrlPr>
          </m:sSubSupPr>
          <m:e>
            <m:r>
              <w:rPr>
                <w:rFonts w:ascii="Cambria Math"/>
                <w:szCs w:val="28"/>
                <w:lang w:val="en-US"/>
              </w:rPr>
              <m:t>С</m:t>
            </m:r>
          </m:e>
          <m:sub>
            <m:r>
              <w:rPr>
                <w:rFonts w:ascii="Cambria Math"/>
                <w:szCs w:val="28"/>
                <w:lang w:val="en-US"/>
              </w:rPr>
              <m:t>н</m:t>
            </m:r>
          </m:sub>
          <m:sup>
            <m:r>
              <w:rPr>
                <w:rFonts w:ascii="Cambria Math"/>
                <w:szCs w:val="28"/>
                <w:lang w:val="en-US"/>
              </w:rPr>
              <m:t>//</m:t>
            </m:r>
          </m:sup>
        </m:sSubSup>
        <m:sSubSup>
          <m:sSubSupPr>
            <m:ctrlPr>
              <w:rPr>
                <w:rFonts w:ascii="Cambria Math" w:hAnsi="Cambria Math"/>
                <w:i/>
                <w:szCs w:val="28"/>
                <w:lang w:val="en-US"/>
              </w:rPr>
            </m:ctrlPr>
          </m:sSubSupPr>
          <m:e>
            <m:r>
              <w:rPr>
                <w:rFonts w:ascii="Cambria Math"/>
                <w:szCs w:val="28"/>
                <w:lang w:val="en-US"/>
              </w:rPr>
              <m:t>l</m:t>
            </m:r>
          </m:e>
          <m:sub>
            <m:r>
              <w:rPr>
                <w:rFonts w:ascii="Cambria Math"/>
                <w:szCs w:val="28"/>
                <w:lang w:val="en-US"/>
              </w:rPr>
              <m:t>н</m:t>
            </m:r>
          </m:sub>
          <m:sup>
            <m:r>
              <w:rPr>
                <w:rFonts w:ascii="Cambria Math"/>
                <w:szCs w:val="28"/>
                <w:lang w:val="en-US"/>
              </w:rPr>
              <m:t>//</m:t>
            </m:r>
          </m:sup>
        </m:sSubSup>
        <m:r>
          <w:rPr>
            <w:rFonts w:ascii="Cambria Math"/>
            <w:szCs w:val="28"/>
            <w:lang w:val="en-US"/>
          </w:rPr>
          <m:t>=30,53</m:t>
        </m:r>
      </m:oMath>
      <w:r w:rsidR="005A453F" w:rsidRPr="00975851">
        <w:rPr>
          <w:szCs w:val="28"/>
        </w:rPr>
        <w:t xml:space="preserve"> т</w:t>
      </w:r>
    </w:p>
    <w:p w14:paraId="2FDAAA96" w14:textId="77777777" w:rsidR="005A453F" w:rsidRPr="00975851" w:rsidRDefault="005A453F" w:rsidP="005A453F">
      <w:pPr>
        <w:pStyle w:val="af"/>
        <w:numPr>
          <w:ilvl w:val="0"/>
          <w:numId w:val="15"/>
        </w:numPr>
        <w:rPr>
          <w:rFonts w:ascii="Times New Roman" w:hAnsi="Times New Roman" w:cs="Times New Roman"/>
          <w:sz w:val="28"/>
          <w:szCs w:val="28"/>
        </w:rPr>
      </w:pPr>
      <w:r w:rsidRPr="00975851">
        <w:rPr>
          <w:rFonts w:ascii="Times New Roman" w:hAnsi="Times New Roman" w:cs="Times New Roman"/>
          <w:sz w:val="28"/>
          <w:szCs w:val="28"/>
        </w:rPr>
        <w:t>для зоны обводненного основания насыпи</w:t>
      </w:r>
    </w:p>
    <w:p w14:paraId="72CF0DA3" w14:textId="0629385C" w:rsidR="005A453F" w:rsidRPr="00975851" w:rsidRDefault="00000000" w:rsidP="005A453F">
      <w:pPr>
        <w:spacing w:before="120" w:after="120"/>
        <w:jc w:val="center"/>
        <w:rPr>
          <w:szCs w:val="28"/>
        </w:rPr>
      </w:pPr>
      <m:oMath>
        <m:sSub>
          <m:sSubPr>
            <m:ctrlPr>
              <w:rPr>
                <w:rFonts w:ascii="Cambria Math" w:hAnsi="Cambria Math"/>
                <w:i/>
                <w:szCs w:val="28"/>
                <w:lang w:val="en-US"/>
              </w:rPr>
            </m:ctrlPr>
          </m:sSubPr>
          <m:e>
            <m:r>
              <w:rPr>
                <w:rFonts w:ascii="Cambria Math"/>
                <w:szCs w:val="28"/>
              </w:rPr>
              <m:t>С</m:t>
            </m:r>
          </m:e>
          <m:sub>
            <m:r>
              <w:rPr>
                <w:rFonts w:ascii="Cambria Math"/>
                <w:szCs w:val="28"/>
              </w:rPr>
              <m:t>о</m:t>
            </m:r>
            <m:r>
              <w:rPr>
                <w:rFonts w:ascii="Cambria Math"/>
                <w:szCs w:val="28"/>
              </w:rPr>
              <m:t>.</m:t>
            </m:r>
            <m:r>
              <w:rPr>
                <w:rFonts w:ascii="Cambria Math"/>
                <w:szCs w:val="28"/>
              </w:rPr>
              <m:t>н</m:t>
            </m:r>
            <m:r>
              <w:rPr>
                <w:rFonts w:ascii="Cambria Math"/>
                <w:szCs w:val="28"/>
              </w:rPr>
              <m:t>//</m:t>
            </m:r>
          </m:sub>
        </m:sSub>
        <m:sSubSup>
          <m:sSubSupPr>
            <m:ctrlPr>
              <w:rPr>
                <w:rFonts w:ascii="Cambria Math" w:hAnsi="Cambria Math"/>
                <w:i/>
                <w:szCs w:val="28"/>
                <w:lang w:val="en-US"/>
              </w:rPr>
            </m:ctrlPr>
          </m:sSubSupPr>
          <m:e>
            <m:r>
              <w:rPr>
                <w:rFonts w:ascii="Cambria Math"/>
                <w:szCs w:val="28"/>
                <w:lang w:val="en-US"/>
              </w:rPr>
              <m:t>l</m:t>
            </m:r>
          </m:e>
          <m:sub>
            <m:r>
              <w:rPr>
                <w:rFonts w:ascii="Cambria Math"/>
                <w:szCs w:val="28"/>
              </w:rPr>
              <m:t>о</m:t>
            </m:r>
            <m:r>
              <w:rPr>
                <w:rFonts w:ascii="Cambria Math"/>
                <w:szCs w:val="28"/>
              </w:rPr>
              <m:t>.</m:t>
            </m:r>
            <m:r>
              <w:rPr>
                <w:rFonts w:ascii="Cambria Math"/>
                <w:szCs w:val="28"/>
              </w:rPr>
              <m:t>н</m:t>
            </m:r>
          </m:sub>
          <m:sup>
            <m:r>
              <w:rPr>
                <w:rFonts w:ascii="Cambria Math"/>
                <w:szCs w:val="28"/>
              </w:rPr>
              <m:t>//</m:t>
            </m:r>
          </m:sup>
        </m:sSubSup>
        <m:r>
          <w:rPr>
            <w:rFonts w:ascii="Cambria Math"/>
            <w:szCs w:val="28"/>
          </w:rPr>
          <m:t xml:space="preserve">=42,19 </m:t>
        </m:r>
      </m:oMath>
      <w:r w:rsidR="005A453F" w:rsidRPr="00975851">
        <w:rPr>
          <w:szCs w:val="28"/>
        </w:rPr>
        <w:t>т</w:t>
      </w:r>
    </w:p>
    <w:p w14:paraId="0C4B1B8E" w14:textId="77777777" w:rsidR="005A453F" w:rsidRDefault="005A453F" w:rsidP="005A453F">
      <w:pPr>
        <w:spacing w:after="120"/>
        <w:rPr>
          <w:szCs w:val="28"/>
        </w:rPr>
      </w:pPr>
    </w:p>
    <w:p w14:paraId="386CDB72" w14:textId="77777777" w:rsidR="005A453F" w:rsidRDefault="005A453F" w:rsidP="005A453F">
      <w:pPr>
        <w:spacing w:after="120"/>
        <w:rPr>
          <w:szCs w:val="28"/>
        </w:rPr>
      </w:pPr>
      <w:r>
        <w:rPr>
          <w:szCs w:val="28"/>
        </w:rPr>
        <w:t>Коэффициент устойчивости:</w:t>
      </w:r>
    </w:p>
    <w:p w14:paraId="432B7B7B" w14:textId="7E8C4E41" w:rsidR="005A453F" w:rsidRPr="00971024" w:rsidRDefault="00000000" w:rsidP="005A453F">
      <w:pPr>
        <w:spacing w:after="120"/>
        <w:rPr>
          <w:szCs w:val="28"/>
        </w:rPr>
      </w:pPr>
      <m:oMathPara>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уд</m:t>
              </m:r>
            </m:sub>
          </m:sSub>
          <m:r>
            <w:rPr>
              <w:rFonts w:ascii="Cambria Math" w:hAnsi="Cambria Math"/>
              <w:szCs w:val="28"/>
            </w:rPr>
            <m:t>=</m:t>
          </m:r>
          <m:f>
            <m:fPr>
              <m:ctrlPr>
                <w:rPr>
                  <w:rFonts w:ascii="Cambria Math" w:hAnsi="Cambria Math"/>
                  <w:i/>
                  <w:szCs w:val="28"/>
                </w:rPr>
              </m:ctrlPr>
            </m:fPr>
            <m:num>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m:t>
                      </m:r>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уд</m:t>
                              </m:r>
                            </m:sub>
                          </m:sSub>
                        </m:e>
                      </m:nary>
                    </m:e>
                  </m:nary>
                </m:e>
              </m:nary>
            </m:num>
            <m:den>
              <m:nary>
                <m:naryPr>
                  <m:chr m:val="∑"/>
                  <m:limLoc m:val="undOvr"/>
                  <m:subHide m:val="1"/>
                  <m:supHide m:val="1"/>
                  <m:ctrlPr>
                    <w:rPr>
                      <w:rFonts w:ascii="Cambria Math" w:hAnsi="Cambria Math"/>
                      <w:i/>
                      <w:szCs w:val="28"/>
                    </w:rPr>
                  </m:ctrlPr>
                </m:naryPr>
                <m:sub/>
                <m:sup/>
                <m:e>
                  <m:sSub>
                    <m:sSubPr>
                      <m:ctrlPr>
                        <w:rPr>
                          <w:rFonts w:ascii="Cambria Math" w:hAnsi="Cambria Math"/>
                          <w:i/>
                          <w:szCs w:val="28"/>
                        </w:rPr>
                      </m:ctrlPr>
                    </m:sSubPr>
                    <m:e>
                      <m:r>
                        <w:rPr>
                          <w:rFonts w:ascii="Cambria Math" w:hAnsi="Cambria Math"/>
                          <w:szCs w:val="28"/>
                        </w:rPr>
                        <m:t>Т</m:t>
                      </m:r>
                    </m:e>
                    <m:sub>
                      <m:r>
                        <w:rPr>
                          <w:rFonts w:ascii="Cambria Math" w:hAnsi="Cambria Math"/>
                          <w:szCs w:val="28"/>
                        </w:rPr>
                        <m:t>сд</m:t>
                      </m:r>
                    </m:sub>
                  </m:sSub>
                  <m:r>
                    <w:rPr>
                      <w:rFonts w:ascii="Cambria Math" w:hAnsi="Cambria Math"/>
                      <w:szCs w:val="28"/>
                    </w:rPr>
                    <m:t>+D</m:t>
                  </m:r>
                </m:e>
              </m:nary>
            </m:den>
          </m:f>
          <m:r>
            <w:rPr>
              <w:rFonts w:ascii="Cambria Math" w:hAnsi="Cambria Math"/>
              <w:szCs w:val="28"/>
            </w:rPr>
            <m:t>=</m:t>
          </m:r>
          <m:f>
            <m:fPr>
              <m:ctrlPr>
                <w:rPr>
                  <w:rFonts w:ascii="Cambria Math" w:hAnsi="Cambria Math"/>
                  <w:i/>
                  <w:szCs w:val="28"/>
                </w:rPr>
              </m:ctrlPr>
            </m:fPr>
            <m:num>
              <m:r>
                <w:rPr>
                  <w:rFonts w:ascii="Cambria Math" w:hAnsi="Cambria Math"/>
                  <w:szCs w:val="28"/>
                </w:rPr>
                <m:t>323,06+98,8+109,6</m:t>
              </m:r>
            </m:num>
            <m:den>
              <m:r>
                <w:rPr>
                  <w:rFonts w:ascii="Cambria Math" w:hAnsi="Cambria Math"/>
                  <w:szCs w:val="28"/>
                </w:rPr>
                <m:t>363,04+3,16</m:t>
              </m:r>
            </m:den>
          </m:f>
          <m:r>
            <w:rPr>
              <w:rFonts w:ascii="Cambria Math" w:hAnsi="Cambria Math"/>
              <w:szCs w:val="28"/>
            </w:rPr>
            <m:t>=1,45</m:t>
          </m:r>
        </m:oMath>
      </m:oMathPara>
    </w:p>
    <w:p w14:paraId="762CFA11" w14:textId="77777777" w:rsidR="005A453F" w:rsidRDefault="005A453F" w:rsidP="005A453F">
      <w:pPr>
        <w:spacing w:after="120"/>
        <w:rPr>
          <w:szCs w:val="28"/>
        </w:rPr>
      </w:pPr>
    </w:p>
    <w:p w14:paraId="36825CF5" w14:textId="77777777" w:rsidR="005A453F" w:rsidRDefault="005A453F" w:rsidP="005A453F">
      <w:pPr>
        <w:spacing w:after="120"/>
        <w:rPr>
          <w:szCs w:val="28"/>
        </w:rPr>
      </w:pPr>
    </w:p>
    <w:p w14:paraId="4234E35E" w14:textId="77777777" w:rsidR="005A453F" w:rsidRDefault="005A453F" w:rsidP="005A453F">
      <w:pPr>
        <w:spacing w:after="120"/>
        <w:rPr>
          <w:szCs w:val="28"/>
        </w:rPr>
      </w:pPr>
    </w:p>
    <w:p w14:paraId="0203681E" w14:textId="77777777" w:rsidR="005A453F" w:rsidRDefault="005A453F" w:rsidP="005A453F">
      <w:pPr>
        <w:spacing w:after="120"/>
        <w:rPr>
          <w:szCs w:val="28"/>
        </w:rPr>
      </w:pPr>
    </w:p>
    <w:p w14:paraId="57BDE7A4" w14:textId="77777777" w:rsidR="005A453F" w:rsidRDefault="005A453F" w:rsidP="005A453F">
      <w:pPr>
        <w:spacing w:after="120"/>
        <w:rPr>
          <w:szCs w:val="28"/>
        </w:rPr>
      </w:pPr>
      <w:r>
        <w:rPr>
          <w:szCs w:val="28"/>
        </w:rPr>
        <w:t>Таблица 1.6</w:t>
      </w:r>
    </w:p>
    <w:p w14:paraId="2B6C66E2" w14:textId="4519C551" w:rsidR="005A453F" w:rsidRDefault="007011B3" w:rsidP="005A453F">
      <w:pPr>
        <w:spacing w:after="120"/>
        <w:rPr>
          <w:szCs w:val="28"/>
        </w:rPr>
      </w:pPr>
      <w:r>
        <w:rPr>
          <w:noProof/>
          <w:szCs w:val="28"/>
          <w:lang w:bidi="ar-SA"/>
        </w:rPr>
        <w:drawing>
          <wp:inline distT="0" distB="0" distL="0" distR="0" wp14:anchorId="416DABC8" wp14:editId="571D7175">
            <wp:extent cx="5463622" cy="1768794"/>
            <wp:effectExtent l="0" t="0" r="3810" b="3175"/>
            <wp:docPr id="1185" name="Рисунок 1185" descr="C:\Users\Денис С. Сидоренко\Desktop\учччебббба\4 курс\2 семестр\пирзп\картинки для записки\табл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енис С. Сидоренко\Desktop\учччебббба\4 курс\2 семестр\пирзп\картинки для записки\табл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643" cy="1770096"/>
                    </a:xfrm>
                    <a:prstGeom prst="rect">
                      <a:avLst/>
                    </a:prstGeom>
                    <a:noFill/>
                    <a:ln>
                      <a:noFill/>
                    </a:ln>
                  </pic:spPr>
                </pic:pic>
              </a:graphicData>
            </a:graphic>
          </wp:inline>
        </w:drawing>
      </w:r>
    </w:p>
    <w:p w14:paraId="78B3B095" w14:textId="77777777" w:rsidR="005A453F" w:rsidRDefault="005A453F" w:rsidP="003A0E3D">
      <w:pPr>
        <w:pStyle w:val="a3"/>
        <w:ind w:firstLine="0"/>
        <w:rPr>
          <w:b/>
        </w:rPr>
      </w:pPr>
    </w:p>
    <w:p w14:paraId="208A4515" w14:textId="04895C2A" w:rsidR="007E61D8" w:rsidRPr="00302E15" w:rsidRDefault="007E61D8" w:rsidP="003A0E3D">
      <w:pPr>
        <w:pStyle w:val="a3"/>
        <w:ind w:firstLine="0"/>
      </w:pPr>
      <w:r w:rsidRPr="00302E15">
        <w:rPr>
          <w:b/>
        </w:rPr>
        <w:t>Вывод:</w:t>
      </w:r>
      <w:r w:rsidRPr="00302E15">
        <w:t xml:space="preserve"> сравнивая нормативный коэффициент устойчивости – Ку = 1</w:t>
      </w:r>
      <w:r w:rsidR="007011B3">
        <w:t>,2</w:t>
      </w:r>
      <w:r>
        <w:t xml:space="preserve"> с минимальным</w:t>
      </w:r>
      <w:r w:rsidRPr="00302E15">
        <w:t xml:space="preserve"> Ку </w:t>
      </w:r>
      <w:r>
        <w:t xml:space="preserve">= </w:t>
      </w:r>
      <w:r w:rsidR="009C1DF3">
        <w:t>1,34</w:t>
      </w:r>
      <w:r w:rsidRPr="00302E15">
        <w:t xml:space="preserve">, можно сделать следующий вывод: </w:t>
      </w:r>
    </w:p>
    <w:p w14:paraId="6A04F763" w14:textId="7E08AEB5" w:rsidR="00A16507" w:rsidRPr="00F23ED9" w:rsidRDefault="00000000" w:rsidP="00A0762D">
      <w:pPr>
        <w:pStyle w:val="a3"/>
        <w:rPr>
          <w:sz w:val="22"/>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у</m:t>
            </m:r>
          </m:sub>
        </m:sSub>
        <m:r>
          <m:rPr>
            <m:sty m:val="p"/>
          </m:rPr>
          <w:rPr>
            <w:rFonts w:ascii="Cambria Math" w:hAnsi="Cambria Math"/>
          </w:rPr>
          <m:t>=1,2</m:t>
        </m:r>
        <m:r>
          <w:rPr>
            <w:rFonts w:ascii="Cambria Math" w:hAnsi="Cambria Math"/>
          </w:rPr>
          <m:t>&lt;1,37</m:t>
        </m:r>
      </m:oMath>
      <w:r w:rsidR="007E61D8" w:rsidRPr="00302E15">
        <w:t xml:space="preserve"> – </w:t>
      </w:r>
      <w:r w:rsidR="00B818E8">
        <w:t>н</w:t>
      </w:r>
      <w:r w:rsidR="007011B3">
        <w:t xml:space="preserve">асыпь считается </w:t>
      </w:r>
      <w:r w:rsidR="00B818E8" w:rsidRPr="000C50EA">
        <w:t xml:space="preserve">устойчивой, т.е конструкция отвечает требованиям безопасности. Эксплуатация насыпи возможна </w:t>
      </w:r>
      <w:r w:rsidR="007011B3">
        <w:t>без</w:t>
      </w:r>
      <w:r w:rsidR="00B818E8" w:rsidRPr="000C50EA">
        <w:t xml:space="preserve"> усиления откосов</w:t>
      </w:r>
    </w:p>
    <w:p w14:paraId="456904FC" w14:textId="77777777" w:rsidR="00BE7F8C" w:rsidRPr="00F45E79" w:rsidRDefault="00BE7F8C" w:rsidP="00F45E79">
      <w:pPr>
        <w:pStyle w:val="3"/>
        <w:jc w:val="center"/>
        <w:rPr>
          <w:rFonts w:ascii="Times New Roman" w:hAnsi="Times New Roman" w:cs="Times New Roman"/>
          <w:b/>
          <w:color w:val="000000" w:themeColor="text1"/>
          <w:sz w:val="28"/>
          <w:szCs w:val="28"/>
        </w:rPr>
      </w:pPr>
      <w:bookmarkStart w:id="13" w:name="_Toc190375303"/>
      <w:r w:rsidRPr="00F45E79">
        <w:rPr>
          <w:rFonts w:ascii="Times New Roman" w:hAnsi="Times New Roman" w:cs="Times New Roman"/>
          <w:b/>
          <w:color w:val="000000" w:themeColor="text1"/>
          <w:sz w:val="28"/>
          <w:szCs w:val="28"/>
        </w:rPr>
        <w:t xml:space="preserve">2 </w:t>
      </w:r>
      <w:r w:rsidR="00664320">
        <w:rPr>
          <w:rFonts w:ascii="Times New Roman" w:hAnsi="Times New Roman" w:cs="Times New Roman"/>
          <w:b/>
          <w:color w:val="000000" w:themeColor="text1"/>
          <w:sz w:val="28"/>
          <w:szCs w:val="28"/>
        </w:rPr>
        <w:t>Проектирование дренажа в выемке</w:t>
      </w:r>
      <w:r w:rsidRPr="00F45E79">
        <w:rPr>
          <w:rFonts w:ascii="Times New Roman" w:hAnsi="Times New Roman" w:cs="Times New Roman"/>
          <w:b/>
          <w:color w:val="000000" w:themeColor="text1"/>
          <w:sz w:val="28"/>
          <w:szCs w:val="28"/>
        </w:rPr>
        <w:t>.</w:t>
      </w:r>
      <w:bookmarkEnd w:id="13"/>
    </w:p>
    <w:p w14:paraId="68F11821" w14:textId="77777777" w:rsidR="00BE7F8C" w:rsidRPr="00F45E79" w:rsidRDefault="00F45E79" w:rsidP="00F45E79">
      <w:pPr>
        <w:pStyle w:val="3"/>
        <w:jc w:val="center"/>
        <w:rPr>
          <w:rFonts w:ascii="Times New Roman" w:hAnsi="Times New Roman" w:cs="Times New Roman"/>
          <w:b/>
          <w:i/>
          <w:color w:val="000000" w:themeColor="text1"/>
          <w:sz w:val="28"/>
        </w:rPr>
      </w:pPr>
      <w:bookmarkStart w:id="14" w:name="_Toc190375304"/>
      <w:r w:rsidRPr="00020AFA">
        <w:rPr>
          <w:rFonts w:ascii="Times New Roman" w:hAnsi="Times New Roman" w:cs="Times New Roman"/>
          <w:b/>
          <w:color w:val="000000" w:themeColor="text1"/>
          <w:sz w:val="28"/>
        </w:rPr>
        <w:t>2.</w:t>
      </w:r>
      <w:r w:rsidR="00020AFA" w:rsidRPr="00020AFA">
        <w:rPr>
          <w:rFonts w:ascii="Times New Roman" w:hAnsi="Times New Roman" w:cs="Times New Roman"/>
          <w:b/>
          <w:color w:val="000000" w:themeColor="text1"/>
          <w:sz w:val="28"/>
        </w:rPr>
        <w:t>1</w:t>
      </w:r>
      <w:r w:rsidRPr="00F45E79">
        <w:rPr>
          <w:rFonts w:ascii="Times New Roman" w:hAnsi="Times New Roman" w:cs="Times New Roman"/>
          <w:b/>
          <w:i/>
          <w:color w:val="000000" w:themeColor="text1"/>
          <w:sz w:val="28"/>
        </w:rPr>
        <w:t xml:space="preserve"> </w:t>
      </w:r>
      <w:r w:rsidR="00BE7F8C" w:rsidRPr="00F45E79">
        <w:rPr>
          <w:rFonts w:ascii="Times New Roman" w:hAnsi="Times New Roman" w:cs="Times New Roman"/>
          <w:b/>
          <w:color w:val="000000" w:themeColor="text1"/>
          <w:sz w:val="28"/>
        </w:rPr>
        <w:t>Определение глубины заложения дренажа</w:t>
      </w:r>
      <w:bookmarkEnd w:id="14"/>
    </w:p>
    <w:p w14:paraId="04378900" w14:textId="77777777" w:rsidR="00BE7F8C" w:rsidRPr="00414BA2" w:rsidRDefault="00BE7F8C" w:rsidP="00BE7F8C">
      <w:pPr>
        <w:spacing w:after="120"/>
        <w:ind w:firstLine="708"/>
        <w:rPr>
          <w:szCs w:val="28"/>
        </w:rPr>
      </w:pPr>
      <w:r w:rsidRPr="00414BA2">
        <w:rPr>
          <w:szCs w:val="28"/>
        </w:rPr>
        <w:t>Дренаж является одним из мероприятий по борьбе с пучинами. Пучины образуются в результате замерзания влажного грунта, из-за увеличения объема воды. Для недопущения появления пучин необходимо или удалить воду из грунта, или удалить зону промерзания за пределы пучинистого грунта.</w:t>
      </w:r>
    </w:p>
    <w:p w14:paraId="618F84C3" w14:textId="77777777" w:rsidR="00BE7F8C" w:rsidRPr="00414BA2" w:rsidRDefault="00BE7F8C" w:rsidP="00BE7F8C">
      <w:pPr>
        <w:spacing w:after="120"/>
        <w:ind w:firstLine="708"/>
        <w:rPr>
          <w:szCs w:val="28"/>
        </w:rPr>
      </w:pPr>
      <w:r w:rsidRPr="00414BA2">
        <w:rPr>
          <w:szCs w:val="28"/>
        </w:rPr>
        <w:t>Для изменения зоны промерзания используют укладку пенополистирольных плит. Для отвода воды из грунтов основания железнодорожного пути используют дренажи.</w:t>
      </w:r>
    </w:p>
    <w:p w14:paraId="59E51CC8" w14:textId="77777777" w:rsidR="00BE7F8C" w:rsidRPr="00414BA2" w:rsidRDefault="00BE7F8C" w:rsidP="00BE7F8C">
      <w:pPr>
        <w:spacing w:after="120"/>
        <w:ind w:firstLine="708"/>
        <w:rPr>
          <w:szCs w:val="28"/>
        </w:rPr>
      </w:pPr>
      <w:r w:rsidRPr="00414BA2">
        <w:rPr>
          <w:szCs w:val="28"/>
        </w:rPr>
        <w:t>Из приведенной ниже расчетной  схемы видно, что глубина заложения:</w:t>
      </w:r>
    </w:p>
    <w:p w14:paraId="458E0CBB" w14:textId="77777777" w:rsidR="00BE7F8C" w:rsidRPr="00414BA2" w:rsidRDefault="00BE7F8C" w:rsidP="00BE7F8C">
      <w:pPr>
        <w:spacing w:after="120"/>
        <w:rPr>
          <w:i/>
          <w:szCs w:val="28"/>
          <w:lang w:val="en-US"/>
        </w:rPr>
      </w:pPr>
      <m:oMathPara>
        <m:oMath>
          <m:r>
            <w:rPr>
              <w:rFonts w:ascii="Cambria Math" w:hAnsi="Cambria Math"/>
              <w:szCs w:val="28"/>
              <w:lang w:val="en-US"/>
            </w:rPr>
            <m:t>h=z+f+е+</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кап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o</m:t>
              </m:r>
            </m:sub>
          </m:sSub>
          <m:r>
            <w:rPr>
              <w:rFonts w:ascii="Cambria Math" w:hAnsi="Cambria Math"/>
              <w:szCs w:val="28"/>
              <w:lang w:val="en-US"/>
            </w:rPr>
            <m:t>-b</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222"/>
        <w:gridCol w:w="702"/>
        <w:gridCol w:w="310"/>
        <w:gridCol w:w="8022"/>
      </w:tblGrid>
      <w:tr w:rsidR="00BE7F8C" w:rsidRPr="00414BA2" w14:paraId="0C6C6A3E" w14:textId="77777777" w:rsidTr="00BE7F8C">
        <w:tc>
          <w:tcPr>
            <w:tcW w:w="0" w:type="auto"/>
          </w:tcPr>
          <w:p w14:paraId="758B473C" w14:textId="77777777" w:rsidR="00BE7F8C" w:rsidRPr="00414BA2" w:rsidRDefault="00BE7F8C" w:rsidP="00BE7F8C">
            <w:pPr>
              <w:spacing w:after="120"/>
              <w:rPr>
                <w:szCs w:val="28"/>
              </w:rPr>
            </w:pPr>
            <w:r w:rsidRPr="00414BA2">
              <w:rPr>
                <w:szCs w:val="28"/>
              </w:rPr>
              <w:t>где</w:t>
            </w:r>
          </w:p>
        </w:tc>
        <w:tc>
          <w:tcPr>
            <w:tcW w:w="0" w:type="auto"/>
            <w:vAlign w:val="center"/>
          </w:tcPr>
          <w:p w14:paraId="7B38B8D0" w14:textId="77777777" w:rsidR="00BE7F8C" w:rsidRPr="00414BA2" w:rsidRDefault="00BE7F8C" w:rsidP="00BE7F8C">
            <w:pPr>
              <w:spacing w:after="120"/>
              <w:jc w:val="center"/>
              <w:rPr>
                <w:szCs w:val="28"/>
              </w:rPr>
            </w:pPr>
          </w:p>
        </w:tc>
        <w:tc>
          <w:tcPr>
            <w:tcW w:w="0" w:type="auto"/>
            <w:vAlign w:val="center"/>
          </w:tcPr>
          <w:p w14:paraId="4A16F2AE" w14:textId="77777777" w:rsidR="00BE7F8C" w:rsidRPr="00414BA2" w:rsidRDefault="00BE7F8C" w:rsidP="00BE7F8C">
            <w:pPr>
              <w:spacing w:after="120"/>
              <w:jc w:val="center"/>
              <w:rPr>
                <w:szCs w:val="28"/>
                <w:lang w:val="en-US"/>
              </w:rPr>
            </w:pPr>
            <w:r w:rsidRPr="00414BA2">
              <w:rPr>
                <w:szCs w:val="28"/>
                <w:lang w:val="en-US"/>
              </w:rPr>
              <w:t>z</w:t>
            </w:r>
          </w:p>
        </w:tc>
        <w:tc>
          <w:tcPr>
            <w:tcW w:w="0" w:type="auto"/>
          </w:tcPr>
          <w:p w14:paraId="6D68E56F" w14:textId="77777777" w:rsidR="00BE7F8C" w:rsidRPr="00414BA2" w:rsidRDefault="00BE7F8C" w:rsidP="00BE7F8C">
            <w:pPr>
              <w:spacing w:after="120"/>
              <w:rPr>
                <w:szCs w:val="28"/>
              </w:rPr>
            </w:pPr>
            <w:r w:rsidRPr="00414BA2">
              <w:rPr>
                <w:szCs w:val="28"/>
              </w:rPr>
              <w:t>-</w:t>
            </w:r>
          </w:p>
        </w:tc>
        <w:tc>
          <w:tcPr>
            <w:tcW w:w="0" w:type="auto"/>
          </w:tcPr>
          <w:p w14:paraId="6C36C690" w14:textId="2ABE85CF" w:rsidR="00BE7F8C" w:rsidRPr="00414BA2" w:rsidRDefault="00BE7F8C" w:rsidP="003B0626">
            <w:pPr>
              <w:spacing w:after="120"/>
              <w:rPr>
                <w:szCs w:val="28"/>
              </w:rPr>
            </w:pPr>
            <w:r w:rsidRPr="00414BA2">
              <w:rPr>
                <w:szCs w:val="28"/>
              </w:rPr>
              <w:t>глубина се</w:t>
            </w:r>
            <w:r>
              <w:rPr>
                <w:szCs w:val="28"/>
              </w:rPr>
              <w:t>зонного промерзания грунта, 1,</w:t>
            </w:r>
            <w:r w:rsidR="00231B0A">
              <w:rPr>
                <w:szCs w:val="28"/>
              </w:rPr>
              <w:t>3</w:t>
            </w:r>
            <w:r w:rsidR="003B0626">
              <w:rPr>
                <w:szCs w:val="28"/>
              </w:rPr>
              <w:t>3</w:t>
            </w:r>
            <w:r w:rsidRPr="00414BA2">
              <w:rPr>
                <w:szCs w:val="28"/>
              </w:rPr>
              <w:t xml:space="preserve"> м;</w:t>
            </w:r>
          </w:p>
        </w:tc>
      </w:tr>
      <w:tr w:rsidR="00BE7F8C" w:rsidRPr="00414BA2" w14:paraId="0D2E1814" w14:textId="77777777" w:rsidTr="00BE7F8C">
        <w:tc>
          <w:tcPr>
            <w:tcW w:w="0" w:type="auto"/>
          </w:tcPr>
          <w:p w14:paraId="36347D9A" w14:textId="77777777" w:rsidR="00BE7F8C" w:rsidRPr="00414BA2" w:rsidRDefault="00BE7F8C" w:rsidP="00BE7F8C">
            <w:pPr>
              <w:spacing w:after="120"/>
              <w:rPr>
                <w:szCs w:val="28"/>
              </w:rPr>
            </w:pPr>
          </w:p>
        </w:tc>
        <w:tc>
          <w:tcPr>
            <w:tcW w:w="0" w:type="auto"/>
            <w:vAlign w:val="center"/>
          </w:tcPr>
          <w:p w14:paraId="16C355D0" w14:textId="77777777" w:rsidR="00BE7F8C" w:rsidRPr="00414BA2" w:rsidRDefault="00BE7F8C" w:rsidP="00BE7F8C">
            <w:pPr>
              <w:spacing w:after="120"/>
              <w:jc w:val="center"/>
              <w:rPr>
                <w:szCs w:val="28"/>
              </w:rPr>
            </w:pPr>
          </w:p>
        </w:tc>
        <w:tc>
          <w:tcPr>
            <w:tcW w:w="0" w:type="auto"/>
            <w:vAlign w:val="center"/>
          </w:tcPr>
          <w:p w14:paraId="5EBFD05F" w14:textId="77777777" w:rsidR="00BE7F8C" w:rsidRPr="00414BA2" w:rsidRDefault="00BE7F8C" w:rsidP="00BE7F8C">
            <w:pPr>
              <w:spacing w:after="120"/>
              <w:jc w:val="center"/>
              <w:rPr>
                <w:szCs w:val="28"/>
              </w:rPr>
            </w:pPr>
            <m:oMathPara>
              <m:oMath>
                <m:r>
                  <w:rPr>
                    <w:rFonts w:ascii="Cambria Math" w:hAnsi="Cambria Math"/>
                    <w:szCs w:val="28"/>
                    <w:lang w:val="en-US"/>
                  </w:rPr>
                  <m:t>f</m:t>
                </m:r>
              </m:oMath>
            </m:oMathPara>
          </w:p>
        </w:tc>
        <w:tc>
          <w:tcPr>
            <w:tcW w:w="0" w:type="auto"/>
          </w:tcPr>
          <w:p w14:paraId="7FA9B51C" w14:textId="77777777" w:rsidR="00BE7F8C" w:rsidRPr="00414BA2" w:rsidRDefault="00BE7F8C" w:rsidP="00BE7F8C">
            <w:pPr>
              <w:spacing w:after="120"/>
              <w:rPr>
                <w:szCs w:val="28"/>
                <w:lang w:val="en-US"/>
              </w:rPr>
            </w:pPr>
            <w:r w:rsidRPr="00414BA2">
              <w:rPr>
                <w:szCs w:val="28"/>
                <w:lang w:val="en-US"/>
              </w:rPr>
              <w:t>-</w:t>
            </w:r>
          </w:p>
        </w:tc>
        <w:tc>
          <w:tcPr>
            <w:tcW w:w="0" w:type="auto"/>
          </w:tcPr>
          <w:p w14:paraId="2C95E2E4" w14:textId="77777777" w:rsidR="00BE7F8C" w:rsidRPr="00414BA2" w:rsidRDefault="00BE7F8C" w:rsidP="00BE7F8C">
            <w:pPr>
              <w:spacing w:after="120"/>
              <w:rPr>
                <w:szCs w:val="28"/>
              </w:rPr>
            </w:pPr>
            <w:r w:rsidRPr="00414BA2">
              <w:rPr>
                <w:szCs w:val="28"/>
              </w:rPr>
              <w:t>стрела уклона кривой депрессии;</w:t>
            </w:r>
          </w:p>
        </w:tc>
      </w:tr>
      <w:tr w:rsidR="00BE7F8C" w:rsidRPr="00414BA2" w14:paraId="51F3E95A" w14:textId="77777777" w:rsidTr="00BE7F8C">
        <w:tc>
          <w:tcPr>
            <w:tcW w:w="0" w:type="auto"/>
          </w:tcPr>
          <w:p w14:paraId="3C5E632D" w14:textId="77777777" w:rsidR="00BE7F8C" w:rsidRPr="00414BA2" w:rsidRDefault="00BE7F8C" w:rsidP="00BE7F8C">
            <w:pPr>
              <w:spacing w:after="120"/>
              <w:rPr>
                <w:szCs w:val="28"/>
              </w:rPr>
            </w:pPr>
          </w:p>
        </w:tc>
        <w:tc>
          <w:tcPr>
            <w:tcW w:w="0" w:type="auto"/>
            <w:vAlign w:val="center"/>
          </w:tcPr>
          <w:p w14:paraId="0C0F79C3" w14:textId="77777777" w:rsidR="00BE7F8C" w:rsidRPr="00414BA2" w:rsidRDefault="00BE7F8C" w:rsidP="00BE7F8C">
            <w:pPr>
              <w:spacing w:after="120"/>
              <w:jc w:val="center"/>
              <w:rPr>
                <w:szCs w:val="28"/>
              </w:rPr>
            </w:pPr>
          </w:p>
        </w:tc>
        <w:tc>
          <w:tcPr>
            <w:tcW w:w="0" w:type="auto"/>
            <w:vAlign w:val="center"/>
          </w:tcPr>
          <w:p w14:paraId="48BEDB19" w14:textId="77777777" w:rsidR="00BE7F8C" w:rsidRPr="00414BA2" w:rsidRDefault="00BE7F8C" w:rsidP="00BE7F8C">
            <w:pPr>
              <w:spacing w:after="120"/>
              <w:jc w:val="center"/>
              <w:rPr>
                <w:i/>
                <w:szCs w:val="28"/>
              </w:rPr>
            </w:pPr>
            <m:oMathPara>
              <m:oMath>
                <m:r>
                  <w:rPr>
                    <w:rFonts w:ascii="Cambria Math" w:hAnsi="Cambria Math"/>
                    <w:szCs w:val="28"/>
                  </w:rPr>
                  <m:t>е</m:t>
                </m:r>
              </m:oMath>
            </m:oMathPara>
          </w:p>
        </w:tc>
        <w:tc>
          <w:tcPr>
            <w:tcW w:w="0" w:type="auto"/>
          </w:tcPr>
          <w:p w14:paraId="5CE81CD5" w14:textId="77777777" w:rsidR="00BE7F8C" w:rsidRPr="00414BA2" w:rsidRDefault="00BE7F8C" w:rsidP="00BE7F8C">
            <w:pPr>
              <w:spacing w:after="120"/>
              <w:rPr>
                <w:szCs w:val="28"/>
              </w:rPr>
            </w:pPr>
            <w:r w:rsidRPr="00414BA2">
              <w:rPr>
                <w:szCs w:val="28"/>
              </w:rPr>
              <w:t>-</w:t>
            </w:r>
          </w:p>
        </w:tc>
        <w:tc>
          <w:tcPr>
            <w:tcW w:w="0" w:type="auto"/>
          </w:tcPr>
          <w:p w14:paraId="4FA6ED8C" w14:textId="77777777" w:rsidR="00BE7F8C" w:rsidRPr="00414BA2" w:rsidRDefault="00BE7F8C" w:rsidP="00BE7F8C">
            <w:pPr>
              <w:spacing w:after="120"/>
              <w:rPr>
                <w:szCs w:val="28"/>
              </w:rPr>
            </w:pPr>
            <w:r w:rsidRPr="00414BA2">
              <w:rPr>
                <w:szCs w:val="28"/>
              </w:rPr>
              <w:t>запас возможного колебания грунтовых вод, 0,25 м</w:t>
            </w:r>
          </w:p>
        </w:tc>
      </w:tr>
      <w:tr w:rsidR="00BE7F8C" w:rsidRPr="00414BA2" w14:paraId="1D1225C5" w14:textId="77777777" w:rsidTr="00BE7F8C">
        <w:tc>
          <w:tcPr>
            <w:tcW w:w="0" w:type="auto"/>
          </w:tcPr>
          <w:p w14:paraId="154C0534" w14:textId="77777777" w:rsidR="00BE7F8C" w:rsidRPr="00414BA2" w:rsidRDefault="00BE7F8C" w:rsidP="00BE7F8C">
            <w:pPr>
              <w:spacing w:after="120"/>
              <w:rPr>
                <w:szCs w:val="28"/>
              </w:rPr>
            </w:pPr>
          </w:p>
        </w:tc>
        <w:tc>
          <w:tcPr>
            <w:tcW w:w="0" w:type="auto"/>
            <w:vAlign w:val="center"/>
          </w:tcPr>
          <w:p w14:paraId="207057C3" w14:textId="77777777" w:rsidR="00BE7F8C" w:rsidRPr="00414BA2" w:rsidRDefault="00BE7F8C" w:rsidP="00BE7F8C">
            <w:pPr>
              <w:spacing w:after="120"/>
              <w:jc w:val="center"/>
              <w:rPr>
                <w:szCs w:val="28"/>
              </w:rPr>
            </w:pPr>
          </w:p>
        </w:tc>
        <w:tc>
          <w:tcPr>
            <w:tcW w:w="0" w:type="auto"/>
            <w:vAlign w:val="center"/>
          </w:tcPr>
          <w:p w14:paraId="10E38C57" w14:textId="77777777" w:rsidR="00BE7F8C" w:rsidRPr="00414BA2" w:rsidRDefault="00000000" w:rsidP="00BE7F8C">
            <w:pPr>
              <w:spacing w:after="120"/>
              <w:jc w:val="center"/>
              <w:rPr>
                <w:szCs w:val="28"/>
              </w:rPr>
            </w:pPr>
            <m:oMathPara>
              <m:oMath>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кап</m:t>
                    </m:r>
                  </m:sub>
                </m:sSub>
              </m:oMath>
            </m:oMathPara>
          </w:p>
        </w:tc>
        <w:tc>
          <w:tcPr>
            <w:tcW w:w="0" w:type="auto"/>
          </w:tcPr>
          <w:p w14:paraId="048B9770" w14:textId="77777777" w:rsidR="00BE7F8C" w:rsidRPr="00414BA2" w:rsidRDefault="00BE7F8C" w:rsidP="00BE7F8C">
            <w:pPr>
              <w:spacing w:after="120"/>
              <w:rPr>
                <w:szCs w:val="28"/>
              </w:rPr>
            </w:pPr>
            <w:r w:rsidRPr="00414BA2">
              <w:rPr>
                <w:szCs w:val="28"/>
              </w:rPr>
              <w:t>-</w:t>
            </w:r>
          </w:p>
        </w:tc>
        <w:tc>
          <w:tcPr>
            <w:tcW w:w="0" w:type="auto"/>
          </w:tcPr>
          <w:p w14:paraId="7A3D4F25" w14:textId="77777777" w:rsidR="00BE7F8C" w:rsidRPr="00414BA2" w:rsidRDefault="00BE7F8C" w:rsidP="00BE7F8C">
            <w:pPr>
              <w:spacing w:after="120"/>
              <w:rPr>
                <w:szCs w:val="28"/>
              </w:rPr>
            </w:pPr>
            <w:r w:rsidRPr="00414BA2">
              <w:rPr>
                <w:szCs w:val="28"/>
              </w:rPr>
              <w:t>высота капиллярного поднятия воды над кривой депрессии</w:t>
            </w:r>
          </w:p>
        </w:tc>
      </w:tr>
      <w:tr w:rsidR="00BE7F8C" w:rsidRPr="00414BA2" w14:paraId="06B745FD" w14:textId="77777777" w:rsidTr="00BE7F8C">
        <w:tc>
          <w:tcPr>
            <w:tcW w:w="0" w:type="auto"/>
          </w:tcPr>
          <w:p w14:paraId="5C3FBC9F" w14:textId="77777777" w:rsidR="00BE7F8C" w:rsidRPr="00414BA2" w:rsidRDefault="00BE7F8C" w:rsidP="00BE7F8C">
            <w:pPr>
              <w:spacing w:after="120"/>
              <w:rPr>
                <w:szCs w:val="28"/>
              </w:rPr>
            </w:pPr>
          </w:p>
        </w:tc>
        <w:tc>
          <w:tcPr>
            <w:tcW w:w="0" w:type="auto"/>
            <w:vAlign w:val="center"/>
          </w:tcPr>
          <w:p w14:paraId="14341999" w14:textId="77777777" w:rsidR="00BE7F8C" w:rsidRPr="00414BA2" w:rsidRDefault="00BE7F8C" w:rsidP="00BE7F8C">
            <w:pPr>
              <w:spacing w:after="120"/>
              <w:jc w:val="center"/>
              <w:rPr>
                <w:szCs w:val="28"/>
              </w:rPr>
            </w:pPr>
          </w:p>
        </w:tc>
        <w:tc>
          <w:tcPr>
            <w:tcW w:w="0" w:type="auto"/>
            <w:vAlign w:val="center"/>
          </w:tcPr>
          <w:p w14:paraId="2DC6C365" w14:textId="77777777" w:rsidR="00BE7F8C" w:rsidRPr="00414BA2" w:rsidRDefault="00000000" w:rsidP="00BE7F8C">
            <w:pPr>
              <w:spacing w:after="120"/>
              <w:jc w:val="center"/>
              <w:rPr>
                <w:szCs w:val="28"/>
              </w:rPr>
            </w:pPr>
            <m:oMathPara>
              <m:oMath>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o</m:t>
                    </m:r>
                  </m:sub>
                </m:sSub>
              </m:oMath>
            </m:oMathPara>
          </w:p>
        </w:tc>
        <w:tc>
          <w:tcPr>
            <w:tcW w:w="0" w:type="auto"/>
          </w:tcPr>
          <w:p w14:paraId="3D42D81A" w14:textId="77777777" w:rsidR="00BE7F8C" w:rsidRPr="00414BA2" w:rsidRDefault="00BE7F8C" w:rsidP="00BE7F8C">
            <w:pPr>
              <w:spacing w:after="120"/>
              <w:rPr>
                <w:szCs w:val="28"/>
              </w:rPr>
            </w:pPr>
            <w:r w:rsidRPr="00414BA2">
              <w:rPr>
                <w:szCs w:val="28"/>
              </w:rPr>
              <w:t>-</w:t>
            </w:r>
          </w:p>
        </w:tc>
        <w:tc>
          <w:tcPr>
            <w:tcW w:w="0" w:type="auto"/>
          </w:tcPr>
          <w:p w14:paraId="48693230" w14:textId="361E58A4" w:rsidR="00BE7F8C" w:rsidRPr="00414BA2" w:rsidRDefault="00BE7F8C" w:rsidP="00BE7F8C">
            <w:pPr>
              <w:spacing w:after="120"/>
              <w:rPr>
                <w:szCs w:val="28"/>
              </w:rPr>
            </w:pPr>
            <w:r w:rsidRPr="00414BA2">
              <w:rPr>
                <w:szCs w:val="28"/>
              </w:rPr>
              <w:t xml:space="preserve">конструктивный размер от верха трубы до </w:t>
            </w:r>
            <w:r w:rsidR="00181DB3">
              <w:rPr>
                <w:szCs w:val="28"/>
              </w:rPr>
              <w:t>дна</w:t>
            </w:r>
            <w:r w:rsidR="003B0626">
              <w:rPr>
                <w:szCs w:val="28"/>
              </w:rPr>
              <w:t xml:space="preserve"> дренажа, 0,3</w:t>
            </w:r>
            <w:r w:rsidRPr="00414BA2">
              <w:rPr>
                <w:szCs w:val="28"/>
              </w:rPr>
              <w:t xml:space="preserve"> м</w:t>
            </w:r>
          </w:p>
        </w:tc>
      </w:tr>
      <w:tr w:rsidR="00BE7F8C" w:rsidRPr="00414BA2" w14:paraId="27F74EA0" w14:textId="77777777" w:rsidTr="00BE7F8C">
        <w:tc>
          <w:tcPr>
            <w:tcW w:w="0" w:type="auto"/>
          </w:tcPr>
          <w:p w14:paraId="4004B9A0" w14:textId="77777777" w:rsidR="00BE7F8C" w:rsidRPr="00414BA2" w:rsidRDefault="00BE7F8C" w:rsidP="00BE7F8C">
            <w:pPr>
              <w:spacing w:after="120"/>
              <w:rPr>
                <w:szCs w:val="28"/>
              </w:rPr>
            </w:pPr>
          </w:p>
        </w:tc>
        <w:tc>
          <w:tcPr>
            <w:tcW w:w="0" w:type="auto"/>
            <w:vAlign w:val="center"/>
          </w:tcPr>
          <w:p w14:paraId="10520A3E" w14:textId="77777777" w:rsidR="00BE7F8C" w:rsidRPr="00414BA2" w:rsidRDefault="00BE7F8C" w:rsidP="00BE7F8C">
            <w:pPr>
              <w:spacing w:after="120"/>
              <w:jc w:val="center"/>
              <w:rPr>
                <w:szCs w:val="28"/>
              </w:rPr>
            </w:pPr>
          </w:p>
        </w:tc>
        <w:tc>
          <w:tcPr>
            <w:tcW w:w="0" w:type="auto"/>
            <w:vAlign w:val="center"/>
          </w:tcPr>
          <w:p w14:paraId="365F9B34" w14:textId="77777777" w:rsidR="00BE7F8C" w:rsidRPr="00414BA2" w:rsidRDefault="00BE7F8C" w:rsidP="00BE7F8C">
            <w:pPr>
              <w:spacing w:after="120"/>
              <w:jc w:val="center"/>
              <w:rPr>
                <w:szCs w:val="28"/>
              </w:rPr>
            </w:pPr>
            <m:oMathPara>
              <m:oMath>
                <m:r>
                  <w:rPr>
                    <w:rFonts w:ascii="Cambria Math" w:hAnsi="Cambria Math"/>
                    <w:szCs w:val="28"/>
                    <w:lang w:val="en-US"/>
                  </w:rPr>
                  <m:t>b</m:t>
                </m:r>
              </m:oMath>
            </m:oMathPara>
          </w:p>
        </w:tc>
        <w:tc>
          <w:tcPr>
            <w:tcW w:w="0" w:type="auto"/>
          </w:tcPr>
          <w:p w14:paraId="0CD1F9F4" w14:textId="77777777" w:rsidR="00BE7F8C" w:rsidRPr="00414BA2" w:rsidRDefault="00BE7F8C" w:rsidP="00BE7F8C">
            <w:pPr>
              <w:spacing w:after="120"/>
              <w:rPr>
                <w:szCs w:val="28"/>
              </w:rPr>
            </w:pPr>
            <w:r w:rsidRPr="00414BA2">
              <w:rPr>
                <w:szCs w:val="28"/>
              </w:rPr>
              <w:t>-</w:t>
            </w:r>
          </w:p>
        </w:tc>
        <w:tc>
          <w:tcPr>
            <w:tcW w:w="0" w:type="auto"/>
          </w:tcPr>
          <w:p w14:paraId="6E6EB3DE" w14:textId="13F63CCE" w:rsidR="00BE7F8C" w:rsidRPr="00414BA2" w:rsidRDefault="00BE7F8C" w:rsidP="003B0626">
            <w:pPr>
              <w:spacing w:after="120"/>
              <w:rPr>
                <w:szCs w:val="28"/>
              </w:rPr>
            </w:pPr>
            <w:r w:rsidRPr="00414BA2">
              <w:rPr>
                <w:szCs w:val="28"/>
              </w:rPr>
              <w:t xml:space="preserve">расстояние по вертикали от бровки ЗП до </w:t>
            </w:r>
            <w:r w:rsidR="00181DB3">
              <w:rPr>
                <w:szCs w:val="28"/>
              </w:rPr>
              <w:t xml:space="preserve">верха балластной призмы.   </w:t>
            </w:r>
            <w:r w:rsidR="003B0626">
              <w:rPr>
                <w:szCs w:val="28"/>
              </w:rPr>
              <w:t>1,2</w:t>
            </w:r>
            <w:r w:rsidR="00602B17">
              <w:rPr>
                <w:szCs w:val="28"/>
              </w:rPr>
              <w:t xml:space="preserve"> </w:t>
            </w:r>
            <w:r w:rsidRPr="00414BA2">
              <w:rPr>
                <w:szCs w:val="28"/>
              </w:rPr>
              <w:t>м</w:t>
            </w:r>
          </w:p>
        </w:tc>
      </w:tr>
    </w:tbl>
    <w:p w14:paraId="55901715" w14:textId="77777777" w:rsidR="00BE7F8C" w:rsidRPr="00414BA2" w:rsidRDefault="00BE7F8C" w:rsidP="00BE7F8C">
      <w:pPr>
        <w:spacing w:after="120"/>
        <w:rPr>
          <w:i/>
          <w:szCs w:val="28"/>
        </w:rPr>
      </w:pPr>
      <m:oMathPara>
        <m:oMath>
          <m:r>
            <w:rPr>
              <w:rFonts w:ascii="Cambria Math" w:hAnsi="Cambria Math"/>
              <w:szCs w:val="28"/>
              <w:lang w:val="en-US"/>
            </w:rPr>
            <m:t>f</m:t>
          </m:r>
          <m:r>
            <w:rPr>
              <w:rFonts w:ascii="Cambria Math" w:hAnsi="Cambria Math"/>
              <w:szCs w:val="28"/>
            </w:rPr>
            <m:t>=</m:t>
          </m:r>
          <m:r>
            <w:rPr>
              <w:rFonts w:ascii="Cambria Math" w:hAnsi="Cambria Math"/>
              <w:szCs w:val="28"/>
              <w:lang w:val="en-US"/>
            </w:rPr>
            <m:t>m</m:t>
          </m:r>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rPr>
                <m:t>0</m:t>
              </m:r>
            </m:sub>
          </m:sSub>
        </m:oMath>
      </m:oMathPara>
    </w:p>
    <w:p w14:paraId="13D25AFF" w14:textId="77777777" w:rsidR="00BE7F8C" w:rsidRPr="00414BA2" w:rsidRDefault="00BE7F8C" w:rsidP="00BE7F8C">
      <w:pPr>
        <w:spacing w:after="120"/>
        <w:rPr>
          <w:szCs w:val="28"/>
        </w:rPr>
      </w:pPr>
      <w:r w:rsidRPr="00414BA2">
        <w:rPr>
          <w:szCs w:val="28"/>
        </w:rPr>
        <w:t xml:space="preserve">где  </w:t>
      </w:r>
      <m:oMath>
        <m:r>
          <w:rPr>
            <w:rFonts w:ascii="Cambria Math" w:hAnsi="Cambria Math"/>
            <w:szCs w:val="28"/>
          </w:rPr>
          <m:t>m=4,9 м</m:t>
        </m:r>
      </m:oMath>
      <w:r w:rsidRPr="00414BA2">
        <w:rPr>
          <w:szCs w:val="28"/>
        </w:rPr>
        <w:t xml:space="preserve"> тогда:</w:t>
      </w:r>
    </w:p>
    <w:p w14:paraId="07F99E5D" w14:textId="74C4B416" w:rsidR="00BE7F8C" w:rsidRPr="00414BA2" w:rsidRDefault="00BE7F8C" w:rsidP="00BE7F8C">
      <w:pPr>
        <w:spacing w:after="120"/>
        <w:rPr>
          <w:i/>
          <w:szCs w:val="28"/>
        </w:rPr>
      </w:pPr>
      <m:oMathPara>
        <m:oMath>
          <m:r>
            <w:rPr>
              <w:rFonts w:ascii="Cambria Math" w:hAnsi="Cambria Math"/>
              <w:szCs w:val="28"/>
              <w:lang w:val="en-US"/>
            </w:rPr>
            <m:t>f</m:t>
          </m:r>
          <m:r>
            <w:rPr>
              <w:rFonts w:ascii="Cambria Math" w:hAnsi="Cambria Math"/>
              <w:szCs w:val="28"/>
            </w:rPr>
            <m:t>=3,85×0,026=0,14 м</m:t>
          </m:r>
        </m:oMath>
      </m:oMathPara>
    </w:p>
    <w:p w14:paraId="0E3D1255" w14:textId="02BC1F1E" w:rsidR="00BE7F8C" w:rsidRPr="00414BA2" w:rsidRDefault="00BE7F8C" w:rsidP="00BE7F8C">
      <w:pPr>
        <w:spacing w:after="120"/>
        <w:rPr>
          <w:i/>
          <w:szCs w:val="28"/>
        </w:rPr>
      </w:pPr>
      <m:oMathPara>
        <m:oMath>
          <m:r>
            <w:rPr>
              <w:rFonts w:ascii="Cambria Math" w:hAnsi="Cambria Math"/>
              <w:szCs w:val="28"/>
            </w:rPr>
            <m:t>h=1,33+0,14+0,25+0,34+0,4-1,2=1,27 м</m:t>
          </m:r>
        </m:oMath>
      </m:oMathPara>
    </w:p>
    <w:p w14:paraId="57F4F15D" w14:textId="77777777" w:rsidR="00BE7F8C" w:rsidRPr="00414BA2" w:rsidRDefault="00BE7F8C" w:rsidP="00BE7F8C">
      <w:pPr>
        <w:spacing w:after="120"/>
        <w:ind w:firstLine="708"/>
        <w:rPr>
          <w:szCs w:val="28"/>
        </w:rPr>
      </w:pPr>
      <w:r>
        <w:rPr>
          <w:szCs w:val="28"/>
        </w:rPr>
        <w:t>Д</w:t>
      </w:r>
      <w:r w:rsidRPr="00414BA2">
        <w:rPr>
          <w:szCs w:val="28"/>
        </w:rPr>
        <w:t>ренажи бывают совершенные и несовершенные. Если отметка дна дренажа больше отметки водоупора, то дренаж несовершенный. Если же отметка дна дренажа равна или меньше отметки водоупора, то дренаж является совершенным. Для этого необходимо определить отметку дна дренажа.</w:t>
      </w:r>
    </w:p>
    <w:p w14:paraId="6ADC563F" w14:textId="2F370EED" w:rsidR="00BE7F8C" w:rsidRPr="00020AFA" w:rsidRDefault="00BE7F8C" w:rsidP="00BE7F8C">
      <w:pPr>
        <w:spacing w:after="120"/>
        <w:jc w:val="center"/>
        <w:rPr>
          <w:i/>
          <w:szCs w:val="28"/>
        </w:rPr>
      </w:pPr>
      <m:oMathPara>
        <m:oMath>
          <m:r>
            <m:rPr>
              <m:sty m:val="p"/>
            </m:rPr>
            <w:rPr>
              <w:rFonts w:ascii="Cambria Math" w:hAnsi="Cambria Math"/>
              <w:szCs w:val="28"/>
            </w:rPr>
            <m:t>∇</m:t>
          </m:r>
          <m:r>
            <w:rPr>
              <w:rFonts w:ascii="Cambria Math" w:hAnsi="Cambria Math"/>
              <w:szCs w:val="28"/>
            </w:rPr>
            <m:t>ДД=</m:t>
          </m:r>
          <m:r>
            <m:rPr>
              <m:sty m:val="p"/>
            </m:rPr>
            <w:rPr>
              <w:rFonts w:ascii="Cambria Math" w:hAnsi="Cambria Math"/>
              <w:szCs w:val="28"/>
            </w:rPr>
            <m:t>∇</m:t>
          </m:r>
          <m:r>
            <w:rPr>
              <w:rFonts w:ascii="Cambria Math" w:hAnsi="Cambria Math"/>
              <w:szCs w:val="28"/>
            </w:rPr>
            <m:t>БЗП-</m:t>
          </m:r>
          <m:r>
            <w:rPr>
              <w:rFonts w:ascii="Cambria Math" w:hAnsi="Cambria Math"/>
              <w:szCs w:val="28"/>
              <w:lang w:val="en-US"/>
            </w:rPr>
            <m:t>h-</m:t>
          </m:r>
          <m:r>
            <w:rPr>
              <w:rFonts w:ascii="Cambria Math" w:hAnsi="Cambria Math"/>
              <w:szCs w:val="28"/>
              <w:lang w:val="en-US"/>
            </w:rPr>
            <m:t>0,4</m:t>
          </m:r>
          <m:r>
            <w:rPr>
              <w:rFonts w:ascii="Cambria Math" w:hAnsi="Cambria Math"/>
              <w:szCs w:val="28"/>
            </w:rPr>
            <m:t>=110,3-1,27-0,4=108,73 м</m:t>
          </m:r>
        </m:oMath>
      </m:oMathPara>
    </w:p>
    <w:p w14:paraId="21E5AA72" w14:textId="77777777" w:rsidR="00020AFA" w:rsidRPr="00604C45" w:rsidRDefault="00020AFA" w:rsidP="00BE7F8C">
      <w:pPr>
        <w:spacing w:after="120"/>
        <w:jc w:val="center"/>
        <w:rPr>
          <w:i/>
          <w:szCs w:val="28"/>
        </w:rPr>
      </w:pPr>
    </w:p>
    <w:p w14:paraId="02C89F20" w14:textId="77777777" w:rsidR="00BE7F8C" w:rsidRPr="00414BA2" w:rsidRDefault="00BE7F8C" w:rsidP="00BE7F8C">
      <w:pPr>
        <w:spacing w:after="120"/>
        <w:rPr>
          <w:szCs w:val="28"/>
        </w:rPr>
      </w:pPr>
    </w:p>
    <w:p w14:paraId="658D3B94" w14:textId="77777777" w:rsidR="0061130D" w:rsidRDefault="0061130D" w:rsidP="00F45E79">
      <w:pPr>
        <w:pStyle w:val="3"/>
        <w:jc w:val="center"/>
        <w:rPr>
          <w:rFonts w:ascii="Times New Roman" w:hAnsi="Times New Roman" w:cs="Times New Roman"/>
          <w:b/>
          <w:color w:val="000000" w:themeColor="text1"/>
          <w:sz w:val="28"/>
        </w:rPr>
      </w:pPr>
    </w:p>
    <w:p w14:paraId="76339C5E" w14:textId="77777777" w:rsidR="0061130D" w:rsidRDefault="0061130D" w:rsidP="00F45E79">
      <w:pPr>
        <w:pStyle w:val="3"/>
        <w:jc w:val="center"/>
        <w:rPr>
          <w:rFonts w:ascii="Times New Roman" w:hAnsi="Times New Roman" w:cs="Times New Roman"/>
          <w:b/>
          <w:color w:val="000000" w:themeColor="text1"/>
          <w:sz w:val="28"/>
        </w:rPr>
      </w:pPr>
    </w:p>
    <w:p w14:paraId="3502BFCE" w14:textId="77777777" w:rsidR="00BE7F8C" w:rsidRPr="00F45E79" w:rsidRDefault="00F45E79" w:rsidP="00F45E79">
      <w:pPr>
        <w:pStyle w:val="3"/>
        <w:jc w:val="center"/>
        <w:rPr>
          <w:rFonts w:ascii="Times New Roman" w:hAnsi="Times New Roman" w:cs="Times New Roman"/>
          <w:b/>
          <w:color w:val="000000" w:themeColor="text1"/>
          <w:sz w:val="28"/>
        </w:rPr>
      </w:pPr>
      <w:bookmarkStart w:id="15" w:name="_Toc190375305"/>
      <w:r w:rsidRPr="00F45E79">
        <w:rPr>
          <w:rFonts w:ascii="Times New Roman" w:hAnsi="Times New Roman" w:cs="Times New Roman"/>
          <w:b/>
          <w:color w:val="000000" w:themeColor="text1"/>
          <w:sz w:val="28"/>
        </w:rPr>
        <w:t>2.</w:t>
      </w:r>
      <w:r w:rsidR="00020AFA">
        <w:rPr>
          <w:rFonts w:ascii="Times New Roman" w:hAnsi="Times New Roman" w:cs="Times New Roman"/>
          <w:b/>
          <w:color w:val="000000" w:themeColor="text1"/>
          <w:sz w:val="28"/>
        </w:rPr>
        <w:t>2</w:t>
      </w:r>
      <w:r w:rsidRPr="00F45E79">
        <w:rPr>
          <w:rFonts w:ascii="Times New Roman" w:hAnsi="Times New Roman" w:cs="Times New Roman"/>
          <w:b/>
          <w:color w:val="000000" w:themeColor="text1"/>
          <w:sz w:val="28"/>
        </w:rPr>
        <w:t xml:space="preserve"> </w:t>
      </w:r>
      <w:r w:rsidR="00BE7F8C" w:rsidRPr="00F45E79">
        <w:rPr>
          <w:rFonts w:ascii="Times New Roman" w:hAnsi="Times New Roman" w:cs="Times New Roman"/>
          <w:b/>
          <w:color w:val="000000" w:themeColor="text1"/>
          <w:sz w:val="28"/>
        </w:rPr>
        <w:t>Определение расхода воды, протекающей на 1 м.п. длины дренажа</w:t>
      </w:r>
      <w:bookmarkEnd w:id="15"/>
    </w:p>
    <w:p w14:paraId="45850CD7" w14:textId="77777777" w:rsidR="00BE7F8C" w:rsidRPr="00414BA2" w:rsidRDefault="00BE7F8C" w:rsidP="00BE7F8C">
      <w:pPr>
        <w:spacing w:after="120"/>
        <w:ind w:firstLine="708"/>
        <w:rPr>
          <w:szCs w:val="28"/>
        </w:rPr>
      </w:pPr>
      <w:r w:rsidRPr="00414BA2">
        <w:rPr>
          <w:szCs w:val="28"/>
        </w:rPr>
        <w:t>Определение расхода воды с полевой стороны зон А и Б.</w:t>
      </w:r>
    </w:p>
    <w:p w14:paraId="1C4A6721" w14:textId="27B28102" w:rsidR="00BE7F8C" w:rsidRPr="00414BA2" w:rsidRDefault="00000000" w:rsidP="00BE7F8C">
      <w:pPr>
        <w:spacing w:after="120"/>
        <w:rPr>
          <w:szCs w:val="28"/>
          <w:lang w:val="en-US"/>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A+Б</m:t>
              </m:r>
            </m:sub>
          </m:sSub>
          <m:r>
            <w:rPr>
              <w:rFonts w:ascii="Cambria Math" w:hAnsi="Cambria Math"/>
              <w:szCs w:val="28"/>
            </w:rPr>
            <m:t>=</m:t>
          </m:r>
          <m:f>
            <m:fPr>
              <m:ctrlPr>
                <w:rPr>
                  <w:rFonts w:ascii="Cambria Math" w:hAnsi="Cambria Math"/>
                  <w:i/>
                  <w:szCs w:val="28"/>
                </w:rPr>
              </m:ctrlPr>
            </m:fPr>
            <m:num>
              <m:r>
                <w:rPr>
                  <w:rFonts w:ascii="Cambria Math" w:hAnsi="Cambria Math"/>
                  <w:szCs w:val="28"/>
                </w:rPr>
                <m:t>К×</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0</m:t>
                  </m:r>
                </m:sub>
              </m:sSub>
            </m:num>
            <m:den>
              <m:r>
                <w:rPr>
                  <w:rFonts w:ascii="Cambria Math" w:hAnsi="Cambria Math"/>
                  <w:szCs w:val="28"/>
                </w:rPr>
                <m:t>2</m:t>
              </m:r>
            </m:den>
          </m:f>
          <m:r>
            <w:rPr>
              <w:rFonts w:ascii="Cambria Math" w:hAnsi="Cambria Math"/>
              <w:szCs w:val="28"/>
            </w:rPr>
            <m:t>×</m:t>
          </m:r>
          <m:d>
            <m:dPr>
              <m:ctrlPr>
                <w:rPr>
                  <w:rFonts w:ascii="Cambria Math" w:hAnsi="Cambria Math"/>
                  <w:i/>
                  <w:szCs w:val="28"/>
                </w:rPr>
              </m:ctrlPr>
            </m:dPr>
            <m:e>
              <m:r>
                <w:rPr>
                  <w:rFonts w:ascii="Cambria Math" w:hAnsi="Cambria Math"/>
                  <w:szCs w:val="28"/>
                </w:rPr>
                <m:t>H+</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0</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0,031*0,026</m:t>
              </m:r>
            </m:num>
            <m:den>
              <m:r>
                <w:rPr>
                  <w:rFonts w:ascii="Cambria Math" w:hAnsi="Cambria Math"/>
                  <w:szCs w:val="28"/>
                </w:rPr>
                <m:t>2</m:t>
              </m:r>
            </m:den>
          </m:f>
          <m:r>
            <w:rPr>
              <w:rFonts w:ascii="Cambria Math" w:hAnsi="Cambria Math"/>
              <w:szCs w:val="28"/>
            </w:rPr>
            <m:t>×</m:t>
          </m:r>
          <m:d>
            <m:dPr>
              <m:ctrlPr>
                <w:rPr>
                  <w:rFonts w:ascii="Cambria Math" w:hAnsi="Cambria Math"/>
                  <w:i/>
                  <w:szCs w:val="28"/>
                </w:rPr>
              </m:ctrlPr>
            </m:dPr>
            <m:e>
              <m:r>
                <w:rPr>
                  <w:rFonts w:ascii="Cambria Math" w:hAnsi="Cambria Math"/>
                  <w:szCs w:val="28"/>
                </w:rPr>
                <m:t>1,29+0,3</m:t>
              </m:r>
            </m:e>
          </m:d>
          <m:r>
            <w:rPr>
              <w:rFonts w:ascii="Cambria Math" w:hAnsi="Cambria Math"/>
              <w:szCs w:val="28"/>
            </w:rPr>
            <m:t xml:space="preserve">=0,00064 </m:t>
          </m:r>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r>
            <w:rPr>
              <w:rFonts w:ascii="Cambria Math" w:hAnsi="Cambria Math"/>
              <w:szCs w:val="28"/>
            </w:rPr>
            <m:t>/ч</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222"/>
        <w:gridCol w:w="429"/>
        <w:gridCol w:w="310"/>
        <w:gridCol w:w="6661"/>
      </w:tblGrid>
      <w:tr w:rsidR="00BE7F8C" w:rsidRPr="00414BA2" w14:paraId="255EB73B" w14:textId="77777777" w:rsidTr="00602B17">
        <w:tc>
          <w:tcPr>
            <w:tcW w:w="0" w:type="auto"/>
          </w:tcPr>
          <w:p w14:paraId="6D631A5A" w14:textId="77777777" w:rsidR="00BE7F8C" w:rsidRPr="00414BA2" w:rsidRDefault="00BE7F8C" w:rsidP="00BE7F8C">
            <w:pPr>
              <w:spacing w:after="120"/>
              <w:rPr>
                <w:szCs w:val="28"/>
              </w:rPr>
            </w:pPr>
            <w:r w:rsidRPr="00414BA2">
              <w:rPr>
                <w:szCs w:val="28"/>
              </w:rPr>
              <w:t>где</w:t>
            </w:r>
          </w:p>
        </w:tc>
        <w:tc>
          <w:tcPr>
            <w:tcW w:w="0" w:type="auto"/>
          </w:tcPr>
          <w:p w14:paraId="0DF6E5D6" w14:textId="77777777" w:rsidR="00BE7F8C" w:rsidRPr="00414BA2" w:rsidRDefault="00BE7F8C" w:rsidP="00BE7F8C">
            <w:pPr>
              <w:spacing w:after="120"/>
              <w:rPr>
                <w:szCs w:val="28"/>
                <w:lang w:val="en-US"/>
              </w:rPr>
            </w:pPr>
          </w:p>
        </w:tc>
        <w:tc>
          <w:tcPr>
            <w:tcW w:w="0" w:type="auto"/>
          </w:tcPr>
          <w:p w14:paraId="53DBEF06" w14:textId="77777777" w:rsidR="00BE7F8C" w:rsidRPr="00414BA2" w:rsidRDefault="00BE7F8C" w:rsidP="00BE7F8C">
            <w:pPr>
              <w:spacing w:after="120"/>
              <w:rPr>
                <w:szCs w:val="28"/>
                <w:lang w:val="en-US"/>
              </w:rPr>
            </w:pPr>
            <m:oMathPara>
              <m:oMath>
                <m:r>
                  <w:rPr>
                    <w:rFonts w:ascii="Cambria Math" w:hAnsi="Cambria Math"/>
                    <w:szCs w:val="28"/>
                  </w:rPr>
                  <m:t>К</m:t>
                </m:r>
              </m:oMath>
            </m:oMathPara>
          </w:p>
        </w:tc>
        <w:tc>
          <w:tcPr>
            <w:tcW w:w="0" w:type="auto"/>
          </w:tcPr>
          <w:p w14:paraId="376DA06F" w14:textId="77777777" w:rsidR="00BE7F8C" w:rsidRPr="00414BA2" w:rsidRDefault="00BE7F8C" w:rsidP="00BE7F8C">
            <w:pPr>
              <w:spacing w:after="120"/>
              <w:rPr>
                <w:szCs w:val="28"/>
              </w:rPr>
            </w:pPr>
            <w:r w:rsidRPr="00414BA2">
              <w:rPr>
                <w:szCs w:val="28"/>
              </w:rPr>
              <w:t>-</w:t>
            </w:r>
          </w:p>
        </w:tc>
        <w:tc>
          <w:tcPr>
            <w:tcW w:w="6661" w:type="dxa"/>
          </w:tcPr>
          <w:p w14:paraId="03B08158" w14:textId="77777777" w:rsidR="00BE7F8C" w:rsidRPr="00414BA2" w:rsidRDefault="00BE7F8C" w:rsidP="00602B17">
            <w:pPr>
              <w:spacing w:after="120"/>
              <w:rPr>
                <w:szCs w:val="28"/>
              </w:rPr>
            </w:pPr>
            <w:r w:rsidRPr="00414BA2">
              <w:rPr>
                <w:szCs w:val="28"/>
              </w:rPr>
              <w:t xml:space="preserve">коэффициент фильтрации грунта  </w:t>
            </w:r>
          </w:p>
        </w:tc>
      </w:tr>
      <w:tr w:rsidR="00BE7F8C" w:rsidRPr="00414BA2" w14:paraId="0423C951" w14:textId="77777777" w:rsidTr="00602B17">
        <w:tc>
          <w:tcPr>
            <w:tcW w:w="0" w:type="auto"/>
          </w:tcPr>
          <w:p w14:paraId="3DA816FE" w14:textId="77777777" w:rsidR="00BE7F8C" w:rsidRPr="00414BA2" w:rsidRDefault="00BE7F8C" w:rsidP="00BE7F8C">
            <w:pPr>
              <w:spacing w:after="120"/>
              <w:rPr>
                <w:szCs w:val="28"/>
              </w:rPr>
            </w:pPr>
          </w:p>
        </w:tc>
        <w:tc>
          <w:tcPr>
            <w:tcW w:w="0" w:type="auto"/>
          </w:tcPr>
          <w:p w14:paraId="7486EFD4" w14:textId="77777777" w:rsidR="00BE7F8C" w:rsidRPr="00414BA2" w:rsidRDefault="00BE7F8C" w:rsidP="00BE7F8C">
            <w:pPr>
              <w:spacing w:after="120"/>
              <w:rPr>
                <w:szCs w:val="28"/>
              </w:rPr>
            </w:pPr>
          </w:p>
        </w:tc>
        <w:tc>
          <w:tcPr>
            <w:tcW w:w="0" w:type="auto"/>
          </w:tcPr>
          <w:p w14:paraId="77AB84E2" w14:textId="77777777" w:rsidR="00BE7F8C" w:rsidRPr="00414BA2" w:rsidRDefault="00BE7F8C" w:rsidP="00BE7F8C">
            <w:pPr>
              <w:spacing w:after="120"/>
              <w:rPr>
                <w:szCs w:val="28"/>
              </w:rPr>
            </w:pPr>
            <m:oMathPara>
              <m:oMath>
                <m:r>
                  <w:rPr>
                    <w:rFonts w:ascii="Cambria Math" w:hAnsi="Cambria Math"/>
                    <w:szCs w:val="28"/>
                  </w:rPr>
                  <m:t>H</m:t>
                </m:r>
              </m:oMath>
            </m:oMathPara>
          </w:p>
        </w:tc>
        <w:tc>
          <w:tcPr>
            <w:tcW w:w="0" w:type="auto"/>
          </w:tcPr>
          <w:p w14:paraId="0A15CF76" w14:textId="77777777" w:rsidR="00BE7F8C" w:rsidRPr="00414BA2" w:rsidRDefault="00BE7F8C" w:rsidP="00BE7F8C">
            <w:pPr>
              <w:spacing w:after="120"/>
              <w:rPr>
                <w:szCs w:val="28"/>
              </w:rPr>
            </w:pPr>
            <w:r w:rsidRPr="00414BA2">
              <w:rPr>
                <w:szCs w:val="28"/>
              </w:rPr>
              <w:t>-</w:t>
            </w:r>
          </w:p>
        </w:tc>
        <w:tc>
          <w:tcPr>
            <w:tcW w:w="6661" w:type="dxa"/>
          </w:tcPr>
          <w:p w14:paraId="01C49100" w14:textId="77777777" w:rsidR="00BE7F8C" w:rsidRDefault="00BE7F8C" w:rsidP="00BE7F8C">
            <w:pPr>
              <w:spacing w:after="120"/>
              <w:rPr>
                <w:szCs w:val="28"/>
              </w:rPr>
            </w:pPr>
            <w:r w:rsidRPr="00414BA2">
              <w:rPr>
                <w:szCs w:val="28"/>
              </w:rPr>
              <w:t>бытовая толщина грунтового потока, определяется как:</w:t>
            </w:r>
          </w:p>
          <w:p w14:paraId="6CFB6A24" w14:textId="77777777" w:rsidR="00BE7F8C" w:rsidRPr="00414BA2" w:rsidRDefault="00BE7F8C" w:rsidP="00BE7F8C">
            <w:pPr>
              <w:spacing w:after="120"/>
              <w:rPr>
                <w:szCs w:val="28"/>
              </w:rPr>
            </w:pPr>
          </w:p>
        </w:tc>
      </w:tr>
    </w:tbl>
    <w:p w14:paraId="6BEED18F" w14:textId="3392CEA4" w:rsidR="00602B17" w:rsidRPr="00602B17" w:rsidRDefault="00602B17" w:rsidP="00602B17">
      <w:pPr>
        <w:spacing w:after="120"/>
        <w:rPr>
          <w:szCs w:val="28"/>
        </w:rPr>
      </w:pPr>
      <m:oMathPara>
        <m:oMathParaPr>
          <m:jc m:val="center"/>
        </m:oMathParaPr>
        <m:oMath>
          <m:r>
            <w:rPr>
              <w:rFonts w:ascii="Cambria Math" w:hAnsi="Cambria Math"/>
              <w:szCs w:val="28"/>
            </w:rPr>
            <m:t>Н=</m:t>
          </m:r>
          <m:r>
            <m:rPr>
              <m:sty m:val="p"/>
            </m:rPr>
            <w:rPr>
              <w:rFonts w:ascii="Cambria Math" w:hAnsi="Cambria Math"/>
              <w:szCs w:val="28"/>
            </w:rPr>
            <m:t>∇</m:t>
          </m:r>
          <m:r>
            <w:rPr>
              <w:rFonts w:ascii="Cambria Math" w:hAnsi="Cambria Math"/>
              <w:szCs w:val="28"/>
            </w:rPr>
            <m:t>ГВ-</m:t>
          </m:r>
          <m:r>
            <m:rPr>
              <m:sty m:val="p"/>
            </m:rPr>
            <w:rPr>
              <w:rFonts w:ascii="Cambria Math" w:hAnsi="Cambria Math"/>
              <w:szCs w:val="28"/>
            </w:rPr>
            <m:t>∇</m:t>
          </m:r>
          <m:r>
            <w:rPr>
              <w:rFonts w:ascii="Cambria Math" w:hAnsi="Cambria Math"/>
              <w:szCs w:val="28"/>
            </w:rPr>
            <m:t>ДД=110,02-108,73=1,29 м</m:t>
          </m:r>
        </m:oMath>
      </m:oMathPara>
    </w:p>
    <w:p w14:paraId="43EA5070" w14:textId="77777777" w:rsidR="00602B17" w:rsidRDefault="00602B17" w:rsidP="00BE7F8C">
      <w:pPr>
        <w:spacing w:after="120"/>
        <w:ind w:firstLine="708"/>
        <w:rPr>
          <w:szCs w:val="28"/>
        </w:rPr>
      </w:pPr>
    </w:p>
    <w:p w14:paraId="0F1CAB56" w14:textId="77777777" w:rsidR="00BE7F8C" w:rsidRPr="00414BA2" w:rsidRDefault="00BE7F8C" w:rsidP="00BE7F8C">
      <w:pPr>
        <w:spacing w:after="120"/>
        <w:ind w:firstLine="708"/>
        <w:rPr>
          <w:szCs w:val="28"/>
        </w:rPr>
      </w:pPr>
      <w:r w:rsidRPr="00414BA2">
        <w:rPr>
          <w:szCs w:val="28"/>
        </w:rPr>
        <w:t>Определяем расход воды из зоны В.</w:t>
      </w:r>
    </w:p>
    <w:p w14:paraId="59E5C321" w14:textId="77777777" w:rsidR="00BE7F8C" w:rsidRPr="00414BA2" w:rsidRDefault="00000000" w:rsidP="00BE7F8C">
      <w:pPr>
        <w:spacing w:after="120"/>
        <w:rPr>
          <w:i/>
          <w:szCs w:val="28"/>
        </w:rPr>
      </w:pPr>
      <m:oMathPara>
        <m:oMath>
          <m:sSub>
            <m:sSubPr>
              <m:ctrlPr>
                <w:rPr>
                  <w:rFonts w:ascii="Cambria Math" w:hAnsi="Cambria Math"/>
                  <w:i/>
                  <w:szCs w:val="28"/>
                  <w:lang w:val="en-US"/>
                </w:rPr>
              </m:ctrlPr>
            </m:sSubPr>
            <m:e>
              <m:r>
                <w:rPr>
                  <w:rFonts w:ascii="Cambria Math" w:hAnsi="Cambria Math"/>
                  <w:szCs w:val="28"/>
                  <w:lang w:val="en-US"/>
                </w:rPr>
                <m:t>q</m:t>
              </m:r>
            </m:e>
            <m:sub>
              <m:r>
                <w:rPr>
                  <w:rFonts w:ascii="Cambria Math" w:hAnsi="Cambria Math"/>
                  <w:szCs w:val="28"/>
                  <w:lang w:val="en-US"/>
                </w:rPr>
                <m:t>B</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H-</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0</m:t>
                  </m:r>
                </m:sub>
              </m:sSub>
            </m:e>
          </m:d>
          <m:r>
            <w:rPr>
              <w:rFonts w:ascii="Cambria Math" w:hAnsi="Cambria Math"/>
              <w:szCs w:val="28"/>
              <w:lang w:val="en-US"/>
            </w:rPr>
            <m:t>×K×</m:t>
          </m:r>
          <m:sSub>
            <m:sSubPr>
              <m:ctrlPr>
                <w:rPr>
                  <w:rFonts w:ascii="Cambria Math" w:hAnsi="Cambria Math"/>
                  <w:i/>
                  <w:szCs w:val="28"/>
                  <w:lang w:val="en-US"/>
                </w:rPr>
              </m:ctrlPr>
            </m:sSubPr>
            <m:e>
              <m:r>
                <w:rPr>
                  <w:rFonts w:ascii="Cambria Math" w:hAnsi="Cambria Math"/>
                  <w:szCs w:val="28"/>
                  <w:lang w:val="en-US"/>
                </w:rPr>
                <m:t>q</m:t>
              </m:r>
            </m:e>
            <m:sub>
              <m:r>
                <w:rPr>
                  <w:rFonts w:ascii="Cambria Math" w:hAnsi="Cambria Math"/>
                  <w:szCs w:val="28"/>
                </w:rPr>
                <m:t>ч</m:t>
              </m:r>
            </m:sub>
          </m:sSub>
          <m:r>
            <w:rPr>
              <w:rFonts w:ascii="Cambria Math" w:hAnsi="Cambria Math"/>
              <w:szCs w:val="28"/>
              <w:lang w:val="en-US"/>
            </w:rPr>
            <m:t xml:space="preserve">, </m:t>
          </m:r>
          <m:sSup>
            <m:sSupPr>
              <m:ctrlPr>
                <w:rPr>
                  <w:rFonts w:ascii="Cambria Math" w:hAnsi="Cambria Math"/>
                  <w:i/>
                  <w:szCs w:val="28"/>
                  <w:lang w:val="en-US"/>
                </w:rPr>
              </m:ctrlPr>
            </m:sSupPr>
            <m:e>
              <m:r>
                <w:rPr>
                  <w:rFonts w:ascii="Cambria Math" w:hAnsi="Cambria Math"/>
                  <w:szCs w:val="28"/>
                  <w:lang w:val="en-US"/>
                </w:rPr>
                <m:t>м</m:t>
              </m:r>
            </m:e>
            <m:sup>
              <m:r>
                <w:rPr>
                  <w:rFonts w:ascii="Cambria Math" w:hAnsi="Cambria Math"/>
                  <w:szCs w:val="28"/>
                  <w:lang w:val="en-US"/>
                </w:rPr>
                <m:t>3</m:t>
              </m:r>
            </m:sup>
          </m:sSup>
          <m:r>
            <w:rPr>
              <w:rFonts w:ascii="Cambria Math" w:hAnsi="Cambria Math"/>
              <w:szCs w:val="28"/>
              <w:lang w:val="en-US"/>
            </w:rPr>
            <m:t>/ч</m:t>
          </m:r>
        </m:oMath>
      </m:oMathPara>
    </w:p>
    <w:p w14:paraId="5E7BAE5D" w14:textId="77777777" w:rsidR="00BE7F8C" w:rsidRPr="00414BA2" w:rsidRDefault="00BE7F8C" w:rsidP="00BE7F8C">
      <w:pPr>
        <w:spacing w:after="120"/>
        <w:rPr>
          <w:szCs w:val="28"/>
        </w:rPr>
      </w:pPr>
      <w:r w:rsidRPr="00414BA2">
        <w:rPr>
          <w:szCs w:val="28"/>
        </w:rPr>
        <w:t xml:space="preserve">где значение </w:t>
      </w:r>
      <m:oMath>
        <m:sSub>
          <m:sSubPr>
            <m:ctrlPr>
              <w:rPr>
                <w:rFonts w:ascii="Cambria Math" w:hAnsi="Cambria Math"/>
                <w:i/>
                <w:szCs w:val="28"/>
                <w:lang w:val="en-US"/>
              </w:rPr>
            </m:ctrlPr>
          </m:sSubPr>
          <m:e>
            <m:r>
              <w:rPr>
                <w:rFonts w:ascii="Cambria Math" w:hAnsi="Cambria Math"/>
                <w:szCs w:val="28"/>
                <w:lang w:val="en-US"/>
              </w:rPr>
              <m:t>q</m:t>
            </m:r>
          </m:e>
          <m:sub>
            <m:r>
              <w:rPr>
                <w:rFonts w:ascii="Cambria Math" w:hAnsi="Cambria Math"/>
                <w:szCs w:val="28"/>
              </w:rPr>
              <m:t>ч</m:t>
            </m:r>
          </m:sub>
        </m:sSub>
        <m:r>
          <w:rPr>
            <w:rFonts w:ascii="Cambria Math" w:hAnsi="Cambria Math"/>
            <w:szCs w:val="28"/>
          </w:rPr>
          <m:t>,</m:t>
        </m:r>
      </m:oMath>
      <w:r w:rsidRPr="00414BA2">
        <w:rPr>
          <w:szCs w:val="28"/>
        </w:rPr>
        <w:t xml:space="preserve"> определяется графически в зависимости от величины α и β.</w:t>
      </w:r>
    </w:p>
    <w:p w14:paraId="49DD1CC5" w14:textId="01536C03" w:rsidR="00BE7F8C" w:rsidRPr="00414BA2" w:rsidRDefault="00BE7F8C" w:rsidP="00BE7F8C">
      <w:pPr>
        <w:spacing w:after="120"/>
        <w:rPr>
          <w:szCs w:val="28"/>
          <w:lang w:val="en-US"/>
        </w:rPr>
      </w:pPr>
      <m:oMathPara>
        <m:oMath>
          <m:r>
            <w:rPr>
              <w:rFonts w:ascii="Cambria Math" w:hAnsi="Cambria Math"/>
              <w:szCs w:val="28"/>
            </w:rPr>
            <m:t>α=</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L</m:t>
                  </m:r>
                </m:e>
                <m:sub>
                  <m:r>
                    <w:rPr>
                      <w:rFonts w:ascii="Cambria Math" w:hAnsi="Cambria Math"/>
                      <w:szCs w:val="28"/>
                    </w:rPr>
                    <m:t>0</m:t>
                  </m:r>
                </m:sub>
              </m:sSub>
            </m:num>
            <m:den>
              <m:sSub>
                <m:sSubPr>
                  <m:ctrlPr>
                    <w:rPr>
                      <w:rFonts w:ascii="Cambria Math" w:hAnsi="Cambria Math"/>
                      <w:i/>
                      <w:szCs w:val="28"/>
                    </w:rPr>
                  </m:ctrlPr>
                </m:sSubPr>
                <m:e>
                  <m:r>
                    <w:rPr>
                      <w:rFonts w:ascii="Cambria Math" w:hAnsi="Cambria Math"/>
                      <w:szCs w:val="28"/>
                    </w:rPr>
                    <m:t>L</m:t>
                  </m:r>
                </m:e>
                <m:sub>
                  <m:r>
                    <w:rPr>
                      <w:rFonts w:ascii="Cambria Math" w:hAnsi="Cambria Math"/>
                      <w:szCs w:val="28"/>
                    </w:rPr>
                    <m:t>0</m:t>
                  </m:r>
                </m:sub>
              </m:sSub>
              <m:r>
                <w:rPr>
                  <w:rFonts w:ascii="Cambria Math" w:hAnsi="Cambria Math"/>
                  <w:szCs w:val="28"/>
                </w:rPr>
                <m:t>+d</m:t>
              </m:r>
            </m:den>
          </m:f>
          <m:r>
            <w:rPr>
              <w:rFonts w:ascii="Cambria Math" w:hAnsi="Cambria Math"/>
              <w:szCs w:val="28"/>
            </w:rPr>
            <m:t>=</m:t>
          </m:r>
          <m:f>
            <m:fPr>
              <m:ctrlPr>
                <w:rPr>
                  <w:rFonts w:ascii="Cambria Math" w:hAnsi="Cambria Math"/>
                  <w:i/>
                  <w:szCs w:val="28"/>
                </w:rPr>
              </m:ctrlPr>
            </m:fPr>
            <m:num>
              <m:r>
                <w:rPr>
                  <w:rFonts w:ascii="Cambria Math" w:hAnsi="Cambria Math"/>
                  <w:szCs w:val="28"/>
                </w:rPr>
                <m:t>38,08</m:t>
              </m:r>
            </m:num>
            <m:den>
              <m:r>
                <w:rPr>
                  <w:rFonts w:ascii="Cambria Math" w:hAnsi="Cambria Math"/>
                  <w:szCs w:val="28"/>
                </w:rPr>
                <m:t>38,08+0,2</m:t>
              </m:r>
            </m:den>
          </m:f>
          <m:r>
            <w:rPr>
              <w:rFonts w:ascii="Cambria Math" w:hAnsi="Cambria Math"/>
              <w:szCs w:val="28"/>
            </w:rPr>
            <m:t>=0,994</m:t>
          </m:r>
        </m:oMath>
      </m:oMathPara>
    </w:p>
    <w:p w14:paraId="42A59C7D" w14:textId="77777777" w:rsidR="00BE7F8C" w:rsidRPr="00414BA2" w:rsidRDefault="00BE7F8C" w:rsidP="00BE7F8C">
      <w:pPr>
        <w:spacing w:after="120"/>
        <w:rPr>
          <w:szCs w:val="28"/>
        </w:rPr>
      </w:pPr>
      <w:r w:rsidRPr="00414BA2">
        <w:rPr>
          <w:szCs w:val="28"/>
        </w:rPr>
        <w:t xml:space="preserve">где </w:t>
      </w:r>
      <w:r w:rsidRPr="00414BA2">
        <w:rPr>
          <w:szCs w:val="28"/>
          <w:lang w:val="en-US"/>
        </w:rPr>
        <w:t>L</w:t>
      </w:r>
      <w:r w:rsidRPr="00414BA2">
        <w:rPr>
          <w:szCs w:val="28"/>
          <w:vertAlign w:val="subscript"/>
        </w:rPr>
        <w:t>0</w:t>
      </w:r>
      <w:r w:rsidRPr="00414BA2">
        <w:rPr>
          <w:szCs w:val="28"/>
        </w:rPr>
        <w:t xml:space="preserve"> – длина проекции кривой депрессии на горизонталь:</w:t>
      </w:r>
    </w:p>
    <w:p w14:paraId="667148F7" w14:textId="3E3F54EF" w:rsidR="00BE7F8C" w:rsidRPr="00414BA2" w:rsidRDefault="00000000" w:rsidP="00BE7F8C">
      <w:pPr>
        <w:spacing w:after="120"/>
        <w:rPr>
          <w:i/>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0</m:t>
              </m:r>
            </m:sub>
          </m:sSub>
          <m:r>
            <w:rPr>
              <w:rFonts w:ascii="Cambria Math" w:hAnsi="Cambria Math"/>
              <w:szCs w:val="28"/>
            </w:rPr>
            <m:t>=38,08 м</m:t>
          </m:r>
        </m:oMath>
      </m:oMathPara>
    </w:p>
    <w:p w14:paraId="2309189A" w14:textId="29D02439" w:rsidR="00BE7F8C" w:rsidRPr="00414BA2" w:rsidRDefault="00BE7F8C" w:rsidP="00BE7F8C">
      <w:pPr>
        <w:spacing w:after="120"/>
        <w:rPr>
          <w:i/>
          <w:szCs w:val="28"/>
          <w:lang w:val="en-US"/>
        </w:rPr>
      </w:pPr>
      <m:oMathPara>
        <m:oMath>
          <m:r>
            <w:rPr>
              <w:rFonts w:ascii="Cambria Math" w:hAnsi="Cambria Math"/>
              <w:szCs w:val="28"/>
            </w:rPr>
            <m:t>β=</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L</m:t>
                  </m:r>
                </m:e>
                <m:sub>
                  <m:r>
                    <w:rPr>
                      <w:rFonts w:ascii="Cambria Math" w:hAnsi="Cambria Math"/>
                      <w:szCs w:val="28"/>
                    </w:rPr>
                    <m:t>0</m:t>
                  </m:r>
                </m:sub>
              </m:sSub>
            </m:num>
            <m:den>
              <m:r>
                <w:rPr>
                  <w:rFonts w:ascii="Cambria Math" w:hAnsi="Cambria Math"/>
                  <w:szCs w:val="28"/>
                </w:rPr>
                <m:t>T</m:t>
              </m:r>
            </m:den>
          </m:f>
          <m:r>
            <w:rPr>
              <w:rFonts w:ascii="Cambria Math" w:hAnsi="Cambria Math"/>
              <w:szCs w:val="28"/>
            </w:rPr>
            <m:t>=</m:t>
          </m:r>
          <m:f>
            <m:fPr>
              <m:ctrlPr>
                <w:rPr>
                  <w:rFonts w:ascii="Cambria Math" w:hAnsi="Cambria Math"/>
                  <w:i/>
                  <w:szCs w:val="28"/>
                </w:rPr>
              </m:ctrlPr>
            </m:fPr>
            <m:num>
              <m:r>
                <w:rPr>
                  <w:rFonts w:ascii="Cambria Math" w:hAnsi="Cambria Math"/>
                  <w:szCs w:val="28"/>
                </w:rPr>
                <m:t>38,08</m:t>
              </m:r>
            </m:num>
            <m:den>
              <m:r>
                <w:rPr>
                  <w:rFonts w:ascii="Cambria Math" w:hAnsi="Cambria Math"/>
                  <w:szCs w:val="28"/>
                </w:rPr>
                <m:t>2,55</m:t>
              </m:r>
            </m:den>
          </m:f>
          <m:r>
            <w:rPr>
              <w:rFonts w:ascii="Cambria Math" w:hAnsi="Cambria Math"/>
              <w:szCs w:val="28"/>
            </w:rPr>
            <m:t>=14,93</m:t>
          </m:r>
        </m:oMath>
      </m:oMathPara>
    </w:p>
    <w:p w14:paraId="2F01A2DD" w14:textId="77777777" w:rsidR="00BE7F8C" w:rsidRDefault="00BE7F8C" w:rsidP="00BE7F8C">
      <w:pPr>
        <w:spacing w:after="120"/>
        <w:rPr>
          <w:szCs w:val="28"/>
        </w:rPr>
      </w:pPr>
      <w:r w:rsidRPr="00414BA2">
        <w:rPr>
          <w:szCs w:val="28"/>
        </w:rPr>
        <w:t>где Т – ширина подстилающего слоя</w:t>
      </w:r>
    </w:p>
    <w:p w14:paraId="6CD1C6BC" w14:textId="04D4C80B" w:rsidR="00BE7F8C" w:rsidRPr="00414BA2" w:rsidRDefault="00BE7F8C" w:rsidP="00BE7F8C">
      <w:pPr>
        <w:spacing w:after="120"/>
        <w:rPr>
          <w:szCs w:val="28"/>
        </w:rPr>
      </w:pPr>
      <m:oMathPara>
        <m:oMath>
          <m:r>
            <w:rPr>
              <w:rFonts w:ascii="Cambria Math" w:hAnsi="Cambria Math"/>
              <w:szCs w:val="28"/>
            </w:rPr>
            <m:t>Т=</m:t>
          </m:r>
          <m:r>
            <m:rPr>
              <m:sty m:val="p"/>
            </m:rPr>
            <w:rPr>
              <w:rFonts w:ascii="Cambria Math" w:hAnsi="Cambria Math"/>
              <w:szCs w:val="28"/>
            </w:rPr>
            <m:t>∇</m:t>
          </m:r>
          <m:r>
            <w:rPr>
              <w:rFonts w:ascii="Cambria Math" w:hAnsi="Cambria Math"/>
              <w:szCs w:val="28"/>
            </w:rPr>
            <m:t>ДД-</m:t>
          </m:r>
          <m:r>
            <m:rPr>
              <m:sty m:val="p"/>
            </m:rPr>
            <w:rPr>
              <w:rFonts w:ascii="Cambria Math" w:hAnsi="Cambria Math"/>
              <w:szCs w:val="28"/>
            </w:rPr>
            <m:t>∇</m:t>
          </m:r>
          <m:r>
            <w:rPr>
              <w:rFonts w:ascii="Cambria Math" w:hAnsi="Cambria Math"/>
              <w:szCs w:val="28"/>
            </w:rPr>
            <m:t>ДВ=108,73-106,18=2,55 м</m:t>
          </m:r>
        </m:oMath>
      </m:oMathPara>
    </w:p>
    <w:p w14:paraId="46C1FAF4" w14:textId="77777777" w:rsidR="00BE7F8C" w:rsidRPr="00F703DA" w:rsidRDefault="00BE7F8C" w:rsidP="00BE7F8C">
      <w:pPr>
        <w:spacing w:after="120"/>
        <w:rPr>
          <w:i/>
          <w:szCs w:val="28"/>
        </w:rPr>
      </w:pPr>
      <m:oMath>
        <m:r>
          <w:rPr>
            <w:rFonts w:ascii="Cambria Math" w:hAnsi="Cambria Math"/>
            <w:szCs w:val="28"/>
          </w:rPr>
          <m:t>β&gt;3</m:t>
        </m:r>
      </m:oMath>
      <w:r w:rsidRPr="00414BA2">
        <w:rPr>
          <w:szCs w:val="28"/>
        </w:rPr>
        <w:t xml:space="preserve"> – в этом случае сначала вычисляем величину </w:t>
      </w:r>
      <m:oMath>
        <m:sSubSup>
          <m:sSubSupPr>
            <m:ctrlPr>
              <w:rPr>
                <w:rFonts w:ascii="Cambria Math" w:hAnsi="Cambria Math"/>
                <w:i/>
                <w:szCs w:val="28"/>
              </w:rPr>
            </m:ctrlPr>
          </m:sSubSupPr>
          <m:e>
            <m:r>
              <w:rPr>
                <w:rFonts w:ascii="Cambria Math" w:hAnsi="Cambria Math"/>
                <w:szCs w:val="28"/>
              </w:rPr>
              <m:t>q</m:t>
            </m:r>
          </m:e>
          <m:sub>
            <m:r>
              <w:rPr>
                <w:rFonts w:ascii="Cambria Math" w:hAnsi="Cambria Math"/>
                <w:szCs w:val="28"/>
              </w:rPr>
              <m:t>ч</m:t>
            </m:r>
          </m:sub>
          <m:sup>
            <m:r>
              <w:rPr>
                <w:rFonts w:ascii="Cambria Math" w:hAnsi="Cambria Math"/>
                <w:szCs w:val="28"/>
              </w:rPr>
              <m:t>,</m:t>
            </m:r>
          </m:sup>
        </m:sSubSup>
      </m:oMath>
    </w:p>
    <w:p w14:paraId="2438AE85" w14:textId="1660E95D" w:rsidR="00BE7F8C" w:rsidRPr="00414BA2" w:rsidRDefault="00BE7F8C" w:rsidP="00BE7F8C">
      <w:pPr>
        <w:spacing w:after="120"/>
        <w:rPr>
          <w:szCs w:val="28"/>
        </w:rPr>
      </w:pPr>
      <w:r w:rsidRPr="00414BA2">
        <w:rPr>
          <w:szCs w:val="28"/>
        </w:rPr>
        <w:t xml:space="preserve">Так как </w:t>
      </w:r>
      <m:oMath>
        <m:r>
          <w:rPr>
            <w:rFonts w:ascii="Cambria Math" w:hAnsi="Cambria Math"/>
            <w:szCs w:val="28"/>
          </w:rPr>
          <m:t>β&gt;3</m:t>
        </m:r>
      </m:oMath>
      <w:r w:rsidRPr="00414BA2">
        <w:rPr>
          <w:szCs w:val="28"/>
        </w:rPr>
        <w:t xml:space="preserve">. То вычисляем при </w:t>
      </w:r>
      <m:oMath>
        <m:r>
          <w:rPr>
            <w:rFonts w:ascii="Cambria Math" w:hAnsi="Cambria Math"/>
            <w:szCs w:val="28"/>
          </w:rPr>
          <m:t>β=3</m:t>
        </m:r>
      </m:oMath>
      <w:r w:rsidRPr="00414BA2">
        <w:rPr>
          <w:szCs w:val="28"/>
        </w:rPr>
        <w:t xml:space="preserve"> и </w:t>
      </w:r>
      <m:oMath>
        <m:r>
          <w:rPr>
            <w:rFonts w:ascii="Cambria Math" w:hAnsi="Cambria Math"/>
            <w:szCs w:val="28"/>
          </w:rPr>
          <m:t>α=</m:t>
        </m:r>
        <m:f>
          <m:fPr>
            <m:ctrlPr>
              <w:rPr>
                <w:rFonts w:ascii="Cambria Math" w:hAnsi="Cambria Math"/>
                <w:i/>
                <w:szCs w:val="28"/>
              </w:rPr>
            </m:ctrlPr>
          </m:fPr>
          <m:num>
            <m:r>
              <w:rPr>
                <w:rFonts w:ascii="Cambria Math" w:hAnsi="Cambria Math"/>
                <w:szCs w:val="28"/>
              </w:rPr>
              <m:t>3×2,55</m:t>
            </m:r>
          </m:num>
          <m:den>
            <m:r>
              <w:rPr>
                <w:rFonts w:ascii="Cambria Math" w:hAnsi="Cambria Math"/>
                <w:szCs w:val="28"/>
              </w:rPr>
              <m:t>3×2,55+0,2</m:t>
            </m:r>
          </m:den>
        </m:f>
        <m:r>
          <w:rPr>
            <w:rFonts w:ascii="Cambria Math" w:hAnsi="Cambria Math"/>
            <w:szCs w:val="28"/>
          </w:rPr>
          <m:t>=0,974</m:t>
        </m:r>
      </m:oMath>
      <w:r w:rsidRPr="00414BA2">
        <w:rPr>
          <w:szCs w:val="28"/>
        </w:rPr>
        <w:t xml:space="preserve"> из графика принимаем </w:t>
      </w:r>
      <m:oMath>
        <m:sSubSup>
          <m:sSubSupPr>
            <m:ctrlPr>
              <w:rPr>
                <w:rFonts w:ascii="Cambria Math" w:hAnsi="Cambria Math"/>
                <w:i/>
                <w:szCs w:val="28"/>
              </w:rPr>
            </m:ctrlPr>
          </m:sSubSupPr>
          <m:e>
            <m:r>
              <w:rPr>
                <w:rFonts w:ascii="Cambria Math" w:hAnsi="Cambria Math"/>
                <w:szCs w:val="28"/>
              </w:rPr>
              <m:t>q</m:t>
            </m:r>
          </m:e>
          <m:sub>
            <m:r>
              <w:rPr>
                <w:rFonts w:ascii="Cambria Math" w:hAnsi="Cambria Math"/>
                <w:szCs w:val="28"/>
              </w:rPr>
              <m:t>ч</m:t>
            </m:r>
          </m:sub>
          <m:sup>
            <m:r>
              <w:rPr>
                <w:rFonts w:ascii="Cambria Math" w:hAnsi="Cambria Math"/>
                <w:szCs w:val="28"/>
              </w:rPr>
              <m:t>,</m:t>
            </m:r>
          </m:sup>
        </m:sSubSup>
        <m:r>
          <w:rPr>
            <w:rFonts w:ascii="Cambria Math" w:hAnsi="Cambria Math"/>
            <w:szCs w:val="28"/>
          </w:rPr>
          <m:t>=0,2</m:t>
        </m:r>
      </m:oMath>
    </w:p>
    <w:p w14:paraId="2D8BE342" w14:textId="4B8AC749" w:rsidR="00BE7F8C" w:rsidRPr="00414BA2" w:rsidRDefault="00000000" w:rsidP="00BE7F8C">
      <w:pPr>
        <w:spacing w:after="120"/>
        <w:rPr>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ч</m:t>
              </m:r>
            </m:sub>
          </m:sSub>
          <m:r>
            <w:rPr>
              <w:rFonts w:ascii="Cambria Math" w:hAnsi="Cambria Math"/>
              <w:szCs w:val="28"/>
            </w:rPr>
            <m:t>=</m:t>
          </m:r>
          <m:f>
            <m:fPr>
              <m:ctrlPr>
                <w:rPr>
                  <w:rFonts w:ascii="Cambria Math" w:hAnsi="Cambria Math"/>
                  <w:i/>
                  <w:szCs w:val="28"/>
                </w:rPr>
              </m:ctrlPr>
            </m:fPr>
            <m:num>
              <m:r>
                <w:rPr>
                  <w:rFonts w:ascii="Cambria Math" w:hAnsi="Cambria Math"/>
                  <w:szCs w:val="28"/>
                </w:rPr>
                <m:t>0,2</m:t>
              </m:r>
            </m:num>
            <m:den>
              <m:d>
                <m:dPr>
                  <m:ctrlPr>
                    <w:rPr>
                      <w:rFonts w:ascii="Cambria Math" w:hAnsi="Cambria Math"/>
                      <w:i/>
                      <w:szCs w:val="28"/>
                    </w:rPr>
                  </m:ctrlPr>
                </m:dPr>
                <m:e>
                  <m:r>
                    <w:rPr>
                      <w:rFonts w:ascii="Cambria Math" w:hAnsi="Cambria Math"/>
                      <w:szCs w:val="28"/>
                    </w:rPr>
                    <m:t>14,93-3</m:t>
                  </m:r>
                </m:e>
              </m:d>
              <m:r>
                <w:rPr>
                  <w:rFonts w:ascii="Cambria Math" w:hAnsi="Cambria Math"/>
                  <w:szCs w:val="28"/>
                </w:rPr>
                <m:t>×0,2+1</m:t>
              </m:r>
            </m:den>
          </m:f>
          <m:r>
            <w:rPr>
              <w:rFonts w:ascii="Cambria Math" w:hAnsi="Cambria Math"/>
              <w:szCs w:val="28"/>
            </w:rPr>
            <m:t>=0,059</m:t>
          </m:r>
        </m:oMath>
      </m:oMathPara>
    </w:p>
    <w:p w14:paraId="6A9A24A1" w14:textId="3FD385B3" w:rsidR="00BE7F8C" w:rsidRPr="00414BA2" w:rsidRDefault="00000000" w:rsidP="00BE7F8C">
      <w:pPr>
        <w:spacing w:after="120"/>
        <w:rPr>
          <w:szCs w:val="28"/>
        </w:rPr>
      </w:pPr>
      <m:oMathPara>
        <m:oMath>
          <m:sSub>
            <m:sSubPr>
              <m:ctrlPr>
                <w:rPr>
                  <w:rFonts w:ascii="Cambria Math" w:hAnsi="Cambria Math"/>
                  <w:i/>
                  <w:szCs w:val="28"/>
                  <w:lang w:val="en-US"/>
                </w:rPr>
              </m:ctrlPr>
            </m:sSubPr>
            <m:e>
              <m:r>
                <w:rPr>
                  <w:rFonts w:ascii="Cambria Math" w:hAnsi="Cambria Math"/>
                  <w:szCs w:val="28"/>
                  <w:lang w:val="en-US"/>
                </w:rPr>
                <m:t>q</m:t>
              </m:r>
            </m:e>
            <m:sub>
              <m:r>
                <w:rPr>
                  <w:rFonts w:ascii="Cambria Math" w:hAnsi="Cambria Math"/>
                  <w:szCs w:val="28"/>
                  <w:lang w:val="en-US"/>
                </w:rPr>
                <m:t>B</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1,29-0,3</m:t>
              </m:r>
            </m:e>
          </m:d>
          <m:r>
            <w:rPr>
              <w:rFonts w:ascii="Cambria Math" w:hAnsi="Cambria Math"/>
              <w:szCs w:val="28"/>
            </w:rPr>
            <m:t xml:space="preserve">×0,059×2.9*0.01=0,00181 </m:t>
          </m:r>
          <m:sSup>
            <m:sSupPr>
              <m:ctrlPr>
                <w:rPr>
                  <w:rFonts w:ascii="Cambria Math" w:hAnsi="Cambria Math"/>
                  <w:i/>
                  <w:szCs w:val="28"/>
                  <w:lang w:val="en-US"/>
                </w:rPr>
              </m:ctrlPr>
            </m:sSupPr>
            <m:e>
              <m:r>
                <w:rPr>
                  <w:rFonts w:ascii="Cambria Math" w:hAnsi="Cambria Math"/>
                  <w:szCs w:val="28"/>
                </w:rPr>
                <m:t>м</m:t>
              </m:r>
            </m:e>
            <m:sup>
              <m:r>
                <w:rPr>
                  <w:rFonts w:ascii="Cambria Math" w:hAnsi="Cambria Math"/>
                  <w:szCs w:val="28"/>
                </w:rPr>
                <m:t>3</m:t>
              </m:r>
            </m:sup>
          </m:sSup>
          <m:r>
            <w:rPr>
              <w:rFonts w:ascii="Cambria Math" w:hAnsi="Cambria Math"/>
              <w:szCs w:val="28"/>
            </w:rPr>
            <m:t>/ч</m:t>
          </m:r>
        </m:oMath>
      </m:oMathPara>
    </w:p>
    <w:p w14:paraId="367C2388" w14:textId="77777777" w:rsidR="00BE7F8C" w:rsidRPr="00414BA2" w:rsidRDefault="00BE7F8C" w:rsidP="00BE7F8C">
      <w:pPr>
        <w:spacing w:after="120"/>
        <w:rPr>
          <w:szCs w:val="28"/>
        </w:rPr>
      </w:pPr>
      <w:r>
        <w:rPr>
          <w:szCs w:val="28"/>
        </w:rPr>
        <w:t>Определение расхода из зоны Г:</w:t>
      </w:r>
    </w:p>
    <w:p w14:paraId="536BF996" w14:textId="135FC148" w:rsidR="00BE7F8C" w:rsidRPr="00414BA2" w:rsidRDefault="00000000" w:rsidP="00BE7F8C">
      <w:pPr>
        <w:spacing w:after="120"/>
        <w:rPr>
          <w:i/>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Г</m:t>
              </m:r>
            </m:sub>
          </m:sSub>
          <m:r>
            <w:rPr>
              <w:rFonts w:ascii="Cambria Math" w:hAnsi="Cambria Math"/>
              <w:szCs w:val="28"/>
            </w:rPr>
            <m:t>=</m:t>
          </m:r>
          <m:r>
            <w:rPr>
              <w:rFonts w:ascii="Cambria Math" w:hAnsi="Cambria Math"/>
              <w:szCs w:val="28"/>
              <w:lang w:val="en-US"/>
            </w:rPr>
            <m:t>K</m:t>
          </m:r>
          <m:r>
            <w:rPr>
              <w:rFonts w:ascii="Cambria Math" w:hAnsi="Cambria Math"/>
              <w:szCs w:val="28"/>
            </w:rPr>
            <m:t>×</m:t>
          </m:r>
          <m:r>
            <w:rPr>
              <w:rFonts w:ascii="Cambria Math" w:hAnsi="Cambria Math"/>
              <w:szCs w:val="28"/>
              <w:lang w:val="en-US"/>
            </w:rPr>
            <m:t>f×</m:t>
          </m:r>
          <m:sSub>
            <m:sSubPr>
              <m:ctrlPr>
                <w:rPr>
                  <w:rFonts w:ascii="Cambria Math" w:hAnsi="Cambria Math"/>
                  <w:i/>
                  <w:szCs w:val="28"/>
                  <w:lang w:val="en-US"/>
                </w:rPr>
              </m:ctrlPr>
            </m:sSubPr>
            <m:e>
              <m:r>
                <w:rPr>
                  <w:rFonts w:ascii="Cambria Math" w:hAnsi="Cambria Math"/>
                  <w:szCs w:val="28"/>
                  <w:lang w:val="en-US"/>
                </w:rPr>
                <m:t>q</m:t>
              </m:r>
            </m:e>
            <m:sub>
              <m:r>
                <w:rPr>
                  <w:rFonts w:ascii="Cambria Math" w:hAnsi="Cambria Math"/>
                  <w:szCs w:val="28"/>
                </w:rPr>
                <m:t>ч</m:t>
              </m:r>
            </m:sub>
          </m:sSub>
          <m:r>
            <w:rPr>
              <w:rFonts w:ascii="Cambria Math" w:hAnsi="Cambria Math"/>
              <w:szCs w:val="28"/>
              <w:lang w:val="en-US"/>
            </w:rPr>
            <m:t xml:space="preserve">=0,05×0,1×0,031=0,00018 </m:t>
          </m:r>
          <m:sSup>
            <m:sSupPr>
              <m:ctrlPr>
                <w:rPr>
                  <w:rFonts w:ascii="Cambria Math" w:hAnsi="Cambria Math"/>
                  <w:i/>
                  <w:szCs w:val="28"/>
                  <w:lang w:val="en-US"/>
                </w:rPr>
              </m:ctrlPr>
            </m:sSupPr>
            <m:e>
              <m:r>
                <w:rPr>
                  <w:rFonts w:ascii="Cambria Math" w:hAnsi="Cambria Math"/>
                  <w:szCs w:val="28"/>
                  <w:lang w:val="en-US"/>
                </w:rPr>
                <m:t>м</m:t>
              </m:r>
            </m:e>
            <m:sup>
              <m:r>
                <w:rPr>
                  <w:rFonts w:ascii="Cambria Math" w:hAnsi="Cambria Math"/>
                  <w:szCs w:val="28"/>
                  <w:lang w:val="en-US"/>
                </w:rPr>
                <m:t>3</m:t>
              </m:r>
            </m:sup>
          </m:sSup>
          <m:r>
            <w:rPr>
              <w:rFonts w:ascii="Cambria Math" w:hAnsi="Cambria Math"/>
              <w:szCs w:val="28"/>
              <w:lang w:val="en-US"/>
            </w:rPr>
            <m:t>/ч</m:t>
          </m:r>
        </m:oMath>
      </m:oMathPara>
    </w:p>
    <w:p w14:paraId="7052DFE2" w14:textId="77777777" w:rsidR="00BE7F8C" w:rsidRPr="00414BA2" w:rsidRDefault="00BE7F8C" w:rsidP="00BE7F8C">
      <w:pPr>
        <w:spacing w:after="120"/>
        <w:rPr>
          <w:szCs w:val="28"/>
        </w:rPr>
      </w:pPr>
      <w:r w:rsidRPr="00414BA2">
        <w:rPr>
          <w:szCs w:val="28"/>
        </w:rPr>
        <w:t>Определени</w:t>
      </w:r>
      <w:r>
        <w:rPr>
          <w:szCs w:val="28"/>
        </w:rPr>
        <w:t>е расхода из зон Д и Е:</w:t>
      </w:r>
    </w:p>
    <w:p w14:paraId="3663CCA0" w14:textId="1C09D1D5" w:rsidR="00BE7F8C" w:rsidRPr="00414BA2" w:rsidRDefault="00000000" w:rsidP="00BE7F8C">
      <w:pPr>
        <w:spacing w:after="120"/>
        <w:rPr>
          <w:i/>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Д+Е</m:t>
              </m:r>
            </m:sub>
          </m:sSub>
          <m:r>
            <w:rPr>
              <w:rFonts w:ascii="Cambria Math" w:hAnsi="Cambria Math"/>
              <w:szCs w:val="28"/>
            </w:rPr>
            <m:t>=</m:t>
          </m:r>
          <m:r>
            <w:rPr>
              <w:rFonts w:ascii="Cambria Math" w:hAnsi="Cambria Math"/>
              <w:szCs w:val="28"/>
              <w:lang w:val="en-US"/>
            </w:rPr>
            <m:t>K×</m:t>
          </m:r>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lang w:val="en-US"/>
                </w:rPr>
                <m:t>0</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2</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0</m:t>
                  </m:r>
                </m:sub>
              </m:sSub>
              <m:r>
                <w:rPr>
                  <w:rFonts w:ascii="Cambria Math" w:hAnsi="Cambria Math"/>
                  <w:szCs w:val="28"/>
                  <w:lang w:val="en-US"/>
                </w:rPr>
                <m:t>+f</m:t>
              </m:r>
            </m:e>
          </m:d>
          <m:r>
            <w:rPr>
              <w:rFonts w:ascii="Cambria Math" w:hAnsi="Cambria Math"/>
              <w:szCs w:val="28"/>
              <w:lang w:val="en-US"/>
            </w:rPr>
            <m:t>=0,031*0,026×0,025×</m:t>
          </m:r>
          <m:d>
            <m:dPr>
              <m:ctrlPr>
                <w:rPr>
                  <w:rFonts w:ascii="Cambria Math" w:hAnsi="Cambria Math"/>
                  <w:i/>
                  <w:szCs w:val="28"/>
                  <w:lang w:val="en-US"/>
                </w:rPr>
              </m:ctrlPr>
            </m:dPr>
            <m:e>
              <m:r>
                <w:rPr>
                  <w:rFonts w:ascii="Cambria Math" w:hAnsi="Cambria Math"/>
                  <w:szCs w:val="28"/>
                  <w:lang w:val="en-US"/>
                </w:rPr>
                <m:t>2×0,3+0,1</m:t>
              </m:r>
            </m:e>
          </m:d>
          <m:r>
            <w:rPr>
              <w:rFonts w:ascii="Cambria Math" w:hAnsi="Cambria Math"/>
              <w:szCs w:val="28"/>
              <w:lang w:val="en-US"/>
            </w:rPr>
            <m:t xml:space="preserve">=0,00056 </m:t>
          </m:r>
          <m:sSup>
            <m:sSupPr>
              <m:ctrlPr>
                <w:rPr>
                  <w:rFonts w:ascii="Cambria Math" w:hAnsi="Cambria Math"/>
                  <w:i/>
                  <w:szCs w:val="28"/>
                  <w:lang w:val="en-US"/>
                </w:rPr>
              </m:ctrlPr>
            </m:sSupPr>
            <m:e>
              <m:r>
                <w:rPr>
                  <w:rFonts w:ascii="Cambria Math" w:hAnsi="Cambria Math"/>
                  <w:szCs w:val="28"/>
                  <w:lang w:val="en-US"/>
                </w:rPr>
                <m:t>м</m:t>
              </m:r>
            </m:e>
            <m:sup>
              <m:r>
                <w:rPr>
                  <w:rFonts w:ascii="Cambria Math" w:hAnsi="Cambria Math"/>
                  <w:szCs w:val="28"/>
                  <w:lang w:val="en-US"/>
                </w:rPr>
                <m:t>3</m:t>
              </m:r>
            </m:sup>
          </m:sSup>
          <m:r>
            <w:rPr>
              <w:rFonts w:ascii="Cambria Math" w:hAnsi="Cambria Math"/>
              <w:szCs w:val="28"/>
              <w:lang w:val="en-US"/>
            </w:rPr>
            <m:t>/ч</m:t>
          </m:r>
        </m:oMath>
      </m:oMathPara>
    </w:p>
    <w:p w14:paraId="2DADE2C7" w14:textId="77777777" w:rsidR="00BE7F8C" w:rsidRPr="00414BA2" w:rsidRDefault="00BE7F8C" w:rsidP="00BE7F8C">
      <w:pPr>
        <w:spacing w:after="120"/>
        <w:rPr>
          <w:szCs w:val="28"/>
        </w:rPr>
      </w:pPr>
      <w:r w:rsidRPr="00414BA2">
        <w:rPr>
          <w:szCs w:val="28"/>
        </w:rPr>
        <w:t>Общий приток воды в дренаж равен:</w:t>
      </w:r>
    </w:p>
    <w:p w14:paraId="02E1BF2B" w14:textId="6437A3EF" w:rsidR="00BE7F8C" w:rsidRPr="00414BA2" w:rsidRDefault="00000000" w:rsidP="00BE7F8C">
      <w:pPr>
        <w:spacing w:after="120"/>
        <w:rPr>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НП</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А+Б</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B</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Г</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Д+Е</m:t>
              </m:r>
            </m:sub>
          </m:sSub>
          <m:r>
            <w:rPr>
              <w:rFonts w:ascii="Cambria Math" w:hAnsi="Cambria Math"/>
              <w:szCs w:val="28"/>
            </w:rPr>
            <m:t>=0,00064+0,0018+0,00018+0,00056=0,0032</m:t>
          </m:r>
        </m:oMath>
      </m:oMathPara>
    </w:p>
    <w:p w14:paraId="296F840D" w14:textId="77777777" w:rsidR="00BE7F8C" w:rsidRPr="00F45E79" w:rsidRDefault="00F45E79" w:rsidP="00F45E79">
      <w:pPr>
        <w:pStyle w:val="3"/>
        <w:jc w:val="center"/>
        <w:rPr>
          <w:rFonts w:ascii="Times New Roman" w:hAnsi="Times New Roman" w:cs="Times New Roman"/>
          <w:b/>
          <w:color w:val="000000" w:themeColor="text1"/>
          <w:sz w:val="28"/>
        </w:rPr>
      </w:pPr>
      <w:bookmarkStart w:id="16" w:name="_Toc190375306"/>
      <w:r w:rsidRPr="00F45E79">
        <w:rPr>
          <w:rFonts w:ascii="Times New Roman" w:hAnsi="Times New Roman" w:cs="Times New Roman"/>
          <w:b/>
          <w:color w:val="000000" w:themeColor="text1"/>
          <w:sz w:val="28"/>
        </w:rPr>
        <w:t>2.</w:t>
      </w:r>
      <w:r w:rsidR="00020AFA">
        <w:rPr>
          <w:rFonts w:ascii="Times New Roman" w:hAnsi="Times New Roman" w:cs="Times New Roman"/>
          <w:b/>
          <w:color w:val="000000" w:themeColor="text1"/>
          <w:sz w:val="28"/>
        </w:rPr>
        <w:t>3</w:t>
      </w:r>
      <w:r w:rsidRPr="00F45E79">
        <w:rPr>
          <w:rFonts w:ascii="Times New Roman" w:hAnsi="Times New Roman" w:cs="Times New Roman"/>
          <w:b/>
          <w:color w:val="000000" w:themeColor="text1"/>
          <w:sz w:val="28"/>
        </w:rPr>
        <w:t xml:space="preserve"> </w:t>
      </w:r>
      <w:r w:rsidR="00BE7F8C" w:rsidRPr="00F45E79">
        <w:rPr>
          <w:rFonts w:ascii="Times New Roman" w:hAnsi="Times New Roman" w:cs="Times New Roman"/>
          <w:b/>
          <w:color w:val="000000" w:themeColor="text1"/>
          <w:sz w:val="28"/>
        </w:rPr>
        <w:t>Расчет пропускной способности дренажной трубы</w:t>
      </w:r>
      <w:bookmarkEnd w:id="16"/>
    </w:p>
    <w:p w14:paraId="3629BFBE" w14:textId="77777777" w:rsidR="00BE7F8C" w:rsidRPr="00414BA2" w:rsidRDefault="00BE7F8C" w:rsidP="00BE7F8C">
      <w:pPr>
        <w:spacing w:after="120"/>
        <w:ind w:firstLine="708"/>
        <w:rPr>
          <w:szCs w:val="28"/>
        </w:rPr>
      </w:pPr>
      <w:r w:rsidRPr="00414BA2">
        <w:rPr>
          <w:szCs w:val="28"/>
        </w:rPr>
        <w:t>Суммарный расход для концевого сечения дренажа определяется по формуле:</w:t>
      </w:r>
    </w:p>
    <w:p w14:paraId="7AAD9E68" w14:textId="77777777" w:rsidR="00BE7F8C" w:rsidRPr="00B90B83" w:rsidRDefault="00000000" w:rsidP="00BE7F8C">
      <w:pPr>
        <w:spacing w:after="120"/>
        <w:rPr>
          <w:i/>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НП</m:t>
              </m:r>
            </m:sub>
          </m:sSub>
          <m:r>
            <w:rPr>
              <w:rFonts w:ascii="Cambria Math" w:hAnsi="Cambria Math"/>
              <w:szCs w:val="28"/>
            </w:rPr>
            <m:t>×l×</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т</m:t>
              </m:r>
            </m:sub>
          </m:sSub>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r>
            <w:rPr>
              <w:rFonts w:ascii="Cambria Math" w:hAnsi="Cambria Math"/>
              <w:szCs w:val="28"/>
            </w:rPr>
            <m:t>/с</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222"/>
        <w:gridCol w:w="565"/>
        <w:gridCol w:w="310"/>
        <w:gridCol w:w="8426"/>
      </w:tblGrid>
      <w:tr w:rsidR="00BE7F8C" w:rsidRPr="00414BA2" w14:paraId="6FEC920D" w14:textId="77777777" w:rsidTr="00BE7F8C">
        <w:tc>
          <w:tcPr>
            <w:tcW w:w="0" w:type="auto"/>
          </w:tcPr>
          <w:p w14:paraId="71A2F96F" w14:textId="5418D5C4" w:rsidR="00BE7F8C" w:rsidRPr="0005463C" w:rsidRDefault="0005463C" w:rsidP="00BE7F8C">
            <w:pPr>
              <w:spacing w:after="120"/>
              <w:rPr>
                <w:szCs w:val="28"/>
                <w:lang w:val="en-US"/>
              </w:rPr>
            </w:pPr>
            <w:r>
              <w:rPr>
                <w:szCs w:val="28"/>
              </w:rPr>
              <w:t>г</w:t>
            </w:r>
          </w:p>
        </w:tc>
        <w:tc>
          <w:tcPr>
            <w:tcW w:w="0" w:type="auto"/>
          </w:tcPr>
          <w:p w14:paraId="144808B2" w14:textId="77777777" w:rsidR="00BE7F8C" w:rsidRPr="00414BA2" w:rsidRDefault="00BE7F8C" w:rsidP="00BE7F8C">
            <w:pPr>
              <w:spacing w:after="120"/>
              <w:rPr>
                <w:szCs w:val="28"/>
                <w:lang w:val="en-US"/>
              </w:rPr>
            </w:pPr>
          </w:p>
        </w:tc>
        <w:tc>
          <w:tcPr>
            <w:tcW w:w="0" w:type="auto"/>
          </w:tcPr>
          <w:p w14:paraId="2A824166" w14:textId="77777777" w:rsidR="00BE7F8C" w:rsidRPr="00414BA2" w:rsidRDefault="00BE7F8C" w:rsidP="00BE7F8C">
            <w:pPr>
              <w:spacing w:after="120"/>
              <w:rPr>
                <w:szCs w:val="28"/>
                <w:lang w:val="en-US"/>
              </w:rPr>
            </w:pPr>
            <m:oMathPara>
              <m:oMath>
                <m:r>
                  <w:rPr>
                    <w:rFonts w:ascii="Cambria Math" w:hAnsi="Cambria Math"/>
                    <w:szCs w:val="28"/>
                  </w:rPr>
                  <m:t>l</m:t>
                </m:r>
              </m:oMath>
            </m:oMathPara>
          </w:p>
        </w:tc>
        <w:tc>
          <w:tcPr>
            <w:tcW w:w="0" w:type="auto"/>
          </w:tcPr>
          <w:p w14:paraId="6213AA63" w14:textId="77777777" w:rsidR="00BE7F8C" w:rsidRPr="00414BA2" w:rsidRDefault="00BE7F8C" w:rsidP="00BE7F8C">
            <w:pPr>
              <w:spacing w:after="120"/>
              <w:rPr>
                <w:szCs w:val="28"/>
              </w:rPr>
            </w:pPr>
            <w:r w:rsidRPr="00414BA2">
              <w:rPr>
                <w:szCs w:val="28"/>
              </w:rPr>
              <w:t>-</w:t>
            </w:r>
          </w:p>
        </w:tc>
        <w:tc>
          <w:tcPr>
            <w:tcW w:w="0" w:type="auto"/>
          </w:tcPr>
          <w:p w14:paraId="277C8AFB" w14:textId="77777777" w:rsidR="00BE7F8C" w:rsidRPr="00414BA2" w:rsidRDefault="00BE7F8C" w:rsidP="00BE7F8C">
            <w:pPr>
              <w:spacing w:after="120"/>
              <w:rPr>
                <w:szCs w:val="28"/>
              </w:rPr>
            </w:pPr>
            <w:r w:rsidRPr="00414BA2">
              <w:rPr>
                <w:szCs w:val="28"/>
              </w:rPr>
              <w:t>длина дренажного водозабора</w:t>
            </w:r>
            <w:r>
              <w:rPr>
                <w:szCs w:val="28"/>
              </w:rPr>
              <w:t>,</w:t>
            </w:r>
          </w:p>
        </w:tc>
      </w:tr>
      <w:tr w:rsidR="00BE7F8C" w:rsidRPr="00414BA2" w14:paraId="6E77E2FC" w14:textId="77777777" w:rsidTr="00BE7F8C">
        <w:tc>
          <w:tcPr>
            <w:tcW w:w="0" w:type="auto"/>
          </w:tcPr>
          <w:p w14:paraId="61ABF8E1" w14:textId="77777777" w:rsidR="00BE7F8C" w:rsidRPr="00414BA2" w:rsidRDefault="00BE7F8C" w:rsidP="00BE7F8C">
            <w:pPr>
              <w:spacing w:after="120"/>
              <w:rPr>
                <w:szCs w:val="28"/>
                <w:lang w:val="en-US"/>
              </w:rPr>
            </w:pPr>
          </w:p>
        </w:tc>
        <w:tc>
          <w:tcPr>
            <w:tcW w:w="0" w:type="auto"/>
          </w:tcPr>
          <w:p w14:paraId="1D77A8D5" w14:textId="77777777" w:rsidR="00BE7F8C" w:rsidRPr="00414BA2" w:rsidRDefault="00BE7F8C" w:rsidP="00BE7F8C">
            <w:pPr>
              <w:spacing w:after="120"/>
              <w:rPr>
                <w:szCs w:val="28"/>
                <w:lang w:val="en-US"/>
              </w:rPr>
            </w:pPr>
          </w:p>
        </w:tc>
        <w:tc>
          <w:tcPr>
            <w:tcW w:w="0" w:type="auto"/>
          </w:tcPr>
          <w:p w14:paraId="1294A5BC" w14:textId="77777777" w:rsidR="00BE7F8C" w:rsidRPr="00414BA2" w:rsidRDefault="00000000" w:rsidP="00BE7F8C">
            <w:pPr>
              <w:spacing w:after="120"/>
              <w:rPr>
                <w:szCs w:val="28"/>
                <w:lang w:val="en-US"/>
              </w:rPr>
            </w:pPr>
            <m:oMathPara>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т</m:t>
                    </m:r>
                  </m:sub>
                </m:sSub>
              </m:oMath>
            </m:oMathPara>
          </w:p>
        </w:tc>
        <w:tc>
          <w:tcPr>
            <w:tcW w:w="0" w:type="auto"/>
          </w:tcPr>
          <w:p w14:paraId="6BA6D32B" w14:textId="77777777" w:rsidR="00BE7F8C" w:rsidRPr="00414BA2" w:rsidRDefault="00BE7F8C" w:rsidP="00BE7F8C">
            <w:pPr>
              <w:spacing w:after="120"/>
              <w:rPr>
                <w:szCs w:val="28"/>
              </w:rPr>
            </w:pPr>
            <w:r w:rsidRPr="00414BA2">
              <w:rPr>
                <w:szCs w:val="28"/>
              </w:rPr>
              <w:t>-</w:t>
            </w:r>
          </w:p>
        </w:tc>
        <w:tc>
          <w:tcPr>
            <w:tcW w:w="0" w:type="auto"/>
          </w:tcPr>
          <w:p w14:paraId="7A000976" w14:textId="77777777" w:rsidR="00BE7F8C" w:rsidRPr="00414BA2" w:rsidRDefault="00BE7F8C" w:rsidP="00BE7F8C">
            <w:pPr>
              <w:spacing w:after="120"/>
              <w:rPr>
                <w:szCs w:val="28"/>
              </w:rPr>
            </w:pPr>
            <w:r w:rsidRPr="00414BA2">
              <w:rPr>
                <w:szCs w:val="28"/>
              </w:rPr>
              <w:t>коэффициент, учитывающий возможность постепенного засорения трубы, принимается равный 1,5</w:t>
            </w:r>
            <w:r>
              <w:rPr>
                <w:szCs w:val="28"/>
              </w:rPr>
              <w:t>.</w:t>
            </w:r>
          </w:p>
        </w:tc>
      </w:tr>
    </w:tbl>
    <w:p w14:paraId="084BC5C7" w14:textId="79544E98" w:rsidR="00BE7F8C" w:rsidRPr="00414BA2" w:rsidRDefault="00000000" w:rsidP="0005463C">
      <w:pPr>
        <w:spacing w:after="120"/>
        <w:jc w:val="center"/>
        <w:rPr>
          <w:szCs w:val="28"/>
        </w:rPr>
      </w:pP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д</m:t>
            </m:r>
          </m:sub>
        </m:sSub>
        <m:r>
          <w:rPr>
            <w:rFonts w:ascii="Cambria Math" w:hAnsi="Cambria Math"/>
            <w:szCs w:val="28"/>
          </w:rPr>
          <m:t>=0,00</m:t>
        </m:r>
      </m:oMath>
      <w:r w:rsidR="0005463C">
        <w:rPr>
          <w:szCs w:val="28"/>
        </w:rPr>
        <w:t>3</w:t>
      </w:r>
      <m:oMath>
        <m:r>
          <w:rPr>
            <w:rFonts w:ascii="Cambria Math" w:hAnsi="Cambria Math"/>
            <w:szCs w:val="28"/>
          </w:rPr>
          <m:t xml:space="preserve">×320×1,5=0.000154 </m:t>
        </m:r>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r>
          <w:rPr>
            <w:rFonts w:ascii="Cambria Math" w:hAnsi="Cambria Math"/>
            <w:szCs w:val="28"/>
          </w:rPr>
          <m:t>/с</m:t>
        </m:r>
      </m:oMath>
    </w:p>
    <w:p w14:paraId="5DEF09E1" w14:textId="77777777" w:rsidR="00BE7F8C" w:rsidRPr="00414BA2" w:rsidRDefault="00BE7F8C" w:rsidP="00BE7F8C">
      <w:pPr>
        <w:spacing w:after="120"/>
        <w:ind w:firstLine="708"/>
        <w:rPr>
          <w:szCs w:val="28"/>
        </w:rPr>
      </w:pPr>
      <w:r w:rsidRPr="00414BA2">
        <w:rPr>
          <w:szCs w:val="28"/>
        </w:rPr>
        <w:t>Определив суммарный расход воды, необходимо подобрать сечение дренажной трубы. Выбор сечения осуществляется подбором, а далее производится проверка.</w:t>
      </w:r>
    </w:p>
    <w:p w14:paraId="365AEB7C" w14:textId="5C5247A5" w:rsidR="00BE7F8C" w:rsidRPr="00414BA2" w:rsidRDefault="00BE7F8C" w:rsidP="00BE7F8C">
      <w:pPr>
        <w:spacing w:after="120"/>
        <w:rPr>
          <w:szCs w:val="28"/>
        </w:rPr>
      </w:pPr>
      <w:r w:rsidRPr="00414BA2">
        <w:rPr>
          <w:szCs w:val="28"/>
        </w:rPr>
        <w:t xml:space="preserve">Примем диаметр трубы </w:t>
      </w:r>
      <w:r w:rsidR="00983C14">
        <w:rPr>
          <w:szCs w:val="28"/>
        </w:rPr>
        <w:t>300</w:t>
      </w:r>
      <w:r w:rsidRPr="00414BA2">
        <w:rPr>
          <w:szCs w:val="28"/>
        </w:rPr>
        <w:t xml:space="preserve"> мм.</w:t>
      </w:r>
    </w:p>
    <w:p w14:paraId="5908B95B" w14:textId="463A9765" w:rsidR="00BE7F8C" w:rsidRPr="00414BA2" w:rsidRDefault="00000000" w:rsidP="00BE7F8C">
      <w:pPr>
        <w:spacing w:after="120"/>
        <w:rPr>
          <w:i/>
          <w:szCs w:val="28"/>
          <w:lang w:val="en-US"/>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пр</m:t>
              </m:r>
            </m:sub>
          </m:sSub>
          <m:r>
            <w:rPr>
              <w:rFonts w:ascii="Cambria Math" w:hAnsi="Cambria Math"/>
              <w:szCs w:val="28"/>
            </w:rPr>
            <m:t xml:space="preserve">=w×ϑ=0,0314×4,64=0,14 </m:t>
          </m:r>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r>
            <w:rPr>
              <w:rFonts w:ascii="Cambria Math" w:hAnsi="Cambria Math"/>
              <w:szCs w:val="28"/>
            </w:rPr>
            <m:t>/с</m:t>
          </m:r>
        </m:oMath>
      </m:oMathPara>
    </w:p>
    <w:tbl>
      <w:tblPr>
        <w:tblStyle w:val="af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222"/>
        <w:gridCol w:w="633"/>
        <w:gridCol w:w="310"/>
        <w:gridCol w:w="3255"/>
      </w:tblGrid>
      <w:tr w:rsidR="00BE7F8C" w:rsidRPr="00414BA2" w14:paraId="23B0E918" w14:textId="77777777" w:rsidTr="00BE7F8C">
        <w:tc>
          <w:tcPr>
            <w:tcW w:w="0" w:type="auto"/>
          </w:tcPr>
          <w:p w14:paraId="3EBBB293" w14:textId="016F32EA" w:rsidR="00BE7F8C" w:rsidRPr="0005463C" w:rsidRDefault="0005463C" w:rsidP="00BE7F8C">
            <w:pPr>
              <w:spacing w:after="120"/>
              <w:rPr>
                <w:szCs w:val="28"/>
                <w:lang w:val="en-US"/>
              </w:rPr>
            </w:pPr>
            <w:r>
              <w:rPr>
                <w:szCs w:val="28"/>
              </w:rPr>
              <w:t>г</w:t>
            </w:r>
          </w:p>
        </w:tc>
        <w:tc>
          <w:tcPr>
            <w:tcW w:w="0" w:type="auto"/>
          </w:tcPr>
          <w:p w14:paraId="41BE7510" w14:textId="77777777" w:rsidR="00BE7F8C" w:rsidRPr="00414BA2" w:rsidRDefault="00BE7F8C" w:rsidP="00BE7F8C">
            <w:pPr>
              <w:spacing w:after="120"/>
              <w:rPr>
                <w:szCs w:val="28"/>
                <w:lang w:val="en-US"/>
              </w:rPr>
            </w:pPr>
          </w:p>
        </w:tc>
        <w:tc>
          <w:tcPr>
            <w:tcW w:w="0" w:type="auto"/>
          </w:tcPr>
          <w:p w14:paraId="429DC17A" w14:textId="77777777" w:rsidR="00BE7F8C" w:rsidRPr="00414BA2" w:rsidRDefault="00000000" w:rsidP="00BE7F8C">
            <w:pPr>
              <w:spacing w:after="120"/>
              <w:rPr>
                <w:szCs w:val="28"/>
                <w:lang w:val="en-US"/>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пр</m:t>
                    </m:r>
                  </m:sub>
                </m:sSub>
              </m:oMath>
            </m:oMathPara>
          </w:p>
        </w:tc>
        <w:tc>
          <w:tcPr>
            <w:tcW w:w="0" w:type="auto"/>
          </w:tcPr>
          <w:p w14:paraId="391436EB" w14:textId="77777777" w:rsidR="00BE7F8C" w:rsidRPr="00414BA2" w:rsidRDefault="00BE7F8C" w:rsidP="00BE7F8C">
            <w:pPr>
              <w:spacing w:after="120"/>
              <w:rPr>
                <w:szCs w:val="28"/>
              </w:rPr>
            </w:pPr>
            <w:r w:rsidRPr="00414BA2">
              <w:rPr>
                <w:szCs w:val="28"/>
              </w:rPr>
              <w:t>-</w:t>
            </w:r>
          </w:p>
        </w:tc>
        <w:tc>
          <w:tcPr>
            <w:tcW w:w="0" w:type="auto"/>
          </w:tcPr>
          <w:p w14:paraId="578BA7CB" w14:textId="77777777" w:rsidR="00BE7F8C" w:rsidRPr="00414BA2" w:rsidRDefault="00BE7F8C" w:rsidP="00BE7F8C">
            <w:pPr>
              <w:spacing w:after="120"/>
              <w:rPr>
                <w:szCs w:val="28"/>
              </w:rPr>
            </w:pPr>
            <w:r w:rsidRPr="00414BA2">
              <w:rPr>
                <w:szCs w:val="28"/>
              </w:rPr>
              <w:t>искомый расход воды</w:t>
            </w:r>
            <w:r>
              <w:rPr>
                <w:szCs w:val="28"/>
              </w:rPr>
              <w:t>,</w:t>
            </w:r>
          </w:p>
        </w:tc>
      </w:tr>
      <w:tr w:rsidR="00BE7F8C" w:rsidRPr="00414BA2" w14:paraId="5D675772" w14:textId="77777777" w:rsidTr="00BE7F8C">
        <w:tc>
          <w:tcPr>
            <w:tcW w:w="0" w:type="auto"/>
          </w:tcPr>
          <w:p w14:paraId="54EB0918" w14:textId="77777777" w:rsidR="00BE7F8C" w:rsidRPr="00414BA2" w:rsidRDefault="00BE7F8C" w:rsidP="00BE7F8C">
            <w:pPr>
              <w:spacing w:after="120"/>
              <w:rPr>
                <w:szCs w:val="28"/>
                <w:lang w:val="en-US"/>
              </w:rPr>
            </w:pPr>
          </w:p>
        </w:tc>
        <w:tc>
          <w:tcPr>
            <w:tcW w:w="0" w:type="auto"/>
          </w:tcPr>
          <w:p w14:paraId="57C8D394" w14:textId="77777777" w:rsidR="00BE7F8C" w:rsidRPr="00414BA2" w:rsidRDefault="00BE7F8C" w:rsidP="00BE7F8C">
            <w:pPr>
              <w:spacing w:after="120"/>
              <w:rPr>
                <w:szCs w:val="28"/>
                <w:lang w:val="en-US"/>
              </w:rPr>
            </w:pPr>
          </w:p>
        </w:tc>
        <w:tc>
          <w:tcPr>
            <w:tcW w:w="0" w:type="auto"/>
          </w:tcPr>
          <w:p w14:paraId="4E69CA41" w14:textId="77777777" w:rsidR="00BE7F8C" w:rsidRPr="00414BA2" w:rsidRDefault="00BE7F8C" w:rsidP="00BE7F8C">
            <w:pPr>
              <w:spacing w:after="120"/>
              <w:rPr>
                <w:szCs w:val="28"/>
                <w:lang w:val="en-US"/>
              </w:rPr>
            </w:pPr>
            <m:oMathPara>
              <m:oMath>
                <m:r>
                  <w:rPr>
                    <w:rFonts w:ascii="Cambria Math" w:hAnsi="Cambria Math"/>
                    <w:szCs w:val="28"/>
                  </w:rPr>
                  <m:t>w</m:t>
                </m:r>
              </m:oMath>
            </m:oMathPara>
          </w:p>
        </w:tc>
        <w:tc>
          <w:tcPr>
            <w:tcW w:w="0" w:type="auto"/>
          </w:tcPr>
          <w:p w14:paraId="4B80F242" w14:textId="77777777" w:rsidR="00BE7F8C" w:rsidRPr="00414BA2" w:rsidRDefault="00BE7F8C" w:rsidP="00BE7F8C">
            <w:pPr>
              <w:spacing w:after="120"/>
              <w:rPr>
                <w:szCs w:val="28"/>
              </w:rPr>
            </w:pPr>
            <w:r w:rsidRPr="00414BA2">
              <w:rPr>
                <w:szCs w:val="28"/>
              </w:rPr>
              <w:t>-</w:t>
            </w:r>
          </w:p>
        </w:tc>
        <w:tc>
          <w:tcPr>
            <w:tcW w:w="0" w:type="auto"/>
          </w:tcPr>
          <w:p w14:paraId="2CDAB53B" w14:textId="77777777" w:rsidR="00BE7F8C" w:rsidRPr="00414BA2" w:rsidRDefault="00BE7F8C" w:rsidP="00BE7F8C">
            <w:pPr>
              <w:spacing w:after="120"/>
              <w:rPr>
                <w:szCs w:val="28"/>
              </w:rPr>
            </w:pPr>
            <w:r w:rsidRPr="00414BA2">
              <w:rPr>
                <w:szCs w:val="28"/>
              </w:rPr>
              <w:t>площадь сечения трубы</w:t>
            </w:r>
            <w:r>
              <w:rPr>
                <w:szCs w:val="28"/>
              </w:rPr>
              <w:t>,</w:t>
            </w:r>
          </w:p>
        </w:tc>
      </w:tr>
      <w:tr w:rsidR="00BE7F8C" w:rsidRPr="00414BA2" w14:paraId="3BAC2D91" w14:textId="77777777" w:rsidTr="00BE7F8C">
        <w:tc>
          <w:tcPr>
            <w:tcW w:w="0" w:type="auto"/>
          </w:tcPr>
          <w:p w14:paraId="6092A766" w14:textId="77777777" w:rsidR="00BE7F8C" w:rsidRPr="00414BA2" w:rsidRDefault="00BE7F8C" w:rsidP="00BE7F8C">
            <w:pPr>
              <w:spacing w:after="120"/>
              <w:rPr>
                <w:szCs w:val="28"/>
                <w:lang w:val="en-US"/>
              </w:rPr>
            </w:pPr>
          </w:p>
        </w:tc>
        <w:tc>
          <w:tcPr>
            <w:tcW w:w="0" w:type="auto"/>
          </w:tcPr>
          <w:p w14:paraId="752CDEF9" w14:textId="77777777" w:rsidR="00BE7F8C" w:rsidRPr="00414BA2" w:rsidRDefault="00BE7F8C" w:rsidP="00BE7F8C">
            <w:pPr>
              <w:spacing w:after="120"/>
              <w:rPr>
                <w:szCs w:val="28"/>
                <w:lang w:val="en-US"/>
              </w:rPr>
            </w:pPr>
          </w:p>
        </w:tc>
        <w:tc>
          <w:tcPr>
            <w:tcW w:w="0" w:type="auto"/>
          </w:tcPr>
          <w:p w14:paraId="5572FE60" w14:textId="77777777" w:rsidR="00BE7F8C" w:rsidRPr="00414BA2" w:rsidRDefault="00BE7F8C" w:rsidP="00BE7F8C">
            <w:pPr>
              <w:spacing w:after="120"/>
              <w:rPr>
                <w:szCs w:val="28"/>
                <w:lang w:val="en-US"/>
              </w:rPr>
            </w:pPr>
            <m:oMathPara>
              <m:oMath>
                <m:r>
                  <w:rPr>
                    <w:rFonts w:ascii="Cambria Math" w:hAnsi="Cambria Math"/>
                    <w:szCs w:val="28"/>
                  </w:rPr>
                  <m:t>ϑ</m:t>
                </m:r>
              </m:oMath>
            </m:oMathPara>
          </w:p>
        </w:tc>
        <w:tc>
          <w:tcPr>
            <w:tcW w:w="0" w:type="auto"/>
          </w:tcPr>
          <w:p w14:paraId="379595E6" w14:textId="77777777" w:rsidR="00BE7F8C" w:rsidRPr="00414BA2" w:rsidRDefault="00BE7F8C" w:rsidP="00BE7F8C">
            <w:pPr>
              <w:spacing w:after="120"/>
              <w:rPr>
                <w:szCs w:val="28"/>
              </w:rPr>
            </w:pPr>
            <w:r w:rsidRPr="00414BA2">
              <w:rPr>
                <w:szCs w:val="28"/>
              </w:rPr>
              <w:t>-</w:t>
            </w:r>
          </w:p>
        </w:tc>
        <w:tc>
          <w:tcPr>
            <w:tcW w:w="0" w:type="auto"/>
          </w:tcPr>
          <w:p w14:paraId="00A4570D" w14:textId="77777777" w:rsidR="00BE7F8C" w:rsidRPr="00414BA2" w:rsidRDefault="00BE7F8C" w:rsidP="00BE7F8C">
            <w:pPr>
              <w:spacing w:after="120"/>
              <w:rPr>
                <w:szCs w:val="28"/>
              </w:rPr>
            </w:pPr>
            <w:r w:rsidRPr="00414BA2">
              <w:rPr>
                <w:szCs w:val="28"/>
              </w:rPr>
              <w:t>скорость движения воды</w:t>
            </w:r>
            <w:r>
              <w:rPr>
                <w:szCs w:val="28"/>
              </w:rPr>
              <w:t>.</w:t>
            </w:r>
          </w:p>
        </w:tc>
      </w:tr>
    </w:tbl>
    <w:p w14:paraId="575CF515" w14:textId="1984FC13" w:rsidR="00BE7F8C" w:rsidRPr="00414BA2" w:rsidRDefault="00BE7F8C" w:rsidP="00BE7F8C">
      <w:pPr>
        <w:spacing w:after="120"/>
        <w:rPr>
          <w:i/>
          <w:szCs w:val="28"/>
        </w:rPr>
      </w:pPr>
      <w:r>
        <w:rPr>
          <w:rFonts w:ascii="Cambria Math" w:hAnsi="Cambria Math"/>
          <w:szCs w:val="28"/>
          <w:lang w:val="en-US"/>
        </w:rPr>
        <w:br w:type="textWrapping" w:clear="all"/>
      </w:r>
      <m:oMathPara>
        <m:oMath>
          <m:r>
            <w:rPr>
              <w:rFonts w:ascii="Cambria Math" w:hAnsi="Cambria Math"/>
              <w:szCs w:val="28"/>
              <w:lang w:val="en-US"/>
            </w:rPr>
            <m:t>w=</m:t>
          </m:r>
          <m:f>
            <m:fPr>
              <m:ctrlPr>
                <w:rPr>
                  <w:rFonts w:ascii="Cambria Math" w:hAnsi="Cambria Math"/>
                  <w:i/>
                  <w:szCs w:val="28"/>
                  <w:lang w:val="en-US"/>
                </w:rPr>
              </m:ctrlPr>
            </m:fPr>
            <m:num>
              <m:r>
                <w:rPr>
                  <w:rFonts w:ascii="Cambria Math" w:hAnsi="Cambria Math"/>
                  <w:szCs w:val="28"/>
                  <w:lang w:val="en-US"/>
                </w:rPr>
                <m:t>π</m:t>
              </m:r>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num>
            <m:den>
              <m:r>
                <w:rPr>
                  <w:rFonts w:ascii="Cambria Math" w:hAnsi="Cambria Math"/>
                  <w:szCs w:val="28"/>
                  <w:lang w:val="en-US"/>
                </w:rPr>
                <m:t>4</m:t>
              </m:r>
            </m:den>
          </m:f>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3,14×</m:t>
              </m:r>
              <m:sSup>
                <m:sSupPr>
                  <m:ctrlPr>
                    <w:rPr>
                      <w:rFonts w:ascii="Cambria Math" w:hAnsi="Cambria Math"/>
                      <w:i/>
                      <w:szCs w:val="28"/>
                      <w:lang w:val="en-US"/>
                    </w:rPr>
                  </m:ctrlPr>
                </m:sSupPr>
                <m:e>
                  <m:r>
                    <w:rPr>
                      <w:rFonts w:ascii="Cambria Math" w:hAnsi="Cambria Math"/>
                      <w:szCs w:val="28"/>
                      <w:lang w:val="en-US"/>
                    </w:rPr>
                    <m:t>0,2</m:t>
                  </m:r>
                </m:e>
                <m:sup>
                  <m:r>
                    <w:rPr>
                      <w:rFonts w:ascii="Cambria Math" w:hAnsi="Cambria Math"/>
                      <w:szCs w:val="28"/>
                      <w:lang w:val="en-US"/>
                    </w:rPr>
                    <m:t>2</m:t>
                  </m:r>
                </m:sup>
              </m:sSup>
            </m:num>
            <m:den>
              <m:r>
                <w:rPr>
                  <w:rFonts w:ascii="Cambria Math" w:hAnsi="Cambria Math"/>
                  <w:szCs w:val="28"/>
                  <w:lang w:val="en-US"/>
                </w:rPr>
                <m:t>4</m:t>
              </m:r>
            </m:den>
          </m:f>
          <m:r>
            <w:rPr>
              <w:rFonts w:ascii="Cambria Math" w:hAnsi="Cambria Math"/>
              <w:szCs w:val="28"/>
              <w:lang w:val="en-US"/>
            </w:rPr>
            <m:t>=0,0314</m:t>
          </m:r>
          <m:sSup>
            <m:sSupPr>
              <m:ctrlPr>
                <w:rPr>
                  <w:rFonts w:ascii="Cambria Math" w:hAnsi="Cambria Math"/>
                  <w:i/>
                  <w:szCs w:val="28"/>
                  <w:lang w:val="en-US"/>
                </w:rPr>
              </m:ctrlPr>
            </m:sSupPr>
            <m:e>
              <m:r>
                <w:rPr>
                  <w:rFonts w:ascii="Cambria Math" w:hAnsi="Cambria Math"/>
                  <w:szCs w:val="28"/>
                  <w:lang w:val="en-US"/>
                </w:rPr>
                <m:t>м</m:t>
              </m:r>
            </m:e>
            <m:sup>
              <m:r>
                <w:rPr>
                  <w:rFonts w:ascii="Cambria Math" w:hAnsi="Cambria Math"/>
                  <w:szCs w:val="28"/>
                  <w:lang w:val="en-US"/>
                </w:rPr>
                <m:t>2</m:t>
              </m:r>
            </m:sup>
          </m:sSup>
        </m:oMath>
      </m:oMathPara>
    </w:p>
    <w:p w14:paraId="24331107" w14:textId="573D165A" w:rsidR="00BE7F8C" w:rsidRPr="00414BA2" w:rsidRDefault="00BE7F8C" w:rsidP="00BE7F8C">
      <w:pPr>
        <w:spacing w:after="120"/>
        <w:rPr>
          <w:i/>
          <w:szCs w:val="28"/>
          <w:lang w:val="en-US"/>
        </w:rPr>
      </w:pPr>
      <m:oMathPara>
        <m:oMath>
          <m:r>
            <w:rPr>
              <w:rFonts w:ascii="Cambria Math" w:hAnsi="Cambria Math"/>
              <w:szCs w:val="28"/>
            </w:rPr>
            <m:t>ϑ=с×</m:t>
          </m:r>
          <m:rad>
            <m:radPr>
              <m:degHide m:val="1"/>
              <m:ctrlPr>
                <w:rPr>
                  <w:rFonts w:ascii="Cambria Math" w:hAnsi="Cambria Math"/>
                  <w:i/>
                  <w:szCs w:val="28"/>
                </w:rPr>
              </m:ctrlPr>
            </m:radPr>
            <m:deg/>
            <m:e>
              <m:r>
                <w:rPr>
                  <w:rFonts w:ascii="Cambria Math" w:hAnsi="Cambria Math"/>
                  <w:szCs w:val="28"/>
                </w:rPr>
                <m:t>R×i</m:t>
              </m:r>
            </m:e>
          </m:rad>
          <m:r>
            <w:rPr>
              <w:rFonts w:ascii="Cambria Math" w:hAnsi="Cambria Math"/>
              <w:szCs w:val="28"/>
            </w:rPr>
            <m:t>=54,49×</m:t>
          </m:r>
          <m:rad>
            <m:radPr>
              <m:degHide m:val="1"/>
              <m:ctrlPr>
                <w:rPr>
                  <w:rFonts w:ascii="Cambria Math" w:hAnsi="Cambria Math"/>
                  <w:i/>
                  <w:szCs w:val="28"/>
                </w:rPr>
              </m:ctrlPr>
            </m:radPr>
            <m:deg/>
            <m:e>
              <m:r>
                <w:rPr>
                  <w:rFonts w:ascii="Cambria Math" w:hAnsi="Cambria Math"/>
                  <w:szCs w:val="28"/>
                </w:rPr>
                <m:t>0,075×0,097</m:t>
              </m:r>
            </m:e>
          </m:rad>
          <m:r>
            <w:rPr>
              <w:rFonts w:ascii="Cambria Math" w:hAnsi="Cambria Math"/>
              <w:szCs w:val="28"/>
            </w:rPr>
            <m:t>=4,64 м/с</m:t>
          </m:r>
        </m:oMath>
      </m:oMathPara>
    </w:p>
    <w:tbl>
      <w:tblPr>
        <w:tblStyle w:val="af0"/>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
        <w:gridCol w:w="269"/>
        <w:gridCol w:w="488"/>
        <w:gridCol w:w="375"/>
        <w:gridCol w:w="8356"/>
      </w:tblGrid>
      <w:tr w:rsidR="00BE7F8C" w:rsidRPr="00414BA2" w14:paraId="4471762D" w14:textId="77777777" w:rsidTr="00BE7F8C">
        <w:tc>
          <w:tcPr>
            <w:tcW w:w="0" w:type="auto"/>
          </w:tcPr>
          <w:p w14:paraId="562110AF" w14:textId="04E39508" w:rsidR="00BE7F8C" w:rsidRPr="0005463C" w:rsidRDefault="0005463C" w:rsidP="00BE7F8C">
            <w:pPr>
              <w:spacing w:after="120"/>
              <w:rPr>
                <w:szCs w:val="28"/>
                <w:lang w:val="en-US"/>
              </w:rPr>
            </w:pPr>
            <w:r>
              <w:rPr>
                <w:szCs w:val="28"/>
              </w:rPr>
              <w:t>г</w:t>
            </w:r>
          </w:p>
        </w:tc>
        <w:tc>
          <w:tcPr>
            <w:tcW w:w="0" w:type="auto"/>
          </w:tcPr>
          <w:p w14:paraId="4D89ECEE" w14:textId="77777777" w:rsidR="00BE7F8C" w:rsidRPr="00414BA2" w:rsidRDefault="00BE7F8C" w:rsidP="00BE7F8C">
            <w:pPr>
              <w:spacing w:after="120"/>
              <w:rPr>
                <w:szCs w:val="28"/>
                <w:lang w:val="en-US"/>
              </w:rPr>
            </w:pPr>
          </w:p>
        </w:tc>
        <w:tc>
          <w:tcPr>
            <w:tcW w:w="0" w:type="auto"/>
          </w:tcPr>
          <w:p w14:paraId="3F533AC1" w14:textId="77777777" w:rsidR="00BE7F8C" w:rsidRPr="00414BA2" w:rsidRDefault="00BE7F8C" w:rsidP="00BE7F8C">
            <w:pPr>
              <w:spacing w:after="120"/>
              <w:rPr>
                <w:szCs w:val="28"/>
                <w:lang w:val="en-US"/>
              </w:rPr>
            </w:pPr>
            <m:oMathPara>
              <m:oMath>
                <m:r>
                  <w:rPr>
                    <w:rFonts w:ascii="Cambria Math" w:hAnsi="Cambria Math"/>
                    <w:szCs w:val="28"/>
                  </w:rPr>
                  <m:t>i</m:t>
                </m:r>
              </m:oMath>
            </m:oMathPara>
          </w:p>
        </w:tc>
        <w:tc>
          <w:tcPr>
            <w:tcW w:w="0" w:type="auto"/>
          </w:tcPr>
          <w:p w14:paraId="7701E536" w14:textId="77777777" w:rsidR="00BE7F8C" w:rsidRPr="00414BA2" w:rsidRDefault="00BE7F8C" w:rsidP="00BE7F8C">
            <w:pPr>
              <w:spacing w:after="120"/>
              <w:rPr>
                <w:szCs w:val="28"/>
              </w:rPr>
            </w:pPr>
            <w:r w:rsidRPr="00414BA2">
              <w:rPr>
                <w:szCs w:val="28"/>
              </w:rPr>
              <w:t>-</w:t>
            </w:r>
          </w:p>
        </w:tc>
        <w:tc>
          <w:tcPr>
            <w:tcW w:w="8356" w:type="dxa"/>
          </w:tcPr>
          <w:p w14:paraId="1EC3466D" w14:textId="77777777" w:rsidR="00BE7F8C" w:rsidRPr="00414BA2" w:rsidRDefault="00BE7F8C" w:rsidP="00BE7F8C">
            <w:pPr>
              <w:spacing w:after="120"/>
              <w:rPr>
                <w:szCs w:val="28"/>
              </w:rPr>
            </w:pPr>
            <w:r w:rsidRPr="00414BA2">
              <w:rPr>
                <w:szCs w:val="28"/>
              </w:rPr>
              <w:t>продольный уклон трубы, 0,</w:t>
            </w:r>
            <w:r>
              <w:rPr>
                <w:szCs w:val="28"/>
              </w:rPr>
              <w:t>00</w:t>
            </w:r>
            <w:r w:rsidR="001B66B0">
              <w:rPr>
                <w:szCs w:val="28"/>
              </w:rPr>
              <w:t>63</w:t>
            </w:r>
            <w:r>
              <w:rPr>
                <w:szCs w:val="28"/>
              </w:rPr>
              <w:t>,</w:t>
            </w:r>
          </w:p>
        </w:tc>
      </w:tr>
      <w:tr w:rsidR="00BE7F8C" w:rsidRPr="00414BA2" w14:paraId="478D173F" w14:textId="77777777" w:rsidTr="00BE7F8C">
        <w:tc>
          <w:tcPr>
            <w:tcW w:w="0" w:type="auto"/>
          </w:tcPr>
          <w:p w14:paraId="4FCF6720" w14:textId="77777777" w:rsidR="00BE7F8C" w:rsidRPr="00414BA2" w:rsidRDefault="00BE7F8C" w:rsidP="00BE7F8C">
            <w:pPr>
              <w:spacing w:after="120"/>
              <w:rPr>
                <w:szCs w:val="28"/>
                <w:lang w:val="en-US"/>
              </w:rPr>
            </w:pPr>
          </w:p>
        </w:tc>
        <w:tc>
          <w:tcPr>
            <w:tcW w:w="0" w:type="auto"/>
          </w:tcPr>
          <w:p w14:paraId="62B41B1A" w14:textId="77777777" w:rsidR="00BE7F8C" w:rsidRPr="00414BA2" w:rsidRDefault="00BE7F8C" w:rsidP="00BE7F8C">
            <w:pPr>
              <w:spacing w:after="120"/>
              <w:rPr>
                <w:szCs w:val="28"/>
                <w:lang w:val="en-US"/>
              </w:rPr>
            </w:pPr>
          </w:p>
        </w:tc>
        <w:tc>
          <w:tcPr>
            <w:tcW w:w="0" w:type="auto"/>
          </w:tcPr>
          <w:p w14:paraId="3280A48A" w14:textId="77777777" w:rsidR="00BE7F8C" w:rsidRPr="00414BA2" w:rsidRDefault="00BE7F8C" w:rsidP="00BE7F8C">
            <w:pPr>
              <w:spacing w:after="120"/>
              <w:rPr>
                <w:szCs w:val="28"/>
                <w:lang w:val="en-US"/>
              </w:rPr>
            </w:pPr>
            <m:oMathPara>
              <m:oMath>
                <m:r>
                  <w:rPr>
                    <w:rFonts w:ascii="Cambria Math" w:hAnsi="Cambria Math"/>
                    <w:szCs w:val="28"/>
                  </w:rPr>
                  <m:t>с</m:t>
                </m:r>
              </m:oMath>
            </m:oMathPara>
          </w:p>
        </w:tc>
        <w:tc>
          <w:tcPr>
            <w:tcW w:w="0" w:type="auto"/>
          </w:tcPr>
          <w:p w14:paraId="0C3511C9" w14:textId="77777777" w:rsidR="00BE7F8C" w:rsidRPr="00414BA2" w:rsidRDefault="00BE7F8C" w:rsidP="00BE7F8C">
            <w:pPr>
              <w:spacing w:after="120"/>
              <w:rPr>
                <w:szCs w:val="28"/>
              </w:rPr>
            </w:pPr>
            <w:r w:rsidRPr="00414BA2">
              <w:rPr>
                <w:szCs w:val="28"/>
              </w:rPr>
              <w:t>-</w:t>
            </w:r>
          </w:p>
        </w:tc>
        <w:tc>
          <w:tcPr>
            <w:tcW w:w="8356" w:type="dxa"/>
          </w:tcPr>
          <w:p w14:paraId="6AF802B7" w14:textId="77777777" w:rsidR="00BE7F8C" w:rsidRPr="00414BA2" w:rsidRDefault="00BE7F8C" w:rsidP="00BE7F8C">
            <w:pPr>
              <w:spacing w:after="120"/>
              <w:rPr>
                <w:szCs w:val="28"/>
              </w:rPr>
            </w:pPr>
            <w:r w:rsidRPr="00414BA2">
              <w:rPr>
                <w:szCs w:val="28"/>
              </w:rPr>
              <w:t>определяется по формуле Павловского</w:t>
            </w:r>
            <w:r>
              <w:rPr>
                <w:szCs w:val="28"/>
              </w:rPr>
              <w:t>,</w:t>
            </w:r>
          </w:p>
        </w:tc>
      </w:tr>
      <w:tr w:rsidR="00BE7F8C" w:rsidRPr="00414BA2" w14:paraId="22A8A26D" w14:textId="77777777" w:rsidTr="00BE7F8C">
        <w:tc>
          <w:tcPr>
            <w:tcW w:w="0" w:type="auto"/>
          </w:tcPr>
          <w:p w14:paraId="0AC1B3F7" w14:textId="77777777" w:rsidR="00BE7F8C" w:rsidRPr="00414BA2" w:rsidRDefault="00BE7F8C" w:rsidP="00BE7F8C">
            <w:pPr>
              <w:spacing w:after="120"/>
              <w:rPr>
                <w:szCs w:val="28"/>
                <w:lang w:val="en-US"/>
              </w:rPr>
            </w:pPr>
          </w:p>
        </w:tc>
        <w:tc>
          <w:tcPr>
            <w:tcW w:w="0" w:type="auto"/>
          </w:tcPr>
          <w:p w14:paraId="4421C9AC" w14:textId="77777777" w:rsidR="00BE7F8C" w:rsidRPr="00414BA2" w:rsidRDefault="00BE7F8C" w:rsidP="00BE7F8C">
            <w:pPr>
              <w:spacing w:after="120"/>
              <w:rPr>
                <w:szCs w:val="28"/>
                <w:lang w:val="en-US"/>
              </w:rPr>
            </w:pPr>
          </w:p>
        </w:tc>
        <w:tc>
          <w:tcPr>
            <w:tcW w:w="0" w:type="auto"/>
          </w:tcPr>
          <w:p w14:paraId="5F429523" w14:textId="77777777" w:rsidR="00BE7F8C" w:rsidRPr="00414BA2" w:rsidRDefault="00BE7F8C" w:rsidP="00BE7F8C">
            <w:pPr>
              <w:spacing w:after="120"/>
              <w:rPr>
                <w:rFonts w:eastAsia="Calibri"/>
                <w:szCs w:val="28"/>
              </w:rPr>
            </w:pPr>
            <m:oMathPara>
              <m:oMath>
                <m:r>
                  <w:rPr>
                    <w:rFonts w:ascii="Cambria Math" w:hAnsi="Cambria Math"/>
                    <w:szCs w:val="28"/>
                  </w:rPr>
                  <m:t>R</m:t>
                </m:r>
              </m:oMath>
            </m:oMathPara>
          </w:p>
        </w:tc>
        <w:tc>
          <w:tcPr>
            <w:tcW w:w="0" w:type="auto"/>
          </w:tcPr>
          <w:p w14:paraId="18604EC3" w14:textId="77777777" w:rsidR="00BE7F8C" w:rsidRPr="00414BA2" w:rsidRDefault="00BE7F8C" w:rsidP="00BE7F8C">
            <w:pPr>
              <w:spacing w:after="120"/>
              <w:rPr>
                <w:szCs w:val="28"/>
              </w:rPr>
            </w:pPr>
            <w:r w:rsidRPr="00414BA2">
              <w:rPr>
                <w:szCs w:val="28"/>
              </w:rPr>
              <w:t>-</w:t>
            </w:r>
          </w:p>
        </w:tc>
        <w:tc>
          <w:tcPr>
            <w:tcW w:w="8356" w:type="dxa"/>
          </w:tcPr>
          <w:p w14:paraId="41BA49A9" w14:textId="77777777" w:rsidR="00BE7F8C" w:rsidRPr="00414BA2" w:rsidRDefault="00BE7F8C" w:rsidP="00BE7F8C">
            <w:pPr>
              <w:spacing w:after="120"/>
              <w:rPr>
                <w:szCs w:val="28"/>
              </w:rPr>
            </w:pPr>
            <w:r w:rsidRPr="00414BA2">
              <w:rPr>
                <w:szCs w:val="28"/>
              </w:rPr>
              <w:t>гидравлический радиус трубы</w:t>
            </w:r>
            <w:r>
              <w:rPr>
                <w:szCs w:val="28"/>
              </w:rPr>
              <w:t>.</w:t>
            </w:r>
          </w:p>
        </w:tc>
      </w:tr>
    </w:tbl>
    <w:p w14:paraId="3A6BF4C2" w14:textId="4332195B" w:rsidR="00BE7F8C" w:rsidRPr="00414BA2" w:rsidRDefault="00BE7F8C" w:rsidP="00BE7F8C">
      <w:pPr>
        <w:spacing w:after="120"/>
        <w:rPr>
          <w:i/>
          <w:szCs w:val="28"/>
        </w:rPr>
      </w:pPr>
      <m:oMathPara>
        <m:oMath>
          <m:r>
            <w:rPr>
              <w:rFonts w:ascii="Cambria Math" w:hAnsi="Cambria Math"/>
              <w:szCs w:val="28"/>
              <w:lang w:val="en-US"/>
            </w:rPr>
            <m:t>с=</m:t>
          </m:r>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n</m:t>
              </m:r>
            </m:den>
          </m:f>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y</m:t>
              </m:r>
            </m:sup>
          </m:sSup>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0,012</m:t>
              </m:r>
            </m:den>
          </m:f>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0,075</m:t>
              </m:r>
            </m:e>
            <m:sup>
              <m:r>
                <w:rPr>
                  <w:rFonts w:ascii="Cambria Math" w:hAnsi="Cambria Math"/>
                  <w:szCs w:val="28"/>
                  <w:lang w:val="en-US"/>
                </w:rPr>
                <m:t>0,164</m:t>
              </m:r>
            </m:sup>
          </m:sSup>
          <m:r>
            <w:rPr>
              <w:rFonts w:ascii="Cambria Math" w:hAnsi="Cambria Math"/>
              <w:szCs w:val="28"/>
              <w:lang w:val="en-US"/>
            </w:rPr>
            <m:t>=54,49</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222"/>
        <w:gridCol w:w="356"/>
        <w:gridCol w:w="310"/>
        <w:gridCol w:w="8315"/>
      </w:tblGrid>
      <w:tr w:rsidR="00BE7F8C" w:rsidRPr="00414BA2" w14:paraId="1CDBC98E" w14:textId="77777777" w:rsidTr="00BE7F8C">
        <w:tc>
          <w:tcPr>
            <w:tcW w:w="0" w:type="auto"/>
          </w:tcPr>
          <w:p w14:paraId="5A99830D" w14:textId="433CCAC3" w:rsidR="00BE7F8C" w:rsidRPr="0005463C" w:rsidRDefault="0005463C" w:rsidP="00BE7F8C">
            <w:pPr>
              <w:spacing w:after="120"/>
              <w:rPr>
                <w:szCs w:val="28"/>
                <w:lang w:val="en-US"/>
              </w:rPr>
            </w:pPr>
            <w:r>
              <w:rPr>
                <w:szCs w:val="28"/>
              </w:rPr>
              <w:t>г</w:t>
            </w:r>
          </w:p>
        </w:tc>
        <w:tc>
          <w:tcPr>
            <w:tcW w:w="0" w:type="auto"/>
          </w:tcPr>
          <w:p w14:paraId="4E457BFD" w14:textId="77777777" w:rsidR="00BE7F8C" w:rsidRPr="00414BA2" w:rsidRDefault="00BE7F8C" w:rsidP="00BE7F8C">
            <w:pPr>
              <w:spacing w:after="120"/>
              <w:rPr>
                <w:szCs w:val="28"/>
                <w:lang w:val="en-US"/>
              </w:rPr>
            </w:pPr>
          </w:p>
        </w:tc>
        <w:tc>
          <w:tcPr>
            <w:tcW w:w="0" w:type="auto"/>
          </w:tcPr>
          <w:p w14:paraId="5AB272D3" w14:textId="77777777" w:rsidR="00BE7F8C" w:rsidRPr="00414BA2" w:rsidRDefault="00BE7F8C" w:rsidP="00BE7F8C">
            <w:pPr>
              <w:spacing w:after="120"/>
              <w:rPr>
                <w:szCs w:val="28"/>
              </w:rPr>
            </w:pPr>
            <w:r w:rsidRPr="00414BA2">
              <w:rPr>
                <w:szCs w:val="28"/>
              </w:rPr>
              <w:t>у</w:t>
            </w:r>
          </w:p>
        </w:tc>
        <w:tc>
          <w:tcPr>
            <w:tcW w:w="0" w:type="auto"/>
          </w:tcPr>
          <w:p w14:paraId="0AEBE14C" w14:textId="77777777" w:rsidR="00BE7F8C" w:rsidRPr="00414BA2" w:rsidRDefault="00BE7F8C" w:rsidP="00BE7F8C">
            <w:pPr>
              <w:spacing w:after="120"/>
              <w:rPr>
                <w:szCs w:val="28"/>
              </w:rPr>
            </w:pPr>
            <w:r w:rsidRPr="00414BA2">
              <w:rPr>
                <w:szCs w:val="28"/>
              </w:rPr>
              <w:t>-</w:t>
            </w:r>
          </w:p>
        </w:tc>
        <w:tc>
          <w:tcPr>
            <w:tcW w:w="0" w:type="auto"/>
          </w:tcPr>
          <w:p w14:paraId="162ECF84" w14:textId="5AA8BFCA" w:rsidR="00BE7F8C" w:rsidRPr="00414BA2" w:rsidRDefault="0005463C" w:rsidP="00BE7F8C">
            <w:pPr>
              <w:spacing w:after="120"/>
              <w:rPr>
                <w:szCs w:val="28"/>
              </w:rPr>
            </w:pPr>
            <w:r>
              <w:rPr>
                <w:szCs w:val="28"/>
                <w:lang w:val="en-US"/>
              </w:rPr>
              <w:t xml:space="preserve">y - </w:t>
            </w:r>
            <w:r w:rsidR="00BE7F8C" w:rsidRPr="00414BA2">
              <w:rPr>
                <w:szCs w:val="28"/>
              </w:rPr>
              <w:t>показатель степени , 0,164</w:t>
            </w:r>
          </w:p>
        </w:tc>
      </w:tr>
      <w:tr w:rsidR="00BE7F8C" w:rsidRPr="00414BA2" w14:paraId="7BF3F497" w14:textId="77777777" w:rsidTr="00BE7F8C">
        <w:tc>
          <w:tcPr>
            <w:tcW w:w="0" w:type="auto"/>
          </w:tcPr>
          <w:p w14:paraId="36D014D1" w14:textId="77777777" w:rsidR="00BE7F8C" w:rsidRPr="00414BA2" w:rsidRDefault="00BE7F8C" w:rsidP="00BE7F8C">
            <w:pPr>
              <w:spacing w:after="120"/>
              <w:rPr>
                <w:szCs w:val="28"/>
                <w:lang w:val="en-US"/>
              </w:rPr>
            </w:pPr>
          </w:p>
        </w:tc>
        <w:tc>
          <w:tcPr>
            <w:tcW w:w="0" w:type="auto"/>
          </w:tcPr>
          <w:p w14:paraId="67BB73A9" w14:textId="77777777" w:rsidR="00BE7F8C" w:rsidRPr="00414BA2" w:rsidRDefault="00BE7F8C" w:rsidP="00BE7F8C">
            <w:pPr>
              <w:spacing w:after="120"/>
              <w:rPr>
                <w:szCs w:val="28"/>
                <w:lang w:val="en-US"/>
              </w:rPr>
            </w:pPr>
          </w:p>
        </w:tc>
        <w:tc>
          <w:tcPr>
            <w:tcW w:w="0" w:type="auto"/>
          </w:tcPr>
          <w:p w14:paraId="1D50FD27" w14:textId="77777777" w:rsidR="00BE7F8C" w:rsidRPr="00414BA2" w:rsidRDefault="00BE7F8C" w:rsidP="00BE7F8C">
            <w:pPr>
              <w:spacing w:after="120"/>
              <w:rPr>
                <w:szCs w:val="28"/>
                <w:lang w:val="en-US"/>
              </w:rPr>
            </w:pPr>
            <w:r w:rsidRPr="00414BA2">
              <w:rPr>
                <w:szCs w:val="28"/>
                <w:lang w:val="en-US"/>
              </w:rPr>
              <w:t>n</w:t>
            </w:r>
          </w:p>
        </w:tc>
        <w:tc>
          <w:tcPr>
            <w:tcW w:w="0" w:type="auto"/>
          </w:tcPr>
          <w:p w14:paraId="470C8414" w14:textId="77777777" w:rsidR="00BE7F8C" w:rsidRPr="00414BA2" w:rsidRDefault="00BE7F8C" w:rsidP="00BE7F8C">
            <w:pPr>
              <w:spacing w:after="120"/>
              <w:rPr>
                <w:szCs w:val="28"/>
              </w:rPr>
            </w:pPr>
            <w:r w:rsidRPr="00414BA2">
              <w:rPr>
                <w:szCs w:val="28"/>
              </w:rPr>
              <w:t>-</w:t>
            </w:r>
          </w:p>
        </w:tc>
        <w:tc>
          <w:tcPr>
            <w:tcW w:w="0" w:type="auto"/>
          </w:tcPr>
          <w:p w14:paraId="4633D4F9" w14:textId="6D18092D" w:rsidR="00BE7F8C" w:rsidRDefault="0005463C" w:rsidP="00BE7F8C">
            <w:pPr>
              <w:spacing w:after="120"/>
              <w:rPr>
                <w:szCs w:val="28"/>
              </w:rPr>
            </w:pPr>
            <w:r>
              <w:rPr>
                <w:szCs w:val="28"/>
                <w:lang w:val="en-US"/>
              </w:rPr>
              <w:t>n</w:t>
            </w:r>
            <w:r w:rsidRPr="0005463C">
              <w:rPr>
                <w:szCs w:val="28"/>
              </w:rPr>
              <w:t xml:space="preserve"> - </w:t>
            </w:r>
            <w:r w:rsidR="00BE7F8C" w:rsidRPr="00414BA2">
              <w:rPr>
                <w:szCs w:val="28"/>
              </w:rPr>
              <w:t>коэффициент шероховатости трубы, принимается равным 0,012.</w:t>
            </w:r>
          </w:p>
          <w:p w14:paraId="4D7E28E7" w14:textId="77777777" w:rsidR="00505364" w:rsidRPr="00414BA2" w:rsidRDefault="00505364" w:rsidP="00BE7F8C">
            <w:pPr>
              <w:spacing w:after="120"/>
              <w:rPr>
                <w:szCs w:val="28"/>
              </w:rPr>
            </w:pPr>
          </w:p>
        </w:tc>
      </w:tr>
    </w:tbl>
    <w:p w14:paraId="58FB3A6B" w14:textId="5129D3A7" w:rsidR="00BE7F8C" w:rsidRPr="00414BA2" w:rsidRDefault="00BE7F8C" w:rsidP="00BE7F8C">
      <w:pPr>
        <w:spacing w:after="120"/>
        <w:rPr>
          <w:i/>
          <w:szCs w:val="28"/>
        </w:rPr>
      </w:pPr>
      <m:oMathPara>
        <m:oMath>
          <m:r>
            <w:rPr>
              <w:rFonts w:ascii="Cambria Math" w:hAnsi="Cambria Math"/>
              <w:szCs w:val="28"/>
              <w:lang w:val="en-US"/>
            </w:rPr>
            <m:t>R=</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т</m:t>
                  </m:r>
                </m:sub>
              </m:sSub>
            </m:num>
            <m:den>
              <m:r>
                <w:rPr>
                  <w:rFonts w:ascii="Cambria Math" w:hAnsi="Cambria Math"/>
                  <w:szCs w:val="28"/>
                  <w:lang w:val="en-US"/>
                </w:rPr>
                <m:t>4</m:t>
              </m:r>
            </m:den>
          </m:f>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0,3</m:t>
              </m:r>
            </m:num>
            <m:den>
              <m:r>
                <w:rPr>
                  <w:rFonts w:ascii="Cambria Math" w:hAnsi="Cambria Math"/>
                  <w:szCs w:val="28"/>
                  <w:lang w:val="en-US"/>
                </w:rPr>
                <m:t>4</m:t>
              </m:r>
            </m:den>
          </m:f>
          <m:r>
            <w:rPr>
              <w:rFonts w:ascii="Cambria Math" w:hAnsi="Cambria Math"/>
              <w:szCs w:val="28"/>
              <w:lang w:val="en-US"/>
            </w:rPr>
            <m:t>=0,075 м</m:t>
          </m:r>
        </m:oMath>
      </m:oMathPara>
    </w:p>
    <w:p w14:paraId="38FCF490" w14:textId="77777777" w:rsidR="00BE7F8C" w:rsidRPr="00414BA2" w:rsidRDefault="00BE7F8C" w:rsidP="00BE7F8C">
      <w:pPr>
        <w:spacing w:after="120"/>
        <w:rPr>
          <w:szCs w:val="28"/>
        </w:rPr>
      </w:pPr>
      <w:r w:rsidRPr="00414BA2">
        <w:rPr>
          <w:szCs w:val="28"/>
        </w:rPr>
        <w:t xml:space="preserve">где </w:t>
      </w:r>
      <w:r w:rsidRPr="00414BA2">
        <w:rPr>
          <w:szCs w:val="28"/>
          <w:lang w:val="en-US"/>
        </w:rPr>
        <w:t>d</w:t>
      </w:r>
      <w:r w:rsidRPr="00414BA2">
        <w:rPr>
          <w:szCs w:val="28"/>
        </w:rPr>
        <w:t xml:space="preserve"> – диаметр трубы</w:t>
      </w:r>
    </w:p>
    <w:p w14:paraId="5B3EFC0C" w14:textId="77777777" w:rsidR="00BE7F8C" w:rsidRPr="00414BA2" w:rsidRDefault="00BE7F8C" w:rsidP="00BE7F8C">
      <w:pPr>
        <w:spacing w:after="120"/>
        <w:ind w:firstLine="708"/>
        <w:rPr>
          <w:szCs w:val="28"/>
        </w:rPr>
      </w:pPr>
      <w:r>
        <w:rPr>
          <w:szCs w:val="28"/>
        </w:rPr>
        <w:t>Н</w:t>
      </w:r>
      <w:r w:rsidRPr="00414BA2">
        <w:rPr>
          <w:szCs w:val="28"/>
        </w:rPr>
        <w:t xml:space="preserve">айдя расход </w:t>
      </w:r>
      <w:r w:rsidRPr="00414BA2">
        <w:rPr>
          <w:szCs w:val="28"/>
          <w:lang w:val="en-US"/>
        </w:rPr>
        <w:t>Q</w:t>
      </w:r>
      <w:r w:rsidRPr="00414BA2">
        <w:rPr>
          <w:szCs w:val="28"/>
          <w:vertAlign w:val="subscript"/>
        </w:rPr>
        <w:t>Д</w:t>
      </w:r>
      <w:r w:rsidRPr="00414BA2">
        <w:rPr>
          <w:szCs w:val="28"/>
        </w:rPr>
        <w:t xml:space="preserve"> сравниваем его с проектным </w:t>
      </w:r>
      <w:r w:rsidRPr="00414BA2">
        <w:rPr>
          <w:szCs w:val="28"/>
          <w:lang w:val="en-US"/>
        </w:rPr>
        <w:t>Q</w:t>
      </w:r>
      <w:r w:rsidRPr="00414BA2">
        <w:rPr>
          <w:szCs w:val="28"/>
          <w:vertAlign w:val="subscript"/>
        </w:rPr>
        <w:t>ПР</w:t>
      </w:r>
    </w:p>
    <w:p w14:paraId="1A5839FE" w14:textId="3B2B0A99" w:rsidR="007801EE" w:rsidRDefault="00BE7F8C" w:rsidP="007801EE">
      <w:pPr>
        <w:spacing w:after="120"/>
        <w:ind w:firstLine="708"/>
        <w:rPr>
          <w:szCs w:val="28"/>
        </w:rPr>
      </w:pPr>
      <w:r w:rsidRPr="00414BA2">
        <w:rPr>
          <w:szCs w:val="28"/>
        </w:rPr>
        <w:t>Подбор закончен, так как пропускная способность трубы больше расхода воды в дренаж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пр</m:t>
            </m:r>
          </m:sub>
        </m:sSub>
        <m:r>
          <w:rPr>
            <w:rFonts w:ascii="Cambria Math" w:hAnsi="Cambria Math"/>
            <w:szCs w:val="28"/>
          </w:rPr>
          <m:t>=0,145</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num>
          <m:den>
            <m:r>
              <w:rPr>
                <w:rFonts w:ascii="Cambria Math" w:hAnsi="Cambria Math"/>
                <w:szCs w:val="28"/>
              </w:rPr>
              <m:t>с</m:t>
            </m:r>
          </m:den>
        </m:f>
        <m:r>
          <w:rPr>
            <w:rFonts w:ascii="Cambria Math" w:hAnsi="Cambria Math"/>
            <w:szCs w:val="28"/>
          </w:rPr>
          <m:t>=14,59</m:t>
        </m:r>
        <m:f>
          <m:fPr>
            <m:ctrlPr>
              <w:rPr>
                <w:rFonts w:ascii="Cambria Math" w:hAnsi="Cambria Math"/>
                <w:i/>
                <w:szCs w:val="28"/>
              </w:rPr>
            </m:ctrlPr>
          </m:fPr>
          <m:num>
            <m:r>
              <w:rPr>
                <w:rFonts w:ascii="Cambria Math" w:hAnsi="Cambria Math"/>
                <w:szCs w:val="28"/>
              </w:rPr>
              <m:t>л</m:t>
            </m:r>
          </m:num>
          <m:den>
            <m:r>
              <w:rPr>
                <w:rFonts w:ascii="Cambria Math" w:hAnsi="Cambria Math"/>
                <w:szCs w:val="28"/>
              </w:rPr>
              <m:t>с</m:t>
            </m:r>
          </m:den>
        </m:f>
        <m:r>
          <w:rPr>
            <w:rFonts w:ascii="Cambria Math" w:hAnsi="Cambria Math"/>
            <w:szCs w:val="28"/>
          </w:rPr>
          <m:t>&gt;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д</m:t>
            </m:r>
          </m:sub>
        </m:sSub>
        <m:r>
          <w:rPr>
            <w:rFonts w:ascii="Cambria Math" w:hAnsi="Cambria Math"/>
            <w:szCs w:val="28"/>
          </w:rPr>
          <m:t>=0,000154</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num>
          <m:den>
            <m:r>
              <w:rPr>
                <w:rFonts w:ascii="Cambria Math" w:hAnsi="Cambria Math"/>
                <w:szCs w:val="28"/>
              </w:rPr>
              <m:t>с</m:t>
            </m:r>
          </m:den>
        </m:f>
        <m:r>
          <w:rPr>
            <w:rFonts w:ascii="Cambria Math" w:hAnsi="Cambria Math"/>
            <w:szCs w:val="28"/>
          </w:rPr>
          <m:t>=0,0154 л/с</m:t>
        </m:r>
      </m:oMath>
      <w:r w:rsidRPr="00414BA2">
        <w:rPr>
          <w:szCs w:val="28"/>
        </w:rPr>
        <w:t>).</w:t>
      </w:r>
      <w:bookmarkStart w:id="17" w:name="_Toc41924617"/>
    </w:p>
    <w:p w14:paraId="45B592C0" w14:textId="77777777" w:rsidR="007801EE" w:rsidRDefault="007801EE" w:rsidP="007801EE">
      <w:pPr>
        <w:spacing w:after="120"/>
        <w:ind w:firstLine="708"/>
        <w:rPr>
          <w:szCs w:val="28"/>
        </w:rPr>
      </w:pPr>
    </w:p>
    <w:p w14:paraId="741B52DC" w14:textId="1889A222" w:rsidR="009C1DF3" w:rsidRPr="00F23ED9" w:rsidRDefault="00A0762D" w:rsidP="00A0762D">
      <w:pPr>
        <w:widowControl/>
        <w:autoSpaceDE/>
        <w:autoSpaceDN/>
        <w:spacing w:after="160" w:line="259" w:lineRule="auto"/>
        <w:ind w:firstLine="0"/>
        <w:contextualSpacing w:val="0"/>
        <w:jc w:val="left"/>
        <w:rPr>
          <w:szCs w:val="28"/>
        </w:rPr>
      </w:pPr>
      <w:r>
        <w:rPr>
          <w:szCs w:val="28"/>
        </w:rPr>
        <w:br w:type="page"/>
      </w:r>
      <w:bookmarkEnd w:id="17"/>
    </w:p>
    <w:p w14:paraId="2F2B298B" w14:textId="25E59895" w:rsidR="009C1DF3" w:rsidRDefault="009C1DF3" w:rsidP="009C1DF3">
      <w:pPr>
        <w:pStyle w:val="a3"/>
        <w:jc w:val="center"/>
        <w:rPr>
          <w:b/>
        </w:rPr>
      </w:pPr>
      <w:r w:rsidRPr="009C1DF3">
        <w:rPr>
          <w:b/>
        </w:rPr>
        <w:lastRenderedPageBreak/>
        <w:t>Заключение</w:t>
      </w:r>
    </w:p>
    <w:p w14:paraId="4D843A8C" w14:textId="77777777" w:rsidR="009C1DF3" w:rsidRPr="009C1DF3" w:rsidRDefault="009C1DF3" w:rsidP="009C1DF3">
      <w:pPr>
        <w:pStyle w:val="a3"/>
        <w:jc w:val="center"/>
        <w:rPr>
          <w:b/>
        </w:rPr>
      </w:pPr>
    </w:p>
    <w:p w14:paraId="0115107E" w14:textId="23255CE1" w:rsidR="007801EE" w:rsidRDefault="007801EE" w:rsidP="007801EE">
      <w:pPr>
        <w:pStyle w:val="a3"/>
      </w:pPr>
      <w:r>
        <w:t xml:space="preserve">В курсовой </w:t>
      </w:r>
      <w:r w:rsidRPr="000C0D43">
        <w:t>работе были произведены расчеты по определению расчетных характеристик грунта насыпи, влияющие</w:t>
      </w:r>
      <w:r>
        <w:t xml:space="preserve"> на устойчивость </w:t>
      </w:r>
      <w:r w:rsidRPr="000C0D43">
        <w:t xml:space="preserve">земляного полотна, к ним относятся: влажность грунта, </w:t>
      </w:r>
      <m:oMath>
        <m:r>
          <w:rPr>
            <w:rFonts w:ascii="Cambria Math" w:hAnsi="Cambria Math"/>
            <w:lang w:val="en-US"/>
          </w:rPr>
          <m:t>W</m:t>
        </m:r>
        <m:r>
          <w:rPr>
            <w:rFonts w:ascii="Cambria Math" w:hAnsi="Cambria Math"/>
          </w:rPr>
          <m:t xml:space="preserve">, %; </m:t>
        </m:r>
      </m:oMath>
      <w:r w:rsidRPr="000C0D43">
        <w:t xml:space="preserve">объемный вес, </w:t>
      </w:r>
      <m:oMath>
        <m:sSub>
          <m:sSubPr>
            <m:ctrlPr>
              <w:rPr>
                <w:rFonts w:ascii="Cambria Math" w:hAnsi="Cambria Math"/>
                <w:i/>
              </w:rPr>
            </m:ctrlPr>
          </m:sSubPr>
          <m:e>
            <m:r>
              <w:rPr>
                <w:rFonts w:ascii="Cambria Math" w:hAnsi="Cambria Math"/>
              </w:rPr>
              <m:t>γ</m:t>
            </m:r>
          </m:e>
          <m:sub>
            <m:r>
              <w:rPr>
                <w:rFonts w:ascii="Cambria Math" w:hAnsi="Cambria Math"/>
              </w:rPr>
              <m:t>н</m:t>
            </m:r>
          </m:sub>
        </m:sSub>
        <m:r>
          <w:rPr>
            <w:rFonts w:ascii="Cambria Math" w:hAnsi="Cambria Math"/>
          </w:rPr>
          <m:t xml:space="preserve">, </m:t>
        </m:r>
      </m:oMath>
      <w:r w:rsidRPr="000C0D43">
        <w:t>т/м</w:t>
      </w:r>
      <w:r w:rsidRPr="000C0D43">
        <w:rPr>
          <w:vertAlign w:val="superscript"/>
        </w:rPr>
        <w:t>3</w:t>
      </w:r>
      <w:r w:rsidRPr="000C0D43">
        <w:t xml:space="preserve">; удельное сцепление, </w:t>
      </w:r>
      <w:r>
        <w:t>С</w:t>
      </w:r>
      <w:r w:rsidRPr="000C0D43">
        <w:t>, т/м</w:t>
      </w:r>
      <w:r w:rsidRPr="000C0D43">
        <w:rPr>
          <w:vertAlign w:val="superscript"/>
        </w:rPr>
        <w:t>2</w:t>
      </w:r>
      <w:r w:rsidRPr="000C0D43">
        <w:t xml:space="preserve">; коэффициент пористости,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Pr="000C0D43">
        <w:t xml:space="preserve">; угол внутреннего трения, </w:t>
      </w:r>
      <m:oMath>
        <m:r>
          <w:rPr>
            <w:rFonts w:ascii="Cambria Math" w:hAnsi="Cambria Math"/>
          </w:rPr>
          <m:t>φ</m:t>
        </m:r>
      </m:oMath>
      <w:r w:rsidRPr="000C0D43">
        <w:t xml:space="preserve">, град. Далее были приведены расчеты и схемы для оценки устойчивости пойменной насыпи. В результате проделанных расчетов был найден минимальный коэффициент устойчивости насыпи </w:t>
      </w:r>
      <m:oMath>
        <m:sSub>
          <m:sSubPr>
            <m:ctrlPr>
              <w:rPr>
                <w:rFonts w:ascii="Cambria Math" w:hAnsi="Cambria Math"/>
              </w:rPr>
            </m:ctrlPr>
          </m:sSubPr>
          <m:e>
            <m:r>
              <m:rPr>
                <m:sty m:val="p"/>
              </m:rPr>
              <w:rPr>
                <w:rFonts w:ascii="Cambria Math" w:hAnsi="Cambria Math"/>
              </w:rPr>
              <m:t xml:space="preserve"> K</m:t>
            </m:r>
          </m:e>
          <m:sub>
            <m:r>
              <m:rPr>
                <m:sty m:val="p"/>
              </m:rPr>
              <w:rPr>
                <w:rFonts w:ascii="Cambria Math" w:hAnsi="Cambria Math"/>
              </w:rPr>
              <m:t>у</m:t>
            </m:r>
          </m:sub>
        </m:sSub>
        <m:r>
          <m:rPr>
            <m:sty m:val="p"/>
          </m:rPr>
          <w:rPr>
            <w:rFonts w:ascii="Cambria Math" w:hAnsi="Cambria Math"/>
          </w:rPr>
          <m:t>=1,34.</m:t>
        </m:r>
      </m:oMath>
      <w:r w:rsidRPr="000C0D43">
        <w:t xml:space="preserve">  По данному коэффициенту была проведена оценка усто</w:t>
      </w:r>
      <w:r>
        <w:t>йчивости насыпи из условия</w:t>
      </w:r>
      <m:oMath>
        <m:sSub>
          <m:sSubPr>
            <m:ctrlPr>
              <w:rPr>
                <w:rFonts w:ascii="Cambria Math" w:hAnsi="Cambria Math"/>
              </w:rPr>
            </m:ctrlPr>
          </m:sSubPr>
          <m:e>
            <m:r>
              <m:rPr>
                <m:sty m:val="p"/>
              </m:rPr>
              <w:rPr>
                <w:rFonts w:ascii="Cambria Math" w:hAnsi="Cambria Math"/>
              </w:rPr>
              <m:t xml:space="preserve"> K</m:t>
            </m:r>
          </m:e>
          <m:sub>
            <m:r>
              <m:rPr>
                <m:sty m:val="p"/>
              </m:rPr>
              <w:rPr>
                <w:rFonts w:ascii="Cambria Math" w:hAnsi="Cambria Math"/>
              </w:rPr>
              <m:t>у</m:t>
            </m:r>
          </m:sub>
        </m:sSub>
        <m:r>
          <m:rPr>
            <m:sty m:val="p"/>
          </m:rPr>
          <w:rPr>
            <w:rFonts w:ascii="Cambria Math" w:hAnsi="Cambria Math"/>
          </w:rPr>
          <m:t>≤1,2</m:t>
        </m:r>
      </m:oMath>
      <w:r>
        <w:t xml:space="preserve"> и</w:t>
      </w:r>
      <w:r w:rsidRPr="000C0D43">
        <w:t xml:space="preserve"> сделан вывод что, </w:t>
      </w:r>
      <w:r w:rsidRPr="00302E15">
        <w:t>насыпь устойчи</w:t>
      </w:r>
      <w:r>
        <w:t xml:space="preserve">ва, и она </w:t>
      </w:r>
      <w:r w:rsidR="00D8414A">
        <w:t xml:space="preserve">не </w:t>
      </w:r>
      <w:r>
        <w:t xml:space="preserve">разрушится под поездом. </w:t>
      </w:r>
    </w:p>
    <w:p w14:paraId="20266F71" w14:textId="3456E4C9" w:rsidR="007801EE" w:rsidRPr="000C0D43" w:rsidRDefault="007801EE" w:rsidP="007801EE">
      <w:pPr>
        <w:pStyle w:val="a3"/>
      </w:pPr>
      <w:r w:rsidRPr="000C0D43">
        <w:t>Так же были произведены расчеты для проектирования дренажа в выемке для ликвидации коренной пучины. Для этого была определена глу</w:t>
      </w:r>
      <w:r>
        <w:t>бина заложения одностороннего под</w:t>
      </w:r>
      <w:r w:rsidRPr="000C0D43">
        <w:t xml:space="preserve">кюветного дренажа. Затем проводилось сравнение между отметками дна дренажа и водоупора. Так как </w:t>
      </w:r>
      <m:oMath>
        <m:r>
          <m:rPr>
            <m:sty m:val="p"/>
          </m:rPr>
          <w:rPr>
            <w:rFonts w:ascii="Cambria Math" w:hAnsi="Cambria Math"/>
          </w:rPr>
          <m:t>∇</m:t>
        </m:r>
        <m:r>
          <w:rPr>
            <w:rFonts w:ascii="Cambria Math" w:hAnsi="Cambria Math"/>
          </w:rPr>
          <m:t>ДД&lt;</m:t>
        </m:r>
        <m:r>
          <m:rPr>
            <m:sty m:val="p"/>
          </m:rPr>
          <w:rPr>
            <w:rFonts w:ascii="Cambria Math" w:hAnsi="Cambria Math"/>
          </w:rPr>
          <m:t>∇</m:t>
        </m:r>
        <m:r>
          <w:rPr>
            <w:rFonts w:ascii="Cambria Math" w:hAnsi="Cambria Math"/>
          </w:rPr>
          <m:t>ВУ</m:t>
        </m:r>
      </m:oMath>
      <w:r w:rsidRPr="000C0D43">
        <w:t xml:space="preserve"> </w:t>
      </w:r>
      <w:r>
        <w:t xml:space="preserve">                        </w:t>
      </w:r>
      <w:r w:rsidRPr="000C0D43">
        <w:t>(</w:t>
      </w:r>
      <m:oMath>
        <m:r>
          <w:rPr>
            <w:rFonts w:ascii="Cambria Math" w:hAnsi="Cambria Math"/>
            <w:szCs w:val="28"/>
          </w:rPr>
          <m:t>108,73</m:t>
        </m:r>
      </m:oMath>
      <w:r w:rsidRPr="000C0D43">
        <w:t xml:space="preserve">м &gt; </w:t>
      </w:r>
      <w:r w:rsidR="00D8414A">
        <w:t>106,18</w:t>
      </w:r>
      <w:r w:rsidRPr="000C0D43">
        <w:t xml:space="preserve"> м) сделали вывод, что дренаж совершенного типа. </w:t>
      </w:r>
    </w:p>
    <w:p w14:paraId="06C9DD1A" w14:textId="3172BA14" w:rsidR="00A0762D" w:rsidRDefault="007801EE" w:rsidP="00AA2B44">
      <w:pPr>
        <w:pStyle w:val="a3"/>
      </w:pPr>
      <w:r>
        <w:t xml:space="preserve">Далее определяли расход </w:t>
      </w:r>
      <w:r w:rsidRPr="000C0D43">
        <w:t>воды</w:t>
      </w:r>
      <w:r>
        <w:t>,</w:t>
      </w:r>
      <w:r w:rsidRPr="000C0D43">
        <w:t xml:space="preserve"> протекающей на 1 м. п. длины дренажа, после чего рассчитывали пропускную способность дренажной трубы. Определив расход для концевого сечения дренажа</w:t>
      </w:r>
      <m:oMath>
        <m:sSub>
          <m:sSubPr>
            <m:ctrlPr>
              <w:rPr>
                <w:rFonts w:ascii="Cambria Math" w:hAnsi="Cambria Math"/>
                <w:i/>
              </w:rPr>
            </m:ctrlPr>
          </m:sSubPr>
          <m:e>
            <m:r>
              <w:rPr>
                <w:rFonts w:ascii="Cambria Math" w:hAnsi="Cambria Math"/>
              </w:rPr>
              <m:t xml:space="preserve"> Q</m:t>
            </m:r>
          </m:e>
          <m:sub>
            <m:r>
              <w:rPr>
                <w:rFonts w:ascii="Cambria Math" w:hAnsi="Cambria Math"/>
              </w:rPr>
              <m:t>пр</m:t>
            </m:r>
          </m:sub>
        </m:sSub>
      </m:oMath>
      <w:r w:rsidRPr="000C0D43">
        <w:t xml:space="preserve"> и искомый расход воды</w:t>
      </w:r>
      <m:oMath>
        <m:sSub>
          <m:sSubPr>
            <m:ctrlPr>
              <w:rPr>
                <w:rFonts w:ascii="Cambria Math" w:hAnsi="Cambria Math"/>
                <w:i/>
              </w:rPr>
            </m:ctrlPr>
          </m:sSubPr>
          <m:e>
            <m:r>
              <w:rPr>
                <w:rFonts w:ascii="Cambria Math" w:hAnsi="Cambria Math"/>
              </w:rPr>
              <m:t xml:space="preserve"> Q</m:t>
            </m:r>
          </m:e>
          <m:sub>
            <m:r>
              <w:rPr>
                <w:rFonts w:ascii="Cambria Math" w:hAnsi="Cambria Math"/>
              </w:rPr>
              <m:t>д</m:t>
            </m:r>
          </m:sub>
        </m:sSub>
      </m:oMath>
      <w:r w:rsidRPr="000C0D43">
        <w:t xml:space="preserve"> сравниваем полученные значения</w:t>
      </w:r>
      <w:r>
        <w:t xml:space="preserve"> </w:t>
      </w:r>
      <w:r w:rsidRPr="000C0D43">
        <w:t>(</w:t>
      </w:r>
      <m:oMath>
        <m:sSub>
          <m:sSubPr>
            <m:ctrlPr>
              <w:rPr>
                <w:rFonts w:ascii="Cambria Math" w:hAnsi="Cambria Math"/>
                <w:i/>
              </w:rPr>
            </m:ctrlPr>
          </m:sSubPr>
          <m:e>
            <m:r>
              <w:rPr>
                <w:rFonts w:ascii="Cambria Math" w:hAnsi="Cambria Math"/>
              </w:rPr>
              <m:t>Q</m:t>
            </m:r>
          </m:e>
          <m:sub>
            <m:r>
              <w:rPr>
                <w:rFonts w:ascii="Cambria Math" w:hAnsi="Cambria Math"/>
              </w:rPr>
              <m:t>пр</m:t>
            </m:r>
          </m:sub>
        </m:sSub>
        <m:r>
          <w:rPr>
            <w:rFonts w:ascii="Cambria Math" w:hAnsi="Cambria Math"/>
          </w:rPr>
          <m:t>=</m:t>
        </m:r>
        <m:r>
          <w:rPr>
            <w:rFonts w:ascii="Cambria Math" w:hAnsi="Cambria Math"/>
            <w:szCs w:val="28"/>
          </w:rPr>
          <m:t>14,59</m:t>
        </m:r>
        <m:r>
          <w:rPr>
            <w:rFonts w:ascii="Cambria Math" w:hAnsi="Cambria Math"/>
          </w:rPr>
          <m:t xml:space="preserve"> л/с&gt;</m:t>
        </m:r>
        <m:sSub>
          <m:sSubPr>
            <m:ctrlPr>
              <w:rPr>
                <w:rFonts w:ascii="Cambria Math" w:hAnsi="Cambria Math"/>
                <w:i/>
              </w:rPr>
            </m:ctrlPr>
          </m:sSubPr>
          <m:e>
            <m:r>
              <w:rPr>
                <w:rFonts w:ascii="Cambria Math" w:hAnsi="Cambria Math"/>
              </w:rPr>
              <m:t>Q</m:t>
            </m:r>
          </m:e>
          <m:sub>
            <m:r>
              <w:rPr>
                <w:rFonts w:ascii="Cambria Math" w:hAnsi="Cambria Math"/>
              </w:rPr>
              <m:t>д</m:t>
            </m:r>
          </m:sub>
        </m:sSub>
        <m:r>
          <w:rPr>
            <w:rFonts w:ascii="Cambria Math" w:hAnsi="Cambria Math"/>
          </w:rPr>
          <m:t>=</m:t>
        </m:r>
        <m:r>
          <w:rPr>
            <w:rFonts w:ascii="Cambria Math" w:hAnsi="Cambria Math"/>
            <w:szCs w:val="28"/>
          </w:rPr>
          <m:t>0,0154</m:t>
        </m:r>
        <m:r>
          <w:rPr>
            <w:rFonts w:ascii="Cambria Math" w:hAnsi="Cambria Math"/>
          </w:rPr>
          <m:t xml:space="preserve"> л/с</m:t>
        </m:r>
      </m:oMath>
      <w:r w:rsidRPr="000C0D43">
        <w:t xml:space="preserve">), значит пропускная способность трубы </w:t>
      </w:r>
      <w:r>
        <w:t xml:space="preserve">во много раз </w:t>
      </w:r>
      <w:r w:rsidRPr="000C0D43">
        <w:t>больше расхода воды в дренаже, условие выполнено</w:t>
      </w:r>
      <m:oMath>
        <m:sSub>
          <m:sSubPr>
            <m:ctrlPr>
              <w:rPr>
                <w:rFonts w:ascii="Cambria Math" w:hAnsi="Cambria Math"/>
                <w:i/>
              </w:rPr>
            </m:ctrlPr>
          </m:sSubPr>
          <m:e>
            <m:r>
              <w:rPr>
                <w:rFonts w:ascii="Cambria Math" w:hAnsi="Cambria Math"/>
              </w:rPr>
              <m:t xml:space="preserve"> Q</m:t>
            </m:r>
          </m:e>
          <m:sub>
            <m:r>
              <w:rPr>
                <w:rFonts w:ascii="Cambria Math" w:hAnsi="Cambria Math"/>
              </w:rPr>
              <m:t>пр</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д</m:t>
            </m:r>
          </m:sub>
        </m:sSub>
        <m:r>
          <w:rPr>
            <w:rFonts w:ascii="Cambria Math" w:hAnsi="Cambria Math"/>
          </w:rPr>
          <m:t>.</m:t>
        </m:r>
      </m:oMath>
      <w:r w:rsidRPr="000C0D43">
        <w:t xml:space="preserve"> На этом расчет окончен.</w:t>
      </w:r>
    </w:p>
    <w:p w14:paraId="19595022" w14:textId="77777777" w:rsidR="00A0762D" w:rsidRDefault="00A0762D">
      <w:pPr>
        <w:widowControl/>
        <w:autoSpaceDE/>
        <w:autoSpaceDN/>
        <w:spacing w:after="160" w:line="259" w:lineRule="auto"/>
        <w:ind w:firstLine="0"/>
        <w:contextualSpacing w:val="0"/>
        <w:jc w:val="left"/>
        <w:rPr>
          <w:rFonts w:eastAsiaTheme="minorHAnsi" w:cstheme="minorBidi"/>
          <w:lang w:eastAsia="en-US" w:bidi="ar-SA"/>
        </w:rPr>
      </w:pPr>
      <w:r>
        <w:br w:type="page"/>
      </w:r>
    </w:p>
    <w:p w14:paraId="0933F362" w14:textId="77777777" w:rsidR="00BE7F8C" w:rsidRDefault="00BE7F8C" w:rsidP="00F45E79">
      <w:pPr>
        <w:pStyle w:val="3"/>
        <w:jc w:val="center"/>
        <w:rPr>
          <w:rFonts w:ascii="Times New Roman" w:hAnsi="Times New Roman" w:cs="Times New Roman"/>
          <w:b/>
          <w:color w:val="000000" w:themeColor="text1"/>
          <w:sz w:val="28"/>
          <w:szCs w:val="28"/>
        </w:rPr>
      </w:pPr>
      <w:bookmarkStart w:id="18" w:name="_Toc190375307"/>
      <w:r w:rsidRPr="00F45E79">
        <w:rPr>
          <w:rFonts w:ascii="Times New Roman" w:hAnsi="Times New Roman" w:cs="Times New Roman"/>
          <w:b/>
          <w:color w:val="000000" w:themeColor="text1"/>
          <w:sz w:val="28"/>
          <w:szCs w:val="28"/>
        </w:rPr>
        <w:lastRenderedPageBreak/>
        <w:t>СПИСОК ЛИТЕРАТУРЫ</w:t>
      </w:r>
      <w:bookmarkEnd w:id="18"/>
    </w:p>
    <w:p w14:paraId="290CAE46" w14:textId="77777777" w:rsidR="00F45E79" w:rsidRPr="00F45E79" w:rsidRDefault="00F45E79" w:rsidP="00F45E79"/>
    <w:p w14:paraId="66868BB1" w14:textId="77777777" w:rsidR="00E10574" w:rsidRDefault="00E10574" w:rsidP="00E10574">
      <w:pPr>
        <w:pStyle w:val="a3"/>
        <w:numPr>
          <w:ilvl w:val="0"/>
          <w:numId w:val="14"/>
        </w:numPr>
        <w:ind w:left="0" w:firstLine="851"/>
      </w:pPr>
      <w:r>
        <w:t xml:space="preserve">Железнодорожный путь/ Т.Г Яковлева, Н.И Карпущенко, С.И Клинов, Н.Н. Путря, М.П. Смирнов.: Под редакцией Т.Г Яковлевой. 2-е изд., с измен. и дополн. </w:t>
      </w:r>
      <w:r>
        <w:noBreakHyphen/>
        <w:t xml:space="preserve"> М.: Транспорт, 1999;</w:t>
      </w:r>
    </w:p>
    <w:p w14:paraId="52AA0474" w14:textId="77777777" w:rsidR="00E10574" w:rsidRDefault="00E10574" w:rsidP="00E10574">
      <w:pPr>
        <w:pStyle w:val="a3"/>
        <w:numPr>
          <w:ilvl w:val="0"/>
          <w:numId w:val="14"/>
        </w:numPr>
        <w:ind w:left="0" w:firstLine="851"/>
      </w:pPr>
      <w:r>
        <w:t>СП 119.13330.2012 «Железные дорого колеи 1520 мм. Актуализированная редакция СНиП 32-01-1995»;</w:t>
      </w:r>
    </w:p>
    <w:p w14:paraId="5F79B958" w14:textId="77777777" w:rsidR="00E10574" w:rsidRDefault="00E10574" w:rsidP="00E10574">
      <w:pPr>
        <w:pStyle w:val="a3"/>
        <w:numPr>
          <w:ilvl w:val="0"/>
          <w:numId w:val="14"/>
        </w:numPr>
        <w:ind w:left="0" w:firstLine="851"/>
      </w:pPr>
      <w:r>
        <w:t>СП 238.1326000.2015 Железнодорожный путь;</w:t>
      </w:r>
    </w:p>
    <w:p w14:paraId="5BC851B0" w14:textId="77777777" w:rsidR="00E10574" w:rsidRDefault="00E10574" w:rsidP="00E10574">
      <w:pPr>
        <w:pStyle w:val="a3"/>
        <w:numPr>
          <w:ilvl w:val="0"/>
          <w:numId w:val="14"/>
        </w:numPr>
        <w:ind w:left="0" w:firstLine="851"/>
      </w:pPr>
      <w:r w:rsidRPr="008132F7">
        <w:t xml:space="preserve">СП 32. 104-98 Свод правил. Проектирование земляного полотна железных дорог колеи 1520 мм. </w:t>
      </w:r>
      <w:r>
        <w:noBreakHyphen/>
        <w:t xml:space="preserve"> М.: Госстрой РФ, 1999. </w:t>
      </w:r>
      <w:r>
        <w:noBreakHyphen/>
        <w:t xml:space="preserve"> 38 с;</w:t>
      </w:r>
    </w:p>
    <w:p w14:paraId="2EF2BC48" w14:textId="77777777" w:rsidR="00E10574" w:rsidRDefault="00E10574" w:rsidP="00E10574">
      <w:pPr>
        <w:pStyle w:val="a3"/>
        <w:numPr>
          <w:ilvl w:val="0"/>
          <w:numId w:val="14"/>
        </w:numPr>
        <w:ind w:left="0" w:firstLine="851"/>
      </w:pPr>
      <w:r>
        <w:t xml:space="preserve">Основы устройства и расчетов железнодорожного пути/ В.Г. Альбрехт, С.В. Амелин М.П. Смирнов, В.Я. Шульга, Т.Г Яковлева.: Под редакцией С.В. Амелина и Т.Г Яковлевой. </w:t>
      </w:r>
      <w:r>
        <w:noBreakHyphen/>
        <w:t xml:space="preserve"> М.: Транспорт, 1990;</w:t>
      </w:r>
    </w:p>
    <w:p w14:paraId="312DECD9" w14:textId="77777777" w:rsidR="00E10574" w:rsidRPr="00E10574" w:rsidRDefault="00E10574" w:rsidP="00E10574">
      <w:pPr>
        <w:pStyle w:val="af"/>
        <w:numPr>
          <w:ilvl w:val="0"/>
          <w:numId w:val="14"/>
        </w:numPr>
        <w:spacing w:after="120"/>
        <w:ind w:left="0" w:firstLine="709"/>
        <w:rPr>
          <w:rFonts w:ascii="Times New Roman" w:hAnsi="Times New Roman" w:cs="Times New Roman"/>
          <w:sz w:val="28"/>
          <w:szCs w:val="28"/>
        </w:rPr>
      </w:pPr>
      <w:r w:rsidRPr="00E10574">
        <w:rPr>
          <w:rFonts w:ascii="Times New Roman" w:hAnsi="Times New Roman" w:cs="Times New Roman"/>
          <w:sz w:val="28"/>
          <w:szCs w:val="28"/>
        </w:rPr>
        <w:t>Проектирование железнодорожного пути/ Под ред. Г. М. Шахунянца – М.: Транспорт, 1972.</w:t>
      </w:r>
    </w:p>
    <w:p w14:paraId="49E420BD" w14:textId="77777777" w:rsidR="00E10574" w:rsidRPr="00E10574" w:rsidRDefault="00E10574" w:rsidP="00E10574">
      <w:pPr>
        <w:pStyle w:val="af"/>
        <w:numPr>
          <w:ilvl w:val="0"/>
          <w:numId w:val="14"/>
        </w:numPr>
        <w:ind w:left="0" w:firstLine="709"/>
        <w:jc w:val="both"/>
        <w:rPr>
          <w:rFonts w:ascii="Times New Roman" w:hAnsi="Times New Roman" w:cs="Times New Roman"/>
          <w:sz w:val="28"/>
          <w:szCs w:val="28"/>
        </w:rPr>
      </w:pPr>
      <w:r w:rsidRPr="00E10574">
        <w:rPr>
          <w:rFonts w:ascii="Times New Roman" w:hAnsi="Times New Roman" w:cs="Times New Roman"/>
          <w:sz w:val="28"/>
          <w:szCs w:val="28"/>
        </w:rPr>
        <w:t>Оформление текстовых документов: методические указания для курсового проекта и дипломного проектирования.</w:t>
      </w:r>
    </w:p>
    <w:sectPr w:rsidR="00E10574" w:rsidRPr="00E10574" w:rsidSect="00A0762D">
      <w:pgSz w:w="11906" w:h="16838"/>
      <w:pgMar w:top="1134" w:right="567" w:bottom="1276"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4750C" w14:textId="77777777" w:rsidR="00364A1B" w:rsidRDefault="00364A1B" w:rsidP="007D7399">
      <w:r>
        <w:separator/>
      </w:r>
    </w:p>
  </w:endnote>
  <w:endnote w:type="continuationSeparator" w:id="0">
    <w:p w14:paraId="0CE4CDBF" w14:textId="77777777" w:rsidR="00364A1B" w:rsidRDefault="00364A1B" w:rsidP="007D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111FE" w14:textId="77777777" w:rsidR="00364A1B" w:rsidRDefault="00364A1B" w:rsidP="007D7399">
      <w:r>
        <w:separator/>
      </w:r>
    </w:p>
  </w:footnote>
  <w:footnote w:type="continuationSeparator" w:id="0">
    <w:p w14:paraId="05C35996" w14:textId="77777777" w:rsidR="00364A1B" w:rsidRDefault="00364A1B" w:rsidP="007D7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532E" w14:textId="77777777" w:rsidR="00314D65" w:rsidRDefault="00314D65">
    <w:pPr>
      <w:pStyle w:val="a8"/>
      <w:jc w:val="right"/>
    </w:pPr>
    <w:r>
      <w:rPr>
        <w:noProof/>
        <w:sz w:val="20"/>
        <w:lang w:bidi="ar-SA"/>
      </w:rPr>
      <mc:AlternateContent>
        <mc:Choice Requires="wpg">
          <w:drawing>
            <wp:anchor distT="0" distB="0" distL="114300" distR="114300" simplePos="0" relativeHeight="251659264" behindDoc="0" locked="1" layoutInCell="0" allowOverlap="1" wp14:anchorId="4C888742" wp14:editId="2CB9DE52">
              <wp:simplePos x="0" y="0"/>
              <wp:positionH relativeFrom="page">
                <wp:posOffset>720090</wp:posOffset>
              </wp:positionH>
              <wp:positionV relativeFrom="page">
                <wp:posOffset>252095</wp:posOffset>
              </wp:positionV>
              <wp:extent cx="6588760" cy="10189210"/>
              <wp:effectExtent l="15240" t="13970" r="15875" b="17145"/>
              <wp:wrapNone/>
              <wp:docPr id="9" name="Группа 1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 name="Rectangle 23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3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3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3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3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4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4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A6FC9A" w14:textId="77777777" w:rsidR="00314D65" w:rsidRDefault="00314D65">
                            <w:pPr>
                              <w:pStyle w:val="ac"/>
                              <w:jc w:val="center"/>
                              <w:rPr>
                                <w:sz w:val="18"/>
                              </w:rPr>
                            </w:pPr>
                            <w:r>
                              <w:rPr>
                                <w:sz w:val="18"/>
                              </w:rPr>
                              <w:t>Изм.</w:t>
                            </w:r>
                          </w:p>
                        </w:txbxContent>
                      </wps:txbx>
                      <wps:bodyPr rot="0" vert="horz" wrap="square" lIns="12700" tIns="12700" rIns="12700" bIns="12700" anchor="t" anchorCtr="0" upright="1">
                        <a:noAutofit/>
                      </wps:bodyPr>
                    </wps:wsp>
                    <wps:wsp>
                      <wps:cNvPr id="24" name="Rectangle 24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C9EBF4" w14:textId="77777777" w:rsidR="00314D65" w:rsidRDefault="00314D65">
                            <w:pPr>
                              <w:pStyle w:val="ac"/>
                              <w:jc w:val="center"/>
                              <w:rPr>
                                <w:sz w:val="18"/>
                              </w:rPr>
                            </w:pPr>
                            <w:r>
                              <w:rPr>
                                <w:sz w:val="18"/>
                              </w:rPr>
                              <w:t>Лист</w:t>
                            </w:r>
                          </w:p>
                        </w:txbxContent>
                      </wps:txbx>
                      <wps:bodyPr rot="0" vert="horz" wrap="square" lIns="12700" tIns="12700" rIns="12700" bIns="12700" anchor="t" anchorCtr="0" upright="1">
                        <a:noAutofit/>
                      </wps:bodyPr>
                    </wps:wsp>
                    <wps:wsp>
                      <wps:cNvPr id="25" name="Rectangle 24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5AFCE1" w14:textId="77777777" w:rsidR="00314D65" w:rsidRDefault="00314D65">
                            <w:pPr>
                              <w:pStyle w:val="ac"/>
                              <w:jc w:val="center"/>
                              <w:rPr>
                                <w:sz w:val="18"/>
                              </w:rPr>
                            </w:pPr>
                            <w:r>
                              <w:rPr>
                                <w:sz w:val="18"/>
                              </w:rPr>
                              <w:t>№ докум.</w:t>
                            </w:r>
                          </w:p>
                        </w:txbxContent>
                      </wps:txbx>
                      <wps:bodyPr rot="0" vert="horz" wrap="square" lIns="12700" tIns="12700" rIns="12700" bIns="12700" anchor="t" anchorCtr="0" upright="1">
                        <a:noAutofit/>
                      </wps:bodyPr>
                    </wps:wsp>
                    <wps:wsp>
                      <wps:cNvPr id="26" name="Rectangle 24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95279" w14:textId="77777777" w:rsidR="00314D65" w:rsidRDefault="00314D6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7" name="Rectangle 24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9A7D76" w14:textId="77777777" w:rsidR="00314D65" w:rsidRDefault="00314D65">
                            <w:pPr>
                              <w:pStyle w:val="ac"/>
                              <w:jc w:val="center"/>
                              <w:rPr>
                                <w:sz w:val="18"/>
                              </w:rPr>
                            </w:pPr>
                            <w:r>
                              <w:rPr>
                                <w:sz w:val="18"/>
                              </w:rPr>
                              <w:t>Дата</w:t>
                            </w:r>
                          </w:p>
                        </w:txbxContent>
                      </wps:txbx>
                      <wps:bodyPr rot="0" vert="horz" wrap="square" lIns="12700" tIns="12700" rIns="12700" bIns="12700" anchor="t" anchorCtr="0" upright="1">
                        <a:noAutofit/>
                      </wps:bodyPr>
                    </wps:wsp>
                    <wps:wsp>
                      <wps:cNvPr id="28" name="Rectangle 24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566B4" w14:textId="77777777" w:rsidR="00314D65" w:rsidRDefault="00314D65">
                            <w:pPr>
                              <w:pStyle w:val="ac"/>
                              <w:jc w:val="center"/>
                              <w:rPr>
                                <w:sz w:val="18"/>
                              </w:rPr>
                            </w:pPr>
                            <w:r>
                              <w:rPr>
                                <w:sz w:val="18"/>
                              </w:rPr>
                              <w:t>Лист</w:t>
                            </w:r>
                          </w:p>
                        </w:txbxContent>
                      </wps:txbx>
                      <wps:bodyPr rot="0" vert="horz" wrap="square" lIns="12700" tIns="12700" rIns="12700" bIns="12700" anchor="t" anchorCtr="0" upright="1">
                        <a:noAutofit/>
                      </wps:bodyPr>
                    </wps:wsp>
                    <wps:wsp>
                      <wps:cNvPr id="29" name="Rectangle 24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4D6B56" w14:textId="77777777" w:rsidR="00314D65" w:rsidRDefault="00314D65">
                            <w:pPr>
                              <w:pStyle w:val="ac"/>
                              <w:jc w:val="center"/>
                              <w:rPr>
                                <w:sz w:val="24"/>
                              </w:rPr>
                            </w:pPr>
                            <w:r>
                              <w:rPr>
                                <w:sz w:val="24"/>
                              </w:rPr>
                              <w:fldChar w:fldCharType="begin"/>
                            </w:r>
                            <w:r>
                              <w:rPr>
                                <w:sz w:val="24"/>
                              </w:rPr>
                              <w:instrText xml:space="preserve"> PAGE  \* LOWER </w:instrText>
                            </w:r>
                            <w:r>
                              <w:rPr>
                                <w:sz w:val="24"/>
                              </w:rPr>
                              <w:fldChar w:fldCharType="separate"/>
                            </w:r>
                            <w:r w:rsidR="00B9443F">
                              <w:rPr>
                                <w:noProof/>
                                <w:sz w:val="24"/>
                              </w:rPr>
                              <w:t>8</w:t>
                            </w:r>
                            <w:r>
                              <w:rPr>
                                <w:sz w:val="24"/>
                              </w:rPr>
                              <w:fldChar w:fldCharType="end"/>
                            </w:r>
                          </w:p>
                        </w:txbxContent>
                      </wps:txbx>
                      <wps:bodyPr rot="0" vert="horz" wrap="square" lIns="12700" tIns="12700" rIns="12700" bIns="12700" anchor="t" anchorCtr="0" upright="1">
                        <a:noAutofit/>
                      </wps:bodyPr>
                    </wps:wsp>
                    <wps:wsp>
                      <wps:cNvPr id="30" name="Rectangle 25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D293BA" w14:textId="77777777" w:rsidR="00314D65" w:rsidRPr="005A381B" w:rsidRDefault="00314D65">
                            <w:pPr>
                              <w:pStyle w:val="ac"/>
                              <w:jc w:val="center"/>
                              <w:rPr>
                                <w:lang w:val="ru-RU"/>
                              </w:rPr>
                            </w:pPr>
                            <w:r>
                              <w:rPr>
                                <w:lang w:val="ru-RU"/>
                              </w:rPr>
                              <w:t>Пояснительная записка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88742" id="Группа 1288" o:spid="_x0000_s107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" o:allowincell="f">
              <v:rect id="Rectangle 23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3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3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3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3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3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3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4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24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4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24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49A6FC9A" w14:textId="77777777" w:rsidR="00314D65" w:rsidRDefault="00314D65">
                      <w:pPr>
                        <w:pStyle w:val="ac"/>
                        <w:jc w:val="center"/>
                        <w:rPr>
                          <w:sz w:val="18"/>
                        </w:rPr>
                      </w:pPr>
                      <w:r>
                        <w:rPr>
                          <w:sz w:val="18"/>
                        </w:rPr>
                        <w:t>Изм.</w:t>
                      </w:r>
                    </w:p>
                  </w:txbxContent>
                </v:textbox>
              </v:rect>
              <v:rect id="Rectangle 24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6EC9EBF4" w14:textId="77777777" w:rsidR="00314D65" w:rsidRDefault="00314D65">
                      <w:pPr>
                        <w:pStyle w:val="ac"/>
                        <w:jc w:val="center"/>
                        <w:rPr>
                          <w:sz w:val="18"/>
                        </w:rPr>
                      </w:pPr>
                      <w:r>
                        <w:rPr>
                          <w:sz w:val="18"/>
                        </w:rPr>
                        <w:t>Лист</w:t>
                      </w:r>
                    </w:p>
                  </w:txbxContent>
                </v:textbox>
              </v:rect>
              <v:rect id="Rectangle 24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395AFCE1" w14:textId="77777777" w:rsidR="00314D65" w:rsidRDefault="00314D65">
                      <w:pPr>
                        <w:pStyle w:val="ac"/>
                        <w:jc w:val="center"/>
                        <w:rPr>
                          <w:sz w:val="18"/>
                        </w:rPr>
                      </w:pPr>
                      <w:r>
                        <w:rPr>
                          <w:sz w:val="18"/>
                        </w:rPr>
                        <w:t>№ докум.</w:t>
                      </w:r>
                    </w:p>
                  </w:txbxContent>
                </v:textbox>
              </v:rect>
              <v:rect id="Rectangle 24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9695279" w14:textId="77777777" w:rsidR="00314D65" w:rsidRDefault="00314D65">
                      <w:pPr>
                        <w:pStyle w:val="ac"/>
                        <w:jc w:val="center"/>
                        <w:rPr>
                          <w:sz w:val="18"/>
                        </w:rPr>
                      </w:pPr>
                      <w:r>
                        <w:rPr>
                          <w:sz w:val="18"/>
                        </w:rPr>
                        <w:t>Подпись</w:t>
                      </w:r>
                    </w:p>
                  </w:txbxContent>
                </v:textbox>
              </v:rect>
              <v:rect id="Rectangle 24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9A7D76" w14:textId="77777777" w:rsidR="00314D65" w:rsidRDefault="00314D65">
                      <w:pPr>
                        <w:pStyle w:val="ac"/>
                        <w:jc w:val="center"/>
                        <w:rPr>
                          <w:sz w:val="18"/>
                        </w:rPr>
                      </w:pPr>
                      <w:r>
                        <w:rPr>
                          <w:sz w:val="18"/>
                        </w:rPr>
                        <w:t>Дата</w:t>
                      </w:r>
                    </w:p>
                  </w:txbxContent>
                </v:textbox>
              </v:rect>
              <v:rect id="Rectangle 24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D1566B4" w14:textId="77777777" w:rsidR="00314D65" w:rsidRDefault="00314D65">
                      <w:pPr>
                        <w:pStyle w:val="ac"/>
                        <w:jc w:val="center"/>
                        <w:rPr>
                          <w:sz w:val="18"/>
                        </w:rPr>
                      </w:pPr>
                      <w:r>
                        <w:rPr>
                          <w:sz w:val="18"/>
                        </w:rPr>
                        <w:t>Лист</w:t>
                      </w:r>
                    </w:p>
                  </w:txbxContent>
                </v:textbox>
              </v:rect>
              <v:rect id="Rectangle 24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504D6B56" w14:textId="77777777" w:rsidR="00314D65" w:rsidRDefault="00314D65">
                      <w:pPr>
                        <w:pStyle w:val="ac"/>
                        <w:jc w:val="center"/>
                        <w:rPr>
                          <w:sz w:val="24"/>
                        </w:rPr>
                      </w:pPr>
                      <w:r>
                        <w:rPr>
                          <w:sz w:val="24"/>
                        </w:rPr>
                        <w:fldChar w:fldCharType="begin"/>
                      </w:r>
                      <w:r>
                        <w:rPr>
                          <w:sz w:val="24"/>
                        </w:rPr>
                        <w:instrText xml:space="preserve"> PAGE  \* LOWER </w:instrText>
                      </w:r>
                      <w:r>
                        <w:rPr>
                          <w:sz w:val="24"/>
                        </w:rPr>
                        <w:fldChar w:fldCharType="separate"/>
                      </w:r>
                      <w:r w:rsidR="00B9443F">
                        <w:rPr>
                          <w:noProof/>
                          <w:sz w:val="24"/>
                        </w:rPr>
                        <w:t>8</w:t>
                      </w:r>
                      <w:r>
                        <w:rPr>
                          <w:sz w:val="24"/>
                        </w:rPr>
                        <w:fldChar w:fldCharType="end"/>
                      </w:r>
                    </w:p>
                  </w:txbxContent>
                </v:textbox>
              </v:rect>
              <v:rect id="Rectangle 25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4DD293BA" w14:textId="77777777" w:rsidR="00314D65" w:rsidRPr="005A381B" w:rsidRDefault="00314D65">
                      <w:pPr>
                        <w:pStyle w:val="ac"/>
                        <w:jc w:val="center"/>
                        <w:rPr>
                          <w:lang w:val="ru-RU"/>
                        </w:rPr>
                      </w:pPr>
                      <w:r>
                        <w:rPr>
                          <w:lang w:val="ru-RU"/>
                        </w:rPr>
                        <w:t>Пояснительная записка</w:t>
                      </w:r>
                    </w:p>
                  </w:txbxContent>
                </v:textbox>
              </v:rect>
              <w10:wrap anchorx="page" anchory="page"/>
              <w10:anchorlock/>
            </v:group>
          </w:pict>
        </mc:Fallback>
      </mc:AlternateContent>
    </w:r>
  </w:p>
  <w:p w14:paraId="2FCACC4D" w14:textId="77777777" w:rsidR="00314D65" w:rsidRDefault="00314D6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7C6E" w14:textId="77777777" w:rsidR="00314D65" w:rsidRDefault="00314D65">
    <w:pPr>
      <w:pStyle w:val="a8"/>
      <w:jc w:val="right"/>
    </w:pPr>
  </w:p>
  <w:p w14:paraId="403B4B06" w14:textId="77777777" w:rsidR="00314D65" w:rsidRDefault="00314D6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0EBB"/>
    <w:multiLevelType w:val="hybridMultilevel"/>
    <w:tmpl w:val="9DECE560"/>
    <w:lvl w:ilvl="0" w:tplc="E1F8961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8552EA5"/>
    <w:multiLevelType w:val="hybridMultilevel"/>
    <w:tmpl w:val="65362B2C"/>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9CE2538"/>
    <w:multiLevelType w:val="hybridMultilevel"/>
    <w:tmpl w:val="C914A09E"/>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0A8072B"/>
    <w:multiLevelType w:val="hybridMultilevel"/>
    <w:tmpl w:val="52200DAE"/>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41C0BEF"/>
    <w:multiLevelType w:val="hybridMultilevel"/>
    <w:tmpl w:val="1DD840BA"/>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72672A1"/>
    <w:multiLevelType w:val="hybridMultilevel"/>
    <w:tmpl w:val="BBC27548"/>
    <w:lvl w:ilvl="0" w:tplc="E1F896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832A4E"/>
    <w:multiLevelType w:val="hybridMultilevel"/>
    <w:tmpl w:val="6072851C"/>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F89249B"/>
    <w:multiLevelType w:val="hybridMultilevel"/>
    <w:tmpl w:val="26B09646"/>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7B82D9B"/>
    <w:multiLevelType w:val="hybridMultilevel"/>
    <w:tmpl w:val="620E2FF2"/>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21702CC"/>
    <w:multiLevelType w:val="hybridMultilevel"/>
    <w:tmpl w:val="DFBCE1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529139EB"/>
    <w:multiLevelType w:val="hybridMultilevel"/>
    <w:tmpl w:val="74B6D1E6"/>
    <w:lvl w:ilvl="0" w:tplc="C01688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6E67059"/>
    <w:multiLevelType w:val="hybridMultilevel"/>
    <w:tmpl w:val="B462B0E8"/>
    <w:lvl w:ilvl="0" w:tplc="0419000F">
      <w:start w:val="1"/>
      <w:numFmt w:val="decimal"/>
      <w:lvlText w:val="%1."/>
      <w:lvlJc w:val="left"/>
      <w:pPr>
        <w:ind w:left="1457" w:hanging="360"/>
      </w:pPr>
      <w:rPr>
        <w:rFonts w:hint="default"/>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2" w15:restartNumberingAfterBreak="0">
    <w:nsid w:val="57994556"/>
    <w:multiLevelType w:val="hybridMultilevel"/>
    <w:tmpl w:val="5CBC2AA0"/>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E761098"/>
    <w:multiLevelType w:val="hybridMultilevel"/>
    <w:tmpl w:val="6E901B70"/>
    <w:lvl w:ilvl="0" w:tplc="C01688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7905C7E"/>
    <w:multiLevelType w:val="hybridMultilevel"/>
    <w:tmpl w:val="725EE7AE"/>
    <w:lvl w:ilvl="0" w:tplc="A754BEC0">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1B91F9D"/>
    <w:multiLevelType w:val="hybridMultilevel"/>
    <w:tmpl w:val="DF4C28B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762191952">
    <w:abstractNumId w:val="0"/>
  </w:num>
  <w:num w:numId="2" w16cid:durableId="23948045">
    <w:abstractNumId w:val="4"/>
  </w:num>
  <w:num w:numId="3" w16cid:durableId="1835804809">
    <w:abstractNumId w:val="5"/>
  </w:num>
  <w:num w:numId="4" w16cid:durableId="840463981">
    <w:abstractNumId w:val="13"/>
  </w:num>
  <w:num w:numId="5" w16cid:durableId="2144811947">
    <w:abstractNumId w:val="2"/>
  </w:num>
  <w:num w:numId="6" w16cid:durableId="1753696992">
    <w:abstractNumId w:val="8"/>
  </w:num>
  <w:num w:numId="7" w16cid:durableId="1529294736">
    <w:abstractNumId w:val="7"/>
  </w:num>
  <w:num w:numId="8" w16cid:durableId="482896612">
    <w:abstractNumId w:val="12"/>
  </w:num>
  <w:num w:numId="9" w16cid:durableId="333727397">
    <w:abstractNumId w:val="10"/>
  </w:num>
  <w:num w:numId="10" w16cid:durableId="444159722">
    <w:abstractNumId w:val="1"/>
  </w:num>
  <w:num w:numId="11" w16cid:durableId="1669016227">
    <w:abstractNumId w:val="6"/>
  </w:num>
  <w:num w:numId="12" w16cid:durableId="1997609104">
    <w:abstractNumId w:val="3"/>
  </w:num>
  <w:num w:numId="13" w16cid:durableId="1643730976">
    <w:abstractNumId w:val="15"/>
  </w:num>
  <w:num w:numId="14" w16cid:durableId="64305990">
    <w:abstractNumId w:val="9"/>
  </w:num>
  <w:num w:numId="15" w16cid:durableId="1121656508">
    <w:abstractNumId w:val="14"/>
  </w:num>
  <w:num w:numId="16" w16cid:durableId="794905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1A0"/>
    <w:rsid w:val="000008CE"/>
    <w:rsid w:val="00005667"/>
    <w:rsid w:val="000112E0"/>
    <w:rsid w:val="00015B67"/>
    <w:rsid w:val="000178C1"/>
    <w:rsid w:val="00020AFA"/>
    <w:rsid w:val="00022EFB"/>
    <w:rsid w:val="000249CC"/>
    <w:rsid w:val="000318E9"/>
    <w:rsid w:val="00032872"/>
    <w:rsid w:val="00032C24"/>
    <w:rsid w:val="000379F5"/>
    <w:rsid w:val="000463E0"/>
    <w:rsid w:val="00052137"/>
    <w:rsid w:val="000526F4"/>
    <w:rsid w:val="0005277C"/>
    <w:rsid w:val="00053507"/>
    <w:rsid w:val="0005463C"/>
    <w:rsid w:val="00054D05"/>
    <w:rsid w:val="00055BB8"/>
    <w:rsid w:val="000570C4"/>
    <w:rsid w:val="00057560"/>
    <w:rsid w:val="0006106D"/>
    <w:rsid w:val="000618FB"/>
    <w:rsid w:val="000658BC"/>
    <w:rsid w:val="00070F56"/>
    <w:rsid w:val="00071B4F"/>
    <w:rsid w:val="00073301"/>
    <w:rsid w:val="0008065A"/>
    <w:rsid w:val="000822D0"/>
    <w:rsid w:val="0008351D"/>
    <w:rsid w:val="00087A05"/>
    <w:rsid w:val="000945EC"/>
    <w:rsid w:val="000A21CF"/>
    <w:rsid w:val="000A7C01"/>
    <w:rsid w:val="000B125B"/>
    <w:rsid w:val="000B4706"/>
    <w:rsid w:val="000B5462"/>
    <w:rsid w:val="000B66B6"/>
    <w:rsid w:val="000C4324"/>
    <w:rsid w:val="000C644A"/>
    <w:rsid w:val="000D0304"/>
    <w:rsid w:val="000D6895"/>
    <w:rsid w:val="000D7EF9"/>
    <w:rsid w:val="000E0289"/>
    <w:rsid w:val="000E1787"/>
    <w:rsid w:val="000E1AD1"/>
    <w:rsid w:val="000E52B6"/>
    <w:rsid w:val="000E5FA0"/>
    <w:rsid w:val="000E69EC"/>
    <w:rsid w:val="000F11D7"/>
    <w:rsid w:val="000F2C33"/>
    <w:rsid w:val="000F6079"/>
    <w:rsid w:val="000F7ADF"/>
    <w:rsid w:val="00100394"/>
    <w:rsid w:val="00100766"/>
    <w:rsid w:val="00101FA0"/>
    <w:rsid w:val="00102819"/>
    <w:rsid w:val="0010593A"/>
    <w:rsid w:val="0010688C"/>
    <w:rsid w:val="00107F4C"/>
    <w:rsid w:val="001119BD"/>
    <w:rsid w:val="00111E61"/>
    <w:rsid w:val="001125CB"/>
    <w:rsid w:val="0011296F"/>
    <w:rsid w:val="001155FA"/>
    <w:rsid w:val="00115686"/>
    <w:rsid w:val="001166D7"/>
    <w:rsid w:val="00117A77"/>
    <w:rsid w:val="001210DC"/>
    <w:rsid w:val="00123098"/>
    <w:rsid w:val="001245B5"/>
    <w:rsid w:val="001258D5"/>
    <w:rsid w:val="00132C1D"/>
    <w:rsid w:val="00137165"/>
    <w:rsid w:val="00137DC7"/>
    <w:rsid w:val="00141DEF"/>
    <w:rsid w:val="0014368C"/>
    <w:rsid w:val="00143B0A"/>
    <w:rsid w:val="00145958"/>
    <w:rsid w:val="00160A71"/>
    <w:rsid w:val="00161CCA"/>
    <w:rsid w:val="001640CF"/>
    <w:rsid w:val="001647A8"/>
    <w:rsid w:val="00170114"/>
    <w:rsid w:val="00176211"/>
    <w:rsid w:val="0017727B"/>
    <w:rsid w:val="00180FC3"/>
    <w:rsid w:val="00181CB5"/>
    <w:rsid w:val="00181DB3"/>
    <w:rsid w:val="00182041"/>
    <w:rsid w:val="001823C5"/>
    <w:rsid w:val="00190187"/>
    <w:rsid w:val="0019592E"/>
    <w:rsid w:val="0019744C"/>
    <w:rsid w:val="00197C56"/>
    <w:rsid w:val="001A1B1C"/>
    <w:rsid w:val="001A3257"/>
    <w:rsid w:val="001A4B7B"/>
    <w:rsid w:val="001A5929"/>
    <w:rsid w:val="001A5BB3"/>
    <w:rsid w:val="001B133D"/>
    <w:rsid w:val="001B66B0"/>
    <w:rsid w:val="001B7D33"/>
    <w:rsid w:val="001B7FDC"/>
    <w:rsid w:val="001C088B"/>
    <w:rsid w:val="001C2C52"/>
    <w:rsid w:val="001C4039"/>
    <w:rsid w:val="001C4600"/>
    <w:rsid w:val="001D1C0B"/>
    <w:rsid w:val="001E15C2"/>
    <w:rsid w:val="001E2A89"/>
    <w:rsid w:val="001E316F"/>
    <w:rsid w:val="001E66CC"/>
    <w:rsid w:val="001E70C6"/>
    <w:rsid w:val="001F0C23"/>
    <w:rsid w:val="001F3D4E"/>
    <w:rsid w:val="001F786D"/>
    <w:rsid w:val="00215D94"/>
    <w:rsid w:val="00216262"/>
    <w:rsid w:val="0022179B"/>
    <w:rsid w:val="0022464D"/>
    <w:rsid w:val="00224F86"/>
    <w:rsid w:val="00225F91"/>
    <w:rsid w:val="00230175"/>
    <w:rsid w:val="002308EA"/>
    <w:rsid w:val="00231452"/>
    <w:rsid w:val="00231B0A"/>
    <w:rsid w:val="00233B95"/>
    <w:rsid w:val="00235B66"/>
    <w:rsid w:val="002430A3"/>
    <w:rsid w:val="00250DBB"/>
    <w:rsid w:val="00252AAB"/>
    <w:rsid w:val="00252DC5"/>
    <w:rsid w:val="00252DE8"/>
    <w:rsid w:val="00262460"/>
    <w:rsid w:val="00263821"/>
    <w:rsid w:val="002667DF"/>
    <w:rsid w:val="00266F10"/>
    <w:rsid w:val="00275DA3"/>
    <w:rsid w:val="00277F93"/>
    <w:rsid w:val="00285C00"/>
    <w:rsid w:val="0029027A"/>
    <w:rsid w:val="00293022"/>
    <w:rsid w:val="002940E3"/>
    <w:rsid w:val="00296043"/>
    <w:rsid w:val="002A0306"/>
    <w:rsid w:val="002A0845"/>
    <w:rsid w:val="002A12BC"/>
    <w:rsid w:val="002A5074"/>
    <w:rsid w:val="002A53E1"/>
    <w:rsid w:val="002A6D58"/>
    <w:rsid w:val="002B6798"/>
    <w:rsid w:val="002B7BFB"/>
    <w:rsid w:val="002C3A57"/>
    <w:rsid w:val="002C5383"/>
    <w:rsid w:val="002C53DB"/>
    <w:rsid w:val="002D237D"/>
    <w:rsid w:val="002D6150"/>
    <w:rsid w:val="002D636C"/>
    <w:rsid w:val="002D6BE8"/>
    <w:rsid w:val="002D76D7"/>
    <w:rsid w:val="002E0049"/>
    <w:rsid w:val="002E0EEF"/>
    <w:rsid w:val="002E1B45"/>
    <w:rsid w:val="002E559B"/>
    <w:rsid w:val="002E56C6"/>
    <w:rsid w:val="002E6ECC"/>
    <w:rsid w:val="002E718A"/>
    <w:rsid w:val="002E75C8"/>
    <w:rsid w:val="002E7946"/>
    <w:rsid w:val="002F3F78"/>
    <w:rsid w:val="002F431C"/>
    <w:rsid w:val="002F7D8F"/>
    <w:rsid w:val="00301DE1"/>
    <w:rsid w:val="00302399"/>
    <w:rsid w:val="00302E15"/>
    <w:rsid w:val="003030D4"/>
    <w:rsid w:val="00306BA4"/>
    <w:rsid w:val="00310048"/>
    <w:rsid w:val="00314489"/>
    <w:rsid w:val="00314D65"/>
    <w:rsid w:val="0031629A"/>
    <w:rsid w:val="00321BE8"/>
    <w:rsid w:val="00322E09"/>
    <w:rsid w:val="00326D4D"/>
    <w:rsid w:val="00326E29"/>
    <w:rsid w:val="00330C58"/>
    <w:rsid w:val="00333D0D"/>
    <w:rsid w:val="003364E1"/>
    <w:rsid w:val="0033684E"/>
    <w:rsid w:val="003375AB"/>
    <w:rsid w:val="00340CF3"/>
    <w:rsid w:val="003456DD"/>
    <w:rsid w:val="00351A00"/>
    <w:rsid w:val="003525D5"/>
    <w:rsid w:val="00353BF5"/>
    <w:rsid w:val="003543FE"/>
    <w:rsid w:val="0036117C"/>
    <w:rsid w:val="003633F1"/>
    <w:rsid w:val="00364654"/>
    <w:rsid w:val="00364A1B"/>
    <w:rsid w:val="00365A5E"/>
    <w:rsid w:val="00366BE4"/>
    <w:rsid w:val="00367613"/>
    <w:rsid w:val="00370D3A"/>
    <w:rsid w:val="003749CD"/>
    <w:rsid w:val="003749F5"/>
    <w:rsid w:val="00384469"/>
    <w:rsid w:val="00385E7B"/>
    <w:rsid w:val="00390ABB"/>
    <w:rsid w:val="00392A44"/>
    <w:rsid w:val="00393CC9"/>
    <w:rsid w:val="0039680E"/>
    <w:rsid w:val="00397D42"/>
    <w:rsid w:val="003A0E3D"/>
    <w:rsid w:val="003A220D"/>
    <w:rsid w:val="003B02AB"/>
    <w:rsid w:val="003B0626"/>
    <w:rsid w:val="003B1312"/>
    <w:rsid w:val="003B18A7"/>
    <w:rsid w:val="003B29B8"/>
    <w:rsid w:val="003B3696"/>
    <w:rsid w:val="003B619C"/>
    <w:rsid w:val="003C172D"/>
    <w:rsid w:val="003C39AC"/>
    <w:rsid w:val="003D0586"/>
    <w:rsid w:val="003E3A67"/>
    <w:rsid w:val="003E4938"/>
    <w:rsid w:val="003F2F71"/>
    <w:rsid w:val="003F4DC9"/>
    <w:rsid w:val="003F75C9"/>
    <w:rsid w:val="004006BF"/>
    <w:rsid w:val="004051A9"/>
    <w:rsid w:val="00405878"/>
    <w:rsid w:val="00407CE0"/>
    <w:rsid w:val="00411CA1"/>
    <w:rsid w:val="004127D7"/>
    <w:rsid w:val="00412C29"/>
    <w:rsid w:val="00413809"/>
    <w:rsid w:val="004161D4"/>
    <w:rsid w:val="00421678"/>
    <w:rsid w:val="00421E20"/>
    <w:rsid w:val="00422264"/>
    <w:rsid w:val="0042701B"/>
    <w:rsid w:val="00430831"/>
    <w:rsid w:val="00431E44"/>
    <w:rsid w:val="00432872"/>
    <w:rsid w:val="00434084"/>
    <w:rsid w:val="00435996"/>
    <w:rsid w:val="004447A0"/>
    <w:rsid w:val="00447D04"/>
    <w:rsid w:val="00450337"/>
    <w:rsid w:val="00452728"/>
    <w:rsid w:val="00452BC9"/>
    <w:rsid w:val="00456C38"/>
    <w:rsid w:val="004652EA"/>
    <w:rsid w:val="00466AE5"/>
    <w:rsid w:val="00466DE1"/>
    <w:rsid w:val="00466EF4"/>
    <w:rsid w:val="00467001"/>
    <w:rsid w:val="00467358"/>
    <w:rsid w:val="00471C0E"/>
    <w:rsid w:val="004736A5"/>
    <w:rsid w:val="0047427A"/>
    <w:rsid w:val="00474EAA"/>
    <w:rsid w:val="00476C14"/>
    <w:rsid w:val="004778B4"/>
    <w:rsid w:val="00484615"/>
    <w:rsid w:val="00484C2D"/>
    <w:rsid w:val="00486A27"/>
    <w:rsid w:val="004A0F74"/>
    <w:rsid w:val="004A20B7"/>
    <w:rsid w:val="004A2912"/>
    <w:rsid w:val="004B072D"/>
    <w:rsid w:val="004C0B27"/>
    <w:rsid w:val="004C2127"/>
    <w:rsid w:val="004C6FCC"/>
    <w:rsid w:val="004D0580"/>
    <w:rsid w:val="004D25C1"/>
    <w:rsid w:val="004D25CA"/>
    <w:rsid w:val="004D2A37"/>
    <w:rsid w:val="004D55D9"/>
    <w:rsid w:val="004D585F"/>
    <w:rsid w:val="004E0EFE"/>
    <w:rsid w:val="004E45E0"/>
    <w:rsid w:val="004E4FB9"/>
    <w:rsid w:val="004E60AC"/>
    <w:rsid w:val="004E6497"/>
    <w:rsid w:val="004F0A43"/>
    <w:rsid w:val="004F3B63"/>
    <w:rsid w:val="004F3F7F"/>
    <w:rsid w:val="00501606"/>
    <w:rsid w:val="00502250"/>
    <w:rsid w:val="00505364"/>
    <w:rsid w:val="005141BD"/>
    <w:rsid w:val="00516C1E"/>
    <w:rsid w:val="00517DD6"/>
    <w:rsid w:val="00521657"/>
    <w:rsid w:val="00524578"/>
    <w:rsid w:val="00531C50"/>
    <w:rsid w:val="005354CC"/>
    <w:rsid w:val="005410BE"/>
    <w:rsid w:val="00555C47"/>
    <w:rsid w:val="00556638"/>
    <w:rsid w:val="005668E8"/>
    <w:rsid w:val="00567BF1"/>
    <w:rsid w:val="005767C1"/>
    <w:rsid w:val="0058295D"/>
    <w:rsid w:val="00590DD9"/>
    <w:rsid w:val="00593AC4"/>
    <w:rsid w:val="005951A0"/>
    <w:rsid w:val="005966DF"/>
    <w:rsid w:val="005A381B"/>
    <w:rsid w:val="005A453F"/>
    <w:rsid w:val="005A4F93"/>
    <w:rsid w:val="005B547F"/>
    <w:rsid w:val="005C46B4"/>
    <w:rsid w:val="005D6355"/>
    <w:rsid w:val="005D6A4E"/>
    <w:rsid w:val="005D772F"/>
    <w:rsid w:val="005E3301"/>
    <w:rsid w:val="005E3B21"/>
    <w:rsid w:val="005E4AF1"/>
    <w:rsid w:val="005F0FDC"/>
    <w:rsid w:val="005F25B0"/>
    <w:rsid w:val="005F498B"/>
    <w:rsid w:val="00601BD7"/>
    <w:rsid w:val="00602B17"/>
    <w:rsid w:val="0060516D"/>
    <w:rsid w:val="00607A5A"/>
    <w:rsid w:val="006100AB"/>
    <w:rsid w:val="0061130D"/>
    <w:rsid w:val="006127A7"/>
    <w:rsid w:val="00613103"/>
    <w:rsid w:val="00616D7A"/>
    <w:rsid w:val="0062059B"/>
    <w:rsid w:val="006256D0"/>
    <w:rsid w:val="00626EEA"/>
    <w:rsid w:val="0063011D"/>
    <w:rsid w:val="0063211E"/>
    <w:rsid w:val="00632212"/>
    <w:rsid w:val="00632F85"/>
    <w:rsid w:val="0063460A"/>
    <w:rsid w:val="00635EFC"/>
    <w:rsid w:val="00636C5E"/>
    <w:rsid w:val="006433CD"/>
    <w:rsid w:val="0064708B"/>
    <w:rsid w:val="00653082"/>
    <w:rsid w:val="00656E53"/>
    <w:rsid w:val="00657842"/>
    <w:rsid w:val="0066194D"/>
    <w:rsid w:val="00664320"/>
    <w:rsid w:val="00664A45"/>
    <w:rsid w:val="006716B3"/>
    <w:rsid w:val="00676D3D"/>
    <w:rsid w:val="0067706A"/>
    <w:rsid w:val="00677175"/>
    <w:rsid w:val="00683C32"/>
    <w:rsid w:val="00684155"/>
    <w:rsid w:val="006873F2"/>
    <w:rsid w:val="00690F0F"/>
    <w:rsid w:val="00694364"/>
    <w:rsid w:val="00695519"/>
    <w:rsid w:val="00695BDA"/>
    <w:rsid w:val="00696F38"/>
    <w:rsid w:val="006A1E09"/>
    <w:rsid w:val="006A3059"/>
    <w:rsid w:val="006A3FD7"/>
    <w:rsid w:val="006A521D"/>
    <w:rsid w:val="006A6C6E"/>
    <w:rsid w:val="006B1A84"/>
    <w:rsid w:val="006B208A"/>
    <w:rsid w:val="006B521A"/>
    <w:rsid w:val="006B6A87"/>
    <w:rsid w:val="006C2DFF"/>
    <w:rsid w:val="006C4C74"/>
    <w:rsid w:val="006D3E61"/>
    <w:rsid w:val="006D5C75"/>
    <w:rsid w:val="006D6ED6"/>
    <w:rsid w:val="006E03E7"/>
    <w:rsid w:val="006E3F86"/>
    <w:rsid w:val="006E5FC8"/>
    <w:rsid w:val="006E677D"/>
    <w:rsid w:val="006E76AE"/>
    <w:rsid w:val="006E7B93"/>
    <w:rsid w:val="006F0786"/>
    <w:rsid w:val="006F4312"/>
    <w:rsid w:val="007011B3"/>
    <w:rsid w:val="00701272"/>
    <w:rsid w:val="00702A7B"/>
    <w:rsid w:val="00703BC1"/>
    <w:rsid w:val="00705E02"/>
    <w:rsid w:val="00706B67"/>
    <w:rsid w:val="00707049"/>
    <w:rsid w:val="00710395"/>
    <w:rsid w:val="0071162F"/>
    <w:rsid w:val="00714156"/>
    <w:rsid w:val="007224E3"/>
    <w:rsid w:val="00727415"/>
    <w:rsid w:val="0072776C"/>
    <w:rsid w:val="00730C9C"/>
    <w:rsid w:val="00730E80"/>
    <w:rsid w:val="00734523"/>
    <w:rsid w:val="00735A15"/>
    <w:rsid w:val="00736C05"/>
    <w:rsid w:val="00743FF1"/>
    <w:rsid w:val="00744B2C"/>
    <w:rsid w:val="00745970"/>
    <w:rsid w:val="0074700A"/>
    <w:rsid w:val="00750B6A"/>
    <w:rsid w:val="00753DA2"/>
    <w:rsid w:val="007574DA"/>
    <w:rsid w:val="00766652"/>
    <w:rsid w:val="007710F5"/>
    <w:rsid w:val="00777BC9"/>
    <w:rsid w:val="00777EF8"/>
    <w:rsid w:val="007801EE"/>
    <w:rsid w:val="00781818"/>
    <w:rsid w:val="00783F9E"/>
    <w:rsid w:val="0078529F"/>
    <w:rsid w:val="007916B9"/>
    <w:rsid w:val="007A2368"/>
    <w:rsid w:val="007A3800"/>
    <w:rsid w:val="007A6A82"/>
    <w:rsid w:val="007A6EDB"/>
    <w:rsid w:val="007B3BCD"/>
    <w:rsid w:val="007C0E6B"/>
    <w:rsid w:val="007C5442"/>
    <w:rsid w:val="007C768D"/>
    <w:rsid w:val="007C7F8D"/>
    <w:rsid w:val="007D2079"/>
    <w:rsid w:val="007D7399"/>
    <w:rsid w:val="007E380A"/>
    <w:rsid w:val="007E3F00"/>
    <w:rsid w:val="007E61D8"/>
    <w:rsid w:val="007E7FF1"/>
    <w:rsid w:val="007F14E7"/>
    <w:rsid w:val="007F1C6C"/>
    <w:rsid w:val="007F2247"/>
    <w:rsid w:val="007F28C3"/>
    <w:rsid w:val="007F3452"/>
    <w:rsid w:val="007F3ED8"/>
    <w:rsid w:val="007F5A36"/>
    <w:rsid w:val="007F5A90"/>
    <w:rsid w:val="008050FF"/>
    <w:rsid w:val="0081328D"/>
    <w:rsid w:val="008136DE"/>
    <w:rsid w:val="008162B9"/>
    <w:rsid w:val="0081778D"/>
    <w:rsid w:val="00820491"/>
    <w:rsid w:val="008358AB"/>
    <w:rsid w:val="00836A74"/>
    <w:rsid w:val="00837959"/>
    <w:rsid w:val="008407CF"/>
    <w:rsid w:val="00840C63"/>
    <w:rsid w:val="008445BE"/>
    <w:rsid w:val="008524D3"/>
    <w:rsid w:val="008529FC"/>
    <w:rsid w:val="00853951"/>
    <w:rsid w:val="00854BF1"/>
    <w:rsid w:val="008578C7"/>
    <w:rsid w:val="00862D47"/>
    <w:rsid w:val="008637F5"/>
    <w:rsid w:val="00865B6F"/>
    <w:rsid w:val="0087326A"/>
    <w:rsid w:val="00882C89"/>
    <w:rsid w:val="00884329"/>
    <w:rsid w:val="00886A35"/>
    <w:rsid w:val="00892DD7"/>
    <w:rsid w:val="00897C33"/>
    <w:rsid w:val="008A28D4"/>
    <w:rsid w:val="008A4DF3"/>
    <w:rsid w:val="008A69B7"/>
    <w:rsid w:val="008A72DD"/>
    <w:rsid w:val="008B08D1"/>
    <w:rsid w:val="008B1ED0"/>
    <w:rsid w:val="008B682E"/>
    <w:rsid w:val="008B79A5"/>
    <w:rsid w:val="008C01F8"/>
    <w:rsid w:val="008C074B"/>
    <w:rsid w:val="008C1E12"/>
    <w:rsid w:val="008C5C7D"/>
    <w:rsid w:val="008D1EA2"/>
    <w:rsid w:val="008D401B"/>
    <w:rsid w:val="008D45FE"/>
    <w:rsid w:val="008D4834"/>
    <w:rsid w:val="008D4D6B"/>
    <w:rsid w:val="008E09F0"/>
    <w:rsid w:val="008E195E"/>
    <w:rsid w:val="008E590D"/>
    <w:rsid w:val="008E7C3B"/>
    <w:rsid w:val="008F1704"/>
    <w:rsid w:val="008F1BCA"/>
    <w:rsid w:val="008F30DE"/>
    <w:rsid w:val="008F4128"/>
    <w:rsid w:val="008F5B83"/>
    <w:rsid w:val="008F67BA"/>
    <w:rsid w:val="00905B8B"/>
    <w:rsid w:val="00917D73"/>
    <w:rsid w:val="00922ABB"/>
    <w:rsid w:val="00923963"/>
    <w:rsid w:val="00931D09"/>
    <w:rsid w:val="0093339B"/>
    <w:rsid w:val="00944954"/>
    <w:rsid w:val="00944E07"/>
    <w:rsid w:val="00945BC9"/>
    <w:rsid w:val="009463E4"/>
    <w:rsid w:val="00952529"/>
    <w:rsid w:val="009532AC"/>
    <w:rsid w:val="009562D7"/>
    <w:rsid w:val="00960BDB"/>
    <w:rsid w:val="0096226B"/>
    <w:rsid w:val="00962593"/>
    <w:rsid w:val="00964FA4"/>
    <w:rsid w:val="00971024"/>
    <w:rsid w:val="00972AA1"/>
    <w:rsid w:val="00975851"/>
    <w:rsid w:val="00976665"/>
    <w:rsid w:val="0098020B"/>
    <w:rsid w:val="0098295F"/>
    <w:rsid w:val="00983C14"/>
    <w:rsid w:val="00996572"/>
    <w:rsid w:val="009A105F"/>
    <w:rsid w:val="009A2CDE"/>
    <w:rsid w:val="009A50D5"/>
    <w:rsid w:val="009A5FD8"/>
    <w:rsid w:val="009B28F2"/>
    <w:rsid w:val="009B4E2F"/>
    <w:rsid w:val="009C1DF3"/>
    <w:rsid w:val="009C1F40"/>
    <w:rsid w:val="009C3451"/>
    <w:rsid w:val="009C4E0F"/>
    <w:rsid w:val="009D4131"/>
    <w:rsid w:val="009D4D25"/>
    <w:rsid w:val="009E04E2"/>
    <w:rsid w:val="009E3D37"/>
    <w:rsid w:val="009E7C11"/>
    <w:rsid w:val="009F141A"/>
    <w:rsid w:val="009F184E"/>
    <w:rsid w:val="009F2BD6"/>
    <w:rsid w:val="009F3BD3"/>
    <w:rsid w:val="009F65A0"/>
    <w:rsid w:val="009F7CEF"/>
    <w:rsid w:val="00A0210A"/>
    <w:rsid w:val="00A047ED"/>
    <w:rsid w:val="00A06C62"/>
    <w:rsid w:val="00A06D1A"/>
    <w:rsid w:val="00A0762D"/>
    <w:rsid w:val="00A10A9C"/>
    <w:rsid w:val="00A12558"/>
    <w:rsid w:val="00A130CC"/>
    <w:rsid w:val="00A16507"/>
    <w:rsid w:val="00A17A80"/>
    <w:rsid w:val="00A21D78"/>
    <w:rsid w:val="00A246FA"/>
    <w:rsid w:val="00A25287"/>
    <w:rsid w:val="00A26767"/>
    <w:rsid w:val="00A316E7"/>
    <w:rsid w:val="00A31E71"/>
    <w:rsid w:val="00A3365D"/>
    <w:rsid w:val="00A337D2"/>
    <w:rsid w:val="00A33DBE"/>
    <w:rsid w:val="00A35C69"/>
    <w:rsid w:val="00A4305B"/>
    <w:rsid w:val="00A43101"/>
    <w:rsid w:val="00A4349D"/>
    <w:rsid w:val="00A43674"/>
    <w:rsid w:val="00A473B5"/>
    <w:rsid w:val="00A53156"/>
    <w:rsid w:val="00A6023A"/>
    <w:rsid w:val="00A62EFF"/>
    <w:rsid w:val="00A708BE"/>
    <w:rsid w:val="00A7582D"/>
    <w:rsid w:val="00A81797"/>
    <w:rsid w:val="00A82973"/>
    <w:rsid w:val="00A831AD"/>
    <w:rsid w:val="00A850A1"/>
    <w:rsid w:val="00A856E7"/>
    <w:rsid w:val="00A86C12"/>
    <w:rsid w:val="00A916EA"/>
    <w:rsid w:val="00A9263C"/>
    <w:rsid w:val="00A94E3F"/>
    <w:rsid w:val="00A97FF9"/>
    <w:rsid w:val="00AA2B44"/>
    <w:rsid w:val="00AA2CD3"/>
    <w:rsid w:val="00AA2EBE"/>
    <w:rsid w:val="00AA35F3"/>
    <w:rsid w:val="00AA3846"/>
    <w:rsid w:val="00AA57BE"/>
    <w:rsid w:val="00AA622E"/>
    <w:rsid w:val="00AA7952"/>
    <w:rsid w:val="00AA7CF4"/>
    <w:rsid w:val="00AB47B4"/>
    <w:rsid w:val="00AB7BBA"/>
    <w:rsid w:val="00AC111B"/>
    <w:rsid w:val="00AC62D8"/>
    <w:rsid w:val="00AD23BF"/>
    <w:rsid w:val="00AD5756"/>
    <w:rsid w:val="00AE5318"/>
    <w:rsid w:val="00AE7567"/>
    <w:rsid w:val="00AF35CF"/>
    <w:rsid w:val="00AF621D"/>
    <w:rsid w:val="00AF7479"/>
    <w:rsid w:val="00B0042B"/>
    <w:rsid w:val="00B01275"/>
    <w:rsid w:val="00B03E8F"/>
    <w:rsid w:val="00B05521"/>
    <w:rsid w:val="00B0775C"/>
    <w:rsid w:val="00B1234A"/>
    <w:rsid w:val="00B12406"/>
    <w:rsid w:val="00B1319C"/>
    <w:rsid w:val="00B163A2"/>
    <w:rsid w:val="00B22713"/>
    <w:rsid w:val="00B25084"/>
    <w:rsid w:val="00B26E03"/>
    <w:rsid w:val="00B27BC0"/>
    <w:rsid w:val="00B327A0"/>
    <w:rsid w:val="00B330B9"/>
    <w:rsid w:val="00B352C5"/>
    <w:rsid w:val="00B4015A"/>
    <w:rsid w:val="00B403FE"/>
    <w:rsid w:val="00B50E7A"/>
    <w:rsid w:val="00B50ED1"/>
    <w:rsid w:val="00B54155"/>
    <w:rsid w:val="00B54822"/>
    <w:rsid w:val="00B55E40"/>
    <w:rsid w:val="00B5771F"/>
    <w:rsid w:val="00B66BA8"/>
    <w:rsid w:val="00B74A64"/>
    <w:rsid w:val="00B75E36"/>
    <w:rsid w:val="00B813BF"/>
    <w:rsid w:val="00B818E8"/>
    <w:rsid w:val="00B846E3"/>
    <w:rsid w:val="00B847F9"/>
    <w:rsid w:val="00B86E7A"/>
    <w:rsid w:val="00B872CB"/>
    <w:rsid w:val="00B92EE6"/>
    <w:rsid w:val="00B92EF9"/>
    <w:rsid w:val="00B9443F"/>
    <w:rsid w:val="00B95B99"/>
    <w:rsid w:val="00B96CE2"/>
    <w:rsid w:val="00B978EC"/>
    <w:rsid w:val="00BA1ADC"/>
    <w:rsid w:val="00BA2BF6"/>
    <w:rsid w:val="00BA5DDB"/>
    <w:rsid w:val="00BB0A08"/>
    <w:rsid w:val="00BB7C31"/>
    <w:rsid w:val="00BC55C8"/>
    <w:rsid w:val="00BD3279"/>
    <w:rsid w:val="00BD3370"/>
    <w:rsid w:val="00BD36F2"/>
    <w:rsid w:val="00BD4723"/>
    <w:rsid w:val="00BD6522"/>
    <w:rsid w:val="00BD6B98"/>
    <w:rsid w:val="00BD76D2"/>
    <w:rsid w:val="00BE09CA"/>
    <w:rsid w:val="00BE4206"/>
    <w:rsid w:val="00BE732B"/>
    <w:rsid w:val="00BE7F8C"/>
    <w:rsid w:val="00BF0899"/>
    <w:rsid w:val="00BF0CAA"/>
    <w:rsid w:val="00C05333"/>
    <w:rsid w:val="00C108C2"/>
    <w:rsid w:val="00C119EC"/>
    <w:rsid w:val="00C11F26"/>
    <w:rsid w:val="00C16D9C"/>
    <w:rsid w:val="00C246B7"/>
    <w:rsid w:val="00C25BCD"/>
    <w:rsid w:val="00C262FB"/>
    <w:rsid w:val="00C30CA3"/>
    <w:rsid w:val="00C315F3"/>
    <w:rsid w:val="00C471EC"/>
    <w:rsid w:val="00C47C09"/>
    <w:rsid w:val="00C508ED"/>
    <w:rsid w:val="00C5258D"/>
    <w:rsid w:val="00C53E2F"/>
    <w:rsid w:val="00C541FA"/>
    <w:rsid w:val="00C55D5B"/>
    <w:rsid w:val="00C57DE1"/>
    <w:rsid w:val="00C60A56"/>
    <w:rsid w:val="00C66113"/>
    <w:rsid w:val="00C67AE6"/>
    <w:rsid w:val="00C71C5A"/>
    <w:rsid w:val="00C72946"/>
    <w:rsid w:val="00C74511"/>
    <w:rsid w:val="00C84A0D"/>
    <w:rsid w:val="00C863F1"/>
    <w:rsid w:val="00C97BF8"/>
    <w:rsid w:val="00CA7C11"/>
    <w:rsid w:val="00CB0752"/>
    <w:rsid w:val="00CB47FE"/>
    <w:rsid w:val="00CB5A03"/>
    <w:rsid w:val="00CB5C94"/>
    <w:rsid w:val="00CB7FCC"/>
    <w:rsid w:val="00CC030B"/>
    <w:rsid w:val="00CC2B4D"/>
    <w:rsid w:val="00CC3A85"/>
    <w:rsid w:val="00CD0CF8"/>
    <w:rsid w:val="00CD1713"/>
    <w:rsid w:val="00CD4B5A"/>
    <w:rsid w:val="00CE11A8"/>
    <w:rsid w:val="00CE6295"/>
    <w:rsid w:val="00CF1533"/>
    <w:rsid w:val="00CF1FB8"/>
    <w:rsid w:val="00CF3F5C"/>
    <w:rsid w:val="00D011DB"/>
    <w:rsid w:val="00D02BED"/>
    <w:rsid w:val="00D106E7"/>
    <w:rsid w:val="00D11248"/>
    <w:rsid w:val="00D11A19"/>
    <w:rsid w:val="00D25D73"/>
    <w:rsid w:val="00D2610D"/>
    <w:rsid w:val="00D27337"/>
    <w:rsid w:val="00D27779"/>
    <w:rsid w:val="00D32E3C"/>
    <w:rsid w:val="00D369BC"/>
    <w:rsid w:val="00D408BA"/>
    <w:rsid w:val="00D41118"/>
    <w:rsid w:val="00D43003"/>
    <w:rsid w:val="00D44348"/>
    <w:rsid w:val="00D44847"/>
    <w:rsid w:val="00D52A46"/>
    <w:rsid w:val="00D54CE5"/>
    <w:rsid w:val="00D55A9C"/>
    <w:rsid w:val="00D5641D"/>
    <w:rsid w:val="00D57820"/>
    <w:rsid w:val="00D62973"/>
    <w:rsid w:val="00D64EEB"/>
    <w:rsid w:val="00D667E5"/>
    <w:rsid w:val="00D669E1"/>
    <w:rsid w:val="00D67F1C"/>
    <w:rsid w:val="00D70DBE"/>
    <w:rsid w:val="00D74593"/>
    <w:rsid w:val="00D779F1"/>
    <w:rsid w:val="00D840A6"/>
    <w:rsid w:val="00D8414A"/>
    <w:rsid w:val="00D848A1"/>
    <w:rsid w:val="00D87DEF"/>
    <w:rsid w:val="00D93DAA"/>
    <w:rsid w:val="00DA2BF5"/>
    <w:rsid w:val="00DA2C52"/>
    <w:rsid w:val="00DA453D"/>
    <w:rsid w:val="00DA54CC"/>
    <w:rsid w:val="00DB21AA"/>
    <w:rsid w:val="00DB5B11"/>
    <w:rsid w:val="00DB7974"/>
    <w:rsid w:val="00DC3D53"/>
    <w:rsid w:val="00DC68C9"/>
    <w:rsid w:val="00DC7859"/>
    <w:rsid w:val="00DD0207"/>
    <w:rsid w:val="00DD2F3C"/>
    <w:rsid w:val="00DE3548"/>
    <w:rsid w:val="00DE495C"/>
    <w:rsid w:val="00DE6032"/>
    <w:rsid w:val="00DE61B9"/>
    <w:rsid w:val="00DF101A"/>
    <w:rsid w:val="00DF1DCF"/>
    <w:rsid w:val="00DF4BEE"/>
    <w:rsid w:val="00DF7AA2"/>
    <w:rsid w:val="00E002EC"/>
    <w:rsid w:val="00E02A16"/>
    <w:rsid w:val="00E061FE"/>
    <w:rsid w:val="00E06B08"/>
    <w:rsid w:val="00E06CC7"/>
    <w:rsid w:val="00E077F7"/>
    <w:rsid w:val="00E10574"/>
    <w:rsid w:val="00E10F31"/>
    <w:rsid w:val="00E12DE8"/>
    <w:rsid w:val="00E13D70"/>
    <w:rsid w:val="00E20A54"/>
    <w:rsid w:val="00E21A03"/>
    <w:rsid w:val="00E21B8A"/>
    <w:rsid w:val="00E22965"/>
    <w:rsid w:val="00E305BE"/>
    <w:rsid w:val="00E305CA"/>
    <w:rsid w:val="00E31F93"/>
    <w:rsid w:val="00E408BA"/>
    <w:rsid w:val="00E4270B"/>
    <w:rsid w:val="00E43877"/>
    <w:rsid w:val="00E443AA"/>
    <w:rsid w:val="00E4512C"/>
    <w:rsid w:val="00E452E6"/>
    <w:rsid w:val="00E453E5"/>
    <w:rsid w:val="00E45A00"/>
    <w:rsid w:val="00E510A9"/>
    <w:rsid w:val="00E5635B"/>
    <w:rsid w:val="00E60C64"/>
    <w:rsid w:val="00E63438"/>
    <w:rsid w:val="00E636D0"/>
    <w:rsid w:val="00E641C2"/>
    <w:rsid w:val="00E655F8"/>
    <w:rsid w:val="00E67299"/>
    <w:rsid w:val="00E75FED"/>
    <w:rsid w:val="00E8105D"/>
    <w:rsid w:val="00E82304"/>
    <w:rsid w:val="00E84988"/>
    <w:rsid w:val="00E85425"/>
    <w:rsid w:val="00E93900"/>
    <w:rsid w:val="00E93D20"/>
    <w:rsid w:val="00EA45CD"/>
    <w:rsid w:val="00EA6860"/>
    <w:rsid w:val="00EB6D00"/>
    <w:rsid w:val="00EB7799"/>
    <w:rsid w:val="00EB7961"/>
    <w:rsid w:val="00EC4BEA"/>
    <w:rsid w:val="00ED2356"/>
    <w:rsid w:val="00ED24B3"/>
    <w:rsid w:val="00EE0587"/>
    <w:rsid w:val="00EE1A70"/>
    <w:rsid w:val="00EE302D"/>
    <w:rsid w:val="00EE56C6"/>
    <w:rsid w:val="00EF03CD"/>
    <w:rsid w:val="00EF1A46"/>
    <w:rsid w:val="00EF1C21"/>
    <w:rsid w:val="00EF7F63"/>
    <w:rsid w:val="00F00C8B"/>
    <w:rsid w:val="00F01F8C"/>
    <w:rsid w:val="00F15930"/>
    <w:rsid w:val="00F17E1F"/>
    <w:rsid w:val="00F23ED9"/>
    <w:rsid w:val="00F25466"/>
    <w:rsid w:val="00F25944"/>
    <w:rsid w:val="00F259BD"/>
    <w:rsid w:val="00F3226C"/>
    <w:rsid w:val="00F357A3"/>
    <w:rsid w:val="00F35FE2"/>
    <w:rsid w:val="00F3612C"/>
    <w:rsid w:val="00F45E79"/>
    <w:rsid w:val="00F47EE3"/>
    <w:rsid w:val="00F50FF9"/>
    <w:rsid w:val="00F53DE3"/>
    <w:rsid w:val="00F57412"/>
    <w:rsid w:val="00F601C5"/>
    <w:rsid w:val="00F633CF"/>
    <w:rsid w:val="00F635CE"/>
    <w:rsid w:val="00F67E02"/>
    <w:rsid w:val="00F703DA"/>
    <w:rsid w:val="00F737F0"/>
    <w:rsid w:val="00F7559F"/>
    <w:rsid w:val="00F81A6E"/>
    <w:rsid w:val="00F91710"/>
    <w:rsid w:val="00F92893"/>
    <w:rsid w:val="00F93511"/>
    <w:rsid w:val="00F96F31"/>
    <w:rsid w:val="00F97834"/>
    <w:rsid w:val="00F97E78"/>
    <w:rsid w:val="00FA0B4F"/>
    <w:rsid w:val="00FA703F"/>
    <w:rsid w:val="00FB4983"/>
    <w:rsid w:val="00FB7F45"/>
    <w:rsid w:val="00FC0C26"/>
    <w:rsid w:val="00FC0F3B"/>
    <w:rsid w:val="00FC2E70"/>
    <w:rsid w:val="00FC36EB"/>
    <w:rsid w:val="00FC3DE8"/>
    <w:rsid w:val="00FC4B7E"/>
    <w:rsid w:val="00FD0AD7"/>
    <w:rsid w:val="00FD1295"/>
    <w:rsid w:val="00FD2A99"/>
    <w:rsid w:val="00FD6388"/>
    <w:rsid w:val="00FD794F"/>
    <w:rsid w:val="00FE190C"/>
    <w:rsid w:val="00FE21D7"/>
    <w:rsid w:val="00FE7541"/>
    <w:rsid w:val="00FF0016"/>
    <w:rsid w:val="00FF03CF"/>
    <w:rsid w:val="00FF263C"/>
    <w:rsid w:val="00FF5023"/>
    <w:rsid w:val="00FF6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C950"/>
  <w15:docId w15:val="{01287BF2-5A4F-4DF6-831F-B53CC2D0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w:uiPriority w:val="1"/>
    <w:qFormat/>
    <w:rsid w:val="00005667"/>
    <w:pPr>
      <w:widowControl w:val="0"/>
      <w:autoSpaceDE w:val="0"/>
      <w:autoSpaceDN w:val="0"/>
      <w:spacing w:after="0" w:line="240" w:lineRule="auto"/>
      <w:ind w:firstLine="709"/>
      <w:contextualSpacing/>
      <w:jc w:val="both"/>
    </w:pPr>
    <w:rPr>
      <w:rFonts w:ascii="Times New Roman" w:eastAsia="Times New Roman" w:hAnsi="Times New Roman" w:cs="Times New Roman"/>
      <w:sz w:val="28"/>
      <w:lang w:eastAsia="ru-RU" w:bidi="ru-RU"/>
    </w:rPr>
  </w:style>
  <w:style w:type="paragraph" w:styleId="1">
    <w:name w:val="heading 1"/>
    <w:basedOn w:val="a"/>
    <w:next w:val="a"/>
    <w:link w:val="10"/>
    <w:uiPriority w:val="9"/>
    <w:qFormat/>
    <w:rsid w:val="00A125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06C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13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ГОСТ_зп"/>
    <w:uiPriority w:val="1"/>
    <w:qFormat/>
    <w:rsid w:val="00005667"/>
    <w:pPr>
      <w:spacing w:after="0" w:line="240" w:lineRule="auto"/>
      <w:ind w:firstLine="851"/>
      <w:contextualSpacing/>
      <w:jc w:val="both"/>
    </w:pPr>
    <w:rPr>
      <w:rFonts w:ascii="Times New Roman" w:hAnsi="Times New Roman"/>
      <w:sz w:val="28"/>
    </w:rPr>
  </w:style>
  <w:style w:type="paragraph" w:styleId="a4">
    <w:name w:val="Body Text"/>
    <w:basedOn w:val="a"/>
    <w:link w:val="a5"/>
    <w:uiPriority w:val="1"/>
    <w:qFormat/>
    <w:rsid w:val="00005667"/>
    <w:rPr>
      <w:szCs w:val="28"/>
    </w:rPr>
  </w:style>
  <w:style w:type="character" w:customStyle="1" w:styleId="a5">
    <w:name w:val="Основной текст Знак"/>
    <w:basedOn w:val="a0"/>
    <w:link w:val="a4"/>
    <w:uiPriority w:val="1"/>
    <w:rsid w:val="00005667"/>
    <w:rPr>
      <w:rFonts w:ascii="Times New Roman" w:eastAsia="Times New Roman" w:hAnsi="Times New Roman" w:cs="Times New Roman"/>
      <w:sz w:val="28"/>
      <w:szCs w:val="28"/>
      <w:lang w:eastAsia="ru-RU" w:bidi="ru-RU"/>
    </w:rPr>
  </w:style>
  <w:style w:type="paragraph" w:styleId="a6">
    <w:name w:val="Title"/>
    <w:basedOn w:val="a"/>
    <w:link w:val="a7"/>
    <w:qFormat/>
    <w:rsid w:val="00005667"/>
    <w:pPr>
      <w:widowControl/>
      <w:spacing w:after="120"/>
      <w:jc w:val="center"/>
    </w:pPr>
    <w:rPr>
      <w:szCs w:val="28"/>
      <w:lang w:bidi="ar-SA"/>
    </w:rPr>
  </w:style>
  <w:style w:type="character" w:customStyle="1" w:styleId="a7">
    <w:name w:val="Заголовок Знак"/>
    <w:basedOn w:val="a0"/>
    <w:link w:val="a6"/>
    <w:rsid w:val="00005667"/>
    <w:rPr>
      <w:rFonts w:ascii="Times New Roman" w:eastAsia="Times New Roman" w:hAnsi="Times New Roman" w:cs="Times New Roman"/>
      <w:sz w:val="28"/>
      <w:szCs w:val="28"/>
      <w:lang w:eastAsia="ru-RU"/>
    </w:rPr>
  </w:style>
  <w:style w:type="paragraph" w:customStyle="1" w:styleId="9">
    <w:name w:val="заголовок 9"/>
    <w:basedOn w:val="a"/>
    <w:next w:val="a"/>
    <w:rsid w:val="00005667"/>
    <w:pPr>
      <w:keepNext/>
      <w:widowControl/>
      <w:spacing w:after="120"/>
      <w:ind w:left="284" w:firstLine="436"/>
      <w:jc w:val="center"/>
      <w:outlineLvl w:val="8"/>
    </w:pPr>
    <w:rPr>
      <w:szCs w:val="28"/>
      <w:lang w:bidi="ar-SA"/>
    </w:rPr>
  </w:style>
  <w:style w:type="paragraph" w:styleId="a8">
    <w:name w:val="header"/>
    <w:basedOn w:val="a"/>
    <w:link w:val="a9"/>
    <w:uiPriority w:val="99"/>
    <w:unhideWhenUsed/>
    <w:rsid w:val="007D7399"/>
    <w:pPr>
      <w:tabs>
        <w:tab w:val="center" w:pos="4677"/>
        <w:tab w:val="right" w:pos="9355"/>
      </w:tabs>
    </w:pPr>
  </w:style>
  <w:style w:type="character" w:customStyle="1" w:styleId="a9">
    <w:name w:val="Верхний колонтитул Знак"/>
    <w:basedOn w:val="a0"/>
    <w:link w:val="a8"/>
    <w:uiPriority w:val="99"/>
    <w:rsid w:val="007D7399"/>
    <w:rPr>
      <w:rFonts w:ascii="Times New Roman" w:eastAsia="Times New Roman" w:hAnsi="Times New Roman" w:cs="Times New Roman"/>
      <w:sz w:val="28"/>
      <w:lang w:eastAsia="ru-RU" w:bidi="ru-RU"/>
    </w:rPr>
  </w:style>
  <w:style w:type="paragraph" w:styleId="aa">
    <w:name w:val="footer"/>
    <w:basedOn w:val="a"/>
    <w:link w:val="ab"/>
    <w:uiPriority w:val="99"/>
    <w:unhideWhenUsed/>
    <w:rsid w:val="007D7399"/>
    <w:pPr>
      <w:tabs>
        <w:tab w:val="center" w:pos="4677"/>
        <w:tab w:val="right" w:pos="9355"/>
      </w:tabs>
    </w:pPr>
  </w:style>
  <w:style w:type="character" w:customStyle="1" w:styleId="ab">
    <w:name w:val="Нижний колонтитул Знак"/>
    <w:basedOn w:val="a0"/>
    <w:link w:val="aa"/>
    <w:uiPriority w:val="99"/>
    <w:rsid w:val="007D7399"/>
    <w:rPr>
      <w:rFonts w:ascii="Times New Roman" w:eastAsia="Times New Roman" w:hAnsi="Times New Roman" w:cs="Times New Roman"/>
      <w:sz w:val="28"/>
      <w:lang w:eastAsia="ru-RU" w:bidi="ru-RU"/>
    </w:rPr>
  </w:style>
  <w:style w:type="paragraph" w:customStyle="1" w:styleId="ac">
    <w:name w:val="Чертежный"/>
    <w:rsid w:val="007D7399"/>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A12558"/>
    <w:rPr>
      <w:rFonts w:asciiTheme="majorHAnsi" w:eastAsiaTheme="majorEastAsia" w:hAnsiTheme="majorHAnsi" w:cstheme="majorBidi"/>
      <w:color w:val="2E74B5" w:themeColor="accent1" w:themeShade="BF"/>
      <w:sz w:val="32"/>
      <w:szCs w:val="32"/>
      <w:lang w:eastAsia="ru-RU" w:bidi="ru-RU"/>
    </w:rPr>
  </w:style>
  <w:style w:type="paragraph" w:styleId="ad">
    <w:name w:val="TOC Heading"/>
    <w:basedOn w:val="1"/>
    <w:next w:val="a"/>
    <w:uiPriority w:val="39"/>
    <w:unhideWhenUsed/>
    <w:qFormat/>
    <w:rsid w:val="00A12558"/>
    <w:pPr>
      <w:widowControl/>
      <w:autoSpaceDE/>
      <w:autoSpaceDN/>
      <w:spacing w:line="259" w:lineRule="auto"/>
      <w:ind w:firstLine="0"/>
      <w:contextualSpacing w:val="0"/>
      <w:jc w:val="left"/>
      <w:outlineLvl w:val="9"/>
    </w:pPr>
    <w:rPr>
      <w:lang w:bidi="ar-SA"/>
    </w:rPr>
  </w:style>
  <w:style w:type="paragraph" w:styleId="21">
    <w:name w:val="toc 2"/>
    <w:basedOn w:val="a"/>
    <w:next w:val="a"/>
    <w:autoRedefine/>
    <w:uiPriority w:val="39"/>
    <w:unhideWhenUsed/>
    <w:rsid w:val="00A12558"/>
    <w:pPr>
      <w:widowControl/>
      <w:autoSpaceDE/>
      <w:autoSpaceDN/>
      <w:spacing w:after="100" w:line="276" w:lineRule="auto"/>
      <w:ind w:left="220" w:firstLine="0"/>
      <w:contextualSpacing w:val="0"/>
      <w:jc w:val="left"/>
    </w:pPr>
    <w:rPr>
      <w:rFonts w:asciiTheme="minorHAnsi" w:eastAsiaTheme="minorEastAsia" w:hAnsiTheme="minorHAnsi" w:cstheme="minorBidi"/>
      <w:sz w:val="22"/>
      <w:lang w:bidi="ar-SA"/>
    </w:rPr>
  </w:style>
  <w:style w:type="character" w:styleId="ae">
    <w:name w:val="Hyperlink"/>
    <w:basedOn w:val="a0"/>
    <w:uiPriority w:val="99"/>
    <w:unhideWhenUsed/>
    <w:rsid w:val="00A12558"/>
    <w:rPr>
      <w:color w:val="0563C1" w:themeColor="hyperlink"/>
      <w:u w:val="single"/>
    </w:rPr>
  </w:style>
  <w:style w:type="paragraph" w:styleId="af">
    <w:name w:val="List Paragraph"/>
    <w:basedOn w:val="a"/>
    <w:uiPriority w:val="34"/>
    <w:qFormat/>
    <w:rsid w:val="0058295D"/>
    <w:pPr>
      <w:widowControl/>
      <w:autoSpaceDE/>
      <w:autoSpaceDN/>
      <w:spacing w:after="200" w:line="276" w:lineRule="auto"/>
      <w:ind w:left="720" w:firstLine="0"/>
      <w:jc w:val="left"/>
    </w:pPr>
    <w:rPr>
      <w:rFonts w:asciiTheme="minorHAnsi" w:eastAsiaTheme="minorEastAsia" w:hAnsiTheme="minorHAnsi" w:cstheme="minorBidi"/>
      <w:sz w:val="22"/>
      <w:lang w:bidi="ar-SA"/>
    </w:rPr>
  </w:style>
  <w:style w:type="character" w:customStyle="1" w:styleId="20">
    <w:name w:val="Заголовок 2 Знак"/>
    <w:basedOn w:val="a0"/>
    <w:link w:val="2"/>
    <w:uiPriority w:val="9"/>
    <w:rsid w:val="00E06CC7"/>
    <w:rPr>
      <w:rFonts w:asciiTheme="majorHAnsi" w:eastAsiaTheme="majorEastAsia" w:hAnsiTheme="majorHAnsi" w:cstheme="majorBidi"/>
      <w:color w:val="2E74B5" w:themeColor="accent1" w:themeShade="BF"/>
      <w:sz w:val="26"/>
      <w:szCs w:val="26"/>
      <w:lang w:eastAsia="ru-RU" w:bidi="ru-RU"/>
    </w:rPr>
  </w:style>
  <w:style w:type="table" w:styleId="af0">
    <w:name w:val="Table Grid"/>
    <w:basedOn w:val="a1"/>
    <w:uiPriority w:val="59"/>
    <w:rsid w:val="00B0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66194D"/>
    <w:rPr>
      <w:color w:val="808080"/>
    </w:rPr>
  </w:style>
  <w:style w:type="paragraph" w:styleId="11">
    <w:name w:val="toc 1"/>
    <w:basedOn w:val="a"/>
    <w:next w:val="a"/>
    <w:autoRedefine/>
    <w:uiPriority w:val="39"/>
    <w:unhideWhenUsed/>
    <w:rsid w:val="007A3800"/>
    <w:pPr>
      <w:spacing w:after="100"/>
    </w:pPr>
  </w:style>
  <w:style w:type="character" w:customStyle="1" w:styleId="30">
    <w:name w:val="Заголовок 3 Знак"/>
    <w:basedOn w:val="a0"/>
    <w:link w:val="3"/>
    <w:uiPriority w:val="9"/>
    <w:rsid w:val="00E13D70"/>
    <w:rPr>
      <w:rFonts w:asciiTheme="majorHAnsi" w:eastAsiaTheme="majorEastAsia" w:hAnsiTheme="majorHAnsi" w:cstheme="majorBidi"/>
      <w:color w:val="1F4D78" w:themeColor="accent1" w:themeShade="7F"/>
      <w:sz w:val="24"/>
      <w:szCs w:val="24"/>
      <w:lang w:eastAsia="ru-RU" w:bidi="ru-RU"/>
    </w:rPr>
  </w:style>
  <w:style w:type="paragraph" w:styleId="31">
    <w:name w:val="toc 3"/>
    <w:basedOn w:val="a"/>
    <w:next w:val="a"/>
    <w:autoRedefine/>
    <w:uiPriority w:val="39"/>
    <w:unhideWhenUsed/>
    <w:rsid w:val="00E13D70"/>
    <w:pPr>
      <w:spacing w:after="100"/>
      <w:ind w:left="560"/>
    </w:pPr>
  </w:style>
  <w:style w:type="paragraph" w:styleId="af2">
    <w:name w:val="Balloon Text"/>
    <w:basedOn w:val="a"/>
    <w:link w:val="af3"/>
    <w:uiPriority w:val="99"/>
    <w:semiHidden/>
    <w:unhideWhenUsed/>
    <w:rsid w:val="00BD6B98"/>
    <w:rPr>
      <w:rFonts w:ascii="Tahoma" w:hAnsi="Tahoma" w:cs="Tahoma"/>
      <w:sz w:val="16"/>
      <w:szCs w:val="16"/>
    </w:rPr>
  </w:style>
  <w:style w:type="character" w:customStyle="1" w:styleId="af3">
    <w:name w:val="Текст выноски Знак"/>
    <w:basedOn w:val="a0"/>
    <w:link w:val="af2"/>
    <w:uiPriority w:val="99"/>
    <w:semiHidden/>
    <w:rsid w:val="00BD6B98"/>
    <w:rPr>
      <w:rFonts w:ascii="Tahoma" w:eastAsia="Times New Roman" w:hAnsi="Tahoma" w:cs="Tahoma"/>
      <w:sz w:val="16"/>
      <w:szCs w:val="16"/>
      <w:lang w:eastAsia="ru-RU" w:bidi="ru-RU"/>
    </w:rPr>
  </w:style>
  <w:style w:type="paragraph" w:styleId="af4">
    <w:name w:val="caption"/>
    <w:basedOn w:val="a"/>
    <w:next w:val="a"/>
    <w:uiPriority w:val="35"/>
    <w:unhideWhenUsed/>
    <w:qFormat/>
    <w:rsid w:val="00EB7961"/>
    <w:pPr>
      <w:spacing w:after="200"/>
    </w:pPr>
    <w:rPr>
      <w:i/>
      <w:iCs/>
      <w:color w:val="44546A" w:themeColor="text2"/>
      <w:sz w:val="18"/>
      <w:szCs w:val="18"/>
    </w:rPr>
  </w:style>
  <w:style w:type="paragraph" w:styleId="HTML">
    <w:name w:val="HTML Preformatted"/>
    <w:basedOn w:val="a"/>
    <w:link w:val="HTML0"/>
    <w:uiPriority w:val="99"/>
    <w:semiHidden/>
    <w:unhideWhenUsed/>
    <w:rsid w:val="00AE7567"/>
    <w:rPr>
      <w:rFonts w:ascii="Consolas" w:hAnsi="Consolas"/>
      <w:sz w:val="20"/>
      <w:szCs w:val="20"/>
    </w:rPr>
  </w:style>
  <w:style w:type="character" w:customStyle="1" w:styleId="HTML0">
    <w:name w:val="Стандартный HTML Знак"/>
    <w:basedOn w:val="a0"/>
    <w:link w:val="HTML"/>
    <w:uiPriority w:val="99"/>
    <w:semiHidden/>
    <w:rsid w:val="00AE7567"/>
    <w:rPr>
      <w:rFonts w:ascii="Consolas" w:eastAsia="Times New Roman" w:hAnsi="Consolas" w:cs="Times New Roman"/>
      <w:sz w:val="20"/>
      <w:szCs w:val="20"/>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4698">
      <w:bodyDiv w:val="1"/>
      <w:marLeft w:val="0"/>
      <w:marRight w:val="0"/>
      <w:marTop w:val="0"/>
      <w:marBottom w:val="0"/>
      <w:divBdr>
        <w:top w:val="none" w:sz="0" w:space="0" w:color="auto"/>
        <w:left w:val="none" w:sz="0" w:space="0" w:color="auto"/>
        <w:bottom w:val="none" w:sz="0" w:space="0" w:color="auto"/>
        <w:right w:val="none" w:sz="0" w:space="0" w:color="auto"/>
      </w:divBdr>
    </w:div>
    <w:div w:id="20403715">
      <w:bodyDiv w:val="1"/>
      <w:marLeft w:val="0"/>
      <w:marRight w:val="0"/>
      <w:marTop w:val="0"/>
      <w:marBottom w:val="0"/>
      <w:divBdr>
        <w:top w:val="none" w:sz="0" w:space="0" w:color="auto"/>
        <w:left w:val="none" w:sz="0" w:space="0" w:color="auto"/>
        <w:bottom w:val="none" w:sz="0" w:space="0" w:color="auto"/>
        <w:right w:val="none" w:sz="0" w:space="0" w:color="auto"/>
      </w:divBdr>
    </w:div>
    <w:div w:id="97454833">
      <w:bodyDiv w:val="1"/>
      <w:marLeft w:val="0"/>
      <w:marRight w:val="0"/>
      <w:marTop w:val="0"/>
      <w:marBottom w:val="0"/>
      <w:divBdr>
        <w:top w:val="none" w:sz="0" w:space="0" w:color="auto"/>
        <w:left w:val="none" w:sz="0" w:space="0" w:color="auto"/>
        <w:bottom w:val="none" w:sz="0" w:space="0" w:color="auto"/>
        <w:right w:val="none" w:sz="0" w:space="0" w:color="auto"/>
      </w:divBdr>
    </w:div>
    <w:div w:id="98725471">
      <w:bodyDiv w:val="1"/>
      <w:marLeft w:val="0"/>
      <w:marRight w:val="0"/>
      <w:marTop w:val="0"/>
      <w:marBottom w:val="0"/>
      <w:divBdr>
        <w:top w:val="none" w:sz="0" w:space="0" w:color="auto"/>
        <w:left w:val="none" w:sz="0" w:space="0" w:color="auto"/>
        <w:bottom w:val="none" w:sz="0" w:space="0" w:color="auto"/>
        <w:right w:val="none" w:sz="0" w:space="0" w:color="auto"/>
      </w:divBdr>
    </w:div>
    <w:div w:id="101923536">
      <w:bodyDiv w:val="1"/>
      <w:marLeft w:val="0"/>
      <w:marRight w:val="0"/>
      <w:marTop w:val="0"/>
      <w:marBottom w:val="0"/>
      <w:divBdr>
        <w:top w:val="none" w:sz="0" w:space="0" w:color="auto"/>
        <w:left w:val="none" w:sz="0" w:space="0" w:color="auto"/>
        <w:bottom w:val="none" w:sz="0" w:space="0" w:color="auto"/>
        <w:right w:val="none" w:sz="0" w:space="0" w:color="auto"/>
      </w:divBdr>
    </w:div>
    <w:div w:id="121533870">
      <w:bodyDiv w:val="1"/>
      <w:marLeft w:val="0"/>
      <w:marRight w:val="0"/>
      <w:marTop w:val="0"/>
      <w:marBottom w:val="0"/>
      <w:divBdr>
        <w:top w:val="none" w:sz="0" w:space="0" w:color="auto"/>
        <w:left w:val="none" w:sz="0" w:space="0" w:color="auto"/>
        <w:bottom w:val="none" w:sz="0" w:space="0" w:color="auto"/>
        <w:right w:val="none" w:sz="0" w:space="0" w:color="auto"/>
      </w:divBdr>
      <w:divsChild>
        <w:div w:id="351962">
          <w:marLeft w:val="0"/>
          <w:marRight w:val="0"/>
          <w:marTop w:val="0"/>
          <w:marBottom w:val="0"/>
          <w:divBdr>
            <w:top w:val="none" w:sz="0" w:space="0" w:color="auto"/>
            <w:left w:val="none" w:sz="0" w:space="0" w:color="auto"/>
            <w:bottom w:val="none" w:sz="0" w:space="0" w:color="auto"/>
            <w:right w:val="none" w:sz="0" w:space="0" w:color="auto"/>
          </w:divBdr>
        </w:div>
      </w:divsChild>
    </w:div>
    <w:div w:id="159584829">
      <w:bodyDiv w:val="1"/>
      <w:marLeft w:val="0"/>
      <w:marRight w:val="0"/>
      <w:marTop w:val="0"/>
      <w:marBottom w:val="0"/>
      <w:divBdr>
        <w:top w:val="none" w:sz="0" w:space="0" w:color="auto"/>
        <w:left w:val="none" w:sz="0" w:space="0" w:color="auto"/>
        <w:bottom w:val="none" w:sz="0" w:space="0" w:color="auto"/>
        <w:right w:val="none" w:sz="0" w:space="0" w:color="auto"/>
      </w:divBdr>
    </w:div>
    <w:div w:id="261843849">
      <w:bodyDiv w:val="1"/>
      <w:marLeft w:val="0"/>
      <w:marRight w:val="0"/>
      <w:marTop w:val="0"/>
      <w:marBottom w:val="0"/>
      <w:divBdr>
        <w:top w:val="none" w:sz="0" w:space="0" w:color="auto"/>
        <w:left w:val="none" w:sz="0" w:space="0" w:color="auto"/>
        <w:bottom w:val="none" w:sz="0" w:space="0" w:color="auto"/>
        <w:right w:val="none" w:sz="0" w:space="0" w:color="auto"/>
      </w:divBdr>
    </w:div>
    <w:div w:id="275409360">
      <w:bodyDiv w:val="1"/>
      <w:marLeft w:val="0"/>
      <w:marRight w:val="0"/>
      <w:marTop w:val="0"/>
      <w:marBottom w:val="0"/>
      <w:divBdr>
        <w:top w:val="none" w:sz="0" w:space="0" w:color="auto"/>
        <w:left w:val="none" w:sz="0" w:space="0" w:color="auto"/>
        <w:bottom w:val="none" w:sz="0" w:space="0" w:color="auto"/>
        <w:right w:val="none" w:sz="0" w:space="0" w:color="auto"/>
      </w:divBdr>
    </w:div>
    <w:div w:id="323242832">
      <w:bodyDiv w:val="1"/>
      <w:marLeft w:val="0"/>
      <w:marRight w:val="0"/>
      <w:marTop w:val="0"/>
      <w:marBottom w:val="0"/>
      <w:divBdr>
        <w:top w:val="none" w:sz="0" w:space="0" w:color="auto"/>
        <w:left w:val="none" w:sz="0" w:space="0" w:color="auto"/>
        <w:bottom w:val="none" w:sz="0" w:space="0" w:color="auto"/>
        <w:right w:val="none" w:sz="0" w:space="0" w:color="auto"/>
      </w:divBdr>
    </w:div>
    <w:div w:id="358241317">
      <w:bodyDiv w:val="1"/>
      <w:marLeft w:val="0"/>
      <w:marRight w:val="0"/>
      <w:marTop w:val="0"/>
      <w:marBottom w:val="0"/>
      <w:divBdr>
        <w:top w:val="none" w:sz="0" w:space="0" w:color="auto"/>
        <w:left w:val="none" w:sz="0" w:space="0" w:color="auto"/>
        <w:bottom w:val="none" w:sz="0" w:space="0" w:color="auto"/>
        <w:right w:val="none" w:sz="0" w:space="0" w:color="auto"/>
      </w:divBdr>
    </w:div>
    <w:div w:id="410659198">
      <w:bodyDiv w:val="1"/>
      <w:marLeft w:val="0"/>
      <w:marRight w:val="0"/>
      <w:marTop w:val="0"/>
      <w:marBottom w:val="0"/>
      <w:divBdr>
        <w:top w:val="none" w:sz="0" w:space="0" w:color="auto"/>
        <w:left w:val="none" w:sz="0" w:space="0" w:color="auto"/>
        <w:bottom w:val="none" w:sz="0" w:space="0" w:color="auto"/>
        <w:right w:val="none" w:sz="0" w:space="0" w:color="auto"/>
      </w:divBdr>
    </w:div>
    <w:div w:id="500504971">
      <w:bodyDiv w:val="1"/>
      <w:marLeft w:val="0"/>
      <w:marRight w:val="0"/>
      <w:marTop w:val="0"/>
      <w:marBottom w:val="0"/>
      <w:divBdr>
        <w:top w:val="none" w:sz="0" w:space="0" w:color="auto"/>
        <w:left w:val="none" w:sz="0" w:space="0" w:color="auto"/>
        <w:bottom w:val="none" w:sz="0" w:space="0" w:color="auto"/>
        <w:right w:val="none" w:sz="0" w:space="0" w:color="auto"/>
      </w:divBdr>
    </w:div>
    <w:div w:id="512185767">
      <w:bodyDiv w:val="1"/>
      <w:marLeft w:val="0"/>
      <w:marRight w:val="0"/>
      <w:marTop w:val="0"/>
      <w:marBottom w:val="0"/>
      <w:divBdr>
        <w:top w:val="none" w:sz="0" w:space="0" w:color="auto"/>
        <w:left w:val="none" w:sz="0" w:space="0" w:color="auto"/>
        <w:bottom w:val="none" w:sz="0" w:space="0" w:color="auto"/>
        <w:right w:val="none" w:sz="0" w:space="0" w:color="auto"/>
      </w:divBdr>
      <w:divsChild>
        <w:div w:id="619914720">
          <w:marLeft w:val="0"/>
          <w:marRight w:val="0"/>
          <w:marTop w:val="0"/>
          <w:marBottom w:val="0"/>
          <w:divBdr>
            <w:top w:val="none" w:sz="0" w:space="0" w:color="auto"/>
            <w:left w:val="none" w:sz="0" w:space="0" w:color="auto"/>
            <w:bottom w:val="none" w:sz="0" w:space="0" w:color="auto"/>
            <w:right w:val="none" w:sz="0" w:space="0" w:color="auto"/>
          </w:divBdr>
        </w:div>
      </w:divsChild>
    </w:div>
    <w:div w:id="537664313">
      <w:bodyDiv w:val="1"/>
      <w:marLeft w:val="0"/>
      <w:marRight w:val="0"/>
      <w:marTop w:val="0"/>
      <w:marBottom w:val="0"/>
      <w:divBdr>
        <w:top w:val="none" w:sz="0" w:space="0" w:color="auto"/>
        <w:left w:val="none" w:sz="0" w:space="0" w:color="auto"/>
        <w:bottom w:val="none" w:sz="0" w:space="0" w:color="auto"/>
        <w:right w:val="none" w:sz="0" w:space="0" w:color="auto"/>
      </w:divBdr>
    </w:div>
    <w:div w:id="562104797">
      <w:bodyDiv w:val="1"/>
      <w:marLeft w:val="0"/>
      <w:marRight w:val="0"/>
      <w:marTop w:val="0"/>
      <w:marBottom w:val="0"/>
      <w:divBdr>
        <w:top w:val="none" w:sz="0" w:space="0" w:color="auto"/>
        <w:left w:val="none" w:sz="0" w:space="0" w:color="auto"/>
        <w:bottom w:val="none" w:sz="0" w:space="0" w:color="auto"/>
        <w:right w:val="none" w:sz="0" w:space="0" w:color="auto"/>
      </w:divBdr>
    </w:div>
    <w:div w:id="567495908">
      <w:bodyDiv w:val="1"/>
      <w:marLeft w:val="0"/>
      <w:marRight w:val="0"/>
      <w:marTop w:val="0"/>
      <w:marBottom w:val="0"/>
      <w:divBdr>
        <w:top w:val="none" w:sz="0" w:space="0" w:color="auto"/>
        <w:left w:val="none" w:sz="0" w:space="0" w:color="auto"/>
        <w:bottom w:val="none" w:sz="0" w:space="0" w:color="auto"/>
        <w:right w:val="none" w:sz="0" w:space="0" w:color="auto"/>
      </w:divBdr>
    </w:div>
    <w:div w:id="582374614">
      <w:bodyDiv w:val="1"/>
      <w:marLeft w:val="0"/>
      <w:marRight w:val="0"/>
      <w:marTop w:val="0"/>
      <w:marBottom w:val="0"/>
      <w:divBdr>
        <w:top w:val="none" w:sz="0" w:space="0" w:color="auto"/>
        <w:left w:val="none" w:sz="0" w:space="0" w:color="auto"/>
        <w:bottom w:val="none" w:sz="0" w:space="0" w:color="auto"/>
        <w:right w:val="none" w:sz="0" w:space="0" w:color="auto"/>
      </w:divBdr>
    </w:div>
    <w:div w:id="627206044">
      <w:bodyDiv w:val="1"/>
      <w:marLeft w:val="0"/>
      <w:marRight w:val="0"/>
      <w:marTop w:val="0"/>
      <w:marBottom w:val="0"/>
      <w:divBdr>
        <w:top w:val="none" w:sz="0" w:space="0" w:color="auto"/>
        <w:left w:val="none" w:sz="0" w:space="0" w:color="auto"/>
        <w:bottom w:val="none" w:sz="0" w:space="0" w:color="auto"/>
        <w:right w:val="none" w:sz="0" w:space="0" w:color="auto"/>
      </w:divBdr>
    </w:div>
    <w:div w:id="660079448">
      <w:bodyDiv w:val="1"/>
      <w:marLeft w:val="0"/>
      <w:marRight w:val="0"/>
      <w:marTop w:val="0"/>
      <w:marBottom w:val="0"/>
      <w:divBdr>
        <w:top w:val="none" w:sz="0" w:space="0" w:color="auto"/>
        <w:left w:val="none" w:sz="0" w:space="0" w:color="auto"/>
        <w:bottom w:val="none" w:sz="0" w:space="0" w:color="auto"/>
        <w:right w:val="none" w:sz="0" w:space="0" w:color="auto"/>
      </w:divBdr>
    </w:div>
    <w:div w:id="740444353">
      <w:bodyDiv w:val="1"/>
      <w:marLeft w:val="0"/>
      <w:marRight w:val="0"/>
      <w:marTop w:val="0"/>
      <w:marBottom w:val="0"/>
      <w:divBdr>
        <w:top w:val="none" w:sz="0" w:space="0" w:color="auto"/>
        <w:left w:val="none" w:sz="0" w:space="0" w:color="auto"/>
        <w:bottom w:val="none" w:sz="0" w:space="0" w:color="auto"/>
        <w:right w:val="none" w:sz="0" w:space="0" w:color="auto"/>
      </w:divBdr>
    </w:div>
    <w:div w:id="752895069">
      <w:bodyDiv w:val="1"/>
      <w:marLeft w:val="0"/>
      <w:marRight w:val="0"/>
      <w:marTop w:val="0"/>
      <w:marBottom w:val="0"/>
      <w:divBdr>
        <w:top w:val="none" w:sz="0" w:space="0" w:color="auto"/>
        <w:left w:val="none" w:sz="0" w:space="0" w:color="auto"/>
        <w:bottom w:val="none" w:sz="0" w:space="0" w:color="auto"/>
        <w:right w:val="none" w:sz="0" w:space="0" w:color="auto"/>
      </w:divBdr>
    </w:div>
    <w:div w:id="792792342">
      <w:bodyDiv w:val="1"/>
      <w:marLeft w:val="0"/>
      <w:marRight w:val="0"/>
      <w:marTop w:val="0"/>
      <w:marBottom w:val="0"/>
      <w:divBdr>
        <w:top w:val="none" w:sz="0" w:space="0" w:color="auto"/>
        <w:left w:val="none" w:sz="0" w:space="0" w:color="auto"/>
        <w:bottom w:val="none" w:sz="0" w:space="0" w:color="auto"/>
        <w:right w:val="none" w:sz="0" w:space="0" w:color="auto"/>
      </w:divBdr>
    </w:div>
    <w:div w:id="861164324">
      <w:bodyDiv w:val="1"/>
      <w:marLeft w:val="0"/>
      <w:marRight w:val="0"/>
      <w:marTop w:val="0"/>
      <w:marBottom w:val="0"/>
      <w:divBdr>
        <w:top w:val="none" w:sz="0" w:space="0" w:color="auto"/>
        <w:left w:val="none" w:sz="0" w:space="0" w:color="auto"/>
        <w:bottom w:val="none" w:sz="0" w:space="0" w:color="auto"/>
        <w:right w:val="none" w:sz="0" w:space="0" w:color="auto"/>
      </w:divBdr>
    </w:div>
    <w:div w:id="863641609">
      <w:bodyDiv w:val="1"/>
      <w:marLeft w:val="0"/>
      <w:marRight w:val="0"/>
      <w:marTop w:val="0"/>
      <w:marBottom w:val="0"/>
      <w:divBdr>
        <w:top w:val="none" w:sz="0" w:space="0" w:color="auto"/>
        <w:left w:val="none" w:sz="0" w:space="0" w:color="auto"/>
        <w:bottom w:val="none" w:sz="0" w:space="0" w:color="auto"/>
        <w:right w:val="none" w:sz="0" w:space="0" w:color="auto"/>
      </w:divBdr>
    </w:div>
    <w:div w:id="885264660">
      <w:bodyDiv w:val="1"/>
      <w:marLeft w:val="0"/>
      <w:marRight w:val="0"/>
      <w:marTop w:val="0"/>
      <w:marBottom w:val="0"/>
      <w:divBdr>
        <w:top w:val="none" w:sz="0" w:space="0" w:color="auto"/>
        <w:left w:val="none" w:sz="0" w:space="0" w:color="auto"/>
        <w:bottom w:val="none" w:sz="0" w:space="0" w:color="auto"/>
        <w:right w:val="none" w:sz="0" w:space="0" w:color="auto"/>
      </w:divBdr>
    </w:div>
    <w:div w:id="978801090">
      <w:bodyDiv w:val="1"/>
      <w:marLeft w:val="0"/>
      <w:marRight w:val="0"/>
      <w:marTop w:val="0"/>
      <w:marBottom w:val="0"/>
      <w:divBdr>
        <w:top w:val="none" w:sz="0" w:space="0" w:color="auto"/>
        <w:left w:val="none" w:sz="0" w:space="0" w:color="auto"/>
        <w:bottom w:val="none" w:sz="0" w:space="0" w:color="auto"/>
        <w:right w:val="none" w:sz="0" w:space="0" w:color="auto"/>
      </w:divBdr>
    </w:div>
    <w:div w:id="999581396">
      <w:bodyDiv w:val="1"/>
      <w:marLeft w:val="0"/>
      <w:marRight w:val="0"/>
      <w:marTop w:val="0"/>
      <w:marBottom w:val="0"/>
      <w:divBdr>
        <w:top w:val="none" w:sz="0" w:space="0" w:color="auto"/>
        <w:left w:val="none" w:sz="0" w:space="0" w:color="auto"/>
        <w:bottom w:val="none" w:sz="0" w:space="0" w:color="auto"/>
        <w:right w:val="none" w:sz="0" w:space="0" w:color="auto"/>
      </w:divBdr>
    </w:div>
    <w:div w:id="1125780752">
      <w:bodyDiv w:val="1"/>
      <w:marLeft w:val="0"/>
      <w:marRight w:val="0"/>
      <w:marTop w:val="0"/>
      <w:marBottom w:val="0"/>
      <w:divBdr>
        <w:top w:val="none" w:sz="0" w:space="0" w:color="auto"/>
        <w:left w:val="none" w:sz="0" w:space="0" w:color="auto"/>
        <w:bottom w:val="none" w:sz="0" w:space="0" w:color="auto"/>
        <w:right w:val="none" w:sz="0" w:space="0" w:color="auto"/>
      </w:divBdr>
    </w:div>
    <w:div w:id="1127161334">
      <w:bodyDiv w:val="1"/>
      <w:marLeft w:val="0"/>
      <w:marRight w:val="0"/>
      <w:marTop w:val="0"/>
      <w:marBottom w:val="0"/>
      <w:divBdr>
        <w:top w:val="none" w:sz="0" w:space="0" w:color="auto"/>
        <w:left w:val="none" w:sz="0" w:space="0" w:color="auto"/>
        <w:bottom w:val="none" w:sz="0" w:space="0" w:color="auto"/>
        <w:right w:val="none" w:sz="0" w:space="0" w:color="auto"/>
      </w:divBdr>
    </w:div>
    <w:div w:id="1171674747">
      <w:bodyDiv w:val="1"/>
      <w:marLeft w:val="0"/>
      <w:marRight w:val="0"/>
      <w:marTop w:val="0"/>
      <w:marBottom w:val="0"/>
      <w:divBdr>
        <w:top w:val="none" w:sz="0" w:space="0" w:color="auto"/>
        <w:left w:val="none" w:sz="0" w:space="0" w:color="auto"/>
        <w:bottom w:val="none" w:sz="0" w:space="0" w:color="auto"/>
        <w:right w:val="none" w:sz="0" w:space="0" w:color="auto"/>
      </w:divBdr>
    </w:div>
    <w:div w:id="1183783469">
      <w:bodyDiv w:val="1"/>
      <w:marLeft w:val="0"/>
      <w:marRight w:val="0"/>
      <w:marTop w:val="0"/>
      <w:marBottom w:val="0"/>
      <w:divBdr>
        <w:top w:val="none" w:sz="0" w:space="0" w:color="auto"/>
        <w:left w:val="none" w:sz="0" w:space="0" w:color="auto"/>
        <w:bottom w:val="none" w:sz="0" w:space="0" w:color="auto"/>
        <w:right w:val="none" w:sz="0" w:space="0" w:color="auto"/>
      </w:divBdr>
    </w:div>
    <w:div w:id="1202280129">
      <w:bodyDiv w:val="1"/>
      <w:marLeft w:val="0"/>
      <w:marRight w:val="0"/>
      <w:marTop w:val="0"/>
      <w:marBottom w:val="0"/>
      <w:divBdr>
        <w:top w:val="none" w:sz="0" w:space="0" w:color="auto"/>
        <w:left w:val="none" w:sz="0" w:space="0" w:color="auto"/>
        <w:bottom w:val="none" w:sz="0" w:space="0" w:color="auto"/>
        <w:right w:val="none" w:sz="0" w:space="0" w:color="auto"/>
      </w:divBdr>
    </w:div>
    <w:div w:id="1300769723">
      <w:bodyDiv w:val="1"/>
      <w:marLeft w:val="0"/>
      <w:marRight w:val="0"/>
      <w:marTop w:val="0"/>
      <w:marBottom w:val="0"/>
      <w:divBdr>
        <w:top w:val="none" w:sz="0" w:space="0" w:color="auto"/>
        <w:left w:val="none" w:sz="0" w:space="0" w:color="auto"/>
        <w:bottom w:val="none" w:sz="0" w:space="0" w:color="auto"/>
        <w:right w:val="none" w:sz="0" w:space="0" w:color="auto"/>
      </w:divBdr>
      <w:divsChild>
        <w:div w:id="1460101762">
          <w:marLeft w:val="0"/>
          <w:marRight w:val="0"/>
          <w:marTop w:val="0"/>
          <w:marBottom w:val="0"/>
          <w:divBdr>
            <w:top w:val="none" w:sz="0" w:space="0" w:color="auto"/>
            <w:left w:val="none" w:sz="0" w:space="0" w:color="auto"/>
            <w:bottom w:val="none" w:sz="0" w:space="0" w:color="auto"/>
            <w:right w:val="none" w:sz="0" w:space="0" w:color="auto"/>
          </w:divBdr>
        </w:div>
      </w:divsChild>
    </w:div>
    <w:div w:id="1339506029">
      <w:bodyDiv w:val="1"/>
      <w:marLeft w:val="0"/>
      <w:marRight w:val="0"/>
      <w:marTop w:val="0"/>
      <w:marBottom w:val="0"/>
      <w:divBdr>
        <w:top w:val="none" w:sz="0" w:space="0" w:color="auto"/>
        <w:left w:val="none" w:sz="0" w:space="0" w:color="auto"/>
        <w:bottom w:val="none" w:sz="0" w:space="0" w:color="auto"/>
        <w:right w:val="none" w:sz="0" w:space="0" w:color="auto"/>
      </w:divBdr>
    </w:div>
    <w:div w:id="1409308034">
      <w:bodyDiv w:val="1"/>
      <w:marLeft w:val="0"/>
      <w:marRight w:val="0"/>
      <w:marTop w:val="0"/>
      <w:marBottom w:val="0"/>
      <w:divBdr>
        <w:top w:val="none" w:sz="0" w:space="0" w:color="auto"/>
        <w:left w:val="none" w:sz="0" w:space="0" w:color="auto"/>
        <w:bottom w:val="none" w:sz="0" w:space="0" w:color="auto"/>
        <w:right w:val="none" w:sz="0" w:space="0" w:color="auto"/>
      </w:divBdr>
    </w:div>
    <w:div w:id="1417165908">
      <w:bodyDiv w:val="1"/>
      <w:marLeft w:val="0"/>
      <w:marRight w:val="0"/>
      <w:marTop w:val="0"/>
      <w:marBottom w:val="0"/>
      <w:divBdr>
        <w:top w:val="none" w:sz="0" w:space="0" w:color="auto"/>
        <w:left w:val="none" w:sz="0" w:space="0" w:color="auto"/>
        <w:bottom w:val="none" w:sz="0" w:space="0" w:color="auto"/>
        <w:right w:val="none" w:sz="0" w:space="0" w:color="auto"/>
      </w:divBdr>
    </w:div>
    <w:div w:id="1425957168">
      <w:bodyDiv w:val="1"/>
      <w:marLeft w:val="0"/>
      <w:marRight w:val="0"/>
      <w:marTop w:val="0"/>
      <w:marBottom w:val="0"/>
      <w:divBdr>
        <w:top w:val="none" w:sz="0" w:space="0" w:color="auto"/>
        <w:left w:val="none" w:sz="0" w:space="0" w:color="auto"/>
        <w:bottom w:val="none" w:sz="0" w:space="0" w:color="auto"/>
        <w:right w:val="none" w:sz="0" w:space="0" w:color="auto"/>
      </w:divBdr>
    </w:div>
    <w:div w:id="1453479575">
      <w:bodyDiv w:val="1"/>
      <w:marLeft w:val="0"/>
      <w:marRight w:val="0"/>
      <w:marTop w:val="0"/>
      <w:marBottom w:val="0"/>
      <w:divBdr>
        <w:top w:val="none" w:sz="0" w:space="0" w:color="auto"/>
        <w:left w:val="none" w:sz="0" w:space="0" w:color="auto"/>
        <w:bottom w:val="none" w:sz="0" w:space="0" w:color="auto"/>
        <w:right w:val="none" w:sz="0" w:space="0" w:color="auto"/>
      </w:divBdr>
    </w:div>
    <w:div w:id="1509637682">
      <w:bodyDiv w:val="1"/>
      <w:marLeft w:val="0"/>
      <w:marRight w:val="0"/>
      <w:marTop w:val="0"/>
      <w:marBottom w:val="0"/>
      <w:divBdr>
        <w:top w:val="none" w:sz="0" w:space="0" w:color="auto"/>
        <w:left w:val="none" w:sz="0" w:space="0" w:color="auto"/>
        <w:bottom w:val="none" w:sz="0" w:space="0" w:color="auto"/>
        <w:right w:val="none" w:sz="0" w:space="0" w:color="auto"/>
      </w:divBdr>
    </w:div>
    <w:div w:id="1561751881">
      <w:bodyDiv w:val="1"/>
      <w:marLeft w:val="0"/>
      <w:marRight w:val="0"/>
      <w:marTop w:val="0"/>
      <w:marBottom w:val="0"/>
      <w:divBdr>
        <w:top w:val="none" w:sz="0" w:space="0" w:color="auto"/>
        <w:left w:val="none" w:sz="0" w:space="0" w:color="auto"/>
        <w:bottom w:val="none" w:sz="0" w:space="0" w:color="auto"/>
        <w:right w:val="none" w:sz="0" w:space="0" w:color="auto"/>
      </w:divBdr>
    </w:div>
    <w:div w:id="1663394011">
      <w:bodyDiv w:val="1"/>
      <w:marLeft w:val="0"/>
      <w:marRight w:val="0"/>
      <w:marTop w:val="0"/>
      <w:marBottom w:val="0"/>
      <w:divBdr>
        <w:top w:val="none" w:sz="0" w:space="0" w:color="auto"/>
        <w:left w:val="none" w:sz="0" w:space="0" w:color="auto"/>
        <w:bottom w:val="none" w:sz="0" w:space="0" w:color="auto"/>
        <w:right w:val="none" w:sz="0" w:space="0" w:color="auto"/>
      </w:divBdr>
    </w:div>
    <w:div w:id="1812939807">
      <w:bodyDiv w:val="1"/>
      <w:marLeft w:val="0"/>
      <w:marRight w:val="0"/>
      <w:marTop w:val="0"/>
      <w:marBottom w:val="0"/>
      <w:divBdr>
        <w:top w:val="none" w:sz="0" w:space="0" w:color="auto"/>
        <w:left w:val="none" w:sz="0" w:space="0" w:color="auto"/>
        <w:bottom w:val="none" w:sz="0" w:space="0" w:color="auto"/>
        <w:right w:val="none" w:sz="0" w:space="0" w:color="auto"/>
      </w:divBdr>
      <w:divsChild>
        <w:div w:id="2035499652">
          <w:marLeft w:val="0"/>
          <w:marRight w:val="0"/>
          <w:marTop w:val="0"/>
          <w:marBottom w:val="0"/>
          <w:divBdr>
            <w:top w:val="none" w:sz="0" w:space="0" w:color="auto"/>
            <w:left w:val="none" w:sz="0" w:space="0" w:color="auto"/>
            <w:bottom w:val="none" w:sz="0" w:space="0" w:color="auto"/>
            <w:right w:val="none" w:sz="0" w:space="0" w:color="auto"/>
          </w:divBdr>
        </w:div>
      </w:divsChild>
    </w:div>
    <w:div w:id="1818258246">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37249748">
      <w:bodyDiv w:val="1"/>
      <w:marLeft w:val="0"/>
      <w:marRight w:val="0"/>
      <w:marTop w:val="0"/>
      <w:marBottom w:val="0"/>
      <w:divBdr>
        <w:top w:val="none" w:sz="0" w:space="0" w:color="auto"/>
        <w:left w:val="none" w:sz="0" w:space="0" w:color="auto"/>
        <w:bottom w:val="none" w:sz="0" w:space="0" w:color="auto"/>
        <w:right w:val="none" w:sz="0" w:space="0" w:color="auto"/>
      </w:divBdr>
    </w:div>
    <w:div w:id="1964070001">
      <w:bodyDiv w:val="1"/>
      <w:marLeft w:val="0"/>
      <w:marRight w:val="0"/>
      <w:marTop w:val="0"/>
      <w:marBottom w:val="0"/>
      <w:divBdr>
        <w:top w:val="none" w:sz="0" w:space="0" w:color="auto"/>
        <w:left w:val="none" w:sz="0" w:space="0" w:color="auto"/>
        <w:bottom w:val="none" w:sz="0" w:space="0" w:color="auto"/>
        <w:right w:val="none" w:sz="0" w:space="0" w:color="auto"/>
      </w:divBdr>
    </w:div>
    <w:div w:id="2020279759">
      <w:bodyDiv w:val="1"/>
      <w:marLeft w:val="0"/>
      <w:marRight w:val="0"/>
      <w:marTop w:val="0"/>
      <w:marBottom w:val="0"/>
      <w:divBdr>
        <w:top w:val="none" w:sz="0" w:space="0" w:color="auto"/>
        <w:left w:val="none" w:sz="0" w:space="0" w:color="auto"/>
        <w:bottom w:val="none" w:sz="0" w:space="0" w:color="auto"/>
        <w:right w:val="none" w:sz="0" w:space="0" w:color="auto"/>
      </w:divBdr>
    </w:div>
    <w:div w:id="2023706387">
      <w:bodyDiv w:val="1"/>
      <w:marLeft w:val="0"/>
      <w:marRight w:val="0"/>
      <w:marTop w:val="0"/>
      <w:marBottom w:val="0"/>
      <w:divBdr>
        <w:top w:val="none" w:sz="0" w:space="0" w:color="auto"/>
        <w:left w:val="none" w:sz="0" w:space="0" w:color="auto"/>
        <w:bottom w:val="none" w:sz="0" w:space="0" w:color="auto"/>
        <w:right w:val="none" w:sz="0" w:space="0" w:color="auto"/>
      </w:divBdr>
    </w:div>
    <w:div w:id="203110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51C5-B7BE-4486-BA06-977C53EC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4501</Words>
  <Characters>25656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smthmore</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Алесеев</dc:creator>
  <cp:lastModifiedBy>Никита Белик</cp:lastModifiedBy>
  <cp:revision>28</cp:revision>
  <cp:lastPrinted>2021-03-25T13:35:00Z</cp:lastPrinted>
  <dcterms:created xsi:type="dcterms:W3CDTF">2022-05-19T03:58:00Z</dcterms:created>
  <dcterms:modified xsi:type="dcterms:W3CDTF">2025-02-13T19:22:00Z</dcterms:modified>
</cp:coreProperties>
</file>