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Русский</w:t>
      </w:r>
    </w:p>
    <w:p w:rsidR="00000000" w:rsidDel="00000000" w:rsidP="00000000" w:rsidRDefault="00000000" w:rsidRPr="00000000" w14:paraId="00000002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4">
      <w:pPr>
        <w:spacing w:after="40" w:lineRule="auto"/>
        <w:rPr/>
      </w:pPr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Услуги </w:t>
      </w:r>
    </w:p>
    <w:p w:rsidR="00000000" w:rsidDel="00000000" w:rsidP="00000000" w:rsidRDefault="00000000" w:rsidRPr="00000000" w14:paraId="00000006">
      <w:pPr>
        <w:spacing w:after="40" w:lineRule="auto"/>
        <w:rPr/>
      </w:pPr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07">
      <w:pPr>
        <w:spacing w:after="40" w:lineRule="auto"/>
        <w:rPr/>
      </w:pPr>
      <w:r w:rsidDel="00000000" w:rsidR="00000000" w:rsidRPr="00000000">
        <w:rPr>
          <w:rtl w:val="0"/>
        </w:rPr>
        <w:t xml:space="preserve">Отзывы</w:t>
      </w:r>
    </w:p>
    <w:p w:rsidR="00000000" w:rsidDel="00000000" w:rsidP="00000000" w:rsidRDefault="00000000" w:rsidRPr="00000000" w14:paraId="00000008">
      <w:pPr>
        <w:spacing w:after="40" w:lineRule="auto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9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rPr/>
      </w:pPr>
      <w:r w:rsidDel="00000000" w:rsidR="00000000" w:rsidRPr="00000000">
        <w:rPr>
          <w:rtl w:val="0"/>
        </w:rPr>
        <w:t xml:space="preserve">RU</w:t>
      </w:r>
    </w:p>
    <w:p w:rsidR="00000000" w:rsidDel="00000000" w:rsidP="00000000" w:rsidRDefault="00000000" w:rsidRPr="00000000" w14:paraId="0000000B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Rule="auto"/>
        <w:rPr/>
      </w:pPr>
      <w:r w:rsidDel="00000000" w:rsidR="00000000" w:rsidRPr="00000000">
        <w:rPr>
          <w:rtl w:val="0"/>
        </w:rPr>
        <w:t xml:space="preserve">ВАШ НАДЕЖНЫЙ ПАРТНЕР</w:t>
      </w:r>
    </w:p>
    <w:p w:rsidR="00000000" w:rsidDel="00000000" w:rsidP="00000000" w:rsidRDefault="00000000" w:rsidRPr="00000000" w14:paraId="0000000D">
      <w:pPr>
        <w:spacing w:after="40" w:lineRule="auto"/>
        <w:rPr/>
      </w:pPr>
      <w:r w:rsidDel="00000000" w:rsidR="00000000" w:rsidRPr="00000000">
        <w:rPr>
          <w:rtl w:val="0"/>
        </w:rPr>
        <w:t xml:space="preserve">В ВЫБОРЕ НЕДВИЖИМОСТИ</w:t>
      </w:r>
    </w:p>
    <w:p w:rsidR="00000000" w:rsidDel="00000000" w:rsidP="00000000" w:rsidRDefault="00000000" w:rsidRPr="00000000" w14:paraId="0000000E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Rule="auto"/>
        <w:rPr/>
      </w:pPr>
      <w:r w:rsidDel="00000000" w:rsidR="00000000" w:rsidRPr="00000000">
        <w:rPr>
          <w:rtl w:val="0"/>
        </w:rPr>
        <w:t xml:space="preserve">Персональный подход к каждому клиенту.  </w:t>
      </w:r>
    </w:p>
    <w:p w:rsidR="00000000" w:rsidDel="00000000" w:rsidP="00000000" w:rsidRDefault="00000000" w:rsidRPr="00000000" w14:paraId="00000010">
      <w:pPr>
        <w:spacing w:after="40" w:lineRule="auto"/>
        <w:rPr/>
      </w:pPr>
      <w:r w:rsidDel="00000000" w:rsidR="00000000" w:rsidRPr="00000000">
        <w:rPr>
          <w:rtl w:val="0"/>
        </w:rPr>
        <w:t xml:space="preserve">Помогаем в кратчайшие сроки продать и купить </w:t>
      </w:r>
    </w:p>
    <w:p w:rsidR="00000000" w:rsidDel="00000000" w:rsidP="00000000" w:rsidRDefault="00000000" w:rsidRPr="00000000" w14:paraId="00000011">
      <w:pPr>
        <w:spacing w:after="40" w:lineRule="auto"/>
        <w:rPr/>
      </w:pPr>
      <w:r w:rsidDel="00000000" w:rsidR="00000000" w:rsidRPr="00000000">
        <w:rPr>
          <w:rtl w:val="0"/>
        </w:rPr>
        <w:t xml:space="preserve">любой объект жилой недвижимости.</w:t>
      </w:r>
    </w:p>
    <w:p w:rsidR="00000000" w:rsidDel="00000000" w:rsidP="00000000" w:rsidRDefault="00000000" w:rsidRPr="00000000" w14:paraId="00000012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/>
      </w:pPr>
      <w:r w:rsidDel="00000000" w:rsidR="00000000" w:rsidRPr="00000000">
        <w:rPr>
          <w:rtl w:val="0"/>
        </w:rPr>
        <w:t xml:space="preserve">Отправить заявку</w:t>
      </w:r>
    </w:p>
    <w:p w:rsidR="00000000" w:rsidDel="00000000" w:rsidP="00000000" w:rsidRDefault="00000000" w:rsidRPr="00000000" w14:paraId="00000014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Latviešu</w:t>
      </w:r>
    </w:p>
    <w:p w:rsidR="00000000" w:rsidDel="00000000" w:rsidP="00000000" w:rsidRDefault="00000000" w:rsidRPr="00000000" w14:paraId="00000016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/>
      </w:pPr>
      <w:r w:rsidDel="00000000" w:rsidR="00000000" w:rsidRPr="00000000">
        <w:rPr>
          <w:rtl w:val="0"/>
        </w:rPr>
        <w:t xml:space="preserve">Sākums</w:t>
      </w:r>
    </w:p>
    <w:p w:rsidR="00000000" w:rsidDel="00000000" w:rsidP="00000000" w:rsidRDefault="00000000" w:rsidRPr="00000000" w14:paraId="00000018">
      <w:pPr>
        <w:spacing w:after="40" w:lineRule="auto"/>
        <w:rPr/>
      </w:pPr>
      <w:r w:rsidDel="00000000" w:rsidR="00000000" w:rsidRPr="00000000">
        <w:rPr>
          <w:rtl w:val="0"/>
        </w:rPr>
        <w:t xml:space="preserve">Par uzņēmumu</w:t>
      </w:r>
    </w:p>
    <w:p w:rsidR="00000000" w:rsidDel="00000000" w:rsidP="00000000" w:rsidRDefault="00000000" w:rsidRPr="00000000" w14:paraId="00000019">
      <w:pPr>
        <w:spacing w:after="40" w:lineRule="auto"/>
        <w:rPr/>
      </w:pPr>
      <w:r w:rsidDel="00000000" w:rsidR="00000000" w:rsidRPr="00000000">
        <w:rPr>
          <w:rtl w:val="0"/>
        </w:rPr>
        <w:t xml:space="preserve">Pakalpojumi </w:t>
      </w:r>
    </w:p>
    <w:p w:rsidR="00000000" w:rsidDel="00000000" w:rsidP="00000000" w:rsidRDefault="00000000" w:rsidRPr="00000000" w14:paraId="0000001A">
      <w:pPr>
        <w:spacing w:after="40" w:lineRule="auto"/>
        <w:rPr/>
      </w:pPr>
      <w:r w:rsidDel="00000000" w:rsidR="00000000" w:rsidRPr="00000000">
        <w:rPr>
          <w:rtl w:val="0"/>
        </w:rPr>
        <w:t xml:space="preserve">Objekti</w:t>
      </w:r>
    </w:p>
    <w:p w:rsidR="00000000" w:rsidDel="00000000" w:rsidP="00000000" w:rsidRDefault="00000000" w:rsidRPr="00000000" w14:paraId="0000001B">
      <w:pPr>
        <w:spacing w:after="40" w:lineRule="auto"/>
        <w:rPr/>
      </w:pPr>
      <w:r w:rsidDel="00000000" w:rsidR="00000000" w:rsidRPr="00000000">
        <w:rPr>
          <w:rtl w:val="0"/>
        </w:rPr>
        <w:t xml:space="preserve">Atsauksmes</w:t>
      </w:r>
    </w:p>
    <w:p w:rsidR="00000000" w:rsidDel="00000000" w:rsidP="00000000" w:rsidRDefault="00000000" w:rsidRPr="00000000" w14:paraId="0000001C">
      <w:pPr>
        <w:spacing w:after="40" w:lineRule="auto"/>
        <w:rPr/>
      </w:pPr>
      <w:r w:rsidDel="00000000" w:rsidR="00000000" w:rsidRPr="00000000">
        <w:rPr>
          <w:rtl w:val="0"/>
        </w:rPr>
        <w:t xml:space="preserve">Kontakti</w:t>
      </w:r>
    </w:p>
    <w:p w:rsidR="00000000" w:rsidDel="00000000" w:rsidP="00000000" w:rsidRDefault="00000000" w:rsidRPr="00000000" w14:paraId="0000001D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lineRule="auto"/>
        <w:rPr/>
      </w:pPr>
      <w:r w:rsidDel="00000000" w:rsidR="00000000" w:rsidRPr="00000000">
        <w:rPr>
          <w:rtl w:val="0"/>
        </w:rPr>
        <w:t xml:space="preserve">LV</w:t>
      </w:r>
    </w:p>
    <w:p w:rsidR="00000000" w:rsidDel="00000000" w:rsidP="00000000" w:rsidRDefault="00000000" w:rsidRPr="00000000" w14:paraId="0000001F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Rule="auto"/>
        <w:rPr/>
      </w:pPr>
      <w:r w:rsidDel="00000000" w:rsidR="00000000" w:rsidRPr="00000000">
        <w:rPr>
          <w:rtl w:val="0"/>
        </w:rPr>
        <w:t xml:space="preserve">JŪSU UZTICAMAIS PARTNERIS</w:t>
      </w:r>
    </w:p>
    <w:p w:rsidR="00000000" w:rsidDel="00000000" w:rsidP="00000000" w:rsidRDefault="00000000" w:rsidRPr="00000000" w14:paraId="00000021">
      <w:pPr>
        <w:spacing w:after="40" w:lineRule="auto"/>
        <w:rPr/>
      </w:pPr>
      <w:r w:rsidDel="00000000" w:rsidR="00000000" w:rsidRPr="00000000">
        <w:rPr>
          <w:rtl w:val="0"/>
        </w:rPr>
        <w:t xml:space="preserve">NEKUSTAMĀ ĪPAŠUMA IZVĒLĒ</w:t>
      </w:r>
    </w:p>
    <w:p w:rsidR="00000000" w:rsidDel="00000000" w:rsidP="00000000" w:rsidRDefault="00000000" w:rsidRPr="00000000" w14:paraId="00000022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Rule="auto"/>
        <w:rPr/>
      </w:pPr>
      <w:r w:rsidDel="00000000" w:rsidR="00000000" w:rsidRPr="00000000">
        <w:rPr>
          <w:rtl w:val="0"/>
        </w:rPr>
        <w:t xml:space="preserve">Individuāla pieeja katram klientam.  </w:t>
      </w:r>
    </w:p>
    <w:p w:rsidR="00000000" w:rsidDel="00000000" w:rsidP="00000000" w:rsidRDefault="00000000" w:rsidRPr="00000000" w14:paraId="00000024">
      <w:pPr>
        <w:spacing w:after="40" w:lineRule="auto"/>
        <w:rPr/>
      </w:pPr>
      <w:r w:rsidDel="00000000" w:rsidR="00000000" w:rsidRPr="00000000">
        <w:rPr>
          <w:rtl w:val="0"/>
        </w:rPr>
        <w:t xml:space="preserve">Palīdzēsim pārdot un iegādāties </w:t>
      </w:r>
    </w:p>
    <w:p w:rsidR="00000000" w:rsidDel="00000000" w:rsidP="00000000" w:rsidRDefault="00000000" w:rsidRPr="00000000" w14:paraId="00000025">
      <w:pPr>
        <w:spacing w:after="40" w:lineRule="auto"/>
        <w:rPr/>
      </w:pPr>
      <w:r w:rsidDel="00000000" w:rsidR="00000000" w:rsidRPr="00000000">
        <w:rPr>
          <w:rtl w:val="0"/>
        </w:rPr>
        <w:t xml:space="preserve">jebkuru dzīvojamo īpašumu pēc iespējas īsākā termiņā.</w:t>
      </w:r>
    </w:p>
    <w:p w:rsidR="00000000" w:rsidDel="00000000" w:rsidP="00000000" w:rsidRDefault="00000000" w:rsidRPr="00000000" w14:paraId="00000026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0" w:lineRule="auto"/>
        <w:rPr/>
      </w:pPr>
      <w:r w:rsidDel="00000000" w:rsidR="00000000" w:rsidRPr="00000000">
        <w:rPr>
          <w:rtl w:val="0"/>
        </w:rPr>
        <w:t xml:space="preserve">Nosūtīt pieprasījumu</w:t>
      </w:r>
    </w:p>
    <w:p w:rsidR="00000000" w:rsidDel="00000000" w:rsidP="00000000" w:rsidRDefault="00000000" w:rsidRPr="00000000" w14:paraId="00000028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2B">
      <w:pPr>
        <w:spacing w:after="40" w:lineRule="auto"/>
        <w:rPr/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2C">
      <w:pPr>
        <w:spacing w:after="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D">
      <w:pPr>
        <w:spacing w:after="40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E">
      <w:pPr>
        <w:spacing w:after="40" w:lineRule="auto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F">
      <w:pPr>
        <w:spacing w:after="40" w:lineRule="auto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0">
      <w:pPr>
        <w:spacing w:after="40" w:lineRule="auto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31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/>
      </w:pPr>
      <w:r w:rsidDel="00000000" w:rsidR="00000000" w:rsidRPr="00000000">
        <w:rPr>
          <w:rtl w:val="0"/>
        </w:rPr>
        <w:t xml:space="preserve">YOUR TRUSTED PARTNER </w:t>
      </w:r>
    </w:p>
    <w:p w:rsidR="00000000" w:rsidDel="00000000" w:rsidP="00000000" w:rsidRDefault="00000000" w:rsidRPr="00000000" w14:paraId="00000033">
      <w:pPr>
        <w:spacing w:after="40" w:lineRule="auto"/>
        <w:rPr/>
      </w:pPr>
      <w:r w:rsidDel="00000000" w:rsidR="00000000" w:rsidRPr="00000000">
        <w:rPr>
          <w:rtl w:val="0"/>
        </w:rPr>
        <w:t xml:space="preserve">IN REAL ESTATE</w:t>
      </w:r>
    </w:p>
    <w:p w:rsidR="00000000" w:rsidDel="00000000" w:rsidP="00000000" w:rsidRDefault="00000000" w:rsidRPr="00000000" w14:paraId="00000034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/>
      </w:pPr>
      <w:r w:rsidDel="00000000" w:rsidR="00000000" w:rsidRPr="00000000">
        <w:rPr>
          <w:rtl w:val="0"/>
        </w:rPr>
        <w:t xml:space="preserve">A personalized approach for every client.</w:t>
      </w:r>
    </w:p>
    <w:p w:rsidR="00000000" w:rsidDel="00000000" w:rsidP="00000000" w:rsidRDefault="00000000" w:rsidRPr="00000000" w14:paraId="00000036">
      <w:pPr>
        <w:spacing w:after="40" w:lineRule="auto"/>
        <w:rPr/>
      </w:pPr>
      <w:r w:rsidDel="00000000" w:rsidR="00000000" w:rsidRPr="00000000">
        <w:rPr>
          <w:rtl w:val="0"/>
        </w:rPr>
        <w:t xml:space="preserve">We facilitate prompt acquisition or sale </w:t>
      </w:r>
    </w:p>
    <w:p w:rsidR="00000000" w:rsidDel="00000000" w:rsidP="00000000" w:rsidRDefault="00000000" w:rsidRPr="00000000" w14:paraId="00000037">
      <w:pPr>
        <w:spacing w:after="40" w:lineRule="auto"/>
        <w:rPr/>
      </w:pPr>
      <w:r w:rsidDel="00000000" w:rsidR="00000000" w:rsidRPr="00000000">
        <w:rPr>
          <w:rtl w:val="0"/>
        </w:rPr>
        <w:t xml:space="preserve">of any residential property.</w:t>
      </w:r>
    </w:p>
    <w:p w:rsidR="00000000" w:rsidDel="00000000" w:rsidP="00000000" w:rsidRDefault="00000000" w:rsidRPr="00000000" w14:paraId="00000038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0" w:lineRule="auto"/>
        <w:rPr/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03A">
      <w:pPr>
        <w:spacing w:after="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1MiYnKM/NPTm61WweenA/WPow==">CgMxLjA4AHIhMXNpMTRiS0g4RHpGd2JhR1Z3am1iUjZ1aDh6NF8zYnRK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2024-10-23T18:24:00Z</dcterms:created>
  <dc:creator>Ivanova Vita</dc:creator>
</cp:coreProperties>
</file>