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9203EA" w:rsidP="009203EA">
      <w:pPr>
        <w:jc w:val="center"/>
      </w:pPr>
      <w:bookmarkStart w:id="0" w:name="_GoBack"/>
      <w:bookmarkEnd w:id="0"/>
      <w:r w:rsidRPr="009203EA">
        <w:drawing>
          <wp:inline distT="0" distB="0" distL="0" distR="0" wp14:anchorId="262F0798" wp14:editId="27890BFA">
            <wp:extent cx="3436918" cy="2499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A" w:rsidRDefault="009203EA">
      <w:r w:rsidRPr="009203EA">
        <w:drawing>
          <wp:inline distT="0" distB="0" distL="0" distR="0" wp14:anchorId="6194BAA4" wp14:editId="2E6FA101">
            <wp:extent cx="5940425" cy="3362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E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A97" w:rsidRDefault="00866A97" w:rsidP="009203EA">
      <w:pPr>
        <w:spacing w:before="0" w:after="0" w:line="240" w:lineRule="auto"/>
      </w:pPr>
      <w:r>
        <w:separator/>
      </w:r>
    </w:p>
  </w:endnote>
  <w:endnote w:type="continuationSeparator" w:id="0">
    <w:p w:rsidR="00866A97" w:rsidRDefault="00866A97" w:rsidP="009203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A97" w:rsidRDefault="00866A97" w:rsidP="009203EA">
      <w:pPr>
        <w:spacing w:before="0" w:after="0" w:line="240" w:lineRule="auto"/>
      </w:pPr>
      <w:r>
        <w:separator/>
      </w:r>
    </w:p>
  </w:footnote>
  <w:footnote w:type="continuationSeparator" w:id="0">
    <w:p w:rsidR="00866A97" w:rsidRDefault="00866A97" w:rsidP="009203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3EA" w:rsidRDefault="009203EA">
    <w:pPr>
      <w:pStyle w:val="a3"/>
    </w:pPr>
    <w:r>
      <w:t>Угарин Никита Александрович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EA"/>
    <w:rsid w:val="00176640"/>
    <w:rsid w:val="002E36AA"/>
    <w:rsid w:val="00866A97"/>
    <w:rsid w:val="009203EA"/>
    <w:rsid w:val="00986A0C"/>
    <w:rsid w:val="00B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30CA"/>
  <w15:chartTrackingRefBased/>
  <w15:docId w15:val="{6BB4A707-6812-4726-ABCB-201F79F7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203E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3E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9203E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3EA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</cp:revision>
  <dcterms:created xsi:type="dcterms:W3CDTF">2024-02-07T19:34:00Z</dcterms:created>
  <dcterms:modified xsi:type="dcterms:W3CDTF">2024-02-07T19:36:00Z</dcterms:modified>
</cp:coreProperties>
</file>