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BF1" w:rsidRDefault="002110FB" w:rsidP="002110FB">
      <w:pPr>
        <w:jc w:val="center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 w:rsidRPr="002110FB">
        <w:rPr>
          <w:rFonts w:ascii="Times New Roman" w:hAnsi="Times New Roman" w:cs="Times New Roman"/>
          <w:b/>
          <w:sz w:val="28"/>
        </w:rPr>
        <w:t>Библиография ИСР 1.1</w:t>
      </w:r>
    </w:p>
    <w:p w:rsidR="002110FB" w:rsidRPr="002110FB" w:rsidRDefault="002110FB" w:rsidP="002110FB">
      <w:pPr>
        <w:jc w:val="center"/>
        <w:rPr>
          <w:rFonts w:ascii="Times New Roman" w:hAnsi="Times New Roman" w:cs="Times New Roman"/>
          <w:b/>
          <w:sz w:val="28"/>
        </w:rPr>
      </w:pPr>
    </w:p>
    <w:p w:rsidR="002110FB" w:rsidRPr="002A56C0" w:rsidRDefault="002110FB" w:rsidP="002110FB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 xml:space="preserve">Как соединить SQL с </w:t>
      </w:r>
      <w:proofErr w:type="spellStart"/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>Visual</w:t>
      </w:r>
      <w:proofErr w:type="spellEnd"/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 xml:space="preserve"> </w:t>
      </w:r>
      <w:proofErr w:type="spellStart"/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>Studio</w:t>
      </w:r>
      <w:proofErr w:type="spellEnd"/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>. Соединение</w:t>
      </w:r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  <w:lang w:val="en-US"/>
        </w:rPr>
        <w:t xml:space="preserve"> Visual Studio </w:t>
      </w:r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>и</w:t>
      </w:r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  <w:lang w:val="en-US"/>
        </w:rPr>
        <w:t xml:space="preserve"> SQL Server. </w:t>
      </w:r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 xml:space="preserve">Пошаговое руководство. — </w:t>
      </w:r>
      <w:proofErr w:type="gramStart"/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>Текст :</w:t>
      </w:r>
      <w:proofErr w:type="gramEnd"/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 xml:space="preserve"> электронный // graph.org : [сайт]. — URL: https://graph.org/Kak-soedinit-SQL-s-Visual-Studio-Soedinenie-Visual-Studio-i-SQL-Server-Poshagovoe-rukovodstvo-12-30 (дата обращения: 11.05.2026).</w:t>
      </w:r>
    </w:p>
    <w:p w:rsidR="002110FB" w:rsidRPr="002A56C0" w:rsidRDefault="002110FB" w:rsidP="002110FB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 xml:space="preserve">C# и WPF | Взаимодействие с базой данных. — </w:t>
      </w:r>
      <w:proofErr w:type="gramStart"/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>Текст :</w:t>
      </w:r>
      <w:proofErr w:type="gramEnd"/>
      <w:r w:rsidRPr="002A56C0">
        <w:rPr>
          <w:rFonts w:ascii="Times New Roman" w:hAnsi="Times New Roman" w:cs="Times New Roman"/>
          <w:color w:val="0A0A0A"/>
          <w:sz w:val="28"/>
          <w:szCs w:val="28"/>
          <w:shd w:val="clear" w:color="auto" w:fill="F5F5F5"/>
        </w:rPr>
        <w:t xml:space="preserve"> электронный // metanit.com : [сайт]. — URL: https://metanit.com/sharp/wpf/19.1.php (дата обращения: 11.05.2026).</w:t>
      </w:r>
    </w:p>
    <w:p w:rsidR="002110FB" w:rsidRPr="002A56C0" w:rsidRDefault="002110FB" w:rsidP="002110FB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6C0">
        <w:rPr>
          <w:rFonts w:ascii="Times New Roman" w:hAnsi="Times New Roman" w:cs="Times New Roman"/>
          <w:sz w:val="28"/>
          <w:szCs w:val="28"/>
        </w:rPr>
        <w:t xml:space="preserve">Создание простого приложения данных с помощью WPF и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6. — </w:t>
      </w:r>
      <w:proofErr w:type="gramStart"/>
      <w:r w:rsidRPr="002A56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A56C0">
        <w:rPr>
          <w:rFonts w:ascii="Times New Roman" w:hAnsi="Times New Roman" w:cs="Times New Roman"/>
          <w:sz w:val="28"/>
          <w:szCs w:val="28"/>
        </w:rPr>
        <w:t xml:space="preserve"> электронный // learn.microsoft.com : [сайт]. — URL: https://learn.microsoft.com/ru-ru/visualstudio/data-tools/create-a-simple-data-application-with-wpf-and-entity-framework-6?view=visualstudio (дата обращения: 11.05.2026).</w:t>
      </w:r>
    </w:p>
    <w:p w:rsidR="002110FB" w:rsidRPr="002A56C0" w:rsidRDefault="002110FB" w:rsidP="002110FB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6C0">
        <w:rPr>
          <w:rFonts w:ascii="Times New Roman" w:hAnsi="Times New Roman" w:cs="Times New Roman"/>
          <w:sz w:val="28"/>
          <w:szCs w:val="28"/>
        </w:rPr>
        <w:t xml:space="preserve">Лучшие компиляторы кода и IDE для C++. — </w:t>
      </w:r>
      <w:proofErr w:type="gramStart"/>
      <w:r w:rsidRPr="002A56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A56C0"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Skillbox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: [сайт]. — URL: https://skillbox.ru/media/code/luchshie-kompilyatory-koda-i-ide-dlya-c/ (дата обращения: 11.05.2026).</w:t>
      </w:r>
    </w:p>
    <w:p w:rsidR="002110FB" w:rsidRPr="002A56C0" w:rsidRDefault="002110FB" w:rsidP="002110FB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6C0">
        <w:rPr>
          <w:rFonts w:ascii="Times New Roman" w:hAnsi="Times New Roman" w:cs="Times New Roman"/>
          <w:sz w:val="28"/>
          <w:szCs w:val="28"/>
        </w:rPr>
        <w:t xml:space="preserve">XAML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WPF. — </w:t>
      </w:r>
      <w:proofErr w:type="gramStart"/>
      <w:r w:rsidRPr="002A56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A56C0"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: [сайт]. — URL: https://learn.microsoft.com/ru-ru/dotnet/desktop/wpf/xaml/ (дата обращения: 11.05.2026).</w:t>
      </w:r>
    </w:p>
    <w:p w:rsidR="002110FB" w:rsidRPr="002A56C0" w:rsidRDefault="002110FB" w:rsidP="002110FB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6C0">
        <w:rPr>
          <w:rFonts w:ascii="Times New Roman" w:hAnsi="Times New Roman" w:cs="Times New Roman"/>
          <w:sz w:val="28"/>
          <w:szCs w:val="28"/>
        </w:rPr>
        <w:t xml:space="preserve">Перенос данных из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в SQL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2A56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A56C0"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: [сайт]. — URL: https://learn.microsoft.com/ru-ru/sql/sql-server/migrate/guides/access-to-sql-server?view=sql-server-ver17 (дата обращения: 11.05.2026).</w:t>
      </w:r>
    </w:p>
    <w:p w:rsidR="002110FB" w:rsidRPr="002A56C0" w:rsidRDefault="002110FB" w:rsidP="002110FB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56C0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Specifications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Protocols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2A56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A56C0"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: [сайт]. — URL: https://learn.microsoft.com/en-us/openspecs/windows_protocols/mc-edmx/688b06d4-aa08-4b58-b200-f286ce696383 (дата обращения: 11.05.2026).</w:t>
      </w:r>
    </w:p>
    <w:p w:rsidR="002110FB" w:rsidRPr="002A56C0" w:rsidRDefault="002110FB" w:rsidP="002110FB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56C0">
        <w:rPr>
          <w:rFonts w:ascii="Times New Roman" w:hAnsi="Times New Roman" w:cs="Times New Roman"/>
          <w:sz w:val="28"/>
          <w:szCs w:val="28"/>
        </w:rPr>
        <w:lastRenderedPageBreak/>
        <w:t>Working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2A56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A56C0"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: [сайт]. — URL: https://learn.microsoft.com/ru-ru/ef/ef6/fundamentals/working-with-dbcontext (дата обращения: 11.05.2026).</w:t>
      </w:r>
    </w:p>
    <w:p w:rsidR="002110FB" w:rsidRPr="002A56C0" w:rsidRDefault="002110FB" w:rsidP="002110FB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6C0">
        <w:rPr>
          <w:rFonts w:ascii="Times New Roman" w:hAnsi="Times New Roman" w:cs="Times New Roman"/>
          <w:sz w:val="28"/>
          <w:szCs w:val="28"/>
        </w:rPr>
        <w:t xml:space="preserve">C# и WPF | Первое приложение в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2A56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A56C0">
        <w:rPr>
          <w:rFonts w:ascii="Times New Roman" w:hAnsi="Times New Roman" w:cs="Times New Roman"/>
          <w:sz w:val="28"/>
          <w:szCs w:val="28"/>
        </w:rPr>
        <w:t xml:space="preserve"> электронный // metanit.com : [сайт]. — URL: https://metanit.com/sharp/wpf/1.2.php (дата обращения: 11.05.2026).</w:t>
      </w:r>
    </w:p>
    <w:p w:rsidR="002110FB" w:rsidRPr="002A56C0" w:rsidRDefault="002110FB" w:rsidP="002110FB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6C0">
        <w:rPr>
          <w:rFonts w:ascii="Times New Roman" w:hAnsi="Times New Roman" w:cs="Times New Roman"/>
          <w:sz w:val="28"/>
          <w:szCs w:val="28"/>
        </w:rPr>
        <w:t xml:space="preserve">Обзор C# библиотек для работы с PDF /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2A56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A56C0">
        <w:rPr>
          <w:rFonts w:ascii="Times New Roman" w:hAnsi="Times New Roman" w:cs="Times New Roman"/>
          <w:sz w:val="28"/>
          <w:szCs w:val="28"/>
        </w:rPr>
        <w:t xml:space="preserve"> электронный // habr.com : [сайт]. — URL: https://habr.com/ru/articles/112707/ (дата обращения: 11.05.2026).</w:t>
      </w:r>
    </w:p>
    <w:p w:rsidR="002110FB" w:rsidRPr="002A56C0" w:rsidRDefault="002110FB" w:rsidP="002110FB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6C0">
        <w:rPr>
          <w:rFonts w:ascii="Times New Roman" w:hAnsi="Times New Roman" w:cs="Times New Roman"/>
          <w:sz w:val="28"/>
          <w:szCs w:val="28"/>
        </w:rPr>
        <w:t xml:space="preserve">Создание приложения WPF. — </w:t>
      </w:r>
      <w:proofErr w:type="gramStart"/>
      <w:r w:rsidRPr="002A56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A56C0"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6C0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2A56C0">
        <w:rPr>
          <w:rFonts w:ascii="Times New Roman" w:hAnsi="Times New Roman" w:cs="Times New Roman"/>
          <w:sz w:val="28"/>
          <w:szCs w:val="28"/>
        </w:rPr>
        <w:t xml:space="preserve"> : [сайт]. — URL: https://learn.microsoft.com/ru-ru/dotnet/desktop/wpf/app-development/building-a-wpf-application-wpf (дата обращения: 11.05.2026).</w:t>
      </w:r>
    </w:p>
    <w:p w:rsidR="002110FB" w:rsidRDefault="002110FB"/>
    <w:sectPr w:rsidR="002110FB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41C6" w:rsidRDefault="007441C6" w:rsidP="00BD2639">
      <w:pPr>
        <w:spacing w:after="0" w:line="240" w:lineRule="auto"/>
      </w:pPr>
      <w:r>
        <w:separator/>
      </w:r>
    </w:p>
  </w:endnote>
  <w:endnote w:type="continuationSeparator" w:id="0">
    <w:p w:rsidR="007441C6" w:rsidRDefault="007441C6" w:rsidP="00BD2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41C6" w:rsidRDefault="007441C6" w:rsidP="00BD2639">
      <w:pPr>
        <w:spacing w:after="0" w:line="240" w:lineRule="auto"/>
      </w:pPr>
      <w:r>
        <w:separator/>
      </w:r>
    </w:p>
  </w:footnote>
  <w:footnote w:type="continuationSeparator" w:id="0">
    <w:p w:rsidR="007441C6" w:rsidRDefault="007441C6" w:rsidP="00BD26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639" w:rsidRDefault="00BD2639">
    <w:pPr>
      <w:pStyle w:val="a6"/>
    </w:pPr>
    <w:r>
      <w:t>Угарин Никита Александрович ИВТ 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DF25BC"/>
    <w:multiLevelType w:val="hybridMultilevel"/>
    <w:tmpl w:val="5A5629E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543"/>
    <w:rsid w:val="00184543"/>
    <w:rsid w:val="002110FB"/>
    <w:rsid w:val="002320A0"/>
    <w:rsid w:val="007441C6"/>
    <w:rsid w:val="00BD2639"/>
    <w:rsid w:val="00DF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F0002"/>
  <w15:chartTrackingRefBased/>
  <w15:docId w15:val="{E3225F00-DB3B-489A-92DE-366455AC6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!"/>
    <w:basedOn w:val="a"/>
    <w:link w:val="a4"/>
    <w:qFormat/>
    <w:rsid w:val="002320A0"/>
    <w:pPr>
      <w:spacing w:before="360" w:after="560" w:line="276" w:lineRule="auto"/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a4">
    <w:name w:val="ВКР ! Знак"/>
    <w:basedOn w:val="a0"/>
    <w:link w:val="a3"/>
    <w:rsid w:val="002320A0"/>
    <w:rPr>
      <w:rFonts w:ascii="Times New Roman" w:hAnsi="Times New Roman" w:cs="Times New Roman"/>
      <w:b/>
      <w:sz w:val="28"/>
      <w:szCs w:val="28"/>
    </w:rPr>
  </w:style>
  <w:style w:type="paragraph" w:styleId="a5">
    <w:name w:val="List Paragraph"/>
    <w:basedOn w:val="a"/>
    <w:uiPriority w:val="34"/>
    <w:qFormat/>
    <w:rsid w:val="002110FB"/>
    <w:pPr>
      <w:spacing w:after="200" w:line="276" w:lineRule="auto"/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D26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D2639"/>
  </w:style>
  <w:style w:type="paragraph" w:styleId="a8">
    <w:name w:val="footer"/>
    <w:basedOn w:val="a"/>
    <w:link w:val="a9"/>
    <w:uiPriority w:val="99"/>
    <w:unhideWhenUsed/>
    <w:rsid w:val="00BD26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D26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1999</Characters>
  <Application>Microsoft Office Word</Application>
  <DocSecurity>0</DocSecurity>
  <Lines>16</Lines>
  <Paragraphs>4</Paragraphs>
  <ScaleCrop>false</ScaleCrop>
  <Company>HP</Company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Угарин</dc:creator>
  <cp:keywords/>
  <dc:description/>
  <cp:lastModifiedBy>Никита Угарин</cp:lastModifiedBy>
  <cp:revision>3</cp:revision>
  <dcterms:created xsi:type="dcterms:W3CDTF">2026-05-14T09:16:00Z</dcterms:created>
  <dcterms:modified xsi:type="dcterms:W3CDTF">2026-05-14T09:17:00Z</dcterms:modified>
</cp:coreProperties>
</file>