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046C" w14:textId="76F7B4BE" w:rsidR="003B782D" w:rsidRDefault="003B782D">
      <w:pPr>
        <w:jc w:val="right"/>
      </w:pPr>
    </w:p>
    <w:p w14:paraId="3439046D" w14:textId="77777777" w:rsidR="003B782D" w:rsidRDefault="00736F56">
      <w:pPr>
        <w:jc w:val="right"/>
      </w:pPr>
      <w:r>
        <w:rPr>
          <w:szCs w:val="24"/>
        </w:rPr>
        <w:t xml:space="preserve"> </w:t>
      </w:r>
    </w:p>
    <w:p w14:paraId="3439046E" w14:textId="77777777" w:rsidR="003B782D" w:rsidRDefault="00736F56">
      <w:pPr>
        <w:jc w:val="center"/>
      </w:pPr>
      <w:r>
        <w:rPr>
          <w:b/>
          <w:spacing w:val="20"/>
          <w:szCs w:val="24"/>
        </w:rPr>
        <w:t>Санкт-Петербургский государственный университет</w:t>
      </w:r>
    </w:p>
    <w:p w14:paraId="3439046F" w14:textId="77777777" w:rsidR="003B782D" w:rsidRDefault="003B782D">
      <w:pPr>
        <w:jc w:val="center"/>
        <w:rPr>
          <w:spacing w:val="20"/>
        </w:rPr>
      </w:pPr>
    </w:p>
    <w:p w14:paraId="34390470" w14:textId="77777777" w:rsidR="003B782D" w:rsidRDefault="00736F56">
      <w:pPr>
        <w:jc w:val="center"/>
      </w:pPr>
      <w:r>
        <w:rPr>
          <w:b/>
          <w:spacing w:val="20"/>
          <w:szCs w:val="24"/>
        </w:rPr>
        <w:t xml:space="preserve"> </w:t>
      </w:r>
    </w:p>
    <w:p w14:paraId="34390471" w14:textId="77777777" w:rsidR="003B782D" w:rsidRDefault="00736F56">
      <w:pPr>
        <w:jc w:val="center"/>
      </w:pPr>
      <w:r>
        <w:rPr>
          <w:b/>
          <w:spacing w:val="20"/>
          <w:szCs w:val="24"/>
        </w:rPr>
        <w:br/>
      </w:r>
    </w:p>
    <w:p w14:paraId="34390472" w14:textId="77777777" w:rsidR="003B782D" w:rsidRDefault="00736F56">
      <w:pPr>
        <w:jc w:val="center"/>
      </w:pPr>
      <w:r>
        <w:rPr>
          <w:b/>
          <w:spacing w:val="20"/>
          <w:szCs w:val="24"/>
        </w:rPr>
        <w:t xml:space="preserve">Р А Б О Ч А Я   П Р О Г Р А М </w:t>
      </w:r>
      <w:proofErr w:type="spellStart"/>
      <w:r>
        <w:rPr>
          <w:b/>
          <w:spacing w:val="20"/>
          <w:szCs w:val="24"/>
        </w:rPr>
        <w:t>М</w:t>
      </w:r>
      <w:proofErr w:type="spellEnd"/>
      <w:r>
        <w:rPr>
          <w:b/>
          <w:spacing w:val="20"/>
          <w:szCs w:val="24"/>
        </w:rPr>
        <w:t xml:space="preserve"> А</w:t>
      </w:r>
    </w:p>
    <w:p w14:paraId="34390473" w14:textId="77777777" w:rsidR="003B782D" w:rsidRDefault="00736F56">
      <w:pPr>
        <w:jc w:val="center"/>
      </w:pPr>
      <w:r>
        <w:rPr>
          <w:b/>
          <w:spacing w:val="20"/>
          <w:szCs w:val="24"/>
        </w:rPr>
        <w:t>УЧЕБНОЙ ДИСЦИПЛИНЫ</w:t>
      </w:r>
    </w:p>
    <w:p w14:paraId="34390474" w14:textId="77777777" w:rsidR="003B782D" w:rsidRDefault="00736F56">
      <w:pPr>
        <w:jc w:val="center"/>
      </w:pPr>
      <w:r>
        <w:rPr>
          <w:spacing w:val="20"/>
          <w:szCs w:val="24"/>
        </w:rPr>
        <w:br/>
      </w:r>
    </w:p>
    <w:p w14:paraId="34390475" w14:textId="77777777" w:rsidR="003B782D" w:rsidRDefault="00736F56">
      <w:pPr>
        <w:jc w:val="center"/>
      </w:pPr>
      <w:r>
        <w:rPr>
          <w:spacing w:val="20"/>
          <w:szCs w:val="24"/>
        </w:rPr>
        <w:t>Системы управления контентом</w:t>
      </w:r>
    </w:p>
    <w:p w14:paraId="34390476" w14:textId="77777777" w:rsidR="003B782D" w:rsidRDefault="00736F56">
      <w:pPr>
        <w:jc w:val="center"/>
      </w:pPr>
      <w:r>
        <w:rPr>
          <w:spacing w:val="20"/>
          <w:szCs w:val="24"/>
        </w:rPr>
        <w:t>Content Management System</w:t>
      </w:r>
    </w:p>
    <w:p w14:paraId="34390477" w14:textId="77777777" w:rsidR="003B782D" w:rsidRDefault="00736F56">
      <w:pPr>
        <w:jc w:val="center"/>
      </w:pPr>
      <w:r>
        <w:rPr>
          <w:spacing w:val="20"/>
          <w:szCs w:val="24"/>
        </w:rPr>
        <w:br/>
      </w:r>
    </w:p>
    <w:p w14:paraId="34390478" w14:textId="77777777" w:rsidR="003B782D" w:rsidRDefault="00736F56">
      <w:pPr>
        <w:jc w:val="center"/>
      </w:pPr>
      <w:r>
        <w:rPr>
          <w:b/>
          <w:szCs w:val="24"/>
        </w:rPr>
        <w:t>Язык(и) обучения</w:t>
      </w:r>
    </w:p>
    <w:p w14:paraId="34390479" w14:textId="77777777" w:rsidR="003B782D" w:rsidRDefault="00736F56">
      <w:pPr>
        <w:jc w:val="center"/>
      </w:pPr>
      <w:r>
        <w:rPr>
          <w:b/>
          <w:szCs w:val="24"/>
        </w:rPr>
        <w:t xml:space="preserve"> </w:t>
      </w:r>
    </w:p>
    <w:p w14:paraId="3439047A" w14:textId="77777777" w:rsidR="003B782D" w:rsidRDefault="00736F56">
      <w:pPr>
        <w:jc w:val="center"/>
      </w:pPr>
      <w:r>
        <w:rPr>
          <w:szCs w:val="24"/>
        </w:rPr>
        <w:t>русский</w:t>
      </w:r>
    </w:p>
    <w:p w14:paraId="3439047B" w14:textId="77777777" w:rsidR="003B782D" w:rsidRDefault="003B782D"/>
    <w:p w14:paraId="3439047C" w14:textId="77777777" w:rsidR="003B782D" w:rsidRDefault="003B782D"/>
    <w:p w14:paraId="3439047D" w14:textId="77777777" w:rsidR="003B782D" w:rsidRDefault="00736F56">
      <w:pPr>
        <w:jc w:val="right"/>
      </w:pPr>
      <w:r>
        <w:rPr>
          <w:szCs w:val="24"/>
        </w:rPr>
        <w:t>Трудоемкость в зачетных единицах: 2</w:t>
      </w:r>
    </w:p>
    <w:p w14:paraId="3439047E" w14:textId="77777777" w:rsidR="003B782D" w:rsidRDefault="00736F56">
      <w:r>
        <w:rPr>
          <w:szCs w:val="24"/>
        </w:rPr>
        <w:t xml:space="preserve"> </w:t>
      </w:r>
    </w:p>
    <w:p w14:paraId="3439047F" w14:textId="77777777" w:rsidR="003B782D" w:rsidRDefault="00736F56">
      <w:pPr>
        <w:jc w:val="right"/>
      </w:pPr>
      <w:r>
        <w:rPr>
          <w:szCs w:val="24"/>
        </w:rPr>
        <w:t>Регистрационный номер рабочей программы: 002248</w:t>
      </w:r>
    </w:p>
    <w:p w14:paraId="34390480" w14:textId="77777777" w:rsidR="003B782D" w:rsidRDefault="00736F56">
      <w:r>
        <w:rPr>
          <w:szCs w:val="24"/>
        </w:rPr>
        <w:t xml:space="preserve"> </w:t>
      </w:r>
    </w:p>
    <w:p w14:paraId="34390481" w14:textId="77777777" w:rsidR="003B782D" w:rsidRDefault="00736F56">
      <w:pPr>
        <w:jc w:val="center"/>
      </w:pPr>
      <w:r>
        <w:rPr>
          <w:szCs w:val="24"/>
        </w:rPr>
        <w:t xml:space="preserve"> </w:t>
      </w:r>
    </w:p>
    <w:p w14:paraId="34390482" w14:textId="77777777" w:rsidR="003B782D" w:rsidRDefault="00736F56">
      <w:r>
        <w:br w:type="page"/>
      </w:r>
    </w:p>
    <w:p w14:paraId="34390484" w14:textId="16134C1F" w:rsidR="003B782D" w:rsidRDefault="00736F56">
      <w:r>
        <w:rPr>
          <w:b/>
          <w:szCs w:val="24"/>
        </w:rPr>
        <w:lastRenderedPageBreak/>
        <w:t>Раздел 1.</w:t>
      </w:r>
      <w:r>
        <w:rPr>
          <w:b/>
          <w:szCs w:val="24"/>
        </w:rPr>
        <w:tab/>
        <w:t>Характеристики учебных занятий</w:t>
      </w:r>
    </w:p>
    <w:p w14:paraId="34390485" w14:textId="77777777" w:rsidR="003B782D" w:rsidRDefault="00736F56">
      <w:r>
        <w:rPr>
          <w:b/>
          <w:szCs w:val="24"/>
        </w:rPr>
        <w:t>1.1.</w:t>
      </w:r>
      <w:r>
        <w:rPr>
          <w:b/>
          <w:szCs w:val="24"/>
        </w:rPr>
        <w:tab/>
        <w:t>Цели и задачи учебных занятий</w:t>
      </w:r>
    </w:p>
    <w:p w14:paraId="419F7F9A" w14:textId="77777777" w:rsidR="00DB7470" w:rsidRDefault="00736F56" w:rsidP="00DB7470">
      <w:pPr>
        <w:spacing w:before="0" w:after="0"/>
        <w:ind w:firstLine="720"/>
        <w:rPr>
          <w:szCs w:val="24"/>
        </w:rPr>
      </w:pPr>
      <w:r>
        <w:rPr>
          <w:szCs w:val="24"/>
        </w:rPr>
        <w:t xml:space="preserve">Цель изучения дисциплины: формирование у обучающихся навыков работы с CMS (Content Management System), на примере </w:t>
      </w:r>
      <w:proofErr w:type="spellStart"/>
      <w:r>
        <w:rPr>
          <w:szCs w:val="24"/>
        </w:rPr>
        <w:t>Joomla</w:t>
      </w:r>
      <w:proofErr w:type="spellEnd"/>
      <w:r>
        <w:rPr>
          <w:szCs w:val="24"/>
        </w:rPr>
        <w:t xml:space="preserve">, TYPO3, </w:t>
      </w:r>
      <w:proofErr w:type="spellStart"/>
      <w:r>
        <w:rPr>
          <w:szCs w:val="24"/>
        </w:rPr>
        <w:t>WordPress</w:t>
      </w:r>
      <w:proofErr w:type="spellEnd"/>
      <w:r>
        <w:rPr>
          <w:szCs w:val="24"/>
        </w:rPr>
        <w:t xml:space="preserve">; обучение основам разработки для </w:t>
      </w:r>
      <w:proofErr w:type="spellStart"/>
      <w:r>
        <w:rPr>
          <w:szCs w:val="24"/>
        </w:rPr>
        <w:t>frontend</w:t>
      </w:r>
      <w:proofErr w:type="spellEnd"/>
      <w:r>
        <w:rPr>
          <w:szCs w:val="24"/>
        </w:rPr>
        <w:t>, включая верстку и программирование с использованием технологий PHP, MySQL, HTML, CSS, JS, JQ, AJAX; формирование навыков составления технического задания, а также формирование компетенций в области СЕО.</w:t>
      </w:r>
    </w:p>
    <w:p w14:paraId="0DB9003F" w14:textId="77777777" w:rsidR="00DB7470" w:rsidRDefault="00736F56" w:rsidP="00DB7470">
      <w:pPr>
        <w:spacing w:before="0" w:after="0"/>
        <w:ind w:firstLine="720"/>
        <w:rPr>
          <w:szCs w:val="24"/>
        </w:rPr>
      </w:pPr>
      <w:r>
        <w:rPr>
          <w:szCs w:val="24"/>
        </w:rPr>
        <w:t>Задачами, решаемыми в рамках изучения дисциплины, являются:</w:t>
      </w:r>
    </w:p>
    <w:p w14:paraId="4BC24094" w14:textId="77777777" w:rsidR="00DB7470" w:rsidRDefault="00736F56" w:rsidP="00DB7470">
      <w:pPr>
        <w:spacing w:before="0" w:after="0"/>
        <w:ind w:firstLine="720"/>
        <w:rPr>
          <w:szCs w:val="24"/>
        </w:rPr>
      </w:pPr>
      <w:r>
        <w:rPr>
          <w:szCs w:val="24"/>
        </w:rPr>
        <w:t>• создание у обучающихся понимания в области позиционирования сайта, формирование навыков постановки задач, решаемых с помощью веб-ресурса;</w:t>
      </w:r>
    </w:p>
    <w:p w14:paraId="7A11540A" w14:textId="77777777" w:rsidR="00DB7470" w:rsidRDefault="00736F56" w:rsidP="00DB7470">
      <w:pPr>
        <w:spacing w:before="0" w:after="0"/>
        <w:ind w:firstLine="720"/>
        <w:rPr>
          <w:szCs w:val="24"/>
        </w:rPr>
      </w:pPr>
      <w:r>
        <w:rPr>
          <w:szCs w:val="24"/>
        </w:rPr>
        <w:t>• формирование у обучающихся представления о структурах, внутренней организации и эргономичности веб-сайта;</w:t>
      </w:r>
    </w:p>
    <w:p w14:paraId="28C37D5F" w14:textId="77777777" w:rsidR="00DB7470" w:rsidRDefault="00736F56" w:rsidP="00DB7470">
      <w:pPr>
        <w:spacing w:before="0" w:after="0"/>
        <w:ind w:firstLine="720"/>
        <w:rPr>
          <w:szCs w:val="24"/>
        </w:rPr>
      </w:pPr>
      <w:r>
        <w:rPr>
          <w:szCs w:val="24"/>
        </w:rPr>
        <w:t xml:space="preserve">• изучение принципов работы с системами управления контентом, формирование навыков организации работы сайта на примере одной из следующих систем: </w:t>
      </w:r>
      <w:proofErr w:type="spellStart"/>
      <w:r>
        <w:rPr>
          <w:szCs w:val="24"/>
        </w:rPr>
        <w:t>Joomla</w:t>
      </w:r>
      <w:proofErr w:type="spellEnd"/>
      <w:r>
        <w:rPr>
          <w:szCs w:val="24"/>
        </w:rPr>
        <w:t xml:space="preserve">, TYPO3, </w:t>
      </w:r>
      <w:proofErr w:type="spellStart"/>
      <w:r>
        <w:rPr>
          <w:szCs w:val="24"/>
        </w:rPr>
        <w:t>WordPress</w:t>
      </w:r>
      <w:proofErr w:type="spellEnd"/>
      <w:r>
        <w:rPr>
          <w:szCs w:val="24"/>
        </w:rPr>
        <w:t>;</w:t>
      </w:r>
    </w:p>
    <w:p w14:paraId="4EC31630" w14:textId="77777777" w:rsidR="00DB7470" w:rsidRDefault="00736F56" w:rsidP="00DB7470">
      <w:pPr>
        <w:spacing w:before="0" w:after="0"/>
        <w:ind w:firstLine="720"/>
        <w:rPr>
          <w:szCs w:val="24"/>
        </w:rPr>
      </w:pPr>
      <w:r>
        <w:rPr>
          <w:szCs w:val="24"/>
        </w:rPr>
        <w:t>• формирование навыков разработки с использованием технологий PHP, MySQL, HTML, CSS, JS, JQ, AJAX;</w:t>
      </w:r>
    </w:p>
    <w:p w14:paraId="279533DA" w14:textId="77777777" w:rsidR="00DB7470" w:rsidRDefault="00736F56" w:rsidP="00DB7470">
      <w:pPr>
        <w:spacing w:before="0" w:after="0"/>
        <w:ind w:firstLine="720"/>
        <w:rPr>
          <w:szCs w:val="24"/>
        </w:rPr>
      </w:pPr>
      <w:r>
        <w:rPr>
          <w:szCs w:val="24"/>
        </w:rPr>
        <w:t>• знакомство с вопросами интеграция веб-страницы и CMS;</w:t>
      </w:r>
    </w:p>
    <w:p w14:paraId="69DBF1DE" w14:textId="77777777" w:rsidR="00DB7470" w:rsidRDefault="00736F56" w:rsidP="00DB7470">
      <w:pPr>
        <w:spacing w:before="0" w:after="0"/>
        <w:ind w:firstLine="720"/>
      </w:pPr>
      <w:r>
        <w:rPr>
          <w:szCs w:val="24"/>
        </w:rPr>
        <w:t>• знакомство с сервисами поисковой статистики, инструментами для создания семантического ядра сайта, изучение основ поисковой оптимизации ресурса.</w:t>
      </w:r>
      <w:r>
        <w:rPr>
          <w:szCs w:val="24"/>
        </w:rPr>
        <w:br/>
      </w:r>
    </w:p>
    <w:p w14:paraId="34390488" w14:textId="10F032DD" w:rsidR="003B782D" w:rsidRDefault="00736F56" w:rsidP="00DB7470">
      <w:pPr>
        <w:spacing w:before="0" w:after="0"/>
      </w:pPr>
      <w:r>
        <w:rPr>
          <w:b/>
          <w:szCs w:val="24"/>
        </w:rPr>
        <w:t>1.2.</w:t>
      </w:r>
      <w:r>
        <w:rPr>
          <w:b/>
          <w:szCs w:val="24"/>
        </w:rPr>
        <w:tab/>
        <w:t>Требования подготовленности обучающегося к освоению содержания учебных занятий (</w:t>
      </w:r>
      <w:proofErr w:type="spellStart"/>
      <w:r>
        <w:rPr>
          <w:b/>
          <w:szCs w:val="24"/>
        </w:rPr>
        <w:t>пререквизиты</w:t>
      </w:r>
      <w:proofErr w:type="spellEnd"/>
      <w:r>
        <w:rPr>
          <w:b/>
          <w:szCs w:val="24"/>
        </w:rPr>
        <w:t>)</w:t>
      </w:r>
    </w:p>
    <w:p w14:paraId="4B6CB1C0" w14:textId="77777777" w:rsidR="00DB7470" w:rsidRDefault="00736F56" w:rsidP="00DB7470">
      <w:pPr>
        <w:spacing w:before="0" w:after="0"/>
        <w:ind w:firstLine="720"/>
        <w:rPr>
          <w:szCs w:val="24"/>
        </w:rPr>
      </w:pPr>
      <w:r>
        <w:rPr>
          <w:szCs w:val="24"/>
        </w:rPr>
        <w:t>Программа курса в первую очередь предназначена для обучающихся 3–го курса бакалавриата направления 02.03.03 «Математическое обеспечение и администрирование информационных систем», хотя может быть использована и на других курсах бакалавриата. Для достижения максимальной эффективности Программы требуется выполнение следующих условий: студент владеет базовыми навыками программирования на языке высокого уровня, имеет представление о принципах проектной работы и работе с системами управления базами данных.</w:t>
      </w:r>
    </w:p>
    <w:p w14:paraId="2D1D7CC1" w14:textId="77777777" w:rsidR="00DB7470" w:rsidRDefault="00DB7470" w:rsidP="00DB7470">
      <w:pPr>
        <w:spacing w:before="0" w:after="0"/>
      </w:pPr>
    </w:p>
    <w:p w14:paraId="3439048B" w14:textId="7C2EDE92" w:rsidR="003B782D" w:rsidRDefault="00736F56" w:rsidP="00DB7470">
      <w:pPr>
        <w:spacing w:before="0" w:after="0"/>
      </w:pPr>
      <w:r>
        <w:rPr>
          <w:b/>
          <w:szCs w:val="24"/>
        </w:rPr>
        <w:t>1.3.</w:t>
      </w:r>
      <w:r>
        <w:rPr>
          <w:b/>
          <w:szCs w:val="24"/>
        </w:rPr>
        <w:tab/>
        <w:t>Перечень результатов обучения (</w:t>
      </w:r>
      <w:proofErr w:type="spellStart"/>
      <w:r>
        <w:rPr>
          <w:b/>
          <w:szCs w:val="24"/>
        </w:rPr>
        <w:t>learning</w:t>
      </w:r>
      <w:proofErr w:type="spellEnd"/>
      <w:r>
        <w:rPr>
          <w:b/>
          <w:szCs w:val="24"/>
        </w:rPr>
        <w:t xml:space="preserve"> </w:t>
      </w:r>
      <w:proofErr w:type="spellStart"/>
      <w:r>
        <w:rPr>
          <w:b/>
          <w:szCs w:val="24"/>
        </w:rPr>
        <w:t>outcomes</w:t>
      </w:r>
      <w:proofErr w:type="spellEnd"/>
      <w:r>
        <w:rPr>
          <w:b/>
          <w:szCs w:val="24"/>
        </w:rPr>
        <w:t>)</w:t>
      </w:r>
    </w:p>
    <w:p w14:paraId="4EECDD7E" w14:textId="77777777" w:rsidR="00DB7470" w:rsidRDefault="00736F56" w:rsidP="00DB7470">
      <w:pPr>
        <w:spacing w:before="0" w:after="0"/>
        <w:ind w:firstLine="720"/>
        <w:rPr>
          <w:szCs w:val="24"/>
        </w:rPr>
      </w:pPr>
      <w:r>
        <w:rPr>
          <w:szCs w:val="24"/>
        </w:rPr>
        <w:t>в результате освоения дисциплины обучающиеся должны:</w:t>
      </w:r>
    </w:p>
    <w:p w14:paraId="3720CCFD" w14:textId="77777777" w:rsidR="00DB7470" w:rsidRDefault="00736F56" w:rsidP="00DB7470">
      <w:pPr>
        <w:spacing w:before="0" w:after="0"/>
        <w:ind w:firstLine="720"/>
        <w:rPr>
          <w:szCs w:val="24"/>
        </w:rPr>
      </w:pPr>
      <w:r>
        <w:rPr>
          <w:szCs w:val="24"/>
        </w:rPr>
        <w:t>•</w:t>
      </w:r>
      <w:r>
        <w:rPr>
          <w:szCs w:val="24"/>
        </w:rPr>
        <w:tab/>
        <w:t>уметь выбрать систему управления контентом в соответствии с поставленными целями и задачами;</w:t>
      </w:r>
    </w:p>
    <w:p w14:paraId="621974CC" w14:textId="77777777" w:rsidR="00DB7470" w:rsidRDefault="00736F56" w:rsidP="00DB7470">
      <w:pPr>
        <w:spacing w:before="0" w:after="0"/>
        <w:ind w:firstLine="720"/>
        <w:rPr>
          <w:szCs w:val="24"/>
        </w:rPr>
      </w:pPr>
      <w:r>
        <w:rPr>
          <w:szCs w:val="24"/>
        </w:rPr>
        <w:t>•</w:t>
      </w:r>
      <w:r>
        <w:rPr>
          <w:szCs w:val="24"/>
        </w:rPr>
        <w:tab/>
        <w:t>уметь создавать веб-страницы, менять их дизайн с помощью систем управления контентом, наполнять их текстовым и медиа содержимым;</w:t>
      </w:r>
    </w:p>
    <w:p w14:paraId="3E5AAA7D" w14:textId="77777777" w:rsidR="00DB7470" w:rsidRDefault="00736F56" w:rsidP="00DB7470">
      <w:pPr>
        <w:spacing w:before="0" w:after="0"/>
        <w:ind w:firstLine="720"/>
        <w:rPr>
          <w:szCs w:val="24"/>
        </w:rPr>
      </w:pPr>
      <w:r>
        <w:rPr>
          <w:szCs w:val="24"/>
        </w:rPr>
        <w:t>•</w:t>
      </w:r>
      <w:r>
        <w:rPr>
          <w:szCs w:val="24"/>
        </w:rPr>
        <w:tab/>
        <w:t xml:space="preserve">понимать особенности структуры </w:t>
      </w:r>
      <w:proofErr w:type="spellStart"/>
      <w:r>
        <w:rPr>
          <w:szCs w:val="24"/>
        </w:rPr>
        <w:t>frontend</w:t>
      </w:r>
      <w:proofErr w:type="spellEnd"/>
      <w:r>
        <w:rPr>
          <w:szCs w:val="24"/>
        </w:rPr>
        <w:t xml:space="preserve"> и </w:t>
      </w:r>
      <w:proofErr w:type="spellStart"/>
      <w:r>
        <w:rPr>
          <w:szCs w:val="24"/>
        </w:rPr>
        <w:t>backend</w:t>
      </w:r>
      <w:proofErr w:type="spellEnd"/>
      <w:r>
        <w:rPr>
          <w:szCs w:val="24"/>
        </w:rPr>
        <w:t xml:space="preserve"> некоторых систем;</w:t>
      </w:r>
    </w:p>
    <w:p w14:paraId="756B1522" w14:textId="77777777" w:rsidR="00DB7470" w:rsidRDefault="00736F56" w:rsidP="00DB7470">
      <w:pPr>
        <w:spacing w:before="0" w:after="0"/>
        <w:ind w:firstLine="720"/>
        <w:rPr>
          <w:szCs w:val="24"/>
        </w:rPr>
      </w:pPr>
      <w:r>
        <w:rPr>
          <w:szCs w:val="24"/>
        </w:rPr>
        <w:t>•</w:t>
      </w:r>
      <w:r>
        <w:rPr>
          <w:szCs w:val="24"/>
        </w:rPr>
        <w:tab/>
        <w:t>уметь осуществлять вёрстку разные системы управления контентом;</w:t>
      </w:r>
    </w:p>
    <w:p w14:paraId="48288142" w14:textId="77777777" w:rsidR="00DB7470" w:rsidRDefault="00736F56" w:rsidP="00DB7470">
      <w:pPr>
        <w:spacing w:before="0" w:after="0"/>
        <w:ind w:firstLine="720"/>
        <w:rPr>
          <w:szCs w:val="24"/>
        </w:rPr>
      </w:pPr>
      <w:r>
        <w:rPr>
          <w:szCs w:val="24"/>
        </w:rPr>
        <w:t>•</w:t>
      </w:r>
      <w:r>
        <w:rPr>
          <w:szCs w:val="24"/>
        </w:rPr>
        <w:tab/>
        <w:t>иметь навыки разработки плагинов и дополнения для некоторых систем управления контентом.</w:t>
      </w:r>
    </w:p>
    <w:p w14:paraId="3439048C" w14:textId="082D2D1E" w:rsidR="003B782D" w:rsidRDefault="00736F56" w:rsidP="00DB7470">
      <w:pPr>
        <w:spacing w:before="0" w:after="0"/>
        <w:ind w:firstLine="720"/>
      </w:pPr>
      <w:r>
        <w:rPr>
          <w:szCs w:val="24"/>
        </w:rPr>
        <w:t xml:space="preserve">В результате изучения дисциплины обучающийся должен: приобрести навыки работы с CMS (Content Management System); разработки для </w:t>
      </w:r>
      <w:proofErr w:type="spellStart"/>
      <w:r>
        <w:rPr>
          <w:szCs w:val="24"/>
        </w:rPr>
        <w:t>frontend</w:t>
      </w:r>
      <w:proofErr w:type="spellEnd"/>
      <w:r>
        <w:rPr>
          <w:szCs w:val="24"/>
        </w:rPr>
        <w:t>, включая верстку и программирование с использованием технологий PHP, MySQL, HTML, CSS, JS, JQ, AJAX; составления технического задания, а также формирование компетенций в области СЕО.</w:t>
      </w:r>
    </w:p>
    <w:p w14:paraId="76B02541" w14:textId="77777777" w:rsidR="00DB7470" w:rsidRDefault="00DB7470" w:rsidP="00DB7470">
      <w:pPr>
        <w:spacing w:before="0" w:after="0"/>
      </w:pPr>
    </w:p>
    <w:p w14:paraId="29F54FD8" w14:textId="77777777" w:rsidR="00DB7470" w:rsidRDefault="00DB7470" w:rsidP="00DB7470">
      <w:pPr>
        <w:spacing w:before="0" w:after="0"/>
      </w:pPr>
    </w:p>
    <w:p w14:paraId="3439048E" w14:textId="5E923482" w:rsidR="003B782D" w:rsidRDefault="00736F56" w:rsidP="00DB7470">
      <w:pPr>
        <w:spacing w:before="0" w:after="0"/>
      </w:pPr>
      <w:r>
        <w:rPr>
          <w:b/>
          <w:szCs w:val="24"/>
        </w:rPr>
        <w:lastRenderedPageBreak/>
        <w:t>1.4.</w:t>
      </w:r>
      <w:r>
        <w:rPr>
          <w:b/>
          <w:szCs w:val="24"/>
        </w:rPr>
        <w:tab/>
        <w:t>Перечень и объём активных и интерактивных форм учебных занятий</w:t>
      </w:r>
    </w:p>
    <w:p w14:paraId="368923A5" w14:textId="77777777" w:rsidR="00DB7470" w:rsidRDefault="00736F56" w:rsidP="00DB7470">
      <w:pPr>
        <w:spacing w:before="0" w:after="0"/>
        <w:ind w:firstLine="720"/>
        <w:rPr>
          <w:szCs w:val="24"/>
        </w:rPr>
      </w:pPr>
      <w:r>
        <w:rPr>
          <w:szCs w:val="24"/>
        </w:rPr>
        <w:t>Лекции (30 часов) построены на активных формах обучения, в первую очередь — на диалоге преподавателя и обучающихся.</w:t>
      </w:r>
    </w:p>
    <w:p w14:paraId="3439048F" w14:textId="259A966A" w:rsidR="003B782D" w:rsidRDefault="00736F56" w:rsidP="00DB7470">
      <w:pPr>
        <w:spacing w:before="0" w:after="0"/>
        <w:ind w:firstLine="720"/>
      </w:pPr>
      <w:r>
        <w:rPr>
          <w:szCs w:val="24"/>
        </w:rPr>
        <w:t xml:space="preserve">Предполагается, также, что самостоятельную работу в предлагаемом курсе </w:t>
      </w:r>
      <w:proofErr w:type="gramStart"/>
      <w:r>
        <w:rPr>
          <w:szCs w:val="24"/>
        </w:rPr>
        <w:t>обучающиеся  выполняют</w:t>
      </w:r>
      <w:proofErr w:type="gramEnd"/>
      <w:r>
        <w:rPr>
          <w:szCs w:val="24"/>
        </w:rPr>
        <w:t xml:space="preserve"> с обязательным использованием компьютера.</w:t>
      </w:r>
      <w:r>
        <w:rPr>
          <w:szCs w:val="24"/>
        </w:rPr>
        <w:br/>
      </w:r>
    </w:p>
    <w:p w14:paraId="34390490" w14:textId="77777777" w:rsidR="003B782D" w:rsidRDefault="00736F56">
      <w:r>
        <w:br w:type="page"/>
      </w:r>
    </w:p>
    <w:p w14:paraId="34390491" w14:textId="77777777" w:rsidR="003B782D" w:rsidRDefault="00736F56">
      <w:r>
        <w:rPr>
          <w:b/>
          <w:szCs w:val="24"/>
        </w:rPr>
        <w:lastRenderedPageBreak/>
        <w:t>Раздел 2.</w:t>
      </w:r>
      <w:r>
        <w:rPr>
          <w:b/>
          <w:szCs w:val="24"/>
        </w:rPr>
        <w:tab/>
        <w:t>Организация, структура и содержание учебных занятий</w:t>
      </w:r>
    </w:p>
    <w:p w14:paraId="34390494" w14:textId="31B524C0" w:rsidR="003B782D" w:rsidRDefault="00736F56">
      <w:r>
        <w:rPr>
          <w:b/>
          <w:szCs w:val="24"/>
        </w:rPr>
        <w:t>2.1.</w:t>
      </w:r>
      <w:r>
        <w:rPr>
          <w:b/>
          <w:szCs w:val="24"/>
        </w:rPr>
        <w:tab/>
        <w:t>Организация учебных занятий</w:t>
      </w:r>
    </w:p>
    <w:p w14:paraId="34390495" w14:textId="00FC3229" w:rsidR="003B782D" w:rsidRDefault="00736F56">
      <w:r>
        <w:rPr>
          <w:b/>
          <w:szCs w:val="24"/>
        </w:rPr>
        <w:t>2.1.1 Основной курс</w:t>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5E1F77" w14:paraId="34390497"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34390496" w14:textId="77777777" w:rsidR="00622C8E" w:rsidRPr="005E1F77" w:rsidRDefault="00736F56">
            <w:pPr>
              <w:jc w:val="center"/>
            </w:pPr>
            <w:r w:rsidRPr="005E1F77">
              <w:t xml:space="preserve">Трудоёмкость, объёмы учебной работы и наполняемость групп обучающихся </w:t>
            </w:r>
          </w:p>
        </w:tc>
      </w:tr>
      <w:tr w:rsidR="002B7191" w:rsidRPr="00552C40" w14:paraId="3439049F"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390498" w14:textId="77777777" w:rsidR="002B7191" w:rsidRPr="00552C40" w:rsidRDefault="00736F56">
            <w:pPr>
              <w:jc w:val="center"/>
              <w:rPr>
                <w:sz w:val="16"/>
                <w:szCs w:val="16"/>
              </w:rPr>
            </w:pPr>
            <w:r w:rsidRPr="00552C40">
              <w:rPr>
                <w:sz w:val="16"/>
                <w:szCs w:val="16"/>
              </w:rPr>
              <w:t xml:space="preserve">Код модуля в составе дисциплины, </w:t>
            </w:r>
          </w:p>
          <w:p w14:paraId="34390499" w14:textId="77777777" w:rsidR="002B7191" w:rsidRPr="00552C40" w:rsidRDefault="00736F56">
            <w:pPr>
              <w:jc w:val="center"/>
              <w:rPr>
                <w:sz w:val="16"/>
                <w:szCs w:val="16"/>
              </w:rPr>
            </w:pPr>
            <w:r w:rsidRPr="00552C40">
              <w:rPr>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3439049A" w14:textId="77777777" w:rsidR="002B7191" w:rsidRPr="00552C40" w:rsidRDefault="00736F56"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3439049B" w14:textId="77777777" w:rsidR="002B7191" w:rsidRPr="00552C40" w:rsidRDefault="00736F56">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39049C" w14:textId="77777777" w:rsidR="002B7191" w:rsidRPr="00552C40" w:rsidRDefault="00736F56">
            <w:pPr>
              <w:jc w:val="center"/>
              <w:rPr>
                <w:sz w:val="16"/>
                <w:szCs w:val="16"/>
              </w:rPr>
            </w:pPr>
            <w:r w:rsidRPr="00552C40">
              <w:rPr>
                <w:sz w:val="16"/>
                <w:szCs w:val="16"/>
              </w:rPr>
              <w:t xml:space="preserve">Объём активных и интерактивных  </w:t>
            </w:r>
          </w:p>
          <w:p w14:paraId="3439049D" w14:textId="77777777" w:rsidR="002B7191" w:rsidRPr="00552C40" w:rsidRDefault="00736F56">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39049E" w14:textId="77777777" w:rsidR="002B7191" w:rsidRPr="00552C40" w:rsidRDefault="00736F56">
            <w:pPr>
              <w:jc w:val="center"/>
              <w:rPr>
                <w:sz w:val="16"/>
                <w:szCs w:val="16"/>
              </w:rPr>
            </w:pPr>
            <w:r w:rsidRPr="00552C40">
              <w:rPr>
                <w:sz w:val="16"/>
                <w:szCs w:val="16"/>
              </w:rPr>
              <w:t>Трудоёмкость</w:t>
            </w:r>
          </w:p>
        </w:tc>
      </w:tr>
      <w:tr w:rsidR="002B7191" w:rsidRPr="00552C40" w14:paraId="343904B5"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343904A0" w14:textId="77777777" w:rsidR="002B7191" w:rsidRPr="00552C40" w:rsidRDefault="005B6533">
            <w:pPr>
              <w:rPr>
                <w:sz w:val="16"/>
                <w:szCs w:val="16"/>
              </w:rPr>
            </w:pPr>
          </w:p>
        </w:tc>
        <w:tc>
          <w:tcPr>
            <w:tcW w:w="514" w:type="dxa"/>
            <w:tcBorders>
              <w:top w:val="nil"/>
              <w:left w:val="nil"/>
              <w:bottom w:val="single" w:sz="4" w:space="0" w:color="auto"/>
              <w:right w:val="single" w:sz="4" w:space="0" w:color="auto"/>
            </w:tcBorders>
            <w:textDirection w:val="btLr"/>
            <w:vAlign w:val="center"/>
          </w:tcPr>
          <w:p w14:paraId="343904A1" w14:textId="77777777" w:rsidR="002B7191" w:rsidRPr="00552C40" w:rsidRDefault="00736F56" w:rsidP="002B7191">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343904A2" w14:textId="77777777" w:rsidR="002B7191" w:rsidRPr="00552C40" w:rsidRDefault="00736F56" w:rsidP="002B7191">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343904A3" w14:textId="77777777" w:rsidR="002B7191" w:rsidRPr="00552C40" w:rsidRDefault="00736F56" w:rsidP="002B7191">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343904A4" w14:textId="77777777" w:rsidR="002B7191" w:rsidRPr="00552C40" w:rsidRDefault="00736F56"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343904A5" w14:textId="77777777" w:rsidR="002B7191" w:rsidRPr="00552C40" w:rsidRDefault="00736F56"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343904A6" w14:textId="77777777" w:rsidR="002B7191" w:rsidRPr="00552C40" w:rsidRDefault="00736F56"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343904A7" w14:textId="77777777" w:rsidR="002B7191" w:rsidRPr="00552C40" w:rsidRDefault="00736F56" w:rsidP="002B7191">
            <w:pPr>
              <w:jc w:val="center"/>
              <w:rPr>
                <w:sz w:val="16"/>
                <w:szCs w:val="16"/>
              </w:rPr>
            </w:pPr>
            <w:r w:rsidRPr="00552C40">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343904A8" w14:textId="77777777" w:rsidR="002B7191" w:rsidRPr="00552C40" w:rsidRDefault="00736F56" w:rsidP="002B7191">
            <w:pPr>
              <w:jc w:val="center"/>
              <w:rPr>
                <w:sz w:val="16"/>
                <w:szCs w:val="16"/>
              </w:rPr>
            </w:pPr>
            <w:r w:rsidRPr="00552C40">
              <w:rPr>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343904A9" w14:textId="77777777" w:rsidR="002B7191" w:rsidRPr="00552C40" w:rsidRDefault="00736F56"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343904AA" w14:textId="77777777" w:rsidR="002B7191" w:rsidRPr="002B7191" w:rsidRDefault="00736F56" w:rsidP="002B7191">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343904AB" w14:textId="77777777" w:rsidR="002B7191" w:rsidRPr="00552C40" w:rsidRDefault="00736F56"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3904AC" w14:textId="77777777" w:rsidR="002B7191" w:rsidRPr="00552C40" w:rsidRDefault="00736F56"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343904AD" w14:textId="77777777" w:rsidR="002B7191" w:rsidRPr="001D24DE" w:rsidRDefault="00736F56" w:rsidP="002B7191">
            <w:pPr>
              <w:jc w:val="center"/>
              <w:rPr>
                <w:sz w:val="16"/>
                <w:szCs w:val="16"/>
              </w:rPr>
            </w:pPr>
            <w:r>
              <w:rPr>
                <w:sz w:val="16"/>
                <w:szCs w:val="16"/>
              </w:rPr>
              <w:t xml:space="preserve">сам. раб. </w:t>
            </w:r>
            <w:r w:rsidRPr="001D24DE">
              <w:rPr>
                <w:sz w:val="16"/>
                <w:szCs w:val="16"/>
              </w:rPr>
              <w:t>с использованием</w:t>
            </w:r>
          </w:p>
          <w:p w14:paraId="343904AE" w14:textId="77777777" w:rsidR="002B7191" w:rsidRPr="00552C40" w:rsidRDefault="00736F56" w:rsidP="002B7191">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343904AF" w14:textId="77777777" w:rsidR="002B7191" w:rsidRPr="00552C40" w:rsidRDefault="00736F56" w:rsidP="002B7191">
            <w:pPr>
              <w:jc w:val="center"/>
              <w:rPr>
                <w:sz w:val="16"/>
                <w:szCs w:val="16"/>
              </w:rPr>
            </w:pPr>
            <w:r w:rsidRPr="001D24DE">
              <w:rPr>
                <w:sz w:val="16"/>
                <w:szCs w:val="16"/>
              </w:rPr>
              <w:t>текущий контроль</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343904B0" w14:textId="77777777" w:rsidR="002B7191" w:rsidRPr="00552C40" w:rsidRDefault="00736F56"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343904B1" w14:textId="77777777" w:rsidR="00C34FCC" w:rsidRDefault="00736F56" w:rsidP="00C34FCC">
            <w:pPr>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343904B2" w14:textId="77777777" w:rsidR="002B7191" w:rsidRPr="00552C40" w:rsidRDefault="00736F56" w:rsidP="00C34FCC">
            <w:pPr>
              <w:jc w:val="center"/>
              <w:rPr>
                <w:sz w:val="16"/>
                <w:szCs w:val="16"/>
              </w:rPr>
            </w:pPr>
            <w:r>
              <w:rPr>
                <w:sz w:val="16"/>
                <w:szCs w:val="16"/>
              </w:rPr>
              <w:t>(</w:t>
            </w:r>
            <w:proofErr w:type="spellStart"/>
            <w:proofErr w:type="gramStart"/>
            <w:r>
              <w:rPr>
                <w:sz w:val="16"/>
                <w:szCs w:val="16"/>
              </w:rPr>
              <w:t>сам.раб</w:t>
            </w:r>
            <w:proofErr w:type="spellEnd"/>
            <w:proofErr w:type="gram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343904B3" w14:textId="77777777" w:rsidR="002B7191" w:rsidRPr="00552C40" w:rsidRDefault="005B6533">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343904B4" w14:textId="77777777" w:rsidR="002B7191" w:rsidRPr="00552C40" w:rsidRDefault="005B6533">
            <w:pPr>
              <w:rPr>
                <w:sz w:val="16"/>
                <w:szCs w:val="16"/>
              </w:rPr>
            </w:pPr>
          </w:p>
        </w:tc>
      </w:tr>
      <w:tr w:rsidR="003B782D" w14:paraId="343904B7"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343904B6" w14:textId="77777777" w:rsidR="003A1C88" w:rsidRPr="00552C40" w:rsidRDefault="00736F56">
            <w:pPr>
              <w:jc w:val="center"/>
              <w:rPr>
                <w:sz w:val="16"/>
                <w:szCs w:val="16"/>
              </w:rPr>
            </w:pPr>
            <w:r>
              <w:t>ОСНОВНАЯ ТРАЕКТОРИЯ</w:t>
            </w:r>
          </w:p>
        </w:tc>
      </w:tr>
      <w:tr w:rsidR="003B782D" w14:paraId="343904B9"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343904B8" w14:textId="77777777" w:rsidR="003A1C88" w:rsidRPr="00552C40" w:rsidRDefault="00736F56">
            <w:pPr>
              <w:jc w:val="center"/>
              <w:rPr>
                <w:sz w:val="16"/>
                <w:szCs w:val="16"/>
              </w:rPr>
            </w:pPr>
            <w:r>
              <w:t>Форма обучения: очная</w:t>
            </w:r>
          </w:p>
        </w:tc>
      </w:tr>
      <w:tr w:rsidR="003B782D" w14:paraId="343904CD" w14:textId="77777777">
        <w:tc>
          <w:tcPr>
            <w:tcW w:w="993" w:type="dxa"/>
            <w:tcBorders>
              <w:top w:val="single" w:sz="4" w:space="0" w:color="auto"/>
              <w:left w:val="single" w:sz="4" w:space="0" w:color="auto"/>
              <w:bottom w:val="single" w:sz="4" w:space="0" w:color="auto"/>
              <w:right w:val="single" w:sz="4" w:space="0" w:color="auto"/>
            </w:tcBorders>
            <w:vAlign w:val="center"/>
          </w:tcPr>
          <w:p w14:paraId="343904BA" w14:textId="77777777" w:rsidR="002B7191" w:rsidRPr="00552C40" w:rsidRDefault="00736F56">
            <w:pPr>
              <w:rPr>
                <w:sz w:val="16"/>
                <w:szCs w:val="16"/>
              </w:rPr>
            </w:pPr>
            <w:r>
              <w:rPr>
                <w:sz w:val="16"/>
                <w:szCs w:val="16"/>
              </w:rPr>
              <w:t>Семестр 6</w:t>
            </w:r>
          </w:p>
        </w:tc>
        <w:tc>
          <w:tcPr>
            <w:tcW w:w="514" w:type="dxa"/>
            <w:tcBorders>
              <w:top w:val="single" w:sz="4" w:space="0" w:color="auto"/>
              <w:left w:val="nil"/>
              <w:bottom w:val="single" w:sz="4" w:space="0" w:color="auto"/>
              <w:right w:val="single" w:sz="4" w:space="0" w:color="auto"/>
            </w:tcBorders>
            <w:vAlign w:val="center"/>
          </w:tcPr>
          <w:p w14:paraId="343904BB" w14:textId="77777777" w:rsidR="002B7191" w:rsidRPr="00552C40" w:rsidRDefault="00736F56">
            <w:pPr>
              <w:jc w:val="center"/>
              <w:rPr>
                <w:sz w:val="16"/>
                <w:szCs w:val="16"/>
              </w:rPr>
            </w:pPr>
            <w:r>
              <w:rPr>
                <w:sz w:val="16"/>
                <w:szCs w:val="16"/>
              </w:rPr>
              <w:t>30</w:t>
            </w:r>
          </w:p>
        </w:tc>
        <w:tc>
          <w:tcPr>
            <w:tcW w:w="478" w:type="dxa"/>
            <w:tcBorders>
              <w:top w:val="single" w:sz="4" w:space="0" w:color="auto"/>
              <w:left w:val="nil"/>
              <w:bottom w:val="single" w:sz="4" w:space="0" w:color="auto"/>
              <w:right w:val="single" w:sz="4" w:space="0" w:color="auto"/>
            </w:tcBorders>
            <w:vAlign w:val="center"/>
          </w:tcPr>
          <w:p w14:paraId="343904BC" w14:textId="77777777" w:rsidR="002B7191" w:rsidRPr="00552C40" w:rsidRDefault="005B653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43904BD" w14:textId="77777777" w:rsidR="002B7191" w:rsidRPr="00552C40" w:rsidRDefault="00736F56">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343904BE" w14:textId="77777777" w:rsidR="002B7191" w:rsidRPr="00552C40" w:rsidRDefault="005B653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43904BF" w14:textId="77777777" w:rsidR="002B7191" w:rsidRPr="00552C40" w:rsidRDefault="005B653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43904C0" w14:textId="77777777" w:rsidR="002B7191" w:rsidRPr="00552C40" w:rsidRDefault="005B653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43904C1" w14:textId="77777777" w:rsidR="002B7191" w:rsidRPr="00552C40" w:rsidRDefault="005B653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43904C2" w14:textId="77777777" w:rsidR="002B7191" w:rsidRPr="00552C40" w:rsidRDefault="005B653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43904C3" w14:textId="77777777" w:rsidR="002B7191" w:rsidRPr="00552C40" w:rsidRDefault="00736F56">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343904C4" w14:textId="77777777" w:rsidR="002B7191" w:rsidRPr="00552C40" w:rsidRDefault="005B653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343904C5" w14:textId="77777777" w:rsidR="002B7191" w:rsidRPr="00552C40" w:rsidRDefault="005B653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343904C6" w14:textId="77777777" w:rsidR="002B7191" w:rsidRPr="00552C40" w:rsidRDefault="005B653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343904C7" w14:textId="77777777" w:rsidR="002B7191" w:rsidRPr="00552C40" w:rsidRDefault="00736F56">
            <w:pPr>
              <w:jc w:val="center"/>
              <w:rPr>
                <w:sz w:val="16"/>
                <w:szCs w:val="16"/>
              </w:rPr>
            </w:pPr>
            <w:r>
              <w:rPr>
                <w:sz w:val="16"/>
                <w:szCs w:val="16"/>
              </w:rPr>
              <w:t>10</w:t>
            </w:r>
          </w:p>
        </w:tc>
        <w:tc>
          <w:tcPr>
            <w:tcW w:w="504" w:type="dxa"/>
            <w:tcBorders>
              <w:top w:val="single" w:sz="4" w:space="0" w:color="auto"/>
              <w:left w:val="nil"/>
              <w:bottom w:val="single" w:sz="4" w:space="0" w:color="auto"/>
              <w:right w:val="single" w:sz="4" w:space="0" w:color="auto"/>
            </w:tcBorders>
            <w:vAlign w:val="center"/>
          </w:tcPr>
          <w:p w14:paraId="343904C8" w14:textId="77777777" w:rsidR="002B7191" w:rsidRPr="00552C40" w:rsidRDefault="005B653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43904C9" w14:textId="77777777" w:rsidR="002B7191" w:rsidRPr="00552C40" w:rsidRDefault="00736F56">
            <w:pPr>
              <w:jc w:val="center"/>
              <w:rPr>
                <w:sz w:val="16"/>
                <w:szCs w:val="16"/>
              </w:rPr>
            </w:pPr>
            <w:r>
              <w:rPr>
                <w:sz w:val="16"/>
                <w:szCs w:val="16"/>
              </w:rPr>
              <w:t>28</w:t>
            </w:r>
          </w:p>
        </w:tc>
        <w:tc>
          <w:tcPr>
            <w:tcW w:w="539" w:type="dxa"/>
            <w:tcBorders>
              <w:top w:val="single" w:sz="4" w:space="0" w:color="auto"/>
              <w:left w:val="nil"/>
              <w:bottom w:val="single" w:sz="4" w:space="0" w:color="auto"/>
              <w:right w:val="single" w:sz="4" w:space="0" w:color="auto"/>
            </w:tcBorders>
            <w:vAlign w:val="center"/>
          </w:tcPr>
          <w:p w14:paraId="343904CA" w14:textId="77777777" w:rsidR="002B7191" w:rsidRPr="00552C40" w:rsidRDefault="005B653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43904CB" w14:textId="77777777" w:rsidR="002B7191" w:rsidRPr="00552C40" w:rsidRDefault="00736F56">
            <w:pPr>
              <w:jc w:val="center"/>
              <w:rPr>
                <w:sz w:val="16"/>
                <w:szCs w:val="16"/>
              </w:rPr>
            </w:pPr>
            <w:r>
              <w:rPr>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tcPr>
          <w:p w14:paraId="343904CC" w14:textId="77777777" w:rsidR="002B7191" w:rsidRPr="00552C40" w:rsidRDefault="00736F56">
            <w:pPr>
              <w:jc w:val="center"/>
              <w:rPr>
                <w:sz w:val="16"/>
                <w:szCs w:val="16"/>
              </w:rPr>
            </w:pPr>
            <w:r>
              <w:rPr>
                <w:sz w:val="16"/>
                <w:szCs w:val="16"/>
              </w:rPr>
              <w:t>2</w:t>
            </w:r>
          </w:p>
        </w:tc>
      </w:tr>
      <w:tr w:rsidR="003B782D" w14:paraId="343904E1" w14:textId="77777777">
        <w:tc>
          <w:tcPr>
            <w:tcW w:w="993" w:type="dxa"/>
            <w:tcBorders>
              <w:top w:val="single" w:sz="4" w:space="0" w:color="auto"/>
              <w:left w:val="single" w:sz="4" w:space="0" w:color="auto"/>
              <w:bottom w:val="single" w:sz="4" w:space="0" w:color="auto"/>
              <w:right w:val="single" w:sz="4" w:space="0" w:color="auto"/>
            </w:tcBorders>
            <w:vAlign w:val="center"/>
          </w:tcPr>
          <w:p w14:paraId="343904CE" w14:textId="77777777" w:rsidR="002B7191" w:rsidRPr="00552C40" w:rsidRDefault="005B6533">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343904CF" w14:textId="77777777" w:rsidR="002B7191" w:rsidRPr="00552C40" w:rsidRDefault="00736F56">
            <w:pPr>
              <w:jc w:val="center"/>
              <w:rPr>
                <w:sz w:val="16"/>
                <w:szCs w:val="16"/>
              </w:rPr>
            </w:pPr>
            <w:r>
              <w:rPr>
                <w:sz w:val="16"/>
                <w:szCs w:val="16"/>
              </w:rPr>
              <w:t>2-100</w:t>
            </w:r>
          </w:p>
        </w:tc>
        <w:tc>
          <w:tcPr>
            <w:tcW w:w="478" w:type="dxa"/>
            <w:tcBorders>
              <w:top w:val="single" w:sz="4" w:space="0" w:color="auto"/>
              <w:left w:val="nil"/>
              <w:bottom w:val="single" w:sz="4" w:space="0" w:color="auto"/>
              <w:right w:val="single" w:sz="4" w:space="0" w:color="auto"/>
            </w:tcBorders>
            <w:vAlign w:val="center"/>
          </w:tcPr>
          <w:p w14:paraId="343904D0" w14:textId="77777777" w:rsidR="002B7191" w:rsidRPr="00552C40" w:rsidRDefault="005B653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43904D1" w14:textId="77777777" w:rsidR="002B7191" w:rsidRPr="00552C40" w:rsidRDefault="00736F56">
            <w:pPr>
              <w:jc w:val="center"/>
              <w:rPr>
                <w:sz w:val="16"/>
                <w:szCs w:val="16"/>
              </w:rPr>
            </w:pPr>
            <w:r>
              <w:rPr>
                <w:sz w:val="16"/>
                <w:szCs w:val="16"/>
              </w:rPr>
              <w:t>2-100</w:t>
            </w:r>
          </w:p>
        </w:tc>
        <w:tc>
          <w:tcPr>
            <w:tcW w:w="518" w:type="dxa"/>
            <w:tcBorders>
              <w:top w:val="single" w:sz="4" w:space="0" w:color="auto"/>
              <w:left w:val="nil"/>
              <w:bottom w:val="single" w:sz="4" w:space="0" w:color="auto"/>
              <w:right w:val="single" w:sz="4" w:space="0" w:color="auto"/>
            </w:tcBorders>
            <w:vAlign w:val="center"/>
          </w:tcPr>
          <w:p w14:paraId="343904D2" w14:textId="77777777" w:rsidR="002B7191" w:rsidRPr="00552C40" w:rsidRDefault="005B653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43904D3" w14:textId="77777777" w:rsidR="002B7191" w:rsidRPr="00552C40" w:rsidRDefault="005B653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43904D4" w14:textId="77777777" w:rsidR="002B7191" w:rsidRPr="00552C40" w:rsidRDefault="005B653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43904D5" w14:textId="77777777" w:rsidR="002B7191" w:rsidRPr="00552C40" w:rsidRDefault="005B653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43904D6" w14:textId="77777777" w:rsidR="002B7191" w:rsidRPr="00552C40" w:rsidRDefault="005B653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43904D7" w14:textId="77777777" w:rsidR="002B7191" w:rsidRPr="00552C40" w:rsidRDefault="00736F56">
            <w:pPr>
              <w:jc w:val="center"/>
              <w:rPr>
                <w:sz w:val="16"/>
                <w:szCs w:val="16"/>
              </w:rPr>
            </w:pPr>
            <w:r>
              <w:rPr>
                <w:sz w:val="16"/>
                <w:szCs w:val="16"/>
              </w:rPr>
              <w:t>2-100</w:t>
            </w:r>
          </w:p>
        </w:tc>
        <w:tc>
          <w:tcPr>
            <w:tcW w:w="550" w:type="dxa"/>
            <w:tcBorders>
              <w:top w:val="single" w:sz="4" w:space="0" w:color="auto"/>
              <w:left w:val="nil"/>
              <w:bottom w:val="single" w:sz="4" w:space="0" w:color="auto"/>
              <w:right w:val="single" w:sz="4" w:space="0" w:color="auto"/>
            </w:tcBorders>
            <w:vAlign w:val="center"/>
          </w:tcPr>
          <w:p w14:paraId="343904D8" w14:textId="77777777" w:rsidR="002B7191" w:rsidRPr="00552C40" w:rsidRDefault="005B653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343904D9" w14:textId="77777777" w:rsidR="002B7191" w:rsidRPr="00552C40" w:rsidRDefault="005B653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343904DA" w14:textId="77777777" w:rsidR="002B7191" w:rsidRPr="00552C40" w:rsidRDefault="005B653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343904DB" w14:textId="77777777" w:rsidR="002B7191" w:rsidRPr="00552C40" w:rsidRDefault="00736F56">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343904DC" w14:textId="77777777" w:rsidR="002B7191" w:rsidRPr="00552C40" w:rsidRDefault="005B653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43904DD" w14:textId="77777777" w:rsidR="002B7191" w:rsidRPr="00552C40" w:rsidRDefault="00736F56">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343904DE" w14:textId="77777777" w:rsidR="002B7191" w:rsidRPr="00552C40" w:rsidRDefault="005B653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43904DF" w14:textId="77777777" w:rsidR="002B7191" w:rsidRPr="00552C40" w:rsidRDefault="005B653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43904E0" w14:textId="77777777" w:rsidR="002B7191" w:rsidRPr="00552C40" w:rsidRDefault="005B6533">
            <w:pPr>
              <w:jc w:val="center"/>
              <w:rPr>
                <w:sz w:val="16"/>
                <w:szCs w:val="16"/>
              </w:rPr>
            </w:pPr>
          </w:p>
        </w:tc>
      </w:tr>
      <w:tr w:rsidR="003B782D" w14:paraId="343904F5" w14:textId="77777777">
        <w:tc>
          <w:tcPr>
            <w:tcW w:w="993" w:type="dxa"/>
            <w:tcBorders>
              <w:top w:val="single" w:sz="4" w:space="0" w:color="auto"/>
              <w:left w:val="single" w:sz="4" w:space="0" w:color="auto"/>
              <w:bottom w:val="single" w:sz="4" w:space="0" w:color="auto"/>
              <w:right w:val="single" w:sz="4" w:space="0" w:color="auto"/>
            </w:tcBorders>
            <w:vAlign w:val="center"/>
          </w:tcPr>
          <w:p w14:paraId="343904E2" w14:textId="77777777" w:rsidR="002B7191" w:rsidRPr="00552C40" w:rsidRDefault="00736F56">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343904E3" w14:textId="77777777" w:rsidR="002B7191" w:rsidRPr="00552C40" w:rsidRDefault="00736F56">
            <w:pPr>
              <w:jc w:val="center"/>
              <w:rPr>
                <w:sz w:val="16"/>
                <w:szCs w:val="16"/>
              </w:rPr>
            </w:pPr>
            <w:r>
              <w:rPr>
                <w:sz w:val="16"/>
                <w:szCs w:val="16"/>
              </w:rPr>
              <w:t>30</w:t>
            </w:r>
          </w:p>
        </w:tc>
        <w:tc>
          <w:tcPr>
            <w:tcW w:w="478" w:type="dxa"/>
            <w:tcBorders>
              <w:top w:val="single" w:sz="4" w:space="0" w:color="auto"/>
              <w:left w:val="nil"/>
              <w:bottom w:val="single" w:sz="4" w:space="0" w:color="auto"/>
              <w:right w:val="single" w:sz="4" w:space="0" w:color="auto"/>
            </w:tcBorders>
            <w:vAlign w:val="center"/>
          </w:tcPr>
          <w:p w14:paraId="343904E4" w14:textId="77777777" w:rsidR="002B7191" w:rsidRPr="00552C40" w:rsidRDefault="005B653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43904E5" w14:textId="77777777" w:rsidR="002B7191" w:rsidRPr="00552C40" w:rsidRDefault="00736F56">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343904E6" w14:textId="77777777" w:rsidR="002B7191" w:rsidRPr="00552C40" w:rsidRDefault="005B653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43904E7" w14:textId="77777777" w:rsidR="002B7191" w:rsidRPr="00552C40" w:rsidRDefault="005B653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43904E8" w14:textId="77777777" w:rsidR="002B7191" w:rsidRPr="00552C40" w:rsidRDefault="005B653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43904E9" w14:textId="77777777" w:rsidR="002B7191" w:rsidRPr="00552C40" w:rsidRDefault="005B653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43904EA" w14:textId="77777777" w:rsidR="002B7191" w:rsidRPr="00552C40" w:rsidRDefault="005B653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43904EB" w14:textId="77777777" w:rsidR="002B7191" w:rsidRPr="00552C40" w:rsidRDefault="00736F56">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343904EC" w14:textId="77777777" w:rsidR="002B7191" w:rsidRPr="00552C40" w:rsidRDefault="005B653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343904ED" w14:textId="77777777" w:rsidR="002B7191" w:rsidRPr="00552C40" w:rsidRDefault="005B653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343904EE" w14:textId="77777777" w:rsidR="002B7191" w:rsidRPr="00552C40" w:rsidRDefault="005B653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343904EF" w14:textId="77777777" w:rsidR="002B7191" w:rsidRPr="00552C40" w:rsidRDefault="00736F56">
            <w:pPr>
              <w:jc w:val="center"/>
              <w:rPr>
                <w:sz w:val="16"/>
                <w:szCs w:val="16"/>
              </w:rPr>
            </w:pPr>
            <w:r>
              <w:rPr>
                <w:sz w:val="16"/>
                <w:szCs w:val="16"/>
              </w:rPr>
              <w:t>10</w:t>
            </w:r>
          </w:p>
        </w:tc>
        <w:tc>
          <w:tcPr>
            <w:tcW w:w="504" w:type="dxa"/>
            <w:tcBorders>
              <w:top w:val="single" w:sz="4" w:space="0" w:color="auto"/>
              <w:left w:val="nil"/>
              <w:bottom w:val="single" w:sz="4" w:space="0" w:color="auto"/>
              <w:right w:val="single" w:sz="4" w:space="0" w:color="auto"/>
            </w:tcBorders>
            <w:vAlign w:val="center"/>
          </w:tcPr>
          <w:p w14:paraId="343904F0" w14:textId="77777777" w:rsidR="002B7191" w:rsidRPr="00552C40" w:rsidRDefault="005B653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43904F1" w14:textId="77777777" w:rsidR="002B7191" w:rsidRPr="00552C40" w:rsidRDefault="00736F56">
            <w:pPr>
              <w:jc w:val="center"/>
              <w:rPr>
                <w:sz w:val="16"/>
                <w:szCs w:val="16"/>
              </w:rPr>
            </w:pPr>
            <w:r>
              <w:rPr>
                <w:sz w:val="16"/>
                <w:szCs w:val="16"/>
              </w:rPr>
              <w:t>28</w:t>
            </w:r>
          </w:p>
        </w:tc>
        <w:tc>
          <w:tcPr>
            <w:tcW w:w="539" w:type="dxa"/>
            <w:tcBorders>
              <w:top w:val="single" w:sz="4" w:space="0" w:color="auto"/>
              <w:left w:val="nil"/>
              <w:bottom w:val="single" w:sz="4" w:space="0" w:color="auto"/>
              <w:right w:val="single" w:sz="4" w:space="0" w:color="auto"/>
            </w:tcBorders>
            <w:vAlign w:val="center"/>
          </w:tcPr>
          <w:p w14:paraId="343904F2" w14:textId="77777777" w:rsidR="002B7191" w:rsidRPr="00552C40" w:rsidRDefault="005B653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43904F3" w14:textId="77777777" w:rsidR="002B7191" w:rsidRPr="00552C40" w:rsidRDefault="005B653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43904F4" w14:textId="77777777" w:rsidR="002B7191" w:rsidRPr="00552C40" w:rsidRDefault="00736F56">
            <w:pPr>
              <w:jc w:val="center"/>
              <w:rPr>
                <w:sz w:val="16"/>
                <w:szCs w:val="16"/>
              </w:rPr>
            </w:pPr>
            <w:r>
              <w:rPr>
                <w:sz w:val="16"/>
                <w:szCs w:val="16"/>
              </w:rPr>
              <w:t>2</w:t>
            </w:r>
          </w:p>
        </w:tc>
      </w:tr>
    </w:tbl>
    <w:p w14:paraId="343904F8" w14:textId="77777777" w:rsidR="003B782D" w:rsidRDefault="003B782D"/>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370C5A" w14:paraId="343904FA"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343904F9" w14:textId="77777777" w:rsidR="00853E25" w:rsidRPr="00474C4B" w:rsidRDefault="00736F56">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34390500"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343904FB" w14:textId="77777777" w:rsidR="00853E25" w:rsidRPr="00474C4B" w:rsidRDefault="00736F56">
            <w:pPr>
              <w:jc w:val="center"/>
              <w:rPr>
                <w:sz w:val="20"/>
                <w:szCs w:val="20"/>
              </w:rPr>
            </w:pPr>
            <w:r w:rsidRPr="00474C4B">
              <w:rPr>
                <w:sz w:val="20"/>
                <w:szCs w:val="20"/>
              </w:rPr>
              <w:t xml:space="preserve">Код </w:t>
            </w:r>
            <w:proofErr w:type="gramStart"/>
            <w:r w:rsidRPr="00474C4B">
              <w:rPr>
                <w:sz w:val="20"/>
                <w:szCs w:val="20"/>
              </w:rPr>
              <w:t>модуля  в</w:t>
            </w:r>
            <w:proofErr w:type="gramEnd"/>
            <w:r w:rsidRPr="00474C4B">
              <w:rPr>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343904FC" w14:textId="77777777" w:rsidR="00853E25" w:rsidRPr="00474C4B" w:rsidRDefault="00736F56" w:rsidP="00853E25">
            <w:pPr>
              <w:jc w:val="center"/>
              <w:rPr>
                <w:sz w:val="20"/>
                <w:szCs w:val="20"/>
              </w:rPr>
            </w:pPr>
            <w:r w:rsidRPr="004C1E53">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343904FD" w14:textId="77777777" w:rsidR="00853E25" w:rsidRPr="00474C4B" w:rsidRDefault="00736F56" w:rsidP="00853E25">
            <w:pPr>
              <w:jc w:val="center"/>
              <w:rPr>
                <w:sz w:val="20"/>
                <w:szCs w:val="20"/>
              </w:rPr>
            </w:pPr>
            <w:r w:rsidRPr="004C1E53">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343904FE" w14:textId="77777777" w:rsidR="00853E25" w:rsidRPr="004C1E53" w:rsidRDefault="00736F56" w:rsidP="00853E25">
            <w:pPr>
              <w:jc w:val="center"/>
              <w:rPr>
                <w:sz w:val="20"/>
                <w:szCs w:val="20"/>
              </w:rPr>
            </w:pPr>
            <w:r w:rsidRPr="004C1E53">
              <w:rPr>
                <w:sz w:val="20"/>
                <w:szCs w:val="20"/>
              </w:rPr>
              <w:t>Виды итоговой аттестации</w:t>
            </w:r>
          </w:p>
          <w:p w14:paraId="343904FF" w14:textId="77777777" w:rsidR="00853E25" w:rsidRPr="00474C4B" w:rsidRDefault="00736F56"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34390508"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34390501" w14:textId="77777777" w:rsidR="009353FE" w:rsidRPr="00474C4B" w:rsidRDefault="005B6533">
            <w:pPr>
              <w:rPr>
                <w:sz w:val="20"/>
                <w:szCs w:val="20"/>
              </w:rPr>
            </w:pPr>
          </w:p>
        </w:tc>
        <w:tc>
          <w:tcPr>
            <w:tcW w:w="1365" w:type="dxa"/>
            <w:tcBorders>
              <w:top w:val="single" w:sz="4" w:space="0" w:color="auto"/>
              <w:left w:val="nil"/>
              <w:bottom w:val="single" w:sz="4" w:space="0" w:color="auto"/>
              <w:right w:val="single" w:sz="4" w:space="0" w:color="000000"/>
            </w:tcBorders>
            <w:noWrap/>
          </w:tcPr>
          <w:p w14:paraId="34390502" w14:textId="77777777" w:rsidR="009353FE" w:rsidRPr="00474C4B" w:rsidRDefault="00736F56" w:rsidP="009353FE">
            <w:pPr>
              <w:jc w:val="center"/>
              <w:rPr>
                <w:sz w:val="20"/>
                <w:szCs w:val="20"/>
              </w:rPr>
            </w:pPr>
            <w:r w:rsidRPr="00474C4B">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34390503" w14:textId="77777777" w:rsidR="009353FE" w:rsidRPr="00474C4B" w:rsidRDefault="00736F56">
            <w:pPr>
              <w:jc w:val="center"/>
              <w:rPr>
                <w:sz w:val="20"/>
                <w:szCs w:val="20"/>
              </w:rPr>
            </w:pPr>
            <w:r w:rsidRPr="00474C4B">
              <w:rPr>
                <w:sz w:val="20"/>
                <w:szCs w:val="20"/>
              </w:rPr>
              <w:t>Сроки</w:t>
            </w:r>
          </w:p>
        </w:tc>
        <w:tc>
          <w:tcPr>
            <w:tcW w:w="1314" w:type="dxa"/>
            <w:tcBorders>
              <w:top w:val="single" w:sz="4" w:space="0" w:color="auto"/>
              <w:left w:val="nil"/>
              <w:bottom w:val="single" w:sz="4" w:space="0" w:color="auto"/>
              <w:right w:val="single" w:sz="4" w:space="0" w:color="000000"/>
            </w:tcBorders>
            <w:noWrap/>
          </w:tcPr>
          <w:p w14:paraId="34390504" w14:textId="77777777" w:rsidR="009353FE" w:rsidRPr="00474C4B" w:rsidRDefault="00736F56">
            <w:pPr>
              <w:jc w:val="center"/>
              <w:rPr>
                <w:sz w:val="20"/>
                <w:szCs w:val="20"/>
              </w:rPr>
            </w:pPr>
            <w:r w:rsidRPr="00474C4B">
              <w:rPr>
                <w:sz w:val="20"/>
                <w:szCs w:val="20"/>
              </w:rPr>
              <w:t>Виды</w:t>
            </w:r>
          </w:p>
        </w:tc>
        <w:tc>
          <w:tcPr>
            <w:tcW w:w="959" w:type="dxa"/>
            <w:tcBorders>
              <w:top w:val="single" w:sz="4" w:space="0" w:color="auto"/>
              <w:left w:val="nil"/>
              <w:bottom w:val="single" w:sz="4" w:space="0" w:color="auto"/>
              <w:right w:val="single" w:sz="4" w:space="0" w:color="000000"/>
            </w:tcBorders>
            <w:noWrap/>
          </w:tcPr>
          <w:p w14:paraId="34390505" w14:textId="77777777" w:rsidR="009353FE" w:rsidRPr="00474C4B" w:rsidRDefault="00736F56">
            <w:pPr>
              <w:jc w:val="center"/>
              <w:rPr>
                <w:sz w:val="20"/>
                <w:szCs w:val="20"/>
              </w:rPr>
            </w:pPr>
            <w:r w:rsidRPr="00474C4B">
              <w:rPr>
                <w:sz w:val="20"/>
                <w:szCs w:val="20"/>
              </w:rPr>
              <w:t>Сроки</w:t>
            </w:r>
          </w:p>
        </w:tc>
        <w:tc>
          <w:tcPr>
            <w:tcW w:w="1293" w:type="dxa"/>
            <w:tcBorders>
              <w:top w:val="single" w:sz="4" w:space="0" w:color="auto"/>
              <w:left w:val="nil"/>
              <w:bottom w:val="single" w:sz="4" w:space="0" w:color="auto"/>
              <w:right w:val="single" w:sz="4" w:space="0" w:color="000000"/>
            </w:tcBorders>
          </w:tcPr>
          <w:p w14:paraId="34390506" w14:textId="77777777" w:rsidR="009353FE" w:rsidRPr="00474C4B" w:rsidRDefault="00736F56" w:rsidP="00B9150E">
            <w:pPr>
              <w:jc w:val="center"/>
              <w:rPr>
                <w:sz w:val="20"/>
                <w:szCs w:val="20"/>
              </w:rPr>
            </w:pPr>
            <w:r w:rsidRPr="00474C4B">
              <w:rPr>
                <w:sz w:val="20"/>
                <w:szCs w:val="20"/>
              </w:rPr>
              <w:t>Виды</w:t>
            </w:r>
          </w:p>
        </w:tc>
        <w:tc>
          <w:tcPr>
            <w:tcW w:w="1293" w:type="dxa"/>
            <w:tcBorders>
              <w:top w:val="single" w:sz="4" w:space="0" w:color="auto"/>
              <w:left w:val="nil"/>
              <w:bottom w:val="single" w:sz="4" w:space="0" w:color="auto"/>
              <w:right w:val="single" w:sz="4" w:space="0" w:color="000000"/>
            </w:tcBorders>
          </w:tcPr>
          <w:p w14:paraId="34390507" w14:textId="77777777" w:rsidR="009353FE" w:rsidRPr="00474C4B" w:rsidRDefault="00736F56" w:rsidP="00B9150E">
            <w:pPr>
              <w:jc w:val="center"/>
              <w:rPr>
                <w:sz w:val="20"/>
                <w:szCs w:val="20"/>
              </w:rPr>
            </w:pPr>
            <w:r w:rsidRPr="00474C4B">
              <w:rPr>
                <w:sz w:val="20"/>
                <w:szCs w:val="20"/>
              </w:rPr>
              <w:t>Сроки</w:t>
            </w:r>
          </w:p>
        </w:tc>
      </w:tr>
      <w:tr w:rsidR="003B782D" w14:paraId="3439050A"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4390509" w14:textId="77777777" w:rsidR="00D76C4A" w:rsidRPr="00474C4B" w:rsidRDefault="00736F56">
            <w:pPr>
              <w:jc w:val="center"/>
              <w:rPr>
                <w:sz w:val="20"/>
                <w:szCs w:val="20"/>
              </w:rPr>
            </w:pPr>
            <w:r>
              <w:t>ОСНОВНАЯ ТРАЕКТОРИЯ</w:t>
            </w:r>
          </w:p>
        </w:tc>
      </w:tr>
      <w:tr w:rsidR="003B782D" w14:paraId="3439050C"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439050B" w14:textId="77777777" w:rsidR="00D76C4A" w:rsidRPr="00474C4B" w:rsidRDefault="00736F56">
            <w:pPr>
              <w:jc w:val="center"/>
              <w:rPr>
                <w:sz w:val="20"/>
                <w:szCs w:val="20"/>
              </w:rPr>
            </w:pPr>
            <w:r>
              <w:t>Форма обучения: очная</w:t>
            </w:r>
          </w:p>
        </w:tc>
      </w:tr>
      <w:tr w:rsidR="003B782D" w14:paraId="34390514" w14:textId="77777777">
        <w:tc>
          <w:tcPr>
            <w:tcW w:w="1683" w:type="dxa"/>
            <w:tcBorders>
              <w:top w:val="single" w:sz="4" w:space="0" w:color="auto"/>
              <w:left w:val="single" w:sz="4" w:space="0" w:color="auto"/>
              <w:bottom w:val="single" w:sz="4" w:space="0" w:color="auto"/>
              <w:right w:val="single" w:sz="4" w:space="0" w:color="000000"/>
            </w:tcBorders>
            <w:vAlign w:val="center"/>
          </w:tcPr>
          <w:p w14:paraId="3439050D" w14:textId="77777777" w:rsidR="00853E25" w:rsidRPr="00474C4B" w:rsidRDefault="00736F56">
            <w:pPr>
              <w:rPr>
                <w:sz w:val="20"/>
                <w:szCs w:val="20"/>
              </w:rPr>
            </w:pPr>
            <w:r>
              <w:rPr>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3439050E" w14:textId="77777777" w:rsidR="00853E25" w:rsidRPr="00474C4B" w:rsidRDefault="005B6533">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3439050F" w14:textId="77777777" w:rsidR="00853E25" w:rsidRPr="00474C4B" w:rsidRDefault="005B6533">
            <w:pPr>
              <w:jc w:val="center"/>
              <w:rPr>
                <w:sz w:val="20"/>
                <w:szCs w:val="20"/>
              </w:rPr>
            </w:pPr>
          </w:p>
        </w:tc>
        <w:tc>
          <w:tcPr>
            <w:tcW w:w="1314" w:type="dxa"/>
            <w:tcBorders>
              <w:top w:val="single" w:sz="4" w:space="0" w:color="auto"/>
              <w:left w:val="nil"/>
              <w:bottom w:val="single" w:sz="4" w:space="0" w:color="auto"/>
              <w:right w:val="single" w:sz="4" w:space="0" w:color="000000"/>
            </w:tcBorders>
            <w:noWrap/>
          </w:tcPr>
          <w:p w14:paraId="34390510" w14:textId="77777777" w:rsidR="00853E25" w:rsidRPr="00474C4B" w:rsidRDefault="00736F56">
            <w:pPr>
              <w:jc w:val="center"/>
              <w:rPr>
                <w:sz w:val="20"/>
                <w:szCs w:val="20"/>
              </w:rPr>
            </w:pPr>
            <w:r>
              <w:rPr>
                <w:sz w:val="20"/>
                <w:szCs w:val="20"/>
              </w:rPr>
              <w:t>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14:paraId="34390511" w14:textId="77777777" w:rsidR="00853E25" w:rsidRPr="00474C4B" w:rsidRDefault="00736F56">
            <w:pPr>
              <w:jc w:val="center"/>
              <w:rPr>
                <w:sz w:val="20"/>
                <w:szCs w:val="20"/>
              </w:rPr>
            </w:pPr>
            <w:r>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34390512" w14:textId="77777777" w:rsidR="00853E25" w:rsidRPr="00474C4B" w:rsidRDefault="005B6533">
            <w:pPr>
              <w:jc w:val="center"/>
              <w:rPr>
                <w:sz w:val="20"/>
                <w:szCs w:val="20"/>
              </w:rPr>
            </w:pPr>
          </w:p>
        </w:tc>
        <w:tc>
          <w:tcPr>
            <w:tcW w:w="1293" w:type="dxa"/>
            <w:tcBorders>
              <w:top w:val="single" w:sz="4" w:space="0" w:color="auto"/>
              <w:left w:val="nil"/>
              <w:bottom w:val="single" w:sz="4" w:space="0" w:color="auto"/>
              <w:right w:val="single" w:sz="4" w:space="0" w:color="000000"/>
            </w:tcBorders>
          </w:tcPr>
          <w:p w14:paraId="34390513" w14:textId="77777777" w:rsidR="00853E25" w:rsidRPr="00474C4B" w:rsidRDefault="005B6533">
            <w:pPr>
              <w:jc w:val="center"/>
              <w:rPr>
                <w:sz w:val="20"/>
                <w:szCs w:val="20"/>
              </w:rPr>
            </w:pPr>
          </w:p>
        </w:tc>
      </w:tr>
    </w:tbl>
    <w:p w14:paraId="34390516" w14:textId="77777777" w:rsidR="003B782D" w:rsidRDefault="003B782D"/>
    <w:p w14:paraId="34390517" w14:textId="77777777" w:rsidR="003B782D" w:rsidRDefault="00736F56">
      <w:r>
        <w:br w:type="page"/>
      </w:r>
    </w:p>
    <w:p w14:paraId="34390518" w14:textId="77777777" w:rsidR="003B782D" w:rsidRDefault="003B782D"/>
    <w:p w14:paraId="34390519" w14:textId="77777777" w:rsidR="003B782D" w:rsidRDefault="00736F56">
      <w:r>
        <w:rPr>
          <w:b/>
          <w:szCs w:val="24"/>
        </w:rPr>
        <w:t>2.2.   Структура и содержание учебных занятий</w:t>
      </w:r>
    </w:p>
    <w:p w14:paraId="3439051A" w14:textId="77777777" w:rsidR="00EC5874" w:rsidRDefault="00736F56" w:rsidP="00EB5353">
      <w:pPr>
        <w:suppressAutoHyphens/>
        <w:autoSpaceDE w:val="0"/>
        <w:autoSpaceDN w:val="0"/>
        <w:textAlignment w:val="baseline"/>
        <w:rPr>
          <w:kern w:val="3"/>
          <w:szCs w:val="24"/>
          <w:lang w:val="en-US" w:eastAsia="zh-CN"/>
        </w:rPr>
      </w:pPr>
      <w:proofErr w:type="spellStart"/>
      <w:r w:rsidRPr="00EB5353">
        <w:rPr>
          <w:kern w:val="3"/>
          <w:szCs w:val="24"/>
          <w:lang w:val="en-US" w:eastAsia="zh-CN"/>
        </w:rPr>
        <w:t>Период</w:t>
      </w:r>
      <w:proofErr w:type="spellEnd"/>
      <w:r w:rsidRPr="00EB5353">
        <w:rPr>
          <w:kern w:val="3"/>
          <w:szCs w:val="24"/>
          <w:lang w:val="en-US" w:eastAsia="zh-CN"/>
        </w:rPr>
        <w:t xml:space="preserve"> </w:t>
      </w:r>
      <w:proofErr w:type="spellStart"/>
      <w:r w:rsidRPr="00EB5353">
        <w:rPr>
          <w:kern w:val="3"/>
          <w:szCs w:val="24"/>
          <w:lang w:val="en-US" w:eastAsia="zh-CN"/>
        </w:rPr>
        <w:t>обучения</w:t>
      </w:r>
      <w:proofErr w:type="spellEnd"/>
      <w:r w:rsidRPr="00EB5353">
        <w:rPr>
          <w:kern w:val="3"/>
          <w:szCs w:val="24"/>
          <w:lang w:val="en-US" w:eastAsia="zh-CN"/>
        </w:rPr>
        <w:t xml:space="preserve"> (</w:t>
      </w:r>
      <w:proofErr w:type="spellStart"/>
      <w:r w:rsidRPr="00EB5353">
        <w:rPr>
          <w:kern w:val="3"/>
          <w:szCs w:val="24"/>
          <w:lang w:val="en-US" w:eastAsia="zh-CN"/>
        </w:rPr>
        <w:t>модуль</w:t>
      </w:r>
      <w:proofErr w:type="spellEnd"/>
      <w:r w:rsidRPr="00EB5353">
        <w:rPr>
          <w:kern w:val="3"/>
          <w:szCs w:val="24"/>
          <w:lang w:val="en-US" w:eastAsia="zh-CN"/>
        </w:rPr>
        <w:t xml:space="preserve">): </w:t>
      </w:r>
      <w:proofErr w:type="spellStart"/>
      <w:r w:rsidRPr="00EB5353">
        <w:rPr>
          <w:kern w:val="3"/>
          <w:szCs w:val="24"/>
          <w:lang w:val="en-US" w:eastAsia="zh-CN"/>
        </w:rPr>
        <w:t>Семестр</w:t>
      </w:r>
      <w:proofErr w:type="spellEnd"/>
      <w:r w:rsidRPr="00EB5353">
        <w:rPr>
          <w:kern w:val="3"/>
          <w:szCs w:val="24"/>
          <w:lang w:val="en-US" w:eastAsia="zh-CN"/>
        </w:rPr>
        <w:t xml:space="preserve"> 6</w:t>
      </w:r>
    </w:p>
    <w:p w14:paraId="3439051B" w14:textId="77777777" w:rsidR="00EB5353" w:rsidRDefault="005B6533" w:rsidP="00EB5353">
      <w:pPr>
        <w:suppressAutoHyphens/>
        <w:autoSpaceDE w:val="0"/>
        <w:autoSpaceDN w:val="0"/>
        <w:textAlignment w:val="baseline"/>
        <w:rPr>
          <w:kern w:val="3"/>
          <w:szCs w:val="24"/>
          <w:lang w:val="en-US" w:eastAsia="zh-CN"/>
        </w:rPr>
      </w:pPr>
    </w:p>
    <w:tbl>
      <w:tblPr>
        <w:tblW w:w="9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5735"/>
        <w:gridCol w:w="1931"/>
        <w:gridCol w:w="1024"/>
      </w:tblGrid>
      <w:tr w:rsidR="00EB5353" w:rsidRPr="00EB5353" w14:paraId="34390520" w14:textId="77777777" w:rsidTr="00CE6C91">
        <w:trPr>
          <w:trHeight w:val="559"/>
          <w:jc w:val="center"/>
        </w:trPr>
        <w:tc>
          <w:tcPr>
            <w:tcW w:w="639" w:type="dxa"/>
            <w:tcMar>
              <w:left w:w="57" w:type="dxa"/>
              <w:right w:w="57" w:type="dxa"/>
            </w:tcMar>
            <w:vAlign w:val="center"/>
          </w:tcPr>
          <w:p w14:paraId="3439051C" w14:textId="77777777" w:rsidR="00EB5353" w:rsidRPr="00EB5353" w:rsidRDefault="00736F56" w:rsidP="00EB5353">
            <w:pPr>
              <w:tabs>
                <w:tab w:val="left" w:pos="360"/>
              </w:tabs>
              <w:jc w:val="center"/>
              <w:rPr>
                <w:rFonts w:eastAsia="SimSun"/>
                <w:b/>
                <w:szCs w:val="24"/>
                <w:lang w:eastAsia="ru-RU"/>
              </w:rPr>
            </w:pPr>
            <w:r w:rsidRPr="00EB5353">
              <w:rPr>
                <w:rFonts w:eastAsia="SimSun"/>
                <w:b/>
                <w:szCs w:val="24"/>
                <w:lang w:eastAsia="ru-RU"/>
              </w:rPr>
              <w:t xml:space="preserve">№ </w:t>
            </w:r>
            <w:proofErr w:type="spellStart"/>
            <w:r w:rsidRPr="00EB5353">
              <w:rPr>
                <w:rFonts w:eastAsia="SimSun"/>
                <w:b/>
                <w:szCs w:val="24"/>
                <w:lang w:eastAsia="ru-RU"/>
              </w:rPr>
              <w:t>п.п</w:t>
            </w:r>
            <w:proofErr w:type="spellEnd"/>
            <w:r w:rsidRPr="00EB5353">
              <w:rPr>
                <w:rFonts w:eastAsia="SimSun"/>
                <w:b/>
                <w:szCs w:val="24"/>
                <w:lang w:eastAsia="ru-RU"/>
              </w:rPr>
              <w:t>.</w:t>
            </w:r>
          </w:p>
        </w:tc>
        <w:tc>
          <w:tcPr>
            <w:tcW w:w="5735" w:type="dxa"/>
            <w:vAlign w:val="center"/>
          </w:tcPr>
          <w:p w14:paraId="3439051D" w14:textId="77777777" w:rsidR="00EB5353" w:rsidRPr="00EB5353" w:rsidRDefault="00736F56" w:rsidP="00EB5353">
            <w:pPr>
              <w:tabs>
                <w:tab w:val="left" w:pos="360"/>
              </w:tabs>
              <w:jc w:val="center"/>
              <w:rPr>
                <w:rFonts w:eastAsia="SimSun"/>
                <w:b/>
                <w:szCs w:val="24"/>
                <w:lang w:eastAsia="ru-RU"/>
              </w:rPr>
            </w:pPr>
            <w:r w:rsidRPr="00EB5353">
              <w:rPr>
                <w:rFonts w:eastAsia="SimSun"/>
                <w:b/>
                <w:szCs w:val="24"/>
                <w:lang w:eastAsia="ru-RU"/>
              </w:rPr>
              <w:t>Наименование темы (раздела, части)</w:t>
            </w:r>
          </w:p>
        </w:tc>
        <w:tc>
          <w:tcPr>
            <w:tcW w:w="1931" w:type="dxa"/>
            <w:vAlign w:val="center"/>
          </w:tcPr>
          <w:p w14:paraId="3439051E" w14:textId="77777777" w:rsidR="00EB5353" w:rsidRPr="00EB5353" w:rsidRDefault="00736F56" w:rsidP="00EB5353">
            <w:pPr>
              <w:tabs>
                <w:tab w:val="left" w:pos="360"/>
              </w:tabs>
              <w:jc w:val="center"/>
              <w:rPr>
                <w:rFonts w:eastAsia="SimSun"/>
                <w:b/>
                <w:szCs w:val="24"/>
                <w:lang w:eastAsia="ru-RU"/>
              </w:rPr>
            </w:pPr>
            <w:r w:rsidRPr="00EB5353">
              <w:rPr>
                <w:rFonts w:eastAsia="SimSun"/>
                <w:b/>
                <w:szCs w:val="24"/>
                <w:lang w:eastAsia="ru-RU"/>
              </w:rPr>
              <w:t>Вид учебных занятий</w:t>
            </w:r>
          </w:p>
        </w:tc>
        <w:tc>
          <w:tcPr>
            <w:tcW w:w="1024" w:type="dxa"/>
            <w:tcMar>
              <w:left w:w="57" w:type="dxa"/>
              <w:right w:w="57" w:type="dxa"/>
            </w:tcMar>
            <w:vAlign w:val="center"/>
          </w:tcPr>
          <w:p w14:paraId="3439051F" w14:textId="77777777" w:rsidR="00EB5353" w:rsidRPr="00EB5353" w:rsidRDefault="00736F56" w:rsidP="00EB5353">
            <w:pPr>
              <w:tabs>
                <w:tab w:val="left" w:pos="360"/>
              </w:tabs>
              <w:jc w:val="center"/>
              <w:rPr>
                <w:rFonts w:eastAsia="SimSun"/>
                <w:b/>
                <w:szCs w:val="24"/>
                <w:lang w:eastAsia="ru-RU"/>
              </w:rPr>
            </w:pPr>
            <w:r w:rsidRPr="00EB5353">
              <w:rPr>
                <w:rFonts w:eastAsia="SimSun"/>
                <w:b/>
                <w:szCs w:val="24"/>
                <w:lang w:eastAsia="ru-RU"/>
              </w:rPr>
              <w:t>Кол-во часов</w:t>
            </w:r>
          </w:p>
        </w:tc>
      </w:tr>
      <w:tr w:rsidR="00EB5353" w:rsidRPr="00EB5353" w14:paraId="34390526" w14:textId="77777777" w:rsidTr="00CE6C91">
        <w:trPr>
          <w:trHeight w:val="1076"/>
          <w:jc w:val="center"/>
        </w:trPr>
        <w:tc>
          <w:tcPr>
            <w:tcW w:w="639" w:type="dxa"/>
            <w:tcMar>
              <w:left w:w="57" w:type="dxa"/>
              <w:right w:w="57" w:type="dxa"/>
            </w:tcMar>
          </w:tcPr>
          <w:p w14:paraId="34390521" w14:textId="77777777" w:rsidR="00EB5353" w:rsidRPr="00EB5353" w:rsidRDefault="00736F56" w:rsidP="00EB5353">
            <w:pPr>
              <w:jc w:val="center"/>
              <w:rPr>
                <w:rFonts w:eastAsia="SimSun"/>
                <w:szCs w:val="24"/>
                <w:lang w:eastAsia="zh-CN"/>
              </w:rPr>
            </w:pPr>
            <w:r w:rsidRPr="00EB5353">
              <w:rPr>
                <w:rFonts w:eastAsia="SimSun"/>
                <w:szCs w:val="24"/>
                <w:lang w:eastAsia="zh-CN"/>
              </w:rPr>
              <w:t>1</w:t>
            </w:r>
          </w:p>
        </w:tc>
        <w:tc>
          <w:tcPr>
            <w:tcW w:w="5735" w:type="dxa"/>
          </w:tcPr>
          <w:p w14:paraId="34390522" w14:textId="77777777" w:rsidR="00EB5353" w:rsidRPr="00EB5353" w:rsidRDefault="00736F56" w:rsidP="00EB5353">
            <w:pPr>
              <w:rPr>
                <w:rFonts w:eastAsia="SimSun"/>
                <w:szCs w:val="24"/>
                <w:lang w:eastAsia="zh-CN"/>
              </w:rPr>
            </w:pPr>
            <w:r w:rsidRPr="00EB5353">
              <w:rPr>
                <w:rFonts w:eastAsia="SimSun"/>
                <w:szCs w:val="24"/>
                <w:lang w:eastAsia="zh-CN"/>
              </w:rPr>
              <w:t>Тема 1. Вводная в тематику. Цели решаемые с помощью создания сайта. Составление технического задания. Выбор и инсталляция WAMP-платформы.</w:t>
            </w:r>
          </w:p>
        </w:tc>
        <w:tc>
          <w:tcPr>
            <w:tcW w:w="1931" w:type="dxa"/>
          </w:tcPr>
          <w:p w14:paraId="34390523" w14:textId="77777777" w:rsidR="00EB5353" w:rsidRPr="00EB5353" w:rsidRDefault="00736F56" w:rsidP="00EB5353">
            <w:pPr>
              <w:rPr>
                <w:rFonts w:eastAsia="SimSun"/>
                <w:szCs w:val="24"/>
                <w:lang w:eastAsia="zh-CN"/>
              </w:rPr>
            </w:pPr>
            <w:r w:rsidRPr="00EB5353">
              <w:rPr>
                <w:rFonts w:eastAsia="SimSun"/>
                <w:szCs w:val="24"/>
                <w:lang w:eastAsia="zh-CN"/>
              </w:rPr>
              <w:t>лекции</w:t>
            </w:r>
          </w:p>
          <w:p w14:paraId="34390524" w14:textId="77777777" w:rsidR="00EB5353" w:rsidRPr="00EB5353" w:rsidRDefault="005B6533" w:rsidP="00EB5353">
            <w:pPr>
              <w:tabs>
                <w:tab w:val="left" w:pos="360"/>
              </w:tabs>
              <w:rPr>
                <w:rFonts w:eastAsia="SimSun"/>
                <w:szCs w:val="24"/>
                <w:lang w:eastAsia="zh-CN"/>
              </w:rPr>
            </w:pPr>
          </w:p>
        </w:tc>
        <w:tc>
          <w:tcPr>
            <w:tcW w:w="1024" w:type="dxa"/>
            <w:tcMar>
              <w:left w:w="57" w:type="dxa"/>
              <w:right w:w="57" w:type="dxa"/>
            </w:tcMar>
          </w:tcPr>
          <w:p w14:paraId="34390525" w14:textId="77777777" w:rsidR="00EB5353" w:rsidRPr="00EB5353" w:rsidRDefault="00736F56" w:rsidP="00EB5353">
            <w:pPr>
              <w:jc w:val="center"/>
              <w:rPr>
                <w:rFonts w:eastAsia="SimSun"/>
                <w:szCs w:val="24"/>
                <w:lang w:eastAsia="zh-CN"/>
              </w:rPr>
            </w:pPr>
            <w:r w:rsidRPr="00EB5353">
              <w:rPr>
                <w:rFonts w:eastAsia="SimSun"/>
                <w:szCs w:val="24"/>
                <w:lang w:eastAsia="zh-CN"/>
              </w:rPr>
              <w:t>4</w:t>
            </w:r>
          </w:p>
        </w:tc>
      </w:tr>
      <w:tr w:rsidR="00EB5353" w:rsidRPr="00EB5353" w14:paraId="3439052C" w14:textId="77777777" w:rsidTr="00CE6C91">
        <w:trPr>
          <w:trHeight w:val="1076"/>
          <w:jc w:val="center"/>
        </w:trPr>
        <w:tc>
          <w:tcPr>
            <w:tcW w:w="639" w:type="dxa"/>
            <w:tcMar>
              <w:left w:w="57" w:type="dxa"/>
              <w:right w:w="57" w:type="dxa"/>
            </w:tcMar>
          </w:tcPr>
          <w:p w14:paraId="34390527" w14:textId="77777777" w:rsidR="00EB5353" w:rsidRPr="00EB5353" w:rsidRDefault="00736F56" w:rsidP="00EB5353">
            <w:pPr>
              <w:jc w:val="center"/>
              <w:rPr>
                <w:rFonts w:eastAsia="SimSun"/>
                <w:szCs w:val="24"/>
                <w:lang w:eastAsia="zh-CN"/>
              </w:rPr>
            </w:pPr>
            <w:r w:rsidRPr="00EB5353">
              <w:rPr>
                <w:rFonts w:eastAsia="SimSun"/>
                <w:szCs w:val="24"/>
                <w:lang w:eastAsia="zh-CN"/>
              </w:rPr>
              <w:t>2</w:t>
            </w:r>
          </w:p>
        </w:tc>
        <w:tc>
          <w:tcPr>
            <w:tcW w:w="5735" w:type="dxa"/>
          </w:tcPr>
          <w:p w14:paraId="34390528" w14:textId="77777777" w:rsidR="00EB5353" w:rsidRPr="00EB5353" w:rsidRDefault="00736F56" w:rsidP="00EB5353">
            <w:pPr>
              <w:rPr>
                <w:rFonts w:eastAsia="SimSun"/>
                <w:szCs w:val="24"/>
                <w:lang w:eastAsia="zh-CN"/>
              </w:rPr>
            </w:pPr>
            <w:r w:rsidRPr="00EB5353">
              <w:rPr>
                <w:rFonts w:eastAsia="SimSun"/>
                <w:szCs w:val="24"/>
                <w:lang w:eastAsia="zh-CN"/>
              </w:rPr>
              <w:t>Тема 2. Структура и внутренняя организация сайта. Система управления контентом: основные функции и решаемые задачи. Обзор основных видов платных и бесплатных CMS.</w:t>
            </w:r>
          </w:p>
        </w:tc>
        <w:tc>
          <w:tcPr>
            <w:tcW w:w="1931" w:type="dxa"/>
          </w:tcPr>
          <w:p w14:paraId="34390529" w14:textId="77777777" w:rsidR="00EB5353" w:rsidRPr="00EB5353" w:rsidRDefault="00736F56" w:rsidP="00EB5353">
            <w:pPr>
              <w:rPr>
                <w:rFonts w:eastAsia="SimSun"/>
                <w:szCs w:val="24"/>
                <w:lang w:eastAsia="zh-CN"/>
              </w:rPr>
            </w:pPr>
            <w:r w:rsidRPr="00EB5353">
              <w:rPr>
                <w:rFonts w:eastAsia="SimSun"/>
                <w:szCs w:val="24"/>
                <w:lang w:eastAsia="zh-CN"/>
              </w:rPr>
              <w:t>лекции</w:t>
            </w:r>
          </w:p>
          <w:p w14:paraId="3439052A" w14:textId="77777777" w:rsidR="00EB5353" w:rsidRPr="00EB5353" w:rsidRDefault="005B6533" w:rsidP="00EB5353">
            <w:pPr>
              <w:rPr>
                <w:rFonts w:eastAsia="SimSun"/>
                <w:szCs w:val="24"/>
                <w:lang w:eastAsia="zh-CN"/>
              </w:rPr>
            </w:pPr>
          </w:p>
        </w:tc>
        <w:tc>
          <w:tcPr>
            <w:tcW w:w="1024" w:type="dxa"/>
            <w:tcMar>
              <w:left w:w="57" w:type="dxa"/>
              <w:right w:w="57" w:type="dxa"/>
            </w:tcMar>
          </w:tcPr>
          <w:p w14:paraId="3439052B" w14:textId="77777777" w:rsidR="00EB5353" w:rsidRPr="00EB5353" w:rsidRDefault="00736F56" w:rsidP="00EB5353">
            <w:pPr>
              <w:jc w:val="center"/>
              <w:rPr>
                <w:rFonts w:eastAsia="SimSun"/>
                <w:szCs w:val="24"/>
                <w:lang w:eastAsia="zh-CN"/>
              </w:rPr>
            </w:pPr>
            <w:r w:rsidRPr="00EB5353">
              <w:rPr>
                <w:rFonts w:eastAsia="SimSun"/>
                <w:szCs w:val="24"/>
                <w:lang w:eastAsia="zh-CN"/>
              </w:rPr>
              <w:t>4</w:t>
            </w:r>
          </w:p>
        </w:tc>
      </w:tr>
      <w:tr w:rsidR="00EB5353" w:rsidRPr="00EB5353" w14:paraId="34390531" w14:textId="77777777" w:rsidTr="00CE6C91">
        <w:trPr>
          <w:trHeight w:val="393"/>
          <w:jc w:val="center"/>
        </w:trPr>
        <w:tc>
          <w:tcPr>
            <w:tcW w:w="639" w:type="dxa"/>
            <w:tcMar>
              <w:left w:w="57" w:type="dxa"/>
              <w:right w:w="57" w:type="dxa"/>
            </w:tcMar>
          </w:tcPr>
          <w:p w14:paraId="3439052D" w14:textId="77777777" w:rsidR="00EB5353" w:rsidRPr="00EB5353" w:rsidRDefault="00736F56" w:rsidP="00EB5353">
            <w:pPr>
              <w:jc w:val="center"/>
              <w:rPr>
                <w:rFonts w:eastAsia="SimSun"/>
                <w:szCs w:val="24"/>
                <w:lang w:eastAsia="zh-CN"/>
              </w:rPr>
            </w:pPr>
            <w:r w:rsidRPr="00EB5353">
              <w:rPr>
                <w:rFonts w:eastAsia="SimSun"/>
                <w:szCs w:val="24"/>
                <w:lang w:eastAsia="zh-CN"/>
              </w:rPr>
              <w:t>3</w:t>
            </w:r>
          </w:p>
        </w:tc>
        <w:tc>
          <w:tcPr>
            <w:tcW w:w="5735" w:type="dxa"/>
          </w:tcPr>
          <w:p w14:paraId="3439052E" w14:textId="77777777" w:rsidR="00EB5353" w:rsidRPr="00EB5353" w:rsidRDefault="00736F56" w:rsidP="00EB5353">
            <w:pPr>
              <w:rPr>
                <w:rFonts w:eastAsia="SimSun"/>
                <w:szCs w:val="24"/>
                <w:lang w:eastAsia="zh-CN"/>
              </w:rPr>
            </w:pPr>
            <w:r w:rsidRPr="00EB5353">
              <w:rPr>
                <w:rFonts w:eastAsia="SimSun"/>
                <w:szCs w:val="24"/>
                <w:lang w:eastAsia="zh-CN"/>
              </w:rPr>
              <w:t xml:space="preserve">Тема 3. Выбор и установка </w:t>
            </w:r>
            <w:r w:rsidRPr="00EB5353">
              <w:rPr>
                <w:rFonts w:eastAsia="SimSun"/>
                <w:szCs w:val="24"/>
                <w:lang w:val="en-US" w:eastAsia="zh-CN"/>
              </w:rPr>
              <w:t>CMS</w:t>
            </w:r>
            <w:r w:rsidRPr="00EB5353">
              <w:rPr>
                <w:rFonts w:eastAsia="SimSun"/>
                <w:szCs w:val="24"/>
                <w:lang w:eastAsia="zh-CN"/>
              </w:rPr>
              <w:t>. Настройка сайта. Наполнение сайта контентом. Регистрация доменного имени и хостинга. Размещение сайта в сети.</w:t>
            </w:r>
          </w:p>
        </w:tc>
        <w:tc>
          <w:tcPr>
            <w:tcW w:w="1931" w:type="dxa"/>
          </w:tcPr>
          <w:p w14:paraId="3439052F" w14:textId="77777777" w:rsidR="00EB5353" w:rsidRPr="00EB5353" w:rsidRDefault="00736F56" w:rsidP="00EB5353">
            <w:pPr>
              <w:tabs>
                <w:tab w:val="left" w:pos="360"/>
              </w:tabs>
              <w:rPr>
                <w:rFonts w:eastAsia="SimSun"/>
                <w:szCs w:val="24"/>
                <w:lang w:eastAsia="zh-CN"/>
              </w:rPr>
            </w:pPr>
            <w:r w:rsidRPr="00EB5353">
              <w:rPr>
                <w:rFonts w:eastAsia="SimSun"/>
                <w:szCs w:val="24"/>
                <w:lang w:eastAsia="zh-CN"/>
              </w:rPr>
              <w:t>лекции</w:t>
            </w:r>
          </w:p>
        </w:tc>
        <w:tc>
          <w:tcPr>
            <w:tcW w:w="1024" w:type="dxa"/>
            <w:tcMar>
              <w:left w:w="57" w:type="dxa"/>
              <w:right w:w="57" w:type="dxa"/>
            </w:tcMar>
          </w:tcPr>
          <w:p w14:paraId="34390530" w14:textId="77777777" w:rsidR="00EB5353" w:rsidRPr="00EB5353" w:rsidRDefault="00736F56" w:rsidP="00EB5353">
            <w:pPr>
              <w:tabs>
                <w:tab w:val="left" w:pos="360"/>
              </w:tabs>
              <w:jc w:val="center"/>
              <w:rPr>
                <w:rFonts w:eastAsia="SimSun"/>
                <w:szCs w:val="24"/>
                <w:lang w:eastAsia="zh-CN"/>
              </w:rPr>
            </w:pPr>
            <w:r w:rsidRPr="00EB5353">
              <w:rPr>
                <w:rFonts w:eastAsia="SimSun"/>
                <w:szCs w:val="24"/>
                <w:lang w:eastAsia="zh-CN"/>
              </w:rPr>
              <w:t>6</w:t>
            </w:r>
          </w:p>
        </w:tc>
      </w:tr>
      <w:tr w:rsidR="00EB5353" w:rsidRPr="00EB5353" w14:paraId="34390536" w14:textId="77777777" w:rsidTr="00CE6C91">
        <w:trPr>
          <w:trHeight w:val="346"/>
          <w:jc w:val="center"/>
        </w:trPr>
        <w:tc>
          <w:tcPr>
            <w:tcW w:w="639" w:type="dxa"/>
            <w:tcMar>
              <w:left w:w="57" w:type="dxa"/>
              <w:right w:w="57" w:type="dxa"/>
            </w:tcMar>
          </w:tcPr>
          <w:p w14:paraId="34390532" w14:textId="77777777" w:rsidR="00EB5353" w:rsidRPr="00EB5353" w:rsidRDefault="00736F56" w:rsidP="00EB5353">
            <w:pPr>
              <w:jc w:val="center"/>
              <w:rPr>
                <w:rFonts w:eastAsia="SimSun"/>
                <w:szCs w:val="24"/>
                <w:lang w:eastAsia="zh-CN"/>
              </w:rPr>
            </w:pPr>
            <w:r w:rsidRPr="00EB5353">
              <w:rPr>
                <w:rFonts w:eastAsia="SimSun"/>
                <w:szCs w:val="24"/>
                <w:lang w:eastAsia="zh-CN"/>
              </w:rPr>
              <w:t>4</w:t>
            </w:r>
          </w:p>
        </w:tc>
        <w:tc>
          <w:tcPr>
            <w:tcW w:w="5735" w:type="dxa"/>
          </w:tcPr>
          <w:p w14:paraId="34390533" w14:textId="77777777" w:rsidR="00EB5353" w:rsidRPr="00EB5353" w:rsidRDefault="00736F56" w:rsidP="00EB5353">
            <w:pPr>
              <w:rPr>
                <w:rFonts w:eastAsia="SimSun"/>
                <w:szCs w:val="24"/>
                <w:lang w:eastAsia="zh-CN"/>
              </w:rPr>
            </w:pPr>
            <w:r w:rsidRPr="00EB5353">
              <w:rPr>
                <w:rFonts w:eastAsia="SimSun"/>
                <w:szCs w:val="24"/>
                <w:lang w:eastAsia="zh-CN"/>
              </w:rPr>
              <w:t xml:space="preserve">Тема 4. Назначение и использование </w:t>
            </w:r>
            <w:r w:rsidRPr="00EB5353">
              <w:rPr>
                <w:rFonts w:eastAsia="SimSun"/>
                <w:szCs w:val="24"/>
                <w:lang w:val="en-US" w:eastAsia="zh-CN"/>
              </w:rPr>
              <w:t>PHP</w:t>
            </w:r>
            <w:r w:rsidRPr="00EB5353">
              <w:rPr>
                <w:rFonts w:eastAsia="SimSun"/>
                <w:szCs w:val="24"/>
                <w:lang w:eastAsia="zh-CN"/>
              </w:rPr>
              <w:t xml:space="preserve">, </w:t>
            </w:r>
            <w:r w:rsidRPr="00EB5353">
              <w:rPr>
                <w:rFonts w:eastAsia="SimSun"/>
                <w:szCs w:val="24"/>
                <w:lang w:val="en-US" w:eastAsia="zh-CN"/>
              </w:rPr>
              <w:t>MySQL</w:t>
            </w:r>
            <w:r w:rsidRPr="00EB5353">
              <w:rPr>
                <w:rFonts w:eastAsia="SimSun"/>
                <w:szCs w:val="24"/>
                <w:lang w:eastAsia="zh-CN"/>
              </w:rPr>
              <w:t xml:space="preserve">, </w:t>
            </w:r>
            <w:r w:rsidRPr="00EB5353">
              <w:rPr>
                <w:rFonts w:eastAsia="SimSun"/>
                <w:szCs w:val="24"/>
                <w:lang w:val="en-US" w:eastAsia="zh-CN"/>
              </w:rPr>
              <w:t>HTML</w:t>
            </w:r>
            <w:r w:rsidRPr="00EB5353">
              <w:rPr>
                <w:rFonts w:eastAsia="SimSun"/>
                <w:szCs w:val="24"/>
                <w:lang w:eastAsia="zh-CN"/>
              </w:rPr>
              <w:t xml:space="preserve">, </w:t>
            </w:r>
            <w:r w:rsidRPr="00EB5353">
              <w:rPr>
                <w:rFonts w:eastAsia="SimSun"/>
                <w:szCs w:val="24"/>
                <w:lang w:val="en-US" w:eastAsia="zh-CN"/>
              </w:rPr>
              <w:t>CSS</w:t>
            </w:r>
            <w:r w:rsidRPr="00EB5353">
              <w:rPr>
                <w:rFonts w:eastAsia="SimSun"/>
                <w:szCs w:val="24"/>
                <w:lang w:eastAsia="zh-CN"/>
              </w:rPr>
              <w:t xml:space="preserve">, </w:t>
            </w:r>
            <w:r w:rsidRPr="00EB5353">
              <w:rPr>
                <w:rFonts w:eastAsia="SimSun"/>
                <w:szCs w:val="24"/>
                <w:lang w:val="en-US" w:eastAsia="zh-CN"/>
              </w:rPr>
              <w:t>JS</w:t>
            </w:r>
            <w:r w:rsidRPr="00EB5353">
              <w:rPr>
                <w:rFonts w:eastAsia="SimSun"/>
                <w:szCs w:val="24"/>
                <w:lang w:eastAsia="zh-CN"/>
              </w:rPr>
              <w:t>. Разработка веб-страниц с использованием предложенных технологий.</w:t>
            </w:r>
          </w:p>
        </w:tc>
        <w:tc>
          <w:tcPr>
            <w:tcW w:w="1931" w:type="dxa"/>
          </w:tcPr>
          <w:p w14:paraId="34390534" w14:textId="77777777" w:rsidR="00EB5353" w:rsidRPr="00EB5353" w:rsidRDefault="00736F56" w:rsidP="00EB5353">
            <w:pPr>
              <w:tabs>
                <w:tab w:val="left" w:pos="360"/>
              </w:tabs>
              <w:rPr>
                <w:rFonts w:eastAsia="SimSun"/>
                <w:szCs w:val="24"/>
                <w:lang w:eastAsia="zh-CN"/>
              </w:rPr>
            </w:pPr>
            <w:r w:rsidRPr="00EB5353">
              <w:rPr>
                <w:rFonts w:eastAsia="SimSun"/>
                <w:szCs w:val="24"/>
                <w:lang w:eastAsia="zh-CN"/>
              </w:rPr>
              <w:t>лекции</w:t>
            </w:r>
          </w:p>
        </w:tc>
        <w:tc>
          <w:tcPr>
            <w:tcW w:w="1024" w:type="dxa"/>
            <w:tcMar>
              <w:left w:w="57" w:type="dxa"/>
              <w:right w:w="57" w:type="dxa"/>
            </w:tcMar>
          </w:tcPr>
          <w:p w14:paraId="34390535" w14:textId="77777777" w:rsidR="00EB5353" w:rsidRPr="00EB5353" w:rsidRDefault="00736F56" w:rsidP="00EB5353">
            <w:pPr>
              <w:tabs>
                <w:tab w:val="left" w:pos="360"/>
              </w:tabs>
              <w:jc w:val="center"/>
              <w:rPr>
                <w:rFonts w:eastAsia="SimSun"/>
                <w:szCs w:val="24"/>
                <w:lang w:eastAsia="zh-CN"/>
              </w:rPr>
            </w:pPr>
            <w:r w:rsidRPr="00EB5353">
              <w:rPr>
                <w:rFonts w:eastAsia="SimSun"/>
                <w:szCs w:val="24"/>
                <w:lang w:eastAsia="zh-CN"/>
              </w:rPr>
              <w:t>6</w:t>
            </w:r>
          </w:p>
        </w:tc>
      </w:tr>
      <w:tr w:rsidR="00EB5353" w:rsidRPr="00EB5353" w14:paraId="3439053B" w14:textId="77777777" w:rsidTr="00CE6C91">
        <w:trPr>
          <w:trHeight w:val="514"/>
          <w:jc w:val="center"/>
        </w:trPr>
        <w:tc>
          <w:tcPr>
            <w:tcW w:w="639" w:type="dxa"/>
            <w:tcMar>
              <w:left w:w="57" w:type="dxa"/>
              <w:right w:w="57" w:type="dxa"/>
            </w:tcMar>
          </w:tcPr>
          <w:p w14:paraId="34390537" w14:textId="77777777" w:rsidR="00EB5353" w:rsidRPr="00EB5353" w:rsidRDefault="00736F56" w:rsidP="00EB5353">
            <w:pPr>
              <w:jc w:val="center"/>
              <w:rPr>
                <w:rFonts w:eastAsia="SimSun"/>
                <w:szCs w:val="24"/>
                <w:lang w:eastAsia="zh-CN"/>
              </w:rPr>
            </w:pPr>
            <w:r w:rsidRPr="00EB5353">
              <w:rPr>
                <w:rFonts w:eastAsia="SimSun"/>
                <w:szCs w:val="24"/>
                <w:lang w:eastAsia="zh-CN"/>
              </w:rPr>
              <w:t>5</w:t>
            </w:r>
          </w:p>
        </w:tc>
        <w:tc>
          <w:tcPr>
            <w:tcW w:w="5735" w:type="dxa"/>
          </w:tcPr>
          <w:p w14:paraId="34390538" w14:textId="77777777" w:rsidR="00EB5353" w:rsidRPr="00EB5353" w:rsidRDefault="00736F56" w:rsidP="00EB5353">
            <w:pPr>
              <w:rPr>
                <w:rFonts w:eastAsia="SimSun"/>
                <w:szCs w:val="24"/>
                <w:lang w:eastAsia="zh-CN"/>
              </w:rPr>
            </w:pPr>
            <w:r w:rsidRPr="00EB5353">
              <w:rPr>
                <w:rFonts w:eastAsia="SimSun"/>
                <w:color w:val="000000"/>
                <w:szCs w:val="24"/>
                <w:shd w:val="clear" w:color="auto" w:fill="FFFFFF"/>
                <w:lang w:eastAsia="zh-CN"/>
              </w:rPr>
              <w:t xml:space="preserve">Тема 5. Интеграция разработанной веб-страницы и выбранной </w:t>
            </w:r>
            <w:r w:rsidRPr="00EB5353">
              <w:rPr>
                <w:rFonts w:eastAsia="SimSun"/>
                <w:color w:val="000000"/>
                <w:szCs w:val="24"/>
                <w:shd w:val="clear" w:color="auto" w:fill="FFFFFF"/>
                <w:lang w:val="en-US" w:eastAsia="zh-CN"/>
              </w:rPr>
              <w:t>CMS</w:t>
            </w:r>
            <w:r w:rsidRPr="00EB5353">
              <w:rPr>
                <w:rFonts w:eastAsia="SimSun"/>
                <w:color w:val="000000"/>
                <w:szCs w:val="24"/>
                <w:shd w:val="clear" w:color="auto" w:fill="FFFFFF"/>
                <w:lang w:eastAsia="zh-CN"/>
              </w:rPr>
              <w:t xml:space="preserve">. Кастомизация </w:t>
            </w:r>
            <w:r w:rsidRPr="00EB5353">
              <w:rPr>
                <w:rFonts w:eastAsia="SimSun"/>
                <w:color w:val="000000"/>
                <w:szCs w:val="24"/>
                <w:shd w:val="clear" w:color="auto" w:fill="FFFFFF"/>
                <w:lang w:val="en-US" w:eastAsia="zh-CN"/>
              </w:rPr>
              <w:t>CMS</w:t>
            </w:r>
            <w:r w:rsidRPr="00EB5353">
              <w:rPr>
                <w:rFonts w:eastAsia="SimSun"/>
                <w:color w:val="000000"/>
                <w:szCs w:val="24"/>
                <w:shd w:val="clear" w:color="auto" w:fill="FFFFFF"/>
                <w:lang w:eastAsia="zh-CN"/>
              </w:rPr>
              <w:t xml:space="preserve"> под цели сайта.</w:t>
            </w:r>
          </w:p>
        </w:tc>
        <w:tc>
          <w:tcPr>
            <w:tcW w:w="1931" w:type="dxa"/>
          </w:tcPr>
          <w:p w14:paraId="34390539" w14:textId="77777777" w:rsidR="00EB5353" w:rsidRPr="00EB5353" w:rsidRDefault="00736F56" w:rsidP="00EB5353">
            <w:pPr>
              <w:tabs>
                <w:tab w:val="left" w:pos="360"/>
              </w:tabs>
              <w:rPr>
                <w:rFonts w:eastAsia="SimSun"/>
                <w:szCs w:val="24"/>
                <w:lang w:eastAsia="zh-CN"/>
              </w:rPr>
            </w:pPr>
            <w:r w:rsidRPr="00EB5353">
              <w:rPr>
                <w:rFonts w:eastAsia="SimSun"/>
                <w:szCs w:val="24"/>
                <w:lang w:eastAsia="zh-CN"/>
              </w:rPr>
              <w:t>лекции</w:t>
            </w:r>
          </w:p>
        </w:tc>
        <w:tc>
          <w:tcPr>
            <w:tcW w:w="1024" w:type="dxa"/>
            <w:tcMar>
              <w:left w:w="57" w:type="dxa"/>
              <w:right w:w="57" w:type="dxa"/>
            </w:tcMar>
          </w:tcPr>
          <w:p w14:paraId="3439053A" w14:textId="77777777" w:rsidR="00EB5353" w:rsidRPr="00EB5353" w:rsidRDefault="00736F56" w:rsidP="00EB5353">
            <w:pPr>
              <w:tabs>
                <w:tab w:val="left" w:pos="360"/>
              </w:tabs>
              <w:jc w:val="center"/>
              <w:rPr>
                <w:rFonts w:eastAsia="SimSun"/>
                <w:szCs w:val="24"/>
                <w:lang w:eastAsia="zh-CN"/>
              </w:rPr>
            </w:pPr>
            <w:r w:rsidRPr="00EB5353">
              <w:rPr>
                <w:rFonts w:eastAsia="SimSun"/>
                <w:szCs w:val="24"/>
                <w:lang w:eastAsia="zh-CN"/>
              </w:rPr>
              <w:t>4</w:t>
            </w:r>
          </w:p>
        </w:tc>
      </w:tr>
      <w:tr w:rsidR="00EB5353" w:rsidRPr="00EB5353" w14:paraId="34390540" w14:textId="77777777" w:rsidTr="00CE6C91">
        <w:trPr>
          <w:trHeight w:val="514"/>
          <w:jc w:val="center"/>
        </w:trPr>
        <w:tc>
          <w:tcPr>
            <w:tcW w:w="639" w:type="dxa"/>
            <w:tcMar>
              <w:left w:w="57" w:type="dxa"/>
              <w:right w:w="57" w:type="dxa"/>
            </w:tcMar>
          </w:tcPr>
          <w:p w14:paraId="3439053C" w14:textId="77777777" w:rsidR="00EB5353" w:rsidRPr="00EB5353" w:rsidRDefault="00736F56" w:rsidP="00EB5353">
            <w:pPr>
              <w:jc w:val="center"/>
              <w:rPr>
                <w:rFonts w:eastAsia="SimSun"/>
                <w:szCs w:val="24"/>
                <w:lang w:eastAsia="zh-CN"/>
              </w:rPr>
            </w:pPr>
            <w:r w:rsidRPr="00EB5353">
              <w:rPr>
                <w:rFonts w:eastAsia="SimSun"/>
                <w:szCs w:val="24"/>
                <w:lang w:eastAsia="zh-CN"/>
              </w:rPr>
              <w:t>6</w:t>
            </w:r>
          </w:p>
        </w:tc>
        <w:tc>
          <w:tcPr>
            <w:tcW w:w="5735" w:type="dxa"/>
          </w:tcPr>
          <w:p w14:paraId="3439053D" w14:textId="77777777" w:rsidR="00EB5353" w:rsidRPr="00EB5353" w:rsidRDefault="00736F56" w:rsidP="00EB5353">
            <w:pPr>
              <w:rPr>
                <w:rFonts w:eastAsia="SimSun"/>
                <w:szCs w:val="24"/>
                <w:lang w:eastAsia="zh-CN"/>
              </w:rPr>
            </w:pPr>
            <w:r w:rsidRPr="00EB5353">
              <w:rPr>
                <w:rFonts w:eastAsia="SimSun"/>
                <w:color w:val="000000"/>
                <w:szCs w:val="24"/>
                <w:shd w:val="clear" w:color="auto" w:fill="FFFFFF"/>
                <w:lang w:eastAsia="zh-CN"/>
              </w:rPr>
              <w:t>Тема 6. СЕО-продвижение информационного ресурса. Понятие семантического ядра и ключевых слов.</w:t>
            </w:r>
          </w:p>
        </w:tc>
        <w:tc>
          <w:tcPr>
            <w:tcW w:w="1931" w:type="dxa"/>
          </w:tcPr>
          <w:p w14:paraId="3439053E" w14:textId="77777777" w:rsidR="00EB5353" w:rsidRPr="00EB5353" w:rsidRDefault="00736F56" w:rsidP="00EB5353">
            <w:pPr>
              <w:tabs>
                <w:tab w:val="left" w:pos="360"/>
              </w:tabs>
              <w:rPr>
                <w:rFonts w:eastAsia="SimSun"/>
                <w:szCs w:val="24"/>
                <w:lang w:eastAsia="zh-CN"/>
              </w:rPr>
            </w:pPr>
            <w:r w:rsidRPr="00EB5353">
              <w:rPr>
                <w:rFonts w:eastAsia="SimSun"/>
                <w:szCs w:val="24"/>
                <w:lang w:eastAsia="zh-CN"/>
              </w:rPr>
              <w:t>лекции</w:t>
            </w:r>
          </w:p>
        </w:tc>
        <w:tc>
          <w:tcPr>
            <w:tcW w:w="1024" w:type="dxa"/>
            <w:tcMar>
              <w:left w:w="57" w:type="dxa"/>
              <w:right w:w="57" w:type="dxa"/>
            </w:tcMar>
          </w:tcPr>
          <w:p w14:paraId="3439053F" w14:textId="77777777" w:rsidR="00EB5353" w:rsidRPr="00EB5353" w:rsidRDefault="00736F56" w:rsidP="00EB5353">
            <w:pPr>
              <w:tabs>
                <w:tab w:val="left" w:pos="360"/>
              </w:tabs>
              <w:jc w:val="center"/>
              <w:rPr>
                <w:rFonts w:eastAsia="SimSun"/>
                <w:szCs w:val="24"/>
                <w:lang w:eastAsia="zh-CN"/>
              </w:rPr>
            </w:pPr>
            <w:r w:rsidRPr="00EB5353">
              <w:rPr>
                <w:rFonts w:eastAsia="SimSun"/>
                <w:szCs w:val="24"/>
                <w:lang w:eastAsia="zh-CN"/>
              </w:rPr>
              <w:t>6</w:t>
            </w:r>
          </w:p>
        </w:tc>
      </w:tr>
    </w:tbl>
    <w:p w14:paraId="34390541" w14:textId="77777777" w:rsidR="00EB5353" w:rsidRPr="006405B6" w:rsidRDefault="005B6533" w:rsidP="00EB5353">
      <w:pPr>
        <w:suppressAutoHyphens/>
        <w:autoSpaceDE w:val="0"/>
        <w:autoSpaceDN w:val="0"/>
        <w:textAlignment w:val="baseline"/>
        <w:rPr>
          <w:kern w:val="3"/>
          <w:szCs w:val="24"/>
          <w:lang w:val="en-US" w:eastAsia="zh-CN"/>
        </w:rPr>
      </w:pPr>
    </w:p>
    <w:p w14:paraId="34390542" w14:textId="77777777" w:rsidR="003B782D" w:rsidRDefault="00736F56">
      <w:r>
        <w:br w:type="page"/>
      </w:r>
    </w:p>
    <w:p w14:paraId="34390543" w14:textId="77777777" w:rsidR="003B782D" w:rsidRDefault="00736F56">
      <w:r>
        <w:rPr>
          <w:b/>
          <w:szCs w:val="24"/>
        </w:rPr>
        <w:lastRenderedPageBreak/>
        <w:t>Раздел 3.</w:t>
      </w:r>
      <w:r>
        <w:rPr>
          <w:b/>
          <w:szCs w:val="24"/>
        </w:rPr>
        <w:tab/>
        <w:t>Обеспечение учебных занятий</w:t>
      </w:r>
    </w:p>
    <w:p w14:paraId="34390544" w14:textId="77777777" w:rsidR="003B782D" w:rsidRDefault="00736F56">
      <w:r>
        <w:rPr>
          <w:b/>
          <w:szCs w:val="24"/>
        </w:rPr>
        <w:t>3.1.</w:t>
      </w:r>
      <w:r>
        <w:rPr>
          <w:b/>
          <w:szCs w:val="24"/>
        </w:rPr>
        <w:tab/>
        <w:t>Методическое обеспечение</w:t>
      </w:r>
    </w:p>
    <w:p w14:paraId="34390545" w14:textId="77777777" w:rsidR="003B782D" w:rsidRDefault="00736F56">
      <w:r>
        <w:rPr>
          <w:b/>
          <w:szCs w:val="24"/>
        </w:rPr>
        <w:t>3.1.1</w:t>
      </w:r>
      <w:r>
        <w:rPr>
          <w:b/>
          <w:szCs w:val="24"/>
        </w:rPr>
        <w:tab/>
        <w:t>Методические указания по освоению дисциплины</w:t>
      </w:r>
    </w:p>
    <w:p w14:paraId="34390547" w14:textId="4B503E0C" w:rsidR="003B782D" w:rsidRDefault="00736F56" w:rsidP="006B3DF4">
      <w:pPr>
        <w:ind w:firstLine="720"/>
      </w:pPr>
      <w:r>
        <w:rPr>
          <w:szCs w:val="24"/>
        </w:rPr>
        <w:t xml:space="preserve">Успешное освоение дисциплины возможно благодаря посещению лекционных и семинарских занятий, участию в обсуждении вопросов, подготовленных к занятию, самостоятельной работе, включающей в себя чтение специальной литературы по разделам темы, а также подготовленных преподавателем и обучающимися электронных материалов. В силу того, что дисциплина </w:t>
      </w:r>
      <w:proofErr w:type="spellStart"/>
      <w:r>
        <w:rPr>
          <w:szCs w:val="24"/>
        </w:rPr>
        <w:t>проектноориентированная</w:t>
      </w:r>
      <w:proofErr w:type="spellEnd"/>
      <w:r>
        <w:rPr>
          <w:szCs w:val="24"/>
        </w:rPr>
        <w:t>, часть лекционных занятий может быть заменена на семинарские, посвященные проектам обучающихся.</w:t>
      </w:r>
    </w:p>
    <w:p w14:paraId="34390548" w14:textId="77777777" w:rsidR="003B782D" w:rsidRDefault="00736F56">
      <w:r>
        <w:rPr>
          <w:b/>
          <w:szCs w:val="24"/>
        </w:rPr>
        <w:t>3.1.2</w:t>
      </w:r>
      <w:r>
        <w:rPr>
          <w:b/>
          <w:szCs w:val="24"/>
        </w:rPr>
        <w:tab/>
        <w:t>Методическое обеспечение самостоятельной работы</w:t>
      </w:r>
    </w:p>
    <w:p w14:paraId="3439054A" w14:textId="3F019EA5" w:rsidR="003B782D" w:rsidRDefault="00736F56" w:rsidP="006B3DF4">
      <w:pPr>
        <w:ind w:firstLine="720"/>
      </w:pPr>
      <w:r>
        <w:rPr>
          <w:szCs w:val="24"/>
        </w:rPr>
        <w:t xml:space="preserve">Самостоятельная работа обучающегося,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значительное время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 </w:t>
      </w:r>
      <w:r>
        <w:rPr>
          <w:szCs w:val="24"/>
        </w:rPr>
        <w:br/>
      </w:r>
    </w:p>
    <w:p w14:paraId="3439054B" w14:textId="77777777" w:rsidR="003B782D" w:rsidRDefault="00736F56">
      <w:r>
        <w:rPr>
          <w:b/>
          <w:szCs w:val="24"/>
        </w:rPr>
        <w:t>3.1.3</w:t>
      </w:r>
      <w:r>
        <w:rPr>
          <w:b/>
          <w:szCs w:val="24"/>
        </w:rPr>
        <w:tab/>
        <w:t>Методика проведения текущего контроля успеваемости и промежуточной аттестации и критерии оценивания</w:t>
      </w:r>
    </w:p>
    <w:p w14:paraId="3439054C" w14:textId="77777777" w:rsidR="001449FB" w:rsidRPr="00D06AA7" w:rsidRDefault="00736F56" w:rsidP="00D06AA7">
      <w:pPr>
        <w:ind w:firstLine="708"/>
      </w:pPr>
      <w:r w:rsidRPr="00F77740">
        <w:t>Выполнение небольших заданий по различным темам обучения, таких как настройка сайта с использованием системы управления контентом (</w:t>
      </w:r>
      <w:proofErr w:type="spellStart"/>
      <w:r w:rsidRPr="00F77740">
        <w:t>Joomla</w:t>
      </w:r>
      <w:proofErr w:type="spellEnd"/>
      <w:r w:rsidRPr="00F77740">
        <w:t xml:space="preserve">, TYPO3 или </w:t>
      </w:r>
      <w:proofErr w:type="spellStart"/>
      <w:r w:rsidRPr="00F77740">
        <w:t>WordPress</w:t>
      </w:r>
      <w:proofErr w:type="spellEnd"/>
      <w:r w:rsidRPr="00F77740">
        <w:t>); разработка веб-страницы с использованием технологий PHP, MySQL, HTML, CSS, JS, JQ, AJAX; интеграция веб-страницы и системы управления контентом.</w:t>
      </w:r>
    </w:p>
    <w:p w14:paraId="3439054D" w14:textId="77777777" w:rsidR="003B782D" w:rsidRDefault="003B782D"/>
    <w:p w14:paraId="3439054E" w14:textId="77777777" w:rsidR="003B782D" w:rsidRDefault="00736F56">
      <w:r>
        <w:rPr>
          <w:b/>
          <w:szCs w:val="24"/>
        </w:rPr>
        <w:t>3.1.4</w:t>
      </w:r>
      <w:r>
        <w:rPr>
          <w:b/>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439054F" w14:textId="77777777" w:rsidR="00E73D3F" w:rsidRPr="00E73D3F" w:rsidRDefault="00736F56" w:rsidP="00E73D3F">
      <w:pPr>
        <w:ind w:firstLine="709"/>
        <w:rPr>
          <w:rFonts w:eastAsia="SimSun"/>
          <w:szCs w:val="24"/>
          <w:lang w:eastAsia="zh-CN"/>
        </w:rPr>
      </w:pPr>
      <w:r w:rsidRPr="00E73D3F">
        <w:rPr>
          <w:rFonts w:eastAsia="SimSun"/>
          <w:szCs w:val="24"/>
          <w:lang w:eastAsia="zh-CN"/>
        </w:rPr>
        <w:t>Аттестация возможна в двух вариантах:</w:t>
      </w:r>
    </w:p>
    <w:p w14:paraId="34390550" w14:textId="77777777" w:rsidR="00E73D3F" w:rsidRPr="00E73D3F" w:rsidRDefault="00736F56" w:rsidP="00E73D3F">
      <w:pPr>
        <w:numPr>
          <w:ilvl w:val="0"/>
          <w:numId w:val="2"/>
        </w:numPr>
        <w:ind w:firstLine="709"/>
        <w:contextualSpacing/>
        <w:rPr>
          <w:rFonts w:eastAsia="SimSun"/>
          <w:szCs w:val="24"/>
          <w:lang w:eastAsia="zh-CN"/>
        </w:rPr>
      </w:pPr>
      <w:r w:rsidRPr="00E73D3F">
        <w:rPr>
          <w:rFonts w:eastAsia="SimSun"/>
          <w:szCs w:val="24"/>
          <w:lang w:eastAsia="zh-CN"/>
        </w:rPr>
        <w:t>Экзамен по проекту</w:t>
      </w:r>
    </w:p>
    <w:p w14:paraId="34390551" w14:textId="77777777" w:rsidR="00E73D3F" w:rsidRPr="00E73D3F" w:rsidRDefault="00736F56" w:rsidP="00E73D3F">
      <w:pPr>
        <w:ind w:firstLine="709"/>
        <w:rPr>
          <w:rFonts w:eastAsia="SimSun"/>
          <w:szCs w:val="24"/>
          <w:lang w:eastAsia="zh-CN"/>
        </w:rPr>
      </w:pPr>
      <w:r w:rsidRPr="00E73D3F">
        <w:rPr>
          <w:rFonts w:eastAsia="SimSun"/>
          <w:szCs w:val="24"/>
          <w:lang w:eastAsia="zh-CN"/>
        </w:rPr>
        <w:t>Защита проекта, состоящего из 1) составления технического задания 2) разработки интернет-магазина, включающего следующие разделы: о компании (история, сотрудники, контакты, отзывы), новости (события, акции, новинки), каталог продукции (не менее 20 наименований), оплата и доставка; кроме того, должна быть реализована форма обратной связи (без использования плагинов), добавление продукции в корзину, просмотр корзины, установлены 3 (или более) плагина с пояснением их выбора, 3) разработки плана СЕО-продвижения сайта, 4) презентации по проекту, 5) устного доклада по проекту (4–9 минут).</w:t>
      </w:r>
    </w:p>
    <w:p w14:paraId="34390552" w14:textId="77777777" w:rsidR="00E73D3F" w:rsidRPr="00E73D3F" w:rsidRDefault="00736F56" w:rsidP="00E73D3F">
      <w:pPr>
        <w:ind w:firstLine="709"/>
        <w:rPr>
          <w:rFonts w:eastAsia="SimSun"/>
          <w:szCs w:val="24"/>
          <w:lang w:eastAsia="zh-CN"/>
        </w:rPr>
      </w:pPr>
      <w:r w:rsidRPr="00E73D3F">
        <w:rPr>
          <w:rFonts w:eastAsia="SimSun"/>
          <w:szCs w:val="24"/>
          <w:lang w:eastAsia="zh-CN"/>
        </w:rPr>
        <w:lastRenderedPageBreak/>
        <w:t>Максимальный балл по компонентам проекта: 1) техническое задание — 20 баллов, 2) разработка интернет-магазина — 30 баллов, 3) разработка плана СЕО-продвижения — 20 баллов, 4) презентации по проекту — 15 баллов, 5) устный доклад — 15 баллов.  Штраф за каждые полные или неполные 0,5 минуты отклонения от заданного преподавателем норматива длительности устного доклада — 5 баллов. Допускается до 20 бонусных баллов, если обучающийся особо качественно, особо быстро выполнил работу или предложил удачное решение по тематике дисциплины или при выполнении проекта.</w:t>
      </w:r>
    </w:p>
    <w:p w14:paraId="34390553" w14:textId="77777777" w:rsidR="00E73D3F" w:rsidRPr="00E73D3F" w:rsidRDefault="00736F56" w:rsidP="00E73D3F">
      <w:pPr>
        <w:ind w:firstLine="709"/>
        <w:rPr>
          <w:rFonts w:eastAsia="SimSun"/>
          <w:szCs w:val="24"/>
          <w:lang w:eastAsia="zh-CN"/>
        </w:rPr>
      </w:pPr>
      <w:r w:rsidRPr="00E73D3F">
        <w:rPr>
          <w:rFonts w:eastAsia="SimSun"/>
          <w:szCs w:val="24"/>
          <w:lang w:eastAsia="zh-CN"/>
        </w:rPr>
        <w:t xml:space="preserve">Полученные баллы суммируются, штраф — вычитается. </w:t>
      </w:r>
    </w:p>
    <w:p w14:paraId="34390554" w14:textId="77777777" w:rsidR="00E73D3F" w:rsidRPr="00E73D3F" w:rsidRDefault="00736F56" w:rsidP="00E73D3F">
      <w:pPr>
        <w:numPr>
          <w:ilvl w:val="0"/>
          <w:numId w:val="2"/>
        </w:numPr>
        <w:ind w:firstLine="709"/>
        <w:contextualSpacing/>
        <w:rPr>
          <w:rFonts w:eastAsia="SimSun"/>
          <w:szCs w:val="24"/>
          <w:lang w:eastAsia="zh-CN"/>
        </w:rPr>
      </w:pPr>
      <w:proofErr w:type="spellStart"/>
      <w:r w:rsidRPr="00E73D3F">
        <w:rPr>
          <w:rFonts w:eastAsia="SimSun"/>
          <w:szCs w:val="24"/>
          <w:lang w:eastAsia="zh-CN"/>
        </w:rPr>
        <w:t>Балльно</w:t>
      </w:r>
      <w:proofErr w:type="spellEnd"/>
      <w:r w:rsidRPr="00E73D3F">
        <w:rPr>
          <w:rFonts w:eastAsia="SimSun"/>
          <w:szCs w:val="24"/>
          <w:lang w:eastAsia="zh-CN"/>
        </w:rPr>
        <w:t>-рейтинговая система</w:t>
      </w:r>
    </w:p>
    <w:p w14:paraId="34390555" w14:textId="77777777" w:rsidR="00E73D3F" w:rsidRPr="00E73D3F" w:rsidRDefault="00736F56" w:rsidP="00E73D3F">
      <w:pPr>
        <w:ind w:firstLine="709"/>
        <w:contextualSpacing/>
        <w:rPr>
          <w:rFonts w:eastAsia="SimSun"/>
          <w:szCs w:val="24"/>
          <w:lang w:eastAsia="zh-CN"/>
        </w:rPr>
      </w:pPr>
      <w:r w:rsidRPr="00E73D3F">
        <w:rPr>
          <w:rFonts w:eastAsia="SimSun"/>
          <w:szCs w:val="24"/>
          <w:lang w:eastAsia="zh-CN"/>
        </w:rPr>
        <w:t xml:space="preserve">Получение обучающимися баллов в процессе изучения дисциплины за работу на семинарских занятиях и самостоятельную работу в течение семестра. В этом случае </w:t>
      </w:r>
      <w:proofErr w:type="spellStart"/>
      <w:r w:rsidRPr="00E73D3F">
        <w:rPr>
          <w:rFonts w:eastAsia="SimSun"/>
          <w:szCs w:val="24"/>
          <w:lang w:eastAsia="zh-CN"/>
        </w:rPr>
        <w:t>балльно</w:t>
      </w:r>
      <w:proofErr w:type="spellEnd"/>
      <w:r w:rsidRPr="00E73D3F">
        <w:rPr>
          <w:rFonts w:eastAsia="SimSun"/>
          <w:szCs w:val="24"/>
          <w:lang w:eastAsia="zh-CN"/>
        </w:rPr>
        <w:t xml:space="preserve">-рейтинговая система учитывает 1) посещаемость, 2) готовность к занятиям, 3) работу на занятиях, 4) составляющие финального проекта (техническое задание, разработка сайта, поисковая оптимизация, презентация и устный доклад). </w:t>
      </w:r>
      <w:proofErr w:type="spellStart"/>
      <w:r w:rsidRPr="00E73D3F">
        <w:rPr>
          <w:rFonts w:eastAsia="SimSun"/>
          <w:szCs w:val="24"/>
          <w:lang w:eastAsia="zh-CN"/>
        </w:rPr>
        <w:t>Балльно</w:t>
      </w:r>
      <w:proofErr w:type="spellEnd"/>
      <w:r w:rsidRPr="00E73D3F">
        <w:rPr>
          <w:rFonts w:eastAsia="SimSun"/>
          <w:szCs w:val="24"/>
          <w:lang w:eastAsia="zh-CN"/>
        </w:rPr>
        <w:t>-рейтинговая система каждый раз в начале чтения дисциплины адаптируется к фактическому распределению занятий по календарным дням и доводится до студентов на одном из трех первых аудиторных (контактных) занятий.</w:t>
      </w:r>
    </w:p>
    <w:p w14:paraId="34390556" w14:textId="77777777" w:rsidR="00E73D3F" w:rsidRPr="00E73D3F" w:rsidRDefault="00736F56" w:rsidP="00E73D3F">
      <w:pPr>
        <w:ind w:firstLine="709"/>
        <w:rPr>
          <w:rFonts w:eastAsia="SimSun"/>
          <w:szCs w:val="24"/>
          <w:lang w:eastAsia="zh-CN"/>
        </w:rPr>
      </w:pPr>
      <w:r w:rsidRPr="00E73D3F">
        <w:rPr>
          <w:rFonts w:eastAsia="SimSun"/>
          <w:szCs w:val="24"/>
          <w:lang w:eastAsia="zh-CN"/>
        </w:rPr>
        <w:t xml:space="preserve">В случае неаттестации обучающегося по </w:t>
      </w:r>
      <w:proofErr w:type="spellStart"/>
      <w:r w:rsidRPr="00E73D3F">
        <w:rPr>
          <w:rFonts w:eastAsia="SimSun"/>
          <w:szCs w:val="24"/>
          <w:lang w:eastAsia="zh-CN"/>
        </w:rPr>
        <w:t>балльно</w:t>
      </w:r>
      <w:proofErr w:type="spellEnd"/>
      <w:r w:rsidRPr="00E73D3F">
        <w:rPr>
          <w:rFonts w:eastAsia="SimSun"/>
          <w:szCs w:val="24"/>
          <w:lang w:eastAsia="zh-CN"/>
        </w:rPr>
        <w:t xml:space="preserve">-рейтинговой системе, его аттестация проводится на экзамене (повторном экзамене) в форме экзамена по проекту со штрафом 18 баллов; в случае аттестации — набранные баллы рассматриваются как набранные баллы при защите проекта. </w:t>
      </w:r>
    </w:p>
    <w:p w14:paraId="34390557" w14:textId="77777777" w:rsidR="00E73D3F" w:rsidRPr="00E73D3F" w:rsidRDefault="00736F56" w:rsidP="00E73D3F">
      <w:pPr>
        <w:ind w:firstLine="709"/>
        <w:rPr>
          <w:rFonts w:eastAsia="SimSun"/>
          <w:szCs w:val="24"/>
          <w:lang w:eastAsia="zh-CN"/>
        </w:rPr>
      </w:pPr>
      <w:r w:rsidRPr="00E73D3F">
        <w:rPr>
          <w:rFonts w:eastAsia="SimSun"/>
          <w:szCs w:val="24"/>
          <w:lang w:eastAsia="zh-CN"/>
        </w:rPr>
        <w:t>Перевод баллов в оценку (набранные баллы округляются до десятых):</w:t>
      </w:r>
    </w:p>
    <w:p w14:paraId="34390558" w14:textId="77777777" w:rsidR="00E73D3F" w:rsidRPr="00E73D3F" w:rsidRDefault="00736F56" w:rsidP="00E73D3F">
      <w:pPr>
        <w:ind w:firstLine="709"/>
        <w:rPr>
          <w:rFonts w:eastAsia="SimSun"/>
          <w:szCs w:val="24"/>
          <w:lang w:eastAsia="zh-CN"/>
        </w:rPr>
      </w:pPr>
      <w:r w:rsidRPr="00E73D3F">
        <w:rPr>
          <w:rFonts w:eastAsia="SimSun"/>
          <w:szCs w:val="24"/>
          <w:lang w:eastAsia="zh-CN"/>
        </w:rPr>
        <w:t>До 59 – 2;</w:t>
      </w:r>
    </w:p>
    <w:p w14:paraId="34390559" w14:textId="77777777" w:rsidR="00E73D3F" w:rsidRPr="00E73D3F" w:rsidRDefault="00736F56" w:rsidP="00E73D3F">
      <w:pPr>
        <w:ind w:firstLine="709"/>
        <w:rPr>
          <w:rFonts w:eastAsia="SimSun"/>
          <w:szCs w:val="24"/>
          <w:lang w:eastAsia="zh-CN"/>
        </w:rPr>
      </w:pPr>
      <w:r w:rsidRPr="00E73D3F">
        <w:rPr>
          <w:rFonts w:eastAsia="SimSun"/>
          <w:szCs w:val="24"/>
          <w:lang w:eastAsia="zh-CN"/>
        </w:rPr>
        <w:t>от 60 до 74 – 3;</w:t>
      </w:r>
    </w:p>
    <w:p w14:paraId="3439055A" w14:textId="77777777" w:rsidR="00E73D3F" w:rsidRPr="00E73D3F" w:rsidRDefault="00736F56" w:rsidP="00E73D3F">
      <w:pPr>
        <w:ind w:firstLine="709"/>
        <w:rPr>
          <w:rFonts w:eastAsia="SimSun"/>
          <w:szCs w:val="24"/>
          <w:lang w:eastAsia="zh-CN"/>
        </w:rPr>
      </w:pPr>
      <w:r w:rsidRPr="00E73D3F">
        <w:rPr>
          <w:rFonts w:eastAsia="SimSun"/>
          <w:szCs w:val="24"/>
          <w:lang w:eastAsia="zh-CN"/>
        </w:rPr>
        <w:t>от 75 до 89 – 4;</w:t>
      </w:r>
    </w:p>
    <w:p w14:paraId="3439055C" w14:textId="13BB5789" w:rsidR="003B782D" w:rsidRPr="006B3DF4" w:rsidRDefault="00736F56" w:rsidP="006B3DF4">
      <w:pPr>
        <w:ind w:firstLine="709"/>
        <w:rPr>
          <w:rFonts w:eastAsia="SimSun"/>
          <w:szCs w:val="24"/>
          <w:lang w:eastAsia="zh-CN"/>
        </w:rPr>
      </w:pPr>
      <w:r w:rsidRPr="00E73D3F">
        <w:rPr>
          <w:rFonts w:eastAsia="SimSun"/>
          <w:szCs w:val="24"/>
          <w:lang w:eastAsia="zh-CN"/>
        </w:rPr>
        <w:t>от 90 – 5.</w:t>
      </w:r>
    </w:p>
    <w:p w14:paraId="3439055D" w14:textId="77777777" w:rsidR="003B782D" w:rsidRDefault="00736F56">
      <w:r>
        <w:rPr>
          <w:b/>
          <w:szCs w:val="24"/>
        </w:rPr>
        <w:t>3.1.5</w:t>
      </w:r>
      <w:r>
        <w:rPr>
          <w:b/>
          <w:szCs w:val="24"/>
        </w:rPr>
        <w:tab/>
        <w:t>Методические материалы для оценки обучающимися содержания и качества учебного процесса</w:t>
      </w:r>
    </w:p>
    <w:p w14:paraId="3439055E" w14:textId="77777777" w:rsidR="00EF5972" w:rsidRPr="005B6533" w:rsidRDefault="00736F56" w:rsidP="006F1687">
      <w:pPr>
        <w:suppressAutoHyphens/>
        <w:spacing w:before="0" w:after="0"/>
        <w:ind w:firstLine="709"/>
        <w:rPr>
          <w:bCs/>
          <w:szCs w:val="24"/>
        </w:rPr>
      </w:pPr>
      <w:r w:rsidRPr="005B6533">
        <w:rPr>
          <w:bCs/>
        </w:rPr>
        <w:t>Оценка обучающимися содержания и качества учебного процесса по дисциплине осуществляется в установленном в СПбГУ порядке.</w:t>
      </w:r>
    </w:p>
    <w:p w14:paraId="3439055F" w14:textId="77777777" w:rsidR="003B782D" w:rsidRDefault="00736F56">
      <w:r>
        <w:rPr>
          <w:b/>
          <w:szCs w:val="24"/>
        </w:rPr>
        <w:t>3.2.</w:t>
      </w:r>
      <w:r>
        <w:rPr>
          <w:b/>
          <w:szCs w:val="24"/>
        </w:rPr>
        <w:tab/>
        <w:t>Кадровое обеспечение</w:t>
      </w:r>
    </w:p>
    <w:p w14:paraId="34390560" w14:textId="77777777" w:rsidR="003B782D" w:rsidRDefault="00736F56">
      <w:r>
        <w:rPr>
          <w:b/>
          <w:szCs w:val="24"/>
        </w:rPr>
        <w:t>3.2.1</w:t>
      </w:r>
      <w:r>
        <w:rPr>
          <w:b/>
          <w:szCs w:val="24"/>
        </w:rPr>
        <w:tab/>
        <w:t>Образование и (или) квалификация штатных преподавателей и иных лиц, допущенных к проведению учебных занятий</w:t>
      </w:r>
    </w:p>
    <w:p w14:paraId="34390561" w14:textId="77777777" w:rsidR="003B782D" w:rsidRDefault="00736F56" w:rsidP="005B6533">
      <w:pPr>
        <w:ind w:firstLine="720"/>
      </w:pPr>
      <w:r>
        <w:rPr>
          <w:szCs w:val="24"/>
        </w:rPr>
        <w:t>К ведению семинарских и лекционных занятий привлекаются преподаватели, имеющие ученую степень и опыт работы или преподавательской деятельности, содержательно связанной с дисциплиной.</w:t>
      </w:r>
    </w:p>
    <w:p w14:paraId="34390562" w14:textId="77777777" w:rsidR="003B782D" w:rsidRDefault="00736F56">
      <w:proofErr w:type="gramStart"/>
      <w:r>
        <w:rPr>
          <w:b/>
          <w:szCs w:val="24"/>
        </w:rPr>
        <w:t>3.2.2  Обеспечение</w:t>
      </w:r>
      <w:proofErr w:type="gramEnd"/>
      <w:r>
        <w:rPr>
          <w:b/>
          <w:szCs w:val="24"/>
        </w:rPr>
        <w:t xml:space="preserve"> учебно-вспомогательным и (или) иным персоналом</w:t>
      </w:r>
    </w:p>
    <w:p w14:paraId="34390563" w14:textId="77777777" w:rsidR="003B782D" w:rsidRDefault="00736F56" w:rsidP="005B6533">
      <w:pPr>
        <w:ind w:firstLine="720"/>
      </w:pPr>
      <w:r>
        <w:rPr>
          <w:szCs w:val="24"/>
        </w:rPr>
        <w:t>Для подготовки и проведения занятий требуется лаборант или инженер для следующих работ: 1) техническая подготовка каталогов исходных данных в форме, удобной для учебной работы; 2) поддержания работоспособности компьютерного класса.</w:t>
      </w:r>
    </w:p>
    <w:p w14:paraId="34390564" w14:textId="77777777" w:rsidR="003B782D" w:rsidRDefault="00736F56">
      <w:r>
        <w:rPr>
          <w:b/>
          <w:szCs w:val="24"/>
        </w:rPr>
        <w:lastRenderedPageBreak/>
        <w:t>3.3.</w:t>
      </w:r>
      <w:r>
        <w:rPr>
          <w:b/>
          <w:szCs w:val="24"/>
        </w:rPr>
        <w:tab/>
        <w:t>Материально-техническое обеспечение</w:t>
      </w:r>
    </w:p>
    <w:p w14:paraId="34390565" w14:textId="77777777" w:rsidR="003B782D" w:rsidRDefault="00736F56">
      <w:r>
        <w:rPr>
          <w:b/>
          <w:szCs w:val="24"/>
        </w:rPr>
        <w:t>3.3.1</w:t>
      </w:r>
      <w:r>
        <w:rPr>
          <w:b/>
          <w:szCs w:val="24"/>
        </w:rPr>
        <w:tab/>
        <w:t>Характеристики аудиторий (помещений, мест) для проведения занятий</w:t>
      </w:r>
    </w:p>
    <w:p w14:paraId="34390566" w14:textId="77777777" w:rsidR="003B782D" w:rsidRDefault="00736F56" w:rsidP="005B6533">
      <w:pPr>
        <w:ind w:firstLine="720"/>
      </w:pPr>
      <w:r>
        <w:rPr>
          <w:szCs w:val="24"/>
        </w:rPr>
        <w:t>Стандартно оборудованная аудитория вместимостью 25 человек для проведения интерактивных занятий: видеопроектор, экран.</w:t>
      </w:r>
    </w:p>
    <w:p w14:paraId="34390567" w14:textId="77777777" w:rsidR="003B782D" w:rsidRDefault="00736F56">
      <w:r>
        <w:rPr>
          <w:b/>
          <w:szCs w:val="24"/>
        </w:rPr>
        <w:t>3.3.2</w:t>
      </w:r>
      <w:r>
        <w:rPr>
          <w:b/>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34390568" w14:textId="77777777" w:rsidR="003B782D" w:rsidRDefault="00736F56" w:rsidP="005B6533">
      <w:pPr>
        <w:ind w:firstLine="720"/>
      </w:pPr>
      <w:r>
        <w:rPr>
          <w:szCs w:val="24"/>
        </w:rPr>
        <w:t xml:space="preserve">Рабочее место преподавателя должно быть оснащено оборудованием не ниже: Pentium IV-800/ОЗУ-256 Мб / Video-32 Мб / Sound </w:t>
      </w:r>
      <w:proofErr w:type="spellStart"/>
      <w:r>
        <w:rPr>
          <w:szCs w:val="24"/>
        </w:rPr>
        <w:t>card</w:t>
      </w:r>
      <w:proofErr w:type="spellEnd"/>
      <w:r>
        <w:rPr>
          <w:szCs w:val="24"/>
        </w:rPr>
        <w:t xml:space="preserve"> – 16bit /</w:t>
      </w:r>
      <w:proofErr w:type="spellStart"/>
      <w:r>
        <w:rPr>
          <w:szCs w:val="24"/>
        </w:rPr>
        <w:t>Headphones</w:t>
      </w:r>
      <w:proofErr w:type="spellEnd"/>
      <w:r>
        <w:rPr>
          <w:szCs w:val="24"/>
        </w:rPr>
        <w:t xml:space="preserve"> / HDD 80 Гб / СD-ROM – 48x / Network </w:t>
      </w:r>
      <w:proofErr w:type="spellStart"/>
      <w:r>
        <w:rPr>
          <w:szCs w:val="24"/>
        </w:rPr>
        <w:t>adapter</w:t>
      </w:r>
      <w:proofErr w:type="spellEnd"/>
      <w:r>
        <w:rPr>
          <w:szCs w:val="24"/>
        </w:rPr>
        <w:t xml:space="preserve"> – 10/100/ </w:t>
      </w:r>
      <w:proofErr w:type="spellStart"/>
      <w:r>
        <w:rPr>
          <w:szCs w:val="24"/>
        </w:rPr>
        <w:t>Мбс</w:t>
      </w:r>
      <w:proofErr w:type="spellEnd"/>
      <w:r>
        <w:rPr>
          <w:szCs w:val="24"/>
        </w:rPr>
        <w:t xml:space="preserve"> / SVGA – 19”.</w:t>
      </w:r>
    </w:p>
    <w:p w14:paraId="34390569" w14:textId="77777777" w:rsidR="003B782D" w:rsidRDefault="00736F56">
      <w:r>
        <w:rPr>
          <w:b/>
          <w:szCs w:val="24"/>
        </w:rPr>
        <w:t>3.3.3</w:t>
      </w:r>
      <w:r>
        <w:rPr>
          <w:b/>
          <w:szCs w:val="24"/>
        </w:rPr>
        <w:tab/>
        <w:t>Характеристики специализированного оборудования</w:t>
      </w:r>
    </w:p>
    <w:p w14:paraId="3439056A" w14:textId="77777777" w:rsidR="003B782D" w:rsidRDefault="00736F56" w:rsidP="005B6533">
      <w:pPr>
        <w:ind w:firstLine="720"/>
      </w:pPr>
      <w:r>
        <w:rPr>
          <w:szCs w:val="24"/>
        </w:rPr>
        <w:t xml:space="preserve">Необходимо наличие компьютерных классов с высокопроизводительными многоядерными компьютерами. </w:t>
      </w:r>
    </w:p>
    <w:p w14:paraId="3439056B" w14:textId="77777777" w:rsidR="003B782D" w:rsidRDefault="00736F56">
      <w:r>
        <w:rPr>
          <w:b/>
          <w:szCs w:val="24"/>
        </w:rPr>
        <w:t>3.3.4</w:t>
      </w:r>
      <w:r>
        <w:rPr>
          <w:b/>
          <w:szCs w:val="24"/>
        </w:rPr>
        <w:tab/>
        <w:t>Характеристики специализированного программного обеспечения</w:t>
      </w:r>
    </w:p>
    <w:p w14:paraId="3439056C" w14:textId="77777777" w:rsidR="003B782D" w:rsidRDefault="00736F56" w:rsidP="005B6533">
      <w:pPr>
        <w:ind w:firstLine="720"/>
      </w:pPr>
      <w:r>
        <w:rPr>
          <w:szCs w:val="24"/>
        </w:rPr>
        <w:t xml:space="preserve">Microsoft Office, WAMP-платформа (например, </w:t>
      </w:r>
      <w:proofErr w:type="spellStart"/>
      <w:r>
        <w:rPr>
          <w:szCs w:val="24"/>
        </w:rPr>
        <w:t>Denwer</w:t>
      </w:r>
      <w:proofErr w:type="spellEnd"/>
      <w:r>
        <w:rPr>
          <w:szCs w:val="24"/>
        </w:rPr>
        <w:t xml:space="preserve">), текстовый редактор (желательно с подсветкой синтаксиса языков программирования и разметки, например, Notepad++), программное обеспечение для просмотра веб-страниц, сервисы для работы с документами </w:t>
      </w:r>
      <w:proofErr w:type="spellStart"/>
      <w:r>
        <w:rPr>
          <w:szCs w:val="24"/>
        </w:rPr>
        <w:t>LaTeX</w:t>
      </w:r>
      <w:proofErr w:type="spellEnd"/>
      <w:r>
        <w:rPr>
          <w:szCs w:val="24"/>
        </w:rPr>
        <w:t>.</w:t>
      </w:r>
    </w:p>
    <w:p w14:paraId="3439056D" w14:textId="77777777" w:rsidR="003B782D" w:rsidRDefault="00736F56">
      <w:r>
        <w:rPr>
          <w:b/>
          <w:szCs w:val="24"/>
        </w:rPr>
        <w:t>3.3.5</w:t>
      </w:r>
      <w:r>
        <w:rPr>
          <w:b/>
          <w:szCs w:val="24"/>
        </w:rPr>
        <w:tab/>
        <w:t>Перечень и объёмы требуемых расходных материалов</w:t>
      </w:r>
    </w:p>
    <w:p w14:paraId="3439056E" w14:textId="77777777" w:rsidR="003B782D" w:rsidRDefault="00736F56" w:rsidP="005B6533">
      <w:pPr>
        <w:ind w:firstLine="720"/>
      </w:pPr>
      <w:r>
        <w:rPr>
          <w:szCs w:val="24"/>
        </w:rPr>
        <w:t>Фломастеры цветные, губки.</w:t>
      </w:r>
    </w:p>
    <w:p w14:paraId="3439056F" w14:textId="77777777" w:rsidR="003B782D" w:rsidRDefault="00736F56">
      <w:r>
        <w:rPr>
          <w:b/>
          <w:szCs w:val="24"/>
        </w:rPr>
        <w:t>3.4.</w:t>
      </w:r>
      <w:r>
        <w:rPr>
          <w:b/>
          <w:szCs w:val="24"/>
        </w:rPr>
        <w:tab/>
        <w:t>Информационное обеспечение</w:t>
      </w:r>
    </w:p>
    <w:p w14:paraId="34390570" w14:textId="77777777" w:rsidR="003B782D" w:rsidRDefault="00736F56">
      <w:r>
        <w:rPr>
          <w:b/>
          <w:szCs w:val="24"/>
        </w:rPr>
        <w:t>3.4.1</w:t>
      </w:r>
      <w:r>
        <w:rPr>
          <w:b/>
          <w:szCs w:val="24"/>
        </w:rPr>
        <w:tab/>
        <w:t>Список обязательной литературы</w:t>
      </w:r>
    </w:p>
    <w:p w14:paraId="34390571" w14:textId="77777777" w:rsidR="003B782D" w:rsidRDefault="00736F56" w:rsidP="005B6533">
      <w:pPr>
        <w:ind w:firstLine="720"/>
      </w:pPr>
      <w:r>
        <w:rPr>
          <w:szCs w:val="24"/>
        </w:rPr>
        <w:t>Не требуется. Используются указанные преподавателем информационные источники и сервисы, доступные в интернет.</w:t>
      </w:r>
    </w:p>
    <w:p w14:paraId="34390572" w14:textId="77777777" w:rsidR="003B782D" w:rsidRDefault="00736F56">
      <w:r>
        <w:rPr>
          <w:b/>
          <w:szCs w:val="24"/>
        </w:rPr>
        <w:t>3.4.2</w:t>
      </w:r>
      <w:r>
        <w:rPr>
          <w:b/>
          <w:szCs w:val="24"/>
        </w:rPr>
        <w:tab/>
        <w:t>Список дополнительной литературы</w:t>
      </w:r>
    </w:p>
    <w:p w14:paraId="34390573" w14:textId="77777777" w:rsidR="003B782D" w:rsidRDefault="00736F56" w:rsidP="005B6533">
      <w:pPr>
        <w:ind w:firstLine="720"/>
      </w:pPr>
      <w:r>
        <w:rPr>
          <w:szCs w:val="24"/>
        </w:rPr>
        <w:t>Нет.</w:t>
      </w:r>
    </w:p>
    <w:p w14:paraId="34390574" w14:textId="77777777" w:rsidR="003B782D" w:rsidRDefault="00736F56">
      <w:r>
        <w:rPr>
          <w:b/>
          <w:szCs w:val="24"/>
        </w:rPr>
        <w:t>3.4.3</w:t>
      </w:r>
      <w:r>
        <w:rPr>
          <w:b/>
          <w:szCs w:val="24"/>
        </w:rPr>
        <w:tab/>
        <w:t>Перечень иных информационных источников</w:t>
      </w:r>
    </w:p>
    <w:p w14:paraId="34390575" w14:textId="77777777" w:rsidR="003B782D" w:rsidRDefault="00736F56" w:rsidP="005B6533">
      <w:pPr>
        <w:ind w:firstLine="720"/>
      </w:pPr>
      <w:r>
        <w:rPr>
          <w:szCs w:val="24"/>
        </w:rPr>
        <w:t>Нет.</w:t>
      </w:r>
    </w:p>
    <w:p w14:paraId="34390576" w14:textId="77777777" w:rsidR="003B782D" w:rsidRDefault="00736F56">
      <w:r>
        <w:rPr>
          <w:b/>
          <w:szCs w:val="24"/>
        </w:rPr>
        <w:t>Раздел 4. Разработчики программы</w:t>
      </w:r>
    </w:p>
    <w:p w14:paraId="34390577" w14:textId="77777777" w:rsidR="003B782D" w:rsidRDefault="00736F56" w:rsidP="005B6533">
      <w:pPr>
        <w:ind w:firstLine="720"/>
      </w:pPr>
      <w:r>
        <w:rPr>
          <w:szCs w:val="24"/>
        </w:rPr>
        <w:t xml:space="preserve">Абрамов Максим Викторович, к.т.н., старший преподаватель кафедры информатики, mva@dscs.pro +7(981) 680-99-29; профессор кафедры информатики СПбГУ </w:t>
      </w:r>
      <w:proofErr w:type="spellStart"/>
      <w:r>
        <w:rPr>
          <w:szCs w:val="24"/>
        </w:rPr>
        <w:t>Тулупьев</w:t>
      </w:r>
      <w:proofErr w:type="spellEnd"/>
      <w:r>
        <w:rPr>
          <w:szCs w:val="24"/>
        </w:rPr>
        <w:t xml:space="preserve"> Александр Львович, alt@dscs.pro, +7 (931) 288-31-77.</w:t>
      </w:r>
    </w:p>
    <w:sectPr w:rsidR="003B782D" w:rsidSect="003A7DC8">
      <w:headerReference w:type="even" r:id="rId7"/>
      <w:headerReference w:type="default" r:id="rId8"/>
      <w:headerReference w:type="first" r:id="rId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9057A" w14:textId="77777777" w:rsidR="00BE494B" w:rsidRDefault="00736F56">
      <w:pPr>
        <w:spacing w:before="0" w:after="0"/>
      </w:pPr>
      <w:r>
        <w:separator/>
      </w:r>
    </w:p>
  </w:endnote>
  <w:endnote w:type="continuationSeparator" w:id="0">
    <w:p w14:paraId="3439057B" w14:textId="77777777" w:rsidR="00BE494B" w:rsidRDefault="00736F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_OldTyper">
    <w:altName w:val="Bookman Old Style"/>
    <w:panose1 w:val="00000000000000000000"/>
    <w:charset w:val="CC"/>
    <w:family w:val="roman"/>
    <w:notTrueType/>
    <w:pitch w:val="variable"/>
    <w:sig w:usb0="00000201" w:usb1="00000000" w:usb2="00000000" w:usb3="00000000" w:csb0="00000004"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90578" w14:textId="77777777" w:rsidR="00BE494B" w:rsidRDefault="00736F56">
      <w:pPr>
        <w:spacing w:before="0" w:after="0"/>
      </w:pPr>
      <w:r>
        <w:separator/>
      </w:r>
    </w:p>
  </w:footnote>
  <w:footnote w:type="continuationSeparator" w:id="0">
    <w:p w14:paraId="34390579" w14:textId="77777777" w:rsidR="00BE494B" w:rsidRDefault="00736F5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9057C" w14:textId="77777777" w:rsidR="009D472B" w:rsidRDefault="005B65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9057D" w14:textId="77777777" w:rsidR="009D472B" w:rsidRDefault="005B65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3439057E" w14:textId="77777777" w:rsidR="008D2BFB" w:rsidRDefault="00736F56">
        <w:pPr>
          <w:jc w:val="center"/>
        </w:pPr>
        <w:r>
          <w:fldChar w:fldCharType="begin"/>
        </w:r>
        <w:r>
          <w:instrText xml:space="preserve"> PAGE \* MERGEFORMAT</w:instrText>
        </w:r>
        <w:r>
          <w:fldChar w:fldCharType="separate"/>
        </w:r>
        <w:r>
          <w:rPr>
            <w:noProof/>
          </w:rPr>
          <w:t>1</w:t>
        </w:r>
        <w:r>
          <w:rPr>
            <w:noProof/>
          </w:rPr>
          <w:fldChar w:fldCharType="end"/>
        </w:r>
      </w:p>
    </w:sdtContent>
  </w:sdt>
  <w:p w14:paraId="3439057F" w14:textId="77777777" w:rsidR="009D472B" w:rsidRDefault="005B65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A6492"/>
    <w:multiLevelType w:val="multilevel"/>
    <w:tmpl w:val="F83A51B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78785676">
    <w:abstractNumId w:val="0"/>
  </w:num>
  <w:num w:numId="2" w16cid:durableId="1584870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1915A3"/>
    <w:rsid w:val="00217F62"/>
    <w:rsid w:val="003B782D"/>
    <w:rsid w:val="005B6533"/>
    <w:rsid w:val="006B3DF4"/>
    <w:rsid w:val="00736F56"/>
    <w:rsid w:val="00A906D8"/>
    <w:rsid w:val="00AB5A74"/>
    <w:rsid w:val="00BE494B"/>
    <w:rsid w:val="00DB7470"/>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0460"/>
  <w15:docId w15:val="{1796999B-4A22-44C0-8999-8C7789F9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272E"/>
    <w:pPr>
      <w:spacing w:before="120" w:after="120"/>
      <w:jc w:val="both"/>
    </w:pPr>
    <w:rPr>
      <w:rFonts w:ascii="Times New Roman" w:eastAsia="Times New Roman" w:hAnsi="Times New Roman" w:cs="Times New Roman"/>
      <w:sz w:val="24"/>
    </w:rPr>
  </w:style>
  <w:style w:type="paragraph" w:styleId="1">
    <w:name w:val="heading 1"/>
    <w:basedOn w:val="a"/>
    <w:next w:val="a"/>
    <w:link w:val="11"/>
    <w:qFormat/>
    <w:rsid w:val="00092494"/>
    <w:pPr>
      <w:keepNext/>
      <w:widowControl w:val="0"/>
      <w:numPr>
        <w:numId w:val="1"/>
      </w:numPr>
      <w:suppressAutoHyphens/>
      <w:spacing w:line="360" w:lineRule="auto"/>
      <w:jc w:val="center"/>
      <w:outlineLvl w:val="0"/>
    </w:pPr>
    <w:rPr>
      <w:rFonts w:cs="Tahoma"/>
      <w:i/>
      <w:color w:val="000000"/>
      <w:sz w:val="32"/>
      <w:szCs w:val="24"/>
      <w:lang w:val="en-US"/>
    </w:rPr>
  </w:style>
  <w:style w:type="paragraph" w:styleId="2">
    <w:name w:val="heading 2"/>
    <w:basedOn w:val="a"/>
    <w:next w:val="a"/>
    <w:link w:val="21"/>
    <w:qFormat/>
    <w:rsid w:val="00092494"/>
    <w:pPr>
      <w:numPr>
        <w:ilvl w:val="1"/>
        <w:numId w:val="1"/>
      </w:numPr>
      <w:suppressAutoHyphens/>
      <w:spacing w:before="100" w:after="100" w:line="100" w:lineRule="atLeast"/>
      <w:outlineLvl w:val="1"/>
    </w:pPr>
    <w:rPr>
      <w:rFonts w:ascii="Calibri" w:hAnsi="Calibri"/>
      <w:b/>
      <w:bCs/>
      <w:sz w:val="36"/>
      <w:szCs w:val="36"/>
      <w:lang w:eastAsia="ar-SA"/>
    </w:rPr>
  </w:style>
  <w:style w:type="paragraph" w:styleId="3">
    <w:name w:val="heading 3"/>
    <w:basedOn w:val="a"/>
    <w:next w:val="a"/>
    <w:link w:val="31"/>
    <w:qFormat/>
    <w:rsid w:val="00092494"/>
    <w:pPr>
      <w:keepNext/>
      <w:suppressAutoHyphens/>
      <w:spacing w:before="240" w:after="60" w:line="276" w:lineRule="auto"/>
      <w:outlineLvl w:val="2"/>
    </w:pPr>
    <w:rPr>
      <w:rFonts w:ascii="Arial" w:hAnsi="Arial" w:cs="Arial"/>
      <w:b/>
      <w:bCs/>
      <w:sz w:val="26"/>
      <w:szCs w:val="26"/>
      <w:lang w:eastAsia="ar-SA"/>
    </w:rPr>
  </w:style>
  <w:style w:type="paragraph" w:styleId="4">
    <w:name w:val="heading 4"/>
    <w:basedOn w:val="a"/>
    <w:next w:val="a"/>
    <w:link w:val="41"/>
    <w:qFormat/>
    <w:rsid w:val="00092494"/>
    <w:pPr>
      <w:keepNext/>
      <w:suppressAutoHyphens/>
      <w:spacing w:before="240" w:after="60" w:line="276" w:lineRule="auto"/>
      <w:outlineLvl w:val="3"/>
    </w:pPr>
    <w:rPr>
      <w:b/>
      <w:bCs/>
      <w:sz w:val="28"/>
      <w:szCs w:val="28"/>
      <w:lang w:eastAsia="ar-SA"/>
    </w:rPr>
  </w:style>
  <w:style w:type="paragraph" w:styleId="5">
    <w:name w:val="heading 5"/>
    <w:basedOn w:val="a"/>
    <w:next w:val="a"/>
    <w:link w:val="51"/>
    <w:qFormat/>
    <w:rsid w:val="00092494"/>
    <w:pPr>
      <w:keepNext/>
      <w:widowControl w:val="0"/>
      <w:suppressAutoHyphens/>
      <w:outlineLvl w:val="4"/>
    </w:pPr>
    <w:rPr>
      <w:rFonts w:cs="Tahoma"/>
      <w:b/>
      <w:color w:val="000000"/>
      <w:sz w:val="32"/>
      <w:szCs w:val="24"/>
      <w:lang w:val="en-US"/>
    </w:rPr>
  </w:style>
  <w:style w:type="paragraph" w:styleId="6">
    <w:name w:val="heading 6"/>
    <w:basedOn w:val="a"/>
    <w:next w:val="a"/>
    <w:link w:val="61"/>
    <w:qFormat/>
    <w:rsid w:val="00092494"/>
    <w:pPr>
      <w:keepNext/>
      <w:widowControl w:val="0"/>
      <w:suppressAutoHyphens/>
      <w:outlineLvl w:val="5"/>
    </w:pPr>
    <w:rPr>
      <w:rFonts w:cs="Tahoma"/>
      <w:i/>
      <w:color w:val="000000"/>
      <w:sz w:val="28"/>
      <w:szCs w:val="24"/>
      <w:lang w:val="en-US"/>
    </w:rPr>
  </w:style>
  <w:style w:type="paragraph" w:styleId="7">
    <w:name w:val="heading 7"/>
    <w:basedOn w:val="a"/>
    <w:next w:val="a"/>
    <w:link w:val="71"/>
    <w:qFormat/>
    <w:rsid w:val="00092494"/>
    <w:pPr>
      <w:suppressAutoHyphens/>
      <w:spacing w:before="240" w:after="60" w:line="276" w:lineRule="auto"/>
      <w:outlineLvl w:val="6"/>
    </w:pPr>
    <w:rPr>
      <w:szCs w:val="24"/>
      <w:lang w:eastAsia="ar-SA"/>
    </w:rPr>
  </w:style>
  <w:style w:type="paragraph" w:styleId="8">
    <w:name w:val="heading 8"/>
    <w:basedOn w:val="a"/>
    <w:next w:val="a"/>
    <w:link w:val="81"/>
    <w:qFormat/>
    <w:rsid w:val="00092494"/>
    <w:pPr>
      <w:suppressAutoHyphens/>
      <w:spacing w:before="240" w:after="60" w:line="276" w:lineRule="auto"/>
      <w:outlineLvl w:val="7"/>
    </w:pPr>
    <w:rPr>
      <w:i/>
      <w:iCs/>
      <w:szCs w:val="24"/>
      <w:lang w:eastAsia="ar-SA"/>
    </w:rPr>
  </w:style>
  <w:style w:type="paragraph" w:styleId="9">
    <w:name w:val="heading 9"/>
    <w:basedOn w:val="a"/>
    <w:next w:val="a"/>
    <w:link w:val="91"/>
    <w:qFormat/>
    <w:rsid w:val="00092494"/>
    <w:pPr>
      <w:suppressAutoHyphens/>
      <w:spacing w:before="240" w:after="60" w:line="276" w:lineRule="auto"/>
      <w:outlineLvl w:val="8"/>
    </w:pPr>
    <w:rPr>
      <w:rFonts w:ascii="Arial" w:hAnsi="Arial" w:cs="Arial"/>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rsid w:val="00092494"/>
    <w:pPr>
      <w:suppressLineNumbers/>
      <w:tabs>
        <w:tab w:val="center" w:pos="4677"/>
        <w:tab w:val="right" w:pos="9355"/>
      </w:tabs>
      <w:suppressAutoHyphens/>
      <w:spacing w:line="100" w:lineRule="atLeast"/>
    </w:pPr>
    <w:rPr>
      <w:rFonts w:ascii="Calibri" w:hAnsi="Calibri" w:cs="Calibri"/>
      <w:szCs w:val="24"/>
      <w:lang w:eastAsia="ar-SA"/>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unhideWhenUsed/>
    <w:rsid w:val="00322F9D"/>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rsid w:val="00092494"/>
    <w:pPr>
      <w:suppressAutoHyphens/>
      <w:spacing w:line="100" w:lineRule="atLeast"/>
    </w:pPr>
    <w:rPr>
      <w:szCs w:val="24"/>
      <w:lang w:eastAsia="ar-SA"/>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rPr>
  </w:style>
  <w:style w:type="paragraph" w:customStyle="1" w:styleId="18">
    <w:name w:val="Без интервала1"/>
    <w:uiPriority w:val="99"/>
    <w:rsid w:val="007962B2"/>
    <w:rPr>
      <w:rFonts w:ascii="Calibri" w:hAnsi="Calibri"/>
    </w:rPr>
  </w:style>
  <w:style w:type="paragraph" w:styleId="ae">
    <w:name w:val="Title"/>
    <w:basedOn w:val="a"/>
    <w:link w:val="af"/>
    <w:qFormat/>
    <w:rsid w:val="00092494"/>
    <w:pPr>
      <w:widowControl w:val="0"/>
      <w:jc w:val="center"/>
    </w:pPr>
    <w:rPr>
      <w:rFonts w:cs="Tahoma"/>
      <w:color w:val="000000"/>
      <w:lang w:val="en-US"/>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rsid w:val="00092494"/>
    <w:pPr>
      <w:suppressAutoHyphens/>
      <w:spacing w:line="276" w:lineRule="auto"/>
      <w:ind w:left="283"/>
    </w:pPr>
    <w:rPr>
      <w:rFonts w:ascii="Calibri" w:hAnsi="Calibri" w:cs="Calibri"/>
      <w:lang w:eastAsia="ar-SA"/>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sz w:val="22"/>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customStyle="1" w:styleId="1f">
    <w:name w:val="Сетка таблицы1"/>
    <w:basedOn w:val="a1"/>
    <w:uiPriority w:val="39"/>
    <w:rsid w:val="00A63039"/>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Table Grid"/>
    <w:basedOn w:val="a1"/>
    <w:uiPriority w:val="59"/>
    <w:rsid w:val="00EB0F62"/>
    <w:rPr>
      <w:rFonts w:eastAsiaTheme="minorEastAsia" w:cs="Times New Roman"/>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1"/>
    <w:uiPriority w:val="59"/>
    <w:rsid w:val="000A6828"/>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1"/>
    <w:uiPriority w:val="59"/>
    <w:rsid w:val="00067E3A"/>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
    <w:basedOn w:val="a1"/>
    <w:uiPriority w:val="39"/>
    <w:rsid w:val="0066178A"/>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1"/>
    <w:uiPriority w:val="39"/>
    <w:rsid w:val="001D7776"/>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b">
    <w:name w:val="Верхний колонтитул Знак"/>
    <w:basedOn w:val="a0"/>
    <w:uiPriority w:val="99"/>
    <w:rsid w:val="00322F9D"/>
    <w:rPr>
      <w:rFonts w:eastAsia="Times New Roman" w:cs="Times New Roman"/>
    </w:rPr>
  </w:style>
  <w:style w:type="character" w:customStyle="1" w:styleId="afc">
    <w:name w:val="Нижний колонтитул Знак"/>
    <w:basedOn w:val="a0"/>
    <w:uiPriority w:val="99"/>
    <w:rsid w:val="00322F9D"/>
    <w:rPr>
      <w:rFonts w:eastAsia="Times New Roman" w:cs="Times New Roman"/>
    </w:rPr>
  </w:style>
  <w:style w:type="table" w:customStyle="1" w:styleId="63">
    <w:name w:val="Сетка таблицы6"/>
    <w:basedOn w:val="a1"/>
    <w:uiPriority w:val="39"/>
    <w:rsid w:val="00322F9D"/>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1"/>
    <w:uiPriority w:val="39"/>
    <w:rsid w:val="00A3392E"/>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
    <w:basedOn w:val="a1"/>
    <w:uiPriority w:val="59"/>
    <w:unhideWhenUsed/>
    <w:rsid w:val="006961C8"/>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uiPriority w:val="59"/>
    <w:rsid w:val="00C650E1"/>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
    <w:basedOn w:val="a1"/>
    <w:uiPriority w:val="59"/>
    <w:unhideWhenUsed/>
    <w:rsid w:val="006405B6"/>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373695"/>
    <w:pPr>
      <w:ind w:left="720"/>
      <w:contextualSpacing/>
    </w:pPr>
  </w:style>
  <w:style w:type="paragraph" w:styleId="afe">
    <w:name w:val="No Spacing"/>
    <w:uiPriority w:val="1"/>
    <w:qFormat/>
    <w:rsid w:val="00B81924"/>
    <w:rPr>
      <w:rFonts w:eastAsia="Times New Roman" w:cs="Times New Roman"/>
    </w:rPr>
  </w:style>
  <w:style w:type="paragraph" w:customStyle="1" w:styleId="Default">
    <w:name w:val="Default"/>
    <w:uiPriority w:val="99"/>
    <w:rsid w:val="002F7FBD"/>
    <w:pPr>
      <w:autoSpaceDE w:val="0"/>
      <w:autoSpaceDN w:val="0"/>
      <w:adjustRightInd w:val="0"/>
    </w:pPr>
    <w:rPr>
      <w:rFonts w:ascii="Times New Roman" w:eastAsia="Times New Roman" w:hAnsi="Times New Roman" w:cs="Times New Roman"/>
      <w:color w:val="000000"/>
      <w:sz w:val="24"/>
      <w:szCs w:val="24"/>
    </w:rPr>
  </w:style>
  <w:style w:type="character" w:customStyle="1" w:styleId="1f0">
    <w:name w:val="Заголовок 1 Знак"/>
    <w:basedOn w:val="a0"/>
    <w:rsid w:val="00092494"/>
    <w:rPr>
      <w:rFonts w:ascii="Times New Roman" w:eastAsia="Times New Roman" w:hAnsi="Times New Roman" w:cs="Tahoma"/>
      <w:i/>
      <w:color w:val="000000"/>
      <w:sz w:val="32"/>
      <w:szCs w:val="24"/>
      <w:lang w:val="en-US"/>
    </w:rPr>
  </w:style>
  <w:style w:type="character" w:customStyle="1" w:styleId="27">
    <w:name w:val="Заголовок 2 Знак"/>
    <w:basedOn w:val="a0"/>
    <w:rsid w:val="00092494"/>
    <w:rPr>
      <w:rFonts w:ascii="Calibri" w:eastAsia="Times New Roman" w:hAnsi="Calibri" w:cs="Times New Roman"/>
      <w:b/>
      <w:bCs/>
      <w:sz w:val="36"/>
      <w:szCs w:val="36"/>
      <w:lang w:eastAsia="ar-SA"/>
    </w:rPr>
  </w:style>
  <w:style w:type="character" w:customStyle="1" w:styleId="37">
    <w:name w:val="Заголовок 3 Знак"/>
    <w:basedOn w:val="a0"/>
    <w:rsid w:val="00092494"/>
    <w:rPr>
      <w:rFonts w:ascii="Arial" w:eastAsia="Times New Roman" w:hAnsi="Arial" w:cs="Arial"/>
      <w:b/>
      <w:bCs/>
      <w:sz w:val="26"/>
      <w:szCs w:val="26"/>
      <w:lang w:eastAsia="ar-SA"/>
    </w:rPr>
  </w:style>
  <w:style w:type="character" w:customStyle="1" w:styleId="44">
    <w:name w:val="Заголовок 4 Знак"/>
    <w:basedOn w:val="a0"/>
    <w:rsid w:val="00092494"/>
    <w:rPr>
      <w:rFonts w:ascii="Times New Roman" w:eastAsia="Times New Roman" w:hAnsi="Times New Roman" w:cs="Times New Roman"/>
      <w:b/>
      <w:bCs/>
      <w:sz w:val="28"/>
      <w:szCs w:val="28"/>
      <w:lang w:eastAsia="ar-SA"/>
    </w:rPr>
  </w:style>
  <w:style w:type="character" w:customStyle="1" w:styleId="54">
    <w:name w:val="Заголовок 5 Знак"/>
    <w:basedOn w:val="a0"/>
    <w:rsid w:val="00092494"/>
    <w:rPr>
      <w:rFonts w:ascii="Times New Roman" w:eastAsia="Times New Roman" w:hAnsi="Times New Roman" w:cs="Tahoma"/>
      <w:b/>
      <w:color w:val="000000"/>
      <w:sz w:val="32"/>
      <w:szCs w:val="24"/>
      <w:lang w:val="en-US"/>
    </w:rPr>
  </w:style>
  <w:style w:type="character" w:customStyle="1" w:styleId="64">
    <w:name w:val="Заголовок 6 Знак"/>
    <w:basedOn w:val="a0"/>
    <w:rsid w:val="00092494"/>
    <w:rPr>
      <w:rFonts w:ascii="Times New Roman" w:eastAsia="Times New Roman" w:hAnsi="Times New Roman" w:cs="Tahoma"/>
      <w:i/>
      <w:color w:val="000000"/>
      <w:sz w:val="28"/>
      <w:szCs w:val="24"/>
      <w:lang w:val="en-US"/>
    </w:rPr>
  </w:style>
  <w:style w:type="character" w:customStyle="1" w:styleId="74">
    <w:name w:val="Заголовок 7 Знак"/>
    <w:basedOn w:val="a0"/>
    <w:rsid w:val="00092494"/>
    <w:rPr>
      <w:rFonts w:ascii="Times New Roman" w:eastAsia="Times New Roman" w:hAnsi="Times New Roman" w:cs="Times New Roman"/>
      <w:sz w:val="24"/>
      <w:szCs w:val="24"/>
      <w:lang w:eastAsia="ar-SA"/>
    </w:rPr>
  </w:style>
  <w:style w:type="character" w:customStyle="1" w:styleId="84">
    <w:name w:val="Заголовок 8 Знак"/>
    <w:basedOn w:val="a0"/>
    <w:rsid w:val="00092494"/>
    <w:rPr>
      <w:rFonts w:ascii="Times New Roman" w:eastAsia="Times New Roman" w:hAnsi="Times New Roman" w:cs="Times New Roman"/>
      <w:i/>
      <w:iCs/>
      <w:sz w:val="24"/>
      <w:szCs w:val="24"/>
      <w:lang w:eastAsia="ar-SA"/>
    </w:rPr>
  </w:style>
  <w:style w:type="character" w:customStyle="1" w:styleId="94">
    <w:name w:val="Заголовок 9 Знак"/>
    <w:basedOn w:val="a0"/>
    <w:rsid w:val="00092494"/>
    <w:rPr>
      <w:rFonts w:ascii="Arial" w:eastAsia="Times New Roman" w:hAnsi="Arial" w:cs="Arial"/>
      <w:lang w:eastAsia="ar-SA"/>
    </w:rPr>
  </w:style>
  <w:style w:type="numbering" w:customStyle="1" w:styleId="1f1">
    <w:name w:val="Нет списка1"/>
    <w:next w:val="a2"/>
    <w:uiPriority w:val="99"/>
    <w:semiHidden/>
    <w:unhideWhenUsed/>
    <w:rsid w:val="00092494"/>
  </w:style>
  <w:style w:type="character" w:customStyle="1" w:styleId="1f2">
    <w:name w:val="Основной шрифт абзаца1"/>
    <w:rsid w:val="00092494"/>
  </w:style>
  <w:style w:type="character" w:customStyle="1" w:styleId="Heading2Char2">
    <w:name w:val="Heading 2 Char"/>
    <w:rsid w:val="00092494"/>
    <w:rPr>
      <w:rFonts w:ascii="Cambria" w:hAnsi="Cambria"/>
      <w:b/>
      <w:i/>
      <w:sz w:val="28"/>
    </w:rPr>
  </w:style>
  <w:style w:type="character" w:customStyle="1" w:styleId="BodyTextChar1">
    <w:name w:val="Body Text Char"/>
    <w:rsid w:val="00092494"/>
    <w:rPr>
      <w:rFonts w:ascii="Times New Roman" w:hAnsi="Times New Roman"/>
      <w:sz w:val="24"/>
    </w:rPr>
  </w:style>
  <w:style w:type="character" w:styleId="aff">
    <w:name w:val="Hyperlink"/>
    <w:basedOn w:val="a0"/>
    <w:rsid w:val="00092494"/>
    <w:rPr>
      <w:color w:val="0000FF"/>
      <w:u w:val="single"/>
    </w:rPr>
  </w:style>
  <w:style w:type="character" w:customStyle="1" w:styleId="FootnoteTextChar1">
    <w:name w:val="Footnote Text Char"/>
    <w:rsid w:val="00092494"/>
    <w:rPr>
      <w:rFonts w:ascii="Times New Roman" w:hAnsi="Times New Roman"/>
      <w:sz w:val="20"/>
      <w:lang w:val="x-none" w:eastAsia="ar-SA" w:bidi="ar-SA"/>
    </w:rPr>
  </w:style>
  <w:style w:type="character" w:customStyle="1" w:styleId="apple-converted-space">
    <w:name w:val="apple-converted-space"/>
    <w:rsid w:val="00092494"/>
    <w:rPr>
      <w:rFonts w:cs="Times New Roman"/>
    </w:rPr>
  </w:style>
  <w:style w:type="character" w:customStyle="1" w:styleId="BodyText2Char">
    <w:name w:val="Body Text 2 Char"/>
    <w:rsid w:val="00092494"/>
  </w:style>
  <w:style w:type="character" w:customStyle="1" w:styleId="HeaderChar1">
    <w:name w:val="Header Char"/>
    <w:rsid w:val="00092494"/>
  </w:style>
  <w:style w:type="character" w:customStyle="1" w:styleId="HeaderChar10">
    <w:name w:val="Header Char1"/>
    <w:rsid w:val="00092494"/>
    <w:rPr>
      <w:sz w:val="24"/>
    </w:rPr>
  </w:style>
  <w:style w:type="character" w:customStyle="1" w:styleId="ListLabel1">
    <w:name w:val="ListLabel 1"/>
    <w:rsid w:val="00092494"/>
  </w:style>
  <w:style w:type="character" w:customStyle="1" w:styleId="ListLabel2">
    <w:name w:val="ListLabel 2"/>
    <w:rsid w:val="00092494"/>
  </w:style>
  <w:style w:type="character" w:customStyle="1" w:styleId="ListLabel3">
    <w:name w:val="ListLabel 3"/>
    <w:rsid w:val="00092494"/>
  </w:style>
  <w:style w:type="character" w:customStyle="1" w:styleId="ListLabel4">
    <w:name w:val="ListLabel 4"/>
    <w:rsid w:val="00092494"/>
    <w:rPr>
      <w:rFonts w:eastAsia="Times New Roman"/>
    </w:rPr>
  </w:style>
  <w:style w:type="character" w:customStyle="1" w:styleId="ListLabel5">
    <w:name w:val="ListLabel 5"/>
    <w:rsid w:val="00092494"/>
  </w:style>
  <w:style w:type="character" w:customStyle="1" w:styleId="ListLabel6">
    <w:name w:val="ListLabel 6"/>
    <w:rsid w:val="00092494"/>
    <w:rPr>
      <w:color w:val="00000A"/>
      <w:sz w:val="24"/>
    </w:rPr>
  </w:style>
  <w:style w:type="character" w:customStyle="1" w:styleId="ListLabel7">
    <w:name w:val="ListLabel 7"/>
    <w:rsid w:val="00092494"/>
    <w:rPr>
      <w:b/>
    </w:rPr>
  </w:style>
  <w:style w:type="character" w:customStyle="1" w:styleId="ListLabel8">
    <w:name w:val="ListLabel 8"/>
    <w:rsid w:val="00092494"/>
    <w:rPr>
      <w:sz w:val="22"/>
    </w:rPr>
  </w:style>
  <w:style w:type="character" w:customStyle="1" w:styleId="ListLabel9">
    <w:name w:val="ListLabel 9"/>
    <w:rsid w:val="00092494"/>
  </w:style>
  <w:style w:type="character" w:customStyle="1" w:styleId="ListLabel10">
    <w:name w:val="ListLabel 10"/>
    <w:rsid w:val="00092494"/>
    <w:rPr>
      <w:color w:val="000000"/>
      <w:sz w:val="22"/>
    </w:rPr>
  </w:style>
  <w:style w:type="character" w:customStyle="1" w:styleId="ListLabel11">
    <w:name w:val="ListLabel 11"/>
    <w:rsid w:val="00092494"/>
  </w:style>
  <w:style w:type="character" w:customStyle="1" w:styleId="ListLabel12">
    <w:name w:val="ListLabel 12"/>
    <w:rsid w:val="00092494"/>
    <w:rPr>
      <w:b/>
      <w:i/>
    </w:rPr>
  </w:style>
  <w:style w:type="character" w:customStyle="1" w:styleId="aff0">
    <w:name w:val="Символ нумерации"/>
    <w:rsid w:val="00092494"/>
  </w:style>
  <w:style w:type="paragraph" w:customStyle="1" w:styleId="1f3">
    <w:name w:val="Заголовок1"/>
    <w:basedOn w:val="a"/>
    <w:rsid w:val="00092494"/>
    <w:pPr>
      <w:keepNext/>
      <w:suppressAutoHyphens/>
      <w:spacing w:before="240" w:line="276" w:lineRule="auto"/>
    </w:pPr>
    <w:rPr>
      <w:rFonts w:ascii="Arial" w:eastAsia="Microsoft YaHei" w:hAnsi="Arial" w:cs="Mangal"/>
      <w:sz w:val="28"/>
      <w:szCs w:val="28"/>
      <w:lang w:eastAsia="ar-SA"/>
    </w:rPr>
  </w:style>
  <w:style w:type="character" w:customStyle="1" w:styleId="aff1">
    <w:name w:val="Основной текст Знак"/>
    <w:basedOn w:val="a0"/>
    <w:rsid w:val="00092494"/>
    <w:rPr>
      <w:rFonts w:ascii="Times New Roman" w:eastAsia="Times New Roman" w:hAnsi="Times New Roman" w:cs="Times New Roman"/>
      <w:sz w:val="24"/>
      <w:szCs w:val="24"/>
      <w:lang w:eastAsia="ar-SA"/>
    </w:rPr>
  </w:style>
  <w:style w:type="paragraph" w:styleId="aff2">
    <w:name w:val="List"/>
    <w:rsid w:val="00092494"/>
    <w:rPr>
      <w:rFonts w:cs="Mangal"/>
    </w:rPr>
  </w:style>
  <w:style w:type="paragraph" w:customStyle="1" w:styleId="1f4">
    <w:name w:val="Название1"/>
    <w:basedOn w:val="a"/>
    <w:rsid w:val="00092494"/>
    <w:pPr>
      <w:suppressLineNumbers/>
      <w:suppressAutoHyphens/>
      <w:spacing w:line="276" w:lineRule="auto"/>
    </w:pPr>
    <w:rPr>
      <w:rFonts w:ascii="Calibri" w:hAnsi="Calibri" w:cs="Mangal"/>
      <w:i/>
      <w:iCs/>
      <w:szCs w:val="24"/>
      <w:lang w:eastAsia="ar-SA"/>
    </w:rPr>
  </w:style>
  <w:style w:type="paragraph" w:customStyle="1" w:styleId="1f5">
    <w:name w:val="Указатель1"/>
    <w:basedOn w:val="a"/>
    <w:rsid w:val="00092494"/>
    <w:pPr>
      <w:suppressLineNumbers/>
      <w:suppressAutoHyphens/>
      <w:spacing w:after="200" w:line="276" w:lineRule="auto"/>
    </w:pPr>
    <w:rPr>
      <w:rFonts w:ascii="Calibri" w:hAnsi="Calibri" w:cs="Mangal"/>
      <w:lang w:eastAsia="ar-SA"/>
    </w:rPr>
  </w:style>
  <w:style w:type="paragraph" w:customStyle="1" w:styleId="1f6">
    <w:name w:val="Абзац списка1"/>
    <w:basedOn w:val="a"/>
    <w:rsid w:val="00092494"/>
    <w:pPr>
      <w:suppressAutoHyphens/>
      <w:spacing w:after="200" w:line="276" w:lineRule="auto"/>
      <w:ind w:left="720"/>
    </w:pPr>
    <w:rPr>
      <w:rFonts w:ascii="Calibri" w:hAnsi="Calibri" w:cs="Calibri"/>
      <w:lang w:eastAsia="ar-SA"/>
    </w:rPr>
  </w:style>
  <w:style w:type="paragraph" w:customStyle="1" w:styleId="212">
    <w:name w:val="Маркированный список 21"/>
    <w:basedOn w:val="a"/>
    <w:rsid w:val="00092494"/>
    <w:pPr>
      <w:suppressAutoHyphens/>
      <w:spacing w:line="100" w:lineRule="atLeast"/>
      <w:ind w:left="566" w:hanging="283"/>
    </w:pPr>
    <w:rPr>
      <w:szCs w:val="24"/>
      <w:lang w:eastAsia="ar-SA"/>
    </w:rPr>
  </w:style>
  <w:style w:type="paragraph" w:customStyle="1" w:styleId="1f7">
    <w:name w:val="Текст сноски1"/>
    <w:basedOn w:val="a"/>
    <w:rsid w:val="00092494"/>
    <w:pPr>
      <w:suppressAutoHyphens/>
      <w:spacing w:line="100" w:lineRule="atLeast"/>
    </w:pPr>
    <w:rPr>
      <w:sz w:val="20"/>
      <w:szCs w:val="20"/>
      <w:lang w:eastAsia="ar-SA"/>
    </w:rPr>
  </w:style>
  <w:style w:type="paragraph" w:customStyle="1" w:styleId="ConsPlusNormal">
    <w:name w:val="ConsPlusNormal"/>
    <w:rsid w:val="00092494"/>
    <w:pPr>
      <w:widowControl w:val="0"/>
      <w:suppressAutoHyphens/>
    </w:pPr>
    <w:rPr>
      <w:rFonts w:ascii="Arial" w:eastAsia="Times New Roman" w:hAnsi="Arial" w:cs="Arial"/>
      <w:sz w:val="20"/>
      <w:szCs w:val="20"/>
      <w:lang w:eastAsia="ar-SA"/>
    </w:rPr>
  </w:style>
  <w:style w:type="paragraph" w:customStyle="1" w:styleId="1f8">
    <w:name w:val="Обычный (веб)1"/>
    <w:basedOn w:val="a"/>
    <w:rsid w:val="00092494"/>
    <w:pPr>
      <w:suppressAutoHyphens/>
      <w:spacing w:before="100" w:after="100" w:line="100" w:lineRule="atLeast"/>
    </w:pPr>
    <w:rPr>
      <w:rFonts w:ascii="Calibri" w:hAnsi="Calibri" w:cs="Calibri"/>
      <w:szCs w:val="24"/>
      <w:lang w:eastAsia="ar-SA"/>
    </w:rPr>
  </w:style>
  <w:style w:type="paragraph" w:customStyle="1" w:styleId="213">
    <w:name w:val="Основной текст 21"/>
    <w:basedOn w:val="a"/>
    <w:rsid w:val="00092494"/>
    <w:pPr>
      <w:suppressAutoHyphens/>
      <w:spacing w:line="100" w:lineRule="atLeast"/>
      <w:ind w:left="283"/>
    </w:pPr>
    <w:rPr>
      <w:rFonts w:ascii="Calibri" w:hAnsi="Calibri" w:cs="Calibri"/>
      <w:szCs w:val="24"/>
      <w:lang w:eastAsia="ar-SA"/>
    </w:rPr>
  </w:style>
  <w:style w:type="paragraph" w:customStyle="1" w:styleId="article">
    <w:name w:val="article"/>
    <w:basedOn w:val="a"/>
    <w:rsid w:val="00092494"/>
    <w:pPr>
      <w:suppressAutoHyphens/>
      <w:spacing w:before="100" w:after="100" w:line="100" w:lineRule="atLeast"/>
    </w:pPr>
    <w:rPr>
      <w:rFonts w:ascii="Calibri" w:hAnsi="Calibri" w:cs="Calibri"/>
      <w:szCs w:val="24"/>
      <w:lang w:eastAsia="ar-SA"/>
    </w:rPr>
  </w:style>
  <w:style w:type="character" w:customStyle="1" w:styleId="aff3">
    <w:name w:val="Верхний колонтитул Знак"/>
    <w:basedOn w:val="a0"/>
    <w:rsid w:val="00092494"/>
    <w:rPr>
      <w:rFonts w:ascii="Calibri" w:eastAsia="Times New Roman" w:hAnsi="Calibri" w:cs="Calibri"/>
      <w:sz w:val="24"/>
      <w:szCs w:val="24"/>
      <w:lang w:eastAsia="ar-SA"/>
    </w:rPr>
  </w:style>
  <w:style w:type="character" w:styleId="HTML">
    <w:name w:val="HTML Typewriter"/>
    <w:basedOn w:val="a0"/>
    <w:rsid w:val="00092494"/>
    <w:rPr>
      <w:rFonts w:ascii="Courier New" w:hAnsi="Courier New" w:cs="Courier New"/>
      <w:sz w:val="20"/>
      <w:szCs w:val="20"/>
    </w:rPr>
  </w:style>
  <w:style w:type="paragraph" w:customStyle="1" w:styleId="1f9">
    <w:name w:val="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092494"/>
    <w:pPr>
      <w:spacing w:after="160" w:line="240" w:lineRule="exact"/>
    </w:pPr>
    <w:rPr>
      <w:rFonts w:ascii="Verdana" w:hAnsi="Verdana"/>
      <w:szCs w:val="24"/>
      <w:lang w:val="en-US"/>
    </w:rPr>
  </w:style>
  <w:style w:type="paragraph" w:customStyle="1" w:styleId="Default0">
    <w:name w:val="Default"/>
    <w:rsid w:val="00092494"/>
    <w:pPr>
      <w:autoSpaceDE w:val="0"/>
      <w:autoSpaceDN w:val="0"/>
      <w:adjustRightInd w:val="0"/>
    </w:pPr>
    <w:rPr>
      <w:rFonts w:ascii="Times New Roman" w:eastAsia="Times New Roman" w:hAnsi="Times New Roman" w:cs="Times New Roman"/>
      <w:color w:val="000000"/>
      <w:sz w:val="24"/>
      <w:szCs w:val="24"/>
      <w:lang w:eastAsia="ru-RU"/>
    </w:rPr>
  </w:style>
  <w:style w:type="paragraph" w:customStyle="1" w:styleId="msonormalcxspmiddle">
    <w:name w:val="msonormalcxspmiddle"/>
    <w:basedOn w:val="a"/>
    <w:rsid w:val="00092494"/>
    <w:pPr>
      <w:spacing w:before="100" w:beforeAutospacing="1" w:after="100" w:afterAutospacing="1"/>
    </w:pPr>
    <w:rPr>
      <w:szCs w:val="24"/>
      <w:lang w:eastAsia="ru-RU"/>
    </w:rPr>
  </w:style>
  <w:style w:type="character" w:customStyle="1" w:styleId="value">
    <w:name w:val="value"/>
    <w:basedOn w:val="a0"/>
    <w:rsid w:val="00092494"/>
    <w:rPr>
      <w:rFonts w:cs="Times New Roman"/>
    </w:rPr>
  </w:style>
  <w:style w:type="character" w:customStyle="1" w:styleId="head">
    <w:name w:val="head"/>
    <w:basedOn w:val="a0"/>
    <w:rsid w:val="00092494"/>
    <w:rPr>
      <w:rFonts w:cs="Times New Roman"/>
    </w:rPr>
  </w:style>
  <w:style w:type="character" w:styleId="aff4">
    <w:name w:val="Strong"/>
    <w:basedOn w:val="a0"/>
    <w:qFormat/>
    <w:rsid w:val="00092494"/>
    <w:rPr>
      <w:rFonts w:cs="Times New Roman"/>
      <w:b/>
      <w:bCs/>
    </w:rPr>
  </w:style>
  <w:style w:type="paragraph" w:customStyle="1" w:styleId="1fa">
    <w:name w:val="Основной текст с отступом1"/>
    <w:basedOn w:val="a"/>
    <w:semiHidden/>
    <w:rsid w:val="00092494"/>
    <w:pPr>
      <w:autoSpaceDE w:val="0"/>
      <w:autoSpaceDN w:val="0"/>
      <w:jc w:val="center"/>
    </w:pPr>
    <w:rPr>
      <w:b/>
      <w:sz w:val="28"/>
      <w:szCs w:val="20"/>
      <w:lang w:eastAsia="ru-RU"/>
    </w:rPr>
  </w:style>
  <w:style w:type="paragraph" w:customStyle="1" w:styleId="214">
    <w:name w:val="Основной текст с отступом 21"/>
    <w:basedOn w:val="a"/>
    <w:rsid w:val="00092494"/>
    <w:pPr>
      <w:widowControl w:val="0"/>
      <w:suppressAutoHyphens/>
      <w:ind w:firstLine="720"/>
    </w:pPr>
    <w:rPr>
      <w:rFonts w:cs="Tahoma"/>
      <w:color w:val="000000"/>
      <w:szCs w:val="24"/>
      <w:lang w:val="en-US"/>
    </w:rPr>
  </w:style>
  <w:style w:type="character" w:customStyle="1" w:styleId="aff5">
    <w:name w:val="Основной текст с отступом Знак"/>
    <w:basedOn w:val="a0"/>
    <w:rsid w:val="00092494"/>
    <w:rPr>
      <w:rFonts w:ascii="Calibri" w:eastAsia="Times New Roman" w:hAnsi="Calibri" w:cs="Calibri"/>
      <w:lang w:eastAsia="ar-SA"/>
    </w:rPr>
  </w:style>
  <w:style w:type="character" w:customStyle="1" w:styleId="WW8Num2z0">
    <w:name w:val="WW8Num2z0"/>
    <w:rsid w:val="00092494"/>
    <w:rPr>
      <w:rFonts w:ascii="Symbol" w:hAnsi="Symbol"/>
      <w:sz w:val="20"/>
    </w:rPr>
  </w:style>
  <w:style w:type="character" w:customStyle="1" w:styleId="WW8Num7z0">
    <w:name w:val="WW8Num7z0"/>
    <w:rsid w:val="00092494"/>
    <w:rPr>
      <w:rFonts w:ascii="Symbol" w:hAnsi="Symbol"/>
      <w:sz w:val="20"/>
    </w:rPr>
  </w:style>
  <w:style w:type="character" w:customStyle="1" w:styleId="WW8Num8z0">
    <w:name w:val="WW8Num8z0"/>
    <w:rsid w:val="00092494"/>
    <w:rPr>
      <w:rFonts w:ascii="Symbol" w:hAnsi="Symbol"/>
      <w:sz w:val="20"/>
    </w:rPr>
  </w:style>
  <w:style w:type="character" w:customStyle="1" w:styleId="WW8Num9z0">
    <w:name w:val="WW8Num9z0"/>
    <w:rsid w:val="00092494"/>
    <w:rPr>
      <w:rFonts w:ascii="Symbol" w:hAnsi="Symbol"/>
      <w:sz w:val="20"/>
    </w:rPr>
  </w:style>
  <w:style w:type="character" w:customStyle="1" w:styleId="WW8Num10z0">
    <w:name w:val="WW8Num10z0"/>
    <w:rsid w:val="00092494"/>
    <w:rPr>
      <w:rFonts w:ascii="Symbol" w:hAnsi="Symbol"/>
      <w:sz w:val="20"/>
    </w:rPr>
  </w:style>
  <w:style w:type="character" w:customStyle="1" w:styleId="WW8Num11z0">
    <w:name w:val="WW8Num11z0"/>
    <w:rsid w:val="00092494"/>
    <w:rPr>
      <w:rFonts w:ascii="Symbol" w:hAnsi="Symbol"/>
      <w:sz w:val="20"/>
    </w:rPr>
  </w:style>
  <w:style w:type="character" w:customStyle="1" w:styleId="WW8Num12z0">
    <w:name w:val="WW8Num12z0"/>
    <w:rsid w:val="00092494"/>
    <w:rPr>
      <w:rFonts w:ascii="Symbol" w:hAnsi="Symbol"/>
      <w:sz w:val="20"/>
    </w:rPr>
  </w:style>
  <w:style w:type="character" w:customStyle="1" w:styleId="WW8Num13z0">
    <w:name w:val="WW8Num13z0"/>
    <w:rsid w:val="00092494"/>
    <w:rPr>
      <w:rFonts w:ascii="Symbol" w:hAnsi="Symbol"/>
      <w:sz w:val="20"/>
    </w:rPr>
  </w:style>
  <w:style w:type="character" w:customStyle="1" w:styleId="WW8Num14z0">
    <w:name w:val="WW8Num14z0"/>
    <w:rsid w:val="00092494"/>
    <w:rPr>
      <w:rFonts w:ascii="Symbol" w:hAnsi="Symbol"/>
      <w:sz w:val="20"/>
    </w:rPr>
  </w:style>
  <w:style w:type="character" w:customStyle="1" w:styleId="WW8Num15z0">
    <w:name w:val="WW8Num15z0"/>
    <w:rsid w:val="00092494"/>
    <w:rPr>
      <w:rFonts w:ascii="Symbol" w:hAnsi="Symbol"/>
      <w:sz w:val="20"/>
    </w:rPr>
  </w:style>
  <w:style w:type="character" w:customStyle="1" w:styleId="WW8Num16z0">
    <w:name w:val="WW8Num16z0"/>
    <w:rsid w:val="00092494"/>
    <w:rPr>
      <w:rFonts w:ascii="Symbol" w:hAnsi="Symbol"/>
      <w:sz w:val="20"/>
    </w:rPr>
  </w:style>
  <w:style w:type="character" w:customStyle="1" w:styleId="WW8Num17z0">
    <w:name w:val="WW8Num17z0"/>
    <w:rsid w:val="00092494"/>
    <w:rPr>
      <w:rFonts w:ascii="Symbol" w:hAnsi="Symbol"/>
      <w:sz w:val="20"/>
    </w:rPr>
  </w:style>
  <w:style w:type="character" w:customStyle="1" w:styleId="WW8Num18z0">
    <w:name w:val="WW8Num18z0"/>
    <w:rsid w:val="00092494"/>
    <w:rPr>
      <w:rFonts w:ascii="Symbol" w:hAnsi="Symbol"/>
      <w:sz w:val="20"/>
    </w:rPr>
  </w:style>
  <w:style w:type="character" w:customStyle="1" w:styleId="WW8Num19z0">
    <w:name w:val="WW8Num19z0"/>
    <w:rsid w:val="00092494"/>
    <w:rPr>
      <w:rFonts w:ascii="Symbol" w:hAnsi="Symbol"/>
      <w:sz w:val="20"/>
    </w:rPr>
  </w:style>
  <w:style w:type="character" w:customStyle="1" w:styleId="WW8Num20z0">
    <w:name w:val="WW8Num20z0"/>
    <w:rsid w:val="00092494"/>
    <w:rPr>
      <w:rFonts w:ascii="Symbol" w:hAnsi="Symbol"/>
      <w:sz w:val="20"/>
    </w:rPr>
  </w:style>
  <w:style w:type="character" w:customStyle="1" w:styleId="WW8Num21z0">
    <w:name w:val="WW8Num21z0"/>
    <w:rsid w:val="00092494"/>
    <w:rPr>
      <w:rFonts w:ascii="Symbol" w:hAnsi="Symbol"/>
      <w:sz w:val="20"/>
    </w:rPr>
  </w:style>
  <w:style w:type="character" w:customStyle="1" w:styleId="WW8Num22z0">
    <w:name w:val="WW8Num22z0"/>
    <w:rsid w:val="00092494"/>
    <w:rPr>
      <w:rFonts w:ascii="Symbol" w:hAnsi="Symbol"/>
      <w:sz w:val="20"/>
    </w:rPr>
  </w:style>
  <w:style w:type="character" w:customStyle="1" w:styleId="WW8Num23z0">
    <w:name w:val="WW8Num23z0"/>
    <w:rsid w:val="00092494"/>
    <w:rPr>
      <w:rFonts w:ascii="Symbol" w:hAnsi="Symbol"/>
      <w:sz w:val="20"/>
    </w:rPr>
  </w:style>
  <w:style w:type="character" w:customStyle="1" w:styleId="WW8Num24z0">
    <w:name w:val="WW8Num24z0"/>
    <w:rsid w:val="00092494"/>
    <w:rPr>
      <w:rFonts w:ascii="Symbol" w:hAnsi="Symbol"/>
      <w:sz w:val="20"/>
    </w:rPr>
  </w:style>
  <w:style w:type="character" w:customStyle="1" w:styleId="WW8Num25z0">
    <w:name w:val="WW8Num25z0"/>
    <w:rsid w:val="00092494"/>
    <w:rPr>
      <w:rFonts w:ascii="Symbol" w:hAnsi="Symbol"/>
      <w:sz w:val="20"/>
    </w:rPr>
  </w:style>
  <w:style w:type="character" w:customStyle="1" w:styleId="WW8Num26z0">
    <w:name w:val="WW8Num26z0"/>
    <w:rsid w:val="00092494"/>
    <w:rPr>
      <w:rFonts w:ascii="Symbol" w:hAnsi="Symbol"/>
      <w:sz w:val="20"/>
    </w:rPr>
  </w:style>
  <w:style w:type="character" w:customStyle="1" w:styleId="WW8Num27z0">
    <w:name w:val="WW8Num27z0"/>
    <w:rsid w:val="00092494"/>
    <w:rPr>
      <w:rFonts w:ascii="Symbol" w:hAnsi="Symbol"/>
      <w:sz w:val="20"/>
    </w:rPr>
  </w:style>
  <w:style w:type="character" w:customStyle="1" w:styleId="WW8Num28z0">
    <w:name w:val="WW8Num28z0"/>
    <w:rsid w:val="00092494"/>
    <w:rPr>
      <w:rFonts w:ascii="Symbol" w:hAnsi="Symbol"/>
      <w:sz w:val="20"/>
    </w:rPr>
  </w:style>
  <w:style w:type="character" w:customStyle="1" w:styleId="WW8Num29z0">
    <w:name w:val="WW8Num29z0"/>
    <w:rsid w:val="00092494"/>
    <w:rPr>
      <w:rFonts w:ascii="Symbol" w:hAnsi="Symbol"/>
      <w:sz w:val="20"/>
    </w:rPr>
  </w:style>
  <w:style w:type="character" w:customStyle="1" w:styleId="WW8Num30z0">
    <w:name w:val="WW8Num30z0"/>
    <w:rsid w:val="00092494"/>
    <w:rPr>
      <w:rFonts w:ascii="Symbol" w:hAnsi="Symbol"/>
      <w:sz w:val="20"/>
    </w:rPr>
  </w:style>
  <w:style w:type="character" w:customStyle="1" w:styleId="WW8Num31z0">
    <w:name w:val="WW8Num31z0"/>
    <w:rsid w:val="00092494"/>
    <w:rPr>
      <w:rFonts w:ascii="Symbol" w:hAnsi="Symbol"/>
      <w:sz w:val="20"/>
    </w:rPr>
  </w:style>
  <w:style w:type="character" w:customStyle="1" w:styleId="WW8Num32z0">
    <w:name w:val="WW8Num32z0"/>
    <w:rsid w:val="00092494"/>
    <w:rPr>
      <w:rFonts w:ascii="Symbol" w:hAnsi="Symbol"/>
      <w:sz w:val="20"/>
    </w:rPr>
  </w:style>
  <w:style w:type="character" w:customStyle="1" w:styleId="WW8Num33z0">
    <w:name w:val="WW8Num33z0"/>
    <w:rsid w:val="00092494"/>
    <w:rPr>
      <w:rFonts w:ascii="Symbol" w:hAnsi="Symbol"/>
      <w:sz w:val="20"/>
    </w:rPr>
  </w:style>
  <w:style w:type="character" w:customStyle="1" w:styleId="WW8Num34z0">
    <w:name w:val="WW8Num34z0"/>
    <w:rsid w:val="00092494"/>
    <w:rPr>
      <w:rFonts w:ascii="Symbol" w:hAnsi="Symbol"/>
      <w:sz w:val="20"/>
    </w:rPr>
  </w:style>
  <w:style w:type="character" w:customStyle="1" w:styleId="WW8Num35z0">
    <w:name w:val="WW8Num35z0"/>
    <w:rsid w:val="00092494"/>
    <w:rPr>
      <w:rFonts w:ascii="Symbol" w:hAnsi="Symbol"/>
      <w:sz w:val="20"/>
    </w:rPr>
  </w:style>
  <w:style w:type="character" w:customStyle="1" w:styleId="WW8Num36z0">
    <w:name w:val="WW8Num36z0"/>
    <w:rsid w:val="00092494"/>
    <w:rPr>
      <w:rFonts w:ascii="Symbol" w:hAnsi="Symbol"/>
      <w:sz w:val="20"/>
    </w:rPr>
  </w:style>
  <w:style w:type="character" w:customStyle="1" w:styleId="WW8Num37z0">
    <w:name w:val="WW8Num37z0"/>
    <w:rsid w:val="00092494"/>
    <w:rPr>
      <w:rFonts w:ascii="Symbol" w:hAnsi="Symbol"/>
      <w:sz w:val="20"/>
    </w:rPr>
  </w:style>
  <w:style w:type="character" w:customStyle="1" w:styleId="WW8Num38z0">
    <w:name w:val="WW8Num38z0"/>
    <w:rsid w:val="00092494"/>
    <w:rPr>
      <w:rFonts w:ascii="Symbol" w:hAnsi="Symbol"/>
      <w:sz w:val="20"/>
    </w:rPr>
  </w:style>
  <w:style w:type="character" w:customStyle="1" w:styleId="WW8Num39z0">
    <w:name w:val="WW8Num39z0"/>
    <w:rsid w:val="00092494"/>
    <w:rPr>
      <w:rFonts w:ascii="Symbol" w:hAnsi="Symbol"/>
      <w:sz w:val="20"/>
    </w:rPr>
  </w:style>
  <w:style w:type="character" w:customStyle="1" w:styleId="WW8Num40z0">
    <w:name w:val="WW8Num40z0"/>
    <w:rsid w:val="00092494"/>
    <w:rPr>
      <w:rFonts w:ascii="Symbol" w:hAnsi="Symbol"/>
      <w:sz w:val="20"/>
    </w:rPr>
  </w:style>
  <w:style w:type="character" w:customStyle="1" w:styleId="WW8Num41z0">
    <w:name w:val="WW8Num41z0"/>
    <w:rsid w:val="00092494"/>
    <w:rPr>
      <w:rFonts w:ascii="Symbol" w:hAnsi="Symbol"/>
      <w:sz w:val="20"/>
    </w:rPr>
  </w:style>
  <w:style w:type="character" w:customStyle="1" w:styleId="WW8Num42z0">
    <w:name w:val="WW8Num42z0"/>
    <w:rsid w:val="00092494"/>
    <w:rPr>
      <w:rFonts w:ascii="Symbol" w:hAnsi="Symbol"/>
      <w:sz w:val="20"/>
    </w:rPr>
  </w:style>
  <w:style w:type="character" w:customStyle="1" w:styleId="WW8Num43z0">
    <w:name w:val="WW8Num43z0"/>
    <w:rsid w:val="00092494"/>
    <w:rPr>
      <w:rFonts w:ascii="Symbol" w:hAnsi="Symbol"/>
      <w:sz w:val="20"/>
    </w:rPr>
  </w:style>
  <w:style w:type="character" w:customStyle="1" w:styleId="WW8Num73z0">
    <w:name w:val="WW8Num73z0"/>
    <w:rsid w:val="00092494"/>
    <w:rPr>
      <w:rFonts w:ascii="StarSymbol" w:eastAsia="StarSymbol"/>
    </w:rPr>
  </w:style>
  <w:style w:type="character" w:customStyle="1" w:styleId="WW8Num123z0">
    <w:name w:val="WW8Num123z0"/>
    <w:rsid w:val="00092494"/>
    <w:rPr>
      <w:rFonts w:ascii="Courier New" w:hAnsi="Courier New"/>
    </w:rPr>
  </w:style>
  <w:style w:type="character" w:customStyle="1" w:styleId="WW8Num125z0">
    <w:name w:val="WW8Num125z0"/>
    <w:rsid w:val="00092494"/>
    <w:rPr>
      <w:rFonts w:ascii="Times New Roman" w:hAnsi="Times New Roman"/>
    </w:rPr>
  </w:style>
  <w:style w:type="character" w:customStyle="1" w:styleId="WW8Num125z1">
    <w:name w:val="WW8Num125z1"/>
    <w:rsid w:val="00092494"/>
    <w:rPr>
      <w:rFonts w:ascii="Courier New" w:hAnsi="Courier New"/>
    </w:rPr>
  </w:style>
  <w:style w:type="character" w:customStyle="1" w:styleId="WW8Num125z2">
    <w:name w:val="WW8Num125z2"/>
    <w:rsid w:val="00092494"/>
    <w:rPr>
      <w:rFonts w:ascii="Wingdings" w:hAnsi="Wingdings"/>
    </w:rPr>
  </w:style>
  <w:style w:type="character" w:customStyle="1" w:styleId="WW8Num125z3">
    <w:name w:val="WW8Num125z3"/>
    <w:rsid w:val="00092494"/>
    <w:rPr>
      <w:rFonts w:ascii="Symbol" w:hAnsi="Symbol"/>
    </w:rPr>
  </w:style>
  <w:style w:type="character" w:customStyle="1" w:styleId="WW8Num132z0">
    <w:name w:val="WW8Num132z0"/>
    <w:rsid w:val="00092494"/>
    <w:rPr>
      <w:rFonts w:ascii="StarSymbol" w:eastAsia="StarSymbol"/>
    </w:rPr>
  </w:style>
  <w:style w:type="character" w:customStyle="1" w:styleId="WW8Num141z0">
    <w:name w:val="WW8Num141z0"/>
    <w:rsid w:val="00092494"/>
    <w:rPr>
      <w:rFonts w:ascii="StarSymbol" w:eastAsia="StarSymbol"/>
    </w:rPr>
  </w:style>
  <w:style w:type="character" w:customStyle="1" w:styleId="WW8Num144z0">
    <w:name w:val="WW8Num144z0"/>
    <w:rsid w:val="00092494"/>
    <w:rPr>
      <w:rFonts w:ascii="StarSymbol" w:eastAsia="StarSymbol"/>
    </w:rPr>
  </w:style>
  <w:style w:type="character" w:customStyle="1" w:styleId="WW8Num145z0">
    <w:name w:val="WW8Num145z0"/>
    <w:rsid w:val="00092494"/>
    <w:rPr>
      <w:sz w:val="22"/>
    </w:rPr>
  </w:style>
  <w:style w:type="character" w:customStyle="1" w:styleId="WW8Num147z0">
    <w:name w:val="WW8Num147z0"/>
    <w:rsid w:val="00092494"/>
    <w:rPr>
      <w:rFonts w:ascii="StarSymbol" w:eastAsia="StarSymbol"/>
    </w:rPr>
  </w:style>
  <w:style w:type="character" w:customStyle="1" w:styleId="WW8Num148z0">
    <w:name w:val="WW8Num148z0"/>
    <w:rsid w:val="00092494"/>
    <w:rPr>
      <w:rFonts w:ascii="Symbol" w:hAnsi="Symbol"/>
      <w:sz w:val="20"/>
    </w:rPr>
  </w:style>
  <w:style w:type="character" w:customStyle="1" w:styleId="WW8Num149z0">
    <w:name w:val="WW8Num149z0"/>
    <w:rsid w:val="00092494"/>
    <w:rPr>
      <w:rFonts w:ascii="StarSymbol" w:eastAsia="StarSymbol"/>
    </w:rPr>
  </w:style>
  <w:style w:type="character" w:customStyle="1" w:styleId="WW8Num150z0">
    <w:name w:val="WW8Num150z0"/>
    <w:rsid w:val="00092494"/>
    <w:rPr>
      <w:rFonts w:ascii="StarSymbol" w:eastAsia="StarSymbol"/>
    </w:rPr>
  </w:style>
  <w:style w:type="character" w:customStyle="1" w:styleId="WW8Num151z0">
    <w:name w:val="WW8Num151z0"/>
    <w:rsid w:val="00092494"/>
    <w:rPr>
      <w:rFonts w:ascii="StarSymbol" w:eastAsia="StarSymbol"/>
    </w:rPr>
  </w:style>
  <w:style w:type="character" w:customStyle="1" w:styleId="WW8Num152z0">
    <w:name w:val="WW8Num152z0"/>
    <w:rsid w:val="00092494"/>
    <w:rPr>
      <w:rFonts w:ascii="Courier New" w:hAnsi="Courier New"/>
    </w:rPr>
  </w:style>
  <w:style w:type="character" w:customStyle="1" w:styleId="WW8Num152z1">
    <w:name w:val="WW8Num152z1"/>
    <w:rsid w:val="00092494"/>
    <w:rPr>
      <w:rFonts w:ascii="Courier New" w:hAnsi="Courier New"/>
    </w:rPr>
  </w:style>
  <w:style w:type="character" w:customStyle="1" w:styleId="WW8Num152z2">
    <w:name w:val="WW8Num152z2"/>
    <w:rsid w:val="00092494"/>
    <w:rPr>
      <w:rFonts w:ascii="Wingdings" w:hAnsi="Wingdings"/>
    </w:rPr>
  </w:style>
  <w:style w:type="character" w:customStyle="1" w:styleId="WW8Num152z3">
    <w:name w:val="WW8Num152z3"/>
    <w:rsid w:val="00092494"/>
    <w:rPr>
      <w:rFonts w:ascii="Symbol" w:hAnsi="Symbol"/>
    </w:rPr>
  </w:style>
  <w:style w:type="character" w:customStyle="1" w:styleId="WW8Num153z0">
    <w:name w:val="WW8Num153z0"/>
    <w:rsid w:val="00092494"/>
    <w:rPr>
      <w:rFonts w:ascii="Courier New" w:hAnsi="Courier New"/>
    </w:rPr>
  </w:style>
  <w:style w:type="character" w:customStyle="1" w:styleId="WW8Num153z1">
    <w:name w:val="WW8Num153z1"/>
    <w:rsid w:val="00092494"/>
    <w:rPr>
      <w:rFonts w:ascii="Courier New" w:hAnsi="Courier New"/>
    </w:rPr>
  </w:style>
  <w:style w:type="character" w:customStyle="1" w:styleId="WW8Num153z2">
    <w:name w:val="WW8Num153z2"/>
    <w:rsid w:val="00092494"/>
    <w:rPr>
      <w:rFonts w:ascii="Wingdings" w:hAnsi="Wingdings"/>
    </w:rPr>
  </w:style>
  <w:style w:type="character" w:customStyle="1" w:styleId="WW8Num153z3">
    <w:name w:val="WW8Num153z3"/>
    <w:rsid w:val="00092494"/>
    <w:rPr>
      <w:rFonts w:ascii="Symbol" w:hAnsi="Symbol"/>
    </w:rPr>
  </w:style>
  <w:style w:type="character" w:customStyle="1" w:styleId="WW8Num154z0">
    <w:name w:val="WW8Num154z0"/>
    <w:rsid w:val="00092494"/>
    <w:rPr>
      <w:rFonts w:ascii="Courier New" w:hAnsi="Courier New"/>
    </w:rPr>
  </w:style>
  <w:style w:type="character" w:customStyle="1" w:styleId="WW8Num154z1">
    <w:name w:val="WW8Num154z1"/>
    <w:rsid w:val="00092494"/>
    <w:rPr>
      <w:rFonts w:ascii="Courier New" w:hAnsi="Courier New"/>
    </w:rPr>
  </w:style>
  <w:style w:type="character" w:customStyle="1" w:styleId="WW8Num154z2">
    <w:name w:val="WW8Num154z2"/>
    <w:rsid w:val="00092494"/>
    <w:rPr>
      <w:rFonts w:ascii="Wingdings" w:hAnsi="Wingdings"/>
    </w:rPr>
  </w:style>
  <w:style w:type="character" w:customStyle="1" w:styleId="WW8Num154z3">
    <w:name w:val="WW8Num154z3"/>
    <w:rsid w:val="00092494"/>
    <w:rPr>
      <w:rFonts w:ascii="Symbol" w:hAnsi="Symbol"/>
    </w:rPr>
  </w:style>
  <w:style w:type="character" w:customStyle="1" w:styleId="WW8Num155z0">
    <w:name w:val="WW8Num155z0"/>
    <w:rsid w:val="00092494"/>
    <w:rPr>
      <w:rFonts w:ascii="Times New Roman" w:hAnsi="Times New Roman"/>
    </w:rPr>
  </w:style>
  <w:style w:type="character" w:customStyle="1" w:styleId="WW8Num155z1">
    <w:name w:val="WW8Num155z1"/>
    <w:rsid w:val="00092494"/>
    <w:rPr>
      <w:rFonts w:ascii="Courier New" w:hAnsi="Courier New"/>
    </w:rPr>
  </w:style>
  <w:style w:type="character" w:customStyle="1" w:styleId="WW8Num155z2">
    <w:name w:val="WW8Num155z2"/>
    <w:rsid w:val="00092494"/>
    <w:rPr>
      <w:rFonts w:ascii="Wingdings" w:hAnsi="Wingdings"/>
    </w:rPr>
  </w:style>
  <w:style w:type="character" w:customStyle="1" w:styleId="WW8Num155z3">
    <w:name w:val="WW8Num155z3"/>
    <w:rsid w:val="00092494"/>
    <w:rPr>
      <w:rFonts w:ascii="Symbol" w:hAnsi="Symbol"/>
    </w:rPr>
  </w:style>
  <w:style w:type="character" w:customStyle="1" w:styleId="WW8Num156z0">
    <w:name w:val="WW8Num156z0"/>
    <w:rsid w:val="00092494"/>
    <w:rPr>
      <w:rFonts w:ascii="Times New Roman" w:hAnsi="Times New Roman"/>
    </w:rPr>
  </w:style>
  <w:style w:type="character" w:customStyle="1" w:styleId="WW8Num156z1">
    <w:name w:val="WW8Num156z1"/>
    <w:rsid w:val="00092494"/>
    <w:rPr>
      <w:rFonts w:ascii="Courier New" w:hAnsi="Courier New"/>
    </w:rPr>
  </w:style>
  <w:style w:type="character" w:customStyle="1" w:styleId="WW8Num156z2">
    <w:name w:val="WW8Num156z2"/>
    <w:rsid w:val="00092494"/>
    <w:rPr>
      <w:rFonts w:ascii="Wingdings" w:hAnsi="Wingdings"/>
    </w:rPr>
  </w:style>
  <w:style w:type="character" w:customStyle="1" w:styleId="WW8Num156z3">
    <w:name w:val="WW8Num156z3"/>
    <w:rsid w:val="00092494"/>
    <w:rPr>
      <w:rFonts w:ascii="Symbol" w:hAnsi="Symbol"/>
    </w:rPr>
  </w:style>
  <w:style w:type="character" w:customStyle="1" w:styleId="WW8Num157z0">
    <w:name w:val="WW8Num157z0"/>
    <w:rsid w:val="00092494"/>
    <w:rPr>
      <w:rFonts w:ascii="StarSymbol" w:eastAsia="StarSymbol"/>
    </w:rPr>
  </w:style>
  <w:style w:type="character" w:customStyle="1" w:styleId="WW8Num158z0">
    <w:name w:val="WW8Num158z0"/>
    <w:rsid w:val="00092494"/>
    <w:rPr>
      <w:rFonts w:ascii="StarSymbol" w:eastAsia="StarSymbol"/>
    </w:rPr>
  </w:style>
  <w:style w:type="character" w:customStyle="1" w:styleId="WW8Num159z0">
    <w:name w:val="WW8Num159z0"/>
    <w:rsid w:val="00092494"/>
    <w:rPr>
      <w:rFonts w:ascii="StarSymbol" w:eastAsia="StarSymbol"/>
    </w:rPr>
  </w:style>
  <w:style w:type="character" w:customStyle="1" w:styleId="WW8Num160z0">
    <w:name w:val="WW8Num160z0"/>
    <w:rsid w:val="00092494"/>
    <w:rPr>
      <w:rFonts w:ascii="StarSymbol" w:eastAsia="StarSymbol"/>
    </w:rPr>
  </w:style>
  <w:style w:type="character" w:customStyle="1" w:styleId="WW8Num161z0">
    <w:name w:val="WW8Num161z0"/>
    <w:rsid w:val="00092494"/>
    <w:rPr>
      <w:rFonts w:ascii="StarSymbol" w:eastAsia="StarSymbol"/>
    </w:rPr>
  </w:style>
  <w:style w:type="character" w:customStyle="1" w:styleId="WW8Num162z0">
    <w:name w:val="WW8Num162z0"/>
    <w:rsid w:val="00092494"/>
    <w:rPr>
      <w:rFonts w:ascii="StarSymbol" w:eastAsia="StarSymbol"/>
    </w:rPr>
  </w:style>
  <w:style w:type="character" w:customStyle="1" w:styleId="WW8Num163z0">
    <w:name w:val="WW8Num163z0"/>
    <w:rsid w:val="00092494"/>
    <w:rPr>
      <w:rFonts w:ascii="Symbol" w:hAnsi="Symbol"/>
      <w:sz w:val="20"/>
    </w:rPr>
  </w:style>
  <w:style w:type="character" w:customStyle="1" w:styleId="WW8Num164z0">
    <w:name w:val="WW8Num164z0"/>
    <w:rsid w:val="00092494"/>
    <w:rPr>
      <w:rFonts w:ascii="StarSymbol" w:eastAsia="StarSymbol"/>
    </w:rPr>
  </w:style>
  <w:style w:type="character" w:customStyle="1" w:styleId="WW8Num165z0">
    <w:name w:val="WW8Num165z0"/>
    <w:rsid w:val="00092494"/>
    <w:rPr>
      <w:rFonts w:ascii="StarSymbol" w:eastAsia="StarSymbol"/>
    </w:rPr>
  </w:style>
  <w:style w:type="character" w:customStyle="1" w:styleId="WW8Num166z0">
    <w:name w:val="WW8Num166z0"/>
    <w:rsid w:val="00092494"/>
    <w:rPr>
      <w:rFonts w:ascii="StarSymbol" w:eastAsia="StarSymbol"/>
    </w:rPr>
  </w:style>
  <w:style w:type="character" w:customStyle="1" w:styleId="WW8Num167z0">
    <w:name w:val="WW8Num167z0"/>
    <w:rsid w:val="00092494"/>
    <w:rPr>
      <w:rFonts w:ascii="StarSymbol" w:eastAsia="StarSymbol"/>
    </w:rPr>
  </w:style>
  <w:style w:type="character" w:customStyle="1" w:styleId="WW8Num168z0">
    <w:name w:val="WW8Num168z0"/>
    <w:rsid w:val="00092494"/>
    <w:rPr>
      <w:rFonts w:ascii="StarSymbol" w:eastAsia="StarSymbol"/>
    </w:rPr>
  </w:style>
  <w:style w:type="character" w:customStyle="1" w:styleId="WW8Num169z0">
    <w:name w:val="WW8Num169z0"/>
    <w:rsid w:val="00092494"/>
    <w:rPr>
      <w:rFonts w:ascii="StarSymbol" w:eastAsia="StarSymbol"/>
    </w:rPr>
  </w:style>
  <w:style w:type="character" w:customStyle="1" w:styleId="WW8Num170z0">
    <w:name w:val="WW8Num170z0"/>
    <w:rsid w:val="00092494"/>
    <w:rPr>
      <w:rFonts w:ascii="StarSymbol" w:eastAsia="StarSymbol"/>
    </w:rPr>
  </w:style>
  <w:style w:type="character" w:customStyle="1" w:styleId="WW8Num171z0">
    <w:name w:val="WW8Num171z0"/>
    <w:rsid w:val="00092494"/>
    <w:rPr>
      <w:rFonts w:ascii="StarSymbol" w:eastAsia="StarSymbol"/>
    </w:rPr>
  </w:style>
  <w:style w:type="character" w:customStyle="1" w:styleId="WW8Num172z0">
    <w:name w:val="WW8Num172z0"/>
    <w:rsid w:val="00092494"/>
    <w:rPr>
      <w:rFonts w:ascii="StarSymbol" w:eastAsia="StarSymbol"/>
    </w:rPr>
  </w:style>
  <w:style w:type="character" w:customStyle="1" w:styleId="WW8Num173z0">
    <w:name w:val="WW8Num173z0"/>
    <w:rsid w:val="00092494"/>
    <w:rPr>
      <w:rFonts w:ascii="StarSymbol" w:eastAsia="StarSymbol"/>
    </w:rPr>
  </w:style>
  <w:style w:type="character" w:customStyle="1" w:styleId="WW8Num174z0">
    <w:name w:val="WW8Num174z0"/>
    <w:rsid w:val="00092494"/>
    <w:rPr>
      <w:rFonts w:ascii="StarSymbol" w:eastAsia="StarSymbol"/>
    </w:rPr>
  </w:style>
  <w:style w:type="character" w:customStyle="1" w:styleId="WW8Num175z0">
    <w:name w:val="WW8Num175z0"/>
    <w:rsid w:val="00092494"/>
    <w:rPr>
      <w:rFonts w:ascii="StarSymbol" w:eastAsia="StarSymbol"/>
    </w:rPr>
  </w:style>
  <w:style w:type="character" w:customStyle="1" w:styleId="WW8Num176z0">
    <w:name w:val="WW8Num176z0"/>
    <w:rsid w:val="00092494"/>
    <w:rPr>
      <w:rFonts w:ascii="StarSymbol" w:eastAsia="StarSymbol"/>
    </w:rPr>
  </w:style>
  <w:style w:type="character" w:customStyle="1" w:styleId="WW8Num177z0">
    <w:name w:val="WW8Num177z0"/>
    <w:rsid w:val="00092494"/>
    <w:rPr>
      <w:rFonts w:ascii="StarSymbol" w:eastAsia="StarSymbol"/>
    </w:rPr>
  </w:style>
  <w:style w:type="character" w:customStyle="1" w:styleId="WW8Num178z0">
    <w:name w:val="WW8Num178z0"/>
    <w:rsid w:val="00092494"/>
    <w:rPr>
      <w:rFonts w:ascii="StarSymbol" w:eastAsia="StarSymbol"/>
    </w:rPr>
  </w:style>
  <w:style w:type="character" w:customStyle="1" w:styleId="WW8Num179z0">
    <w:name w:val="WW8Num179z0"/>
    <w:rsid w:val="00092494"/>
    <w:rPr>
      <w:rFonts w:ascii="StarSymbol" w:eastAsia="StarSymbol"/>
    </w:rPr>
  </w:style>
  <w:style w:type="character" w:customStyle="1" w:styleId="Absatz-Standardschriftart">
    <w:name w:val="Absatz-Standardschriftart"/>
    <w:rsid w:val="00092494"/>
  </w:style>
  <w:style w:type="character" w:customStyle="1" w:styleId="WW-Absatz-Standardschriftart">
    <w:name w:val="WW-Absatz-Standardschriftart"/>
    <w:rsid w:val="00092494"/>
  </w:style>
  <w:style w:type="character" w:customStyle="1" w:styleId="WW-Absatz-Standardschriftart1">
    <w:name w:val="WW-Absatz-Standardschriftart1"/>
    <w:rsid w:val="00092494"/>
  </w:style>
  <w:style w:type="character" w:customStyle="1" w:styleId="WW-Absatz-Standardschriftart11">
    <w:name w:val="WW-Absatz-Standardschriftart11"/>
    <w:rsid w:val="00092494"/>
  </w:style>
  <w:style w:type="character" w:customStyle="1" w:styleId="WW8Num368z0">
    <w:name w:val="WW8Num368z0"/>
    <w:rsid w:val="00092494"/>
    <w:rPr>
      <w:rFonts w:ascii="Symbol" w:hAnsi="Symbol"/>
      <w:sz w:val="20"/>
    </w:rPr>
  </w:style>
  <w:style w:type="character" w:customStyle="1" w:styleId="WW8Num441z0">
    <w:name w:val="WW8Num441z0"/>
    <w:rsid w:val="00092494"/>
    <w:rPr>
      <w:rFonts w:ascii="Symbol" w:hAnsi="Symbol"/>
      <w:sz w:val="20"/>
    </w:rPr>
  </w:style>
  <w:style w:type="character" w:customStyle="1" w:styleId="WW8Num313z0">
    <w:name w:val="WW8Num313z0"/>
    <w:rsid w:val="00092494"/>
    <w:rPr>
      <w:rFonts w:ascii="Symbol" w:hAnsi="Symbol"/>
      <w:sz w:val="20"/>
    </w:rPr>
  </w:style>
  <w:style w:type="character" w:customStyle="1" w:styleId="WW8Num80z0">
    <w:name w:val="WW8Num80z0"/>
    <w:rsid w:val="00092494"/>
    <w:rPr>
      <w:rFonts w:ascii="Symbol" w:hAnsi="Symbol"/>
      <w:sz w:val="20"/>
    </w:rPr>
  </w:style>
  <w:style w:type="character" w:customStyle="1" w:styleId="WW8Num335z0">
    <w:name w:val="WW8Num335z0"/>
    <w:rsid w:val="00092494"/>
    <w:rPr>
      <w:rFonts w:ascii="Symbol" w:hAnsi="Symbol"/>
      <w:sz w:val="20"/>
    </w:rPr>
  </w:style>
  <w:style w:type="character" w:customStyle="1" w:styleId="WW8Num283z0">
    <w:name w:val="WW8Num283z0"/>
    <w:rsid w:val="00092494"/>
    <w:rPr>
      <w:rFonts w:ascii="Symbol" w:hAnsi="Symbol"/>
      <w:sz w:val="20"/>
    </w:rPr>
  </w:style>
  <w:style w:type="character" w:customStyle="1" w:styleId="WW8Num121z0">
    <w:name w:val="WW8Num121z0"/>
    <w:rsid w:val="00092494"/>
    <w:rPr>
      <w:rFonts w:ascii="Symbol" w:hAnsi="Symbol"/>
      <w:sz w:val="20"/>
    </w:rPr>
  </w:style>
  <w:style w:type="character" w:customStyle="1" w:styleId="WW8Num136z0">
    <w:name w:val="WW8Num136z0"/>
    <w:rsid w:val="00092494"/>
    <w:rPr>
      <w:rFonts w:ascii="Symbol" w:hAnsi="Symbol"/>
      <w:sz w:val="20"/>
    </w:rPr>
  </w:style>
  <w:style w:type="character" w:customStyle="1" w:styleId="WW8Num3z0">
    <w:name w:val="WW8Num3z0"/>
    <w:rsid w:val="00092494"/>
    <w:rPr>
      <w:rFonts w:ascii="Symbol" w:hAnsi="Symbol"/>
      <w:sz w:val="20"/>
    </w:rPr>
  </w:style>
  <w:style w:type="character" w:customStyle="1" w:styleId="WW8Num410z0">
    <w:name w:val="WW8Num410z0"/>
    <w:rsid w:val="00092494"/>
    <w:rPr>
      <w:rFonts w:ascii="Symbol" w:hAnsi="Symbol"/>
      <w:sz w:val="20"/>
    </w:rPr>
  </w:style>
  <w:style w:type="character" w:customStyle="1" w:styleId="WW8Num418z0">
    <w:name w:val="WW8Num418z0"/>
    <w:rsid w:val="00092494"/>
    <w:rPr>
      <w:rFonts w:ascii="Symbol" w:hAnsi="Symbol"/>
      <w:sz w:val="20"/>
    </w:rPr>
  </w:style>
  <w:style w:type="character" w:customStyle="1" w:styleId="WW8Num223z0">
    <w:name w:val="WW8Num223z0"/>
    <w:rsid w:val="00092494"/>
    <w:rPr>
      <w:rFonts w:ascii="Symbol" w:hAnsi="Symbol"/>
      <w:sz w:val="20"/>
    </w:rPr>
  </w:style>
  <w:style w:type="character" w:customStyle="1" w:styleId="WW8Num445z0">
    <w:name w:val="WW8Num445z0"/>
    <w:rsid w:val="00092494"/>
    <w:rPr>
      <w:rFonts w:ascii="Symbol" w:hAnsi="Symbol"/>
      <w:sz w:val="20"/>
    </w:rPr>
  </w:style>
  <w:style w:type="character" w:customStyle="1" w:styleId="WW8Num367z0">
    <w:name w:val="WW8Num367z0"/>
    <w:rsid w:val="00092494"/>
    <w:rPr>
      <w:rFonts w:ascii="Symbol" w:hAnsi="Symbol"/>
      <w:sz w:val="20"/>
    </w:rPr>
  </w:style>
  <w:style w:type="character" w:customStyle="1" w:styleId="WW8Num67z0">
    <w:name w:val="WW8Num67z0"/>
    <w:rsid w:val="00092494"/>
    <w:rPr>
      <w:rFonts w:ascii="Symbol" w:hAnsi="Symbol"/>
      <w:sz w:val="20"/>
    </w:rPr>
  </w:style>
  <w:style w:type="character" w:customStyle="1" w:styleId="WW8Num212z0">
    <w:name w:val="WW8Num212z0"/>
    <w:rsid w:val="00092494"/>
    <w:rPr>
      <w:rFonts w:ascii="Symbol" w:hAnsi="Symbol"/>
      <w:sz w:val="20"/>
    </w:rPr>
  </w:style>
  <w:style w:type="character" w:customStyle="1" w:styleId="WW8Num372z0">
    <w:name w:val="WW8Num372z0"/>
    <w:rsid w:val="00092494"/>
    <w:rPr>
      <w:rFonts w:ascii="Symbol" w:hAnsi="Symbol"/>
      <w:sz w:val="20"/>
    </w:rPr>
  </w:style>
  <w:style w:type="character" w:customStyle="1" w:styleId="WW8Num308z0">
    <w:name w:val="WW8Num308z0"/>
    <w:rsid w:val="00092494"/>
    <w:rPr>
      <w:rFonts w:ascii="Symbol" w:hAnsi="Symbol"/>
      <w:sz w:val="20"/>
    </w:rPr>
  </w:style>
  <w:style w:type="character" w:customStyle="1" w:styleId="WW8Num52z0">
    <w:name w:val="WW8Num52z0"/>
    <w:rsid w:val="00092494"/>
    <w:rPr>
      <w:rFonts w:ascii="Symbol" w:hAnsi="Symbol"/>
      <w:sz w:val="20"/>
    </w:rPr>
  </w:style>
  <w:style w:type="character" w:customStyle="1" w:styleId="WW8Num444z0">
    <w:name w:val="WW8Num444z0"/>
    <w:rsid w:val="00092494"/>
    <w:rPr>
      <w:rFonts w:ascii="Symbol" w:hAnsi="Symbol"/>
      <w:sz w:val="20"/>
    </w:rPr>
  </w:style>
  <w:style w:type="character" w:customStyle="1" w:styleId="WW8Num436z0">
    <w:name w:val="WW8Num436z0"/>
    <w:rsid w:val="00092494"/>
    <w:rPr>
      <w:rFonts w:ascii="Symbol" w:hAnsi="Symbol"/>
      <w:sz w:val="20"/>
    </w:rPr>
  </w:style>
  <w:style w:type="character" w:customStyle="1" w:styleId="WW8Num87z0">
    <w:name w:val="WW8Num87z0"/>
    <w:rsid w:val="00092494"/>
    <w:rPr>
      <w:rFonts w:ascii="Symbol" w:hAnsi="Symbol"/>
      <w:sz w:val="20"/>
    </w:rPr>
  </w:style>
  <w:style w:type="character" w:customStyle="1" w:styleId="WW8Num183z0">
    <w:name w:val="WW8Num183z0"/>
    <w:rsid w:val="00092494"/>
    <w:rPr>
      <w:rFonts w:ascii="Symbol" w:hAnsi="Symbol"/>
      <w:sz w:val="20"/>
    </w:rPr>
  </w:style>
  <w:style w:type="character" w:customStyle="1" w:styleId="WW8Num127z0">
    <w:name w:val="WW8Num127z0"/>
    <w:rsid w:val="00092494"/>
    <w:rPr>
      <w:rFonts w:ascii="Symbol" w:hAnsi="Symbol"/>
      <w:sz w:val="20"/>
    </w:rPr>
  </w:style>
  <w:style w:type="character" w:customStyle="1" w:styleId="WW8Num354z0">
    <w:name w:val="WW8Num354z0"/>
    <w:rsid w:val="00092494"/>
    <w:rPr>
      <w:rFonts w:ascii="Symbol" w:hAnsi="Symbol"/>
      <w:sz w:val="20"/>
    </w:rPr>
  </w:style>
  <w:style w:type="character" w:customStyle="1" w:styleId="WW8Num357z0">
    <w:name w:val="WW8Num357z0"/>
    <w:rsid w:val="00092494"/>
    <w:rPr>
      <w:rFonts w:ascii="Symbol" w:hAnsi="Symbol"/>
      <w:sz w:val="20"/>
    </w:rPr>
  </w:style>
  <w:style w:type="character" w:customStyle="1" w:styleId="WW8Num68z0">
    <w:name w:val="WW8Num68z0"/>
    <w:rsid w:val="00092494"/>
    <w:rPr>
      <w:rFonts w:ascii="Symbol" w:hAnsi="Symbol"/>
      <w:sz w:val="20"/>
    </w:rPr>
  </w:style>
  <w:style w:type="character" w:customStyle="1" w:styleId="WW8Num364z0">
    <w:name w:val="WW8Num364z0"/>
    <w:rsid w:val="00092494"/>
    <w:rPr>
      <w:rFonts w:ascii="Symbol" w:hAnsi="Symbol"/>
      <w:sz w:val="20"/>
    </w:rPr>
  </w:style>
  <w:style w:type="character" w:customStyle="1" w:styleId="WW8Num396z0">
    <w:name w:val="WW8Num396z0"/>
    <w:rsid w:val="00092494"/>
    <w:rPr>
      <w:rFonts w:ascii="Symbol" w:hAnsi="Symbol"/>
      <w:sz w:val="20"/>
    </w:rPr>
  </w:style>
  <w:style w:type="character" w:customStyle="1" w:styleId="WW8Num79z0">
    <w:name w:val="WW8Num79z0"/>
    <w:rsid w:val="00092494"/>
    <w:rPr>
      <w:rFonts w:ascii="Courier New" w:hAnsi="Courier New"/>
    </w:rPr>
  </w:style>
  <w:style w:type="character" w:customStyle="1" w:styleId="WW8Num79z1">
    <w:name w:val="WW8Num79z1"/>
    <w:rsid w:val="00092494"/>
    <w:rPr>
      <w:rFonts w:ascii="Courier New" w:hAnsi="Courier New"/>
    </w:rPr>
  </w:style>
  <w:style w:type="character" w:customStyle="1" w:styleId="WW8Num79z2">
    <w:name w:val="WW8Num79z2"/>
    <w:rsid w:val="00092494"/>
    <w:rPr>
      <w:rFonts w:ascii="Wingdings" w:hAnsi="Wingdings"/>
    </w:rPr>
  </w:style>
  <w:style w:type="character" w:customStyle="1" w:styleId="WW8Num79z3">
    <w:name w:val="WW8Num79z3"/>
    <w:rsid w:val="00092494"/>
    <w:rPr>
      <w:rFonts w:ascii="Symbol" w:hAnsi="Symbol"/>
    </w:rPr>
  </w:style>
  <w:style w:type="character" w:customStyle="1" w:styleId="WW8Num321z0">
    <w:name w:val="WW8Num321z0"/>
    <w:rsid w:val="00092494"/>
    <w:rPr>
      <w:rFonts w:ascii="Times New Roman" w:hAnsi="Times New Roman"/>
    </w:rPr>
  </w:style>
  <w:style w:type="character" w:customStyle="1" w:styleId="WW8Num321z1">
    <w:name w:val="WW8Num321z1"/>
    <w:rsid w:val="00092494"/>
    <w:rPr>
      <w:rFonts w:ascii="Courier New" w:hAnsi="Courier New"/>
    </w:rPr>
  </w:style>
  <w:style w:type="character" w:customStyle="1" w:styleId="WW8Num321z2">
    <w:name w:val="WW8Num321z2"/>
    <w:rsid w:val="00092494"/>
    <w:rPr>
      <w:rFonts w:ascii="Wingdings" w:hAnsi="Wingdings"/>
    </w:rPr>
  </w:style>
  <w:style w:type="character" w:customStyle="1" w:styleId="WW8Num321z3">
    <w:name w:val="WW8Num321z3"/>
    <w:rsid w:val="00092494"/>
    <w:rPr>
      <w:rFonts w:ascii="Symbol" w:hAnsi="Symbol"/>
    </w:rPr>
  </w:style>
  <w:style w:type="character" w:customStyle="1" w:styleId="WW8Num336z0">
    <w:name w:val="WW8Num336z0"/>
    <w:rsid w:val="00092494"/>
    <w:rPr>
      <w:sz w:val="24"/>
    </w:rPr>
  </w:style>
  <w:style w:type="character" w:customStyle="1" w:styleId="WW8Num122z0">
    <w:name w:val="WW8Num122z0"/>
    <w:rsid w:val="00092494"/>
    <w:rPr>
      <w:rFonts w:ascii="Symbol" w:hAnsi="Symbol"/>
      <w:color w:val="auto"/>
      <w:sz w:val="18"/>
    </w:rPr>
  </w:style>
  <w:style w:type="character" w:customStyle="1" w:styleId="WW8Num143z0">
    <w:name w:val="WW8Num143z0"/>
    <w:rsid w:val="00092494"/>
    <w:rPr>
      <w:rFonts w:ascii="Symbol" w:hAnsi="Symbol"/>
      <w:color w:val="auto"/>
      <w:sz w:val="18"/>
    </w:rPr>
  </w:style>
  <w:style w:type="character" w:customStyle="1" w:styleId="WW8Num276z0">
    <w:name w:val="WW8Num276z0"/>
    <w:rsid w:val="00092494"/>
    <w:rPr>
      <w:sz w:val="22"/>
    </w:rPr>
  </w:style>
  <w:style w:type="character" w:customStyle="1" w:styleId="aff6">
    <w:name w:val="Название Знак"/>
    <w:basedOn w:val="a0"/>
    <w:rsid w:val="00092494"/>
    <w:rPr>
      <w:rFonts w:ascii="Arial" w:eastAsia="Times New Roman" w:hAnsi="Arial" w:cs="Tahoma"/>
      <w:color w:val="000000"/>
      <w:sz w:val="28"/>
      <w:szCs w:val="28"/>
      <w:lang w:val="en-US"/>
    </w:rPr>
  </w:style>
  <w:style w:type="paragraph" w:styleId="aff7">
    <w:name w:val="Subtitle"/>
    <w:qFormat/>
    <w:rsid w:val="00092494"/>
    <w:pPr>
      <w:widowControl w:val="0"/>
      <w:jc w:val="center"/>
    </w:pPr>
    <w:rPr>
      <w:rFonts w:eastAsia="Times New Roman" w:cs="Tahoma"/>
      <w:i/>
      <w:iCs/>
      <w:color w:val="000000"/>
      <w:lang w:val="en-US"/>
    </w:rPr>
  </w:style>
  <w:style w:type="character" w:customStyle="1" w:styleId="aff8">
    <w:name w:val="Подзаголовок Знак"/>
    <w:basedOn w:val="a0"/>
    <w:rsid w:val="00092494"/>
    <w:rPr>
      <w:rFonts w:ascii="Arial" w:eastAsia="Times New Roman" w:hAnsi="Arial" w:cs="Tahoma"/>
      <w:i/>
      <w:iCs/>
      <w:color w:val="000000"/>
      <w:sz w:val="28"/>
      <w:szCs w:val="28"/>
      <w:lang w:val="en-US"/>
    </w:rPr>
  </w:style>
  <w:style w:type="paragraph" w:customStyle="1" w:styleId="311">
    <w:name w:val="Основной текст с отступом 31"/>
    <w:basedOn w:val="a"/>
    <w:rsid w:val="00092494"/>
    <w:pPr>
      <w:widowControl w:val="0"/>
      <w:suppressAutoHyphens/>
      <w:ind w:left="34" w:hanging="34"/>
    </w:pPr>
    <w:rPr>
      <w:rFonts w:cs="Tahoma"/>
      <w:color w:val="000000"/>
      <w:szCs w:val="24"/>
      <w:lang w:val="en-US"/>
    </w:rPr>
  </w:style>
  <w:style w:type="paragraph" w:customStyle="1" w:styleId="1fb">
    <w:name w:val="Обычный1"/>
    <w:rsid w:val="00092494"/>
    <w:pPr>
      <w:widowControl w:val="0"/>
      <w:suppressAutoHyphens/>
    </w:pPr>
    <w:rPr>
      <w:rFonts w:ascii="Times New Roman" w:eastAsia="Times New Roman" w:hAnsi="Times New Roman" w:cs="Times New Roman"/>
      <w:sz w:val="28"/>
      <w:szCs w:val="20"/>
      <w:lang w:eastAsia="ar-SA"/>
    </w:rPr>
  </w:style>
  <w:style w:type="paragraph" w:customStyle="1" w:styleId="1fc">
    <w:name w:val="Стиль1"/>
    <w:basedOn w:val="1"/>
    <w:rsid w:val="00092494"/>
    <w:pPr>
      <w:numPr>
        <w:numId w:val="0"/>
      </w:numPr>
      <w:spacing w:before="40" w:after="40"/>
      <w:jc w:val="both"/>
    </w:pPr>
    <w:rPr>
      <w:rFonts w:ascii="a_OldTyper" w:hAnsi="a_OldTyper"/>
      <w:sz w:val="24"/>
    </w:rPr>
  </w:style>
  <w:style w:type="paragraph" w:customStyle="1" w:styleId="aff9">
    <w:name w:val="Содержимое таблицы"/>
    <w:basedOn w:val="a"/>
    <w:rsid w:val="00092494"/>
    <w:pPr>
      <w:widowControl w:val="0"/>
      <w:suppressLineNumbers/>
      <w:suppressAutoHyphens/>
    </w:pPr>
    <w:rPr>
      <w:rFonts w:cs="Tahoma"/>
      <w:color w:val="000000"/>
      <w:szCs w:val="24"/>
      <w:lang w:val="en-US"/>
    </w:rPr>
  </w:style>
  <w:style w:type="paragraph" w:customStyle="1" w:styleId="affa">
    <w:name w:val="Заголовок таблицы"/>
    <w:rsid w:val="00092494"/>
    <w:pPr>
      <w:jc w:val="center"/>
    </w:pPr>
    <w:rPr>
      <w:b/>
      <w:bCs/>
    </w:rPr>
  </w:style>
  <w:style w:type="table" w:customStyle="1" w:styleId="1fd">
    <w:name w:val="Сетка таблицы1"/>
    <w:basedOn w:val="a1"/>
    <w:uiPriority w:val="39"/>
    <w:rsid w:val="00092494"/>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e">
    <w:name w:val="Без интервала1"/>
    <w:rsid w:val="0091702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1883</Words>
  <Characters>10737</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5</cp:revision>
  <dcterms:created xsi:type="dcterms:W3CDTF">2023-06-27T16:19:00Z</dcterms:created>
  <dcterms:modified xsi:type="dcterms:W3CDTF">2023-06-27T16:23:00Z</dcterms:modified>
</cp:coreProperties>
</file>