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BA24" w14:textId="7372A1D0" w:rsidR="004B28B1" w:rsidRDefault="004B28B1">
      <w:pPr>
        <w:jc w:val="right"/>
      </w:pPr>
    </w:p>
    <w:p w14:paraId="7F86BA25" w14:textId="77777777" w:rsidR="004B28B1" w:rsidRDefault="00DE68D6">
      <w:pPr>
        <w:jc w:val="right"/>
      </w:pPr>
      <w:r>
        <w:rPr>
          <w:szCs w:val="24"/>
        </w:rPr>
        <w:t xml:space="preserve"> </w:t>
      </w:r>
    </w:p>
    <w:p w14:paraId="7F86BA26" w14:textId="77777777" w:rsidR="004B28B1" w:rsidRDefault="00DE68D6">
      <w:pPr>
        <w:jc w:val="center"/>
      </w:pPr>
      <w:r>
        <w:rPr>
          <w:b/>
          <w:spacing w:val="20"/>
          <w:szCs w:val="24"/>
        </w:rPr>
        <w:t>Санкт-Петербургский государственный университет</w:t>
      </w:r>
    </w:p>
    <w:p w14:paraId="7F86BA27" w14:textId="77777777" w:rsidR="004B28B1" w:rsidRDefault="004B28B1">
      <w:pPr>
        <w:jc w:val="center"/>
        <w:rPr>
          <w:spacing w:val="20"/>
        </w:rPr>
      </w:pPr>
    </w:p>
    <w:p w14:paraId="7F86BA28" w14:textId="77777777" w:rsidR="004B28B1" w:rsidRDefault="00DE68D6">
      <w:pPr>
        <w:jc w:val="center"/>
      </w:pPr>
      <w:r>
        <w:rPr>
          <w:b/>
          <w:spacing w:val="20"/>
          <w:szCs w:val="24"/>
        </w:rPr>
        <w:t xml:space="preserve"> </w:t>
      </w:r>
    </w:p>
    <w:p w14:paraId="7F86BA29" w14:textId="77777777" w:rsidR="004B28B1" w:rsidRDefault="00DE68D6">
      <w:pPr>
        <w:jc w:val="center"/>
      </w:pPr>
      <w:r>
        <w:rPr>
          <w:b/>
          <w:spacing w:val="20"/>
          <w:szCs w:val="24"/>
        </w:rPr>
        <w:br/>
      </w:r>
    </w:p>
    <w:p w14:paraId="7F86BA2A" w14:textId="77777777" w:rsidR="004B28B1" w:rsidRDefault="00DE68D6">
      <w:pPr>
        <w:jc w:val="center"/>
      </w:pPr>
      <w:r>
        <w:rPr>
          <w:b/>
          <w:spacing w:val="20"/>
          <w:szCs w:val="24"/>
        </w:rPr>
        <w:t xml:space="preserve">Р А Б О Ч А Я   П Р О Г Р А М </w:t>
      </w:r>
      <w:proofErr w:type="spellStart"/>
      <w:r>
        <w:rPr>
          <w:b/>
          <w:spacing w:val="20"/>
          <w:szCs w:val="24"/>
        </w:rPr>
        <w:t>М</w:t>
      </w:r>
      <w:proofErr w:type="spellEnd"/>
      <w:r>
        <w:rPr>
          <w:b/>
          <w:spacing w:val="20"/>
          <w:szCs w:val="24"/>
        </w:rPr>
        <w:t xml:space="preserve"> А</w:t>
      </w:r>
    </w:p>
    <w:p w14:paraId="7F86BA2B" w14:textId="77777777" w:rsidR="004B28B1" w:rsidRDefault="00DE68D6">
      <w:pPr>
        <w:jc w:val="center"/>
      </w:pPr>
      <w:r>
        <w:rPr>
          <w:b/>
          <w:spacing w:val="20"/>
          <w:szCs w:val="24"/>
        </w:rPr>
        <w:t>УЧЕБНОЙ ДИСЦИПЛИНЫ</w:t>
      </w:r>
    </w:p>
    <w:p w14:paraId="7F86BA2C" w14:textId="77777777" w:rsidR="004B28B1" w:rsidRDefault="00DE68D6">
      <w:pPr>
        <w:jc w:val="center"/>
      </w:pPr>
      <w:r>
        <w:rPr>
          <w:spacing w:val="20"/>
          <w:szCs w:val="24"/>
        </w:rPr>
        <w:br/>
      </w:r>
    </w:p>
    <w:p w14:paraId="7F86BA2D" w14:textId="77777777" w:rsidR="004B28B1" w:rsidRDefault="00DE68D6">
      <w:pPr>
        <w:jc w:val="center"/>
      </w:pPr>
      <w:r>
        <w:rPr>
          <w:spacing w:val="20"/>
          <w:szCs w:val="24"/>
        </w:rPr>
        <w:t>Модели и архитектуры программ и знаний</w:t>
      </w:r>
    </w:p>
    <w:p w14:paraId="7F86BA2E" w14:textId="77777777" w:rsidR="004B28B1" w:rsidRPr="004C3743" w:rsidRDefault="00DE68D6">
      <w:pPr>
        <w:jc w:val="center"/>
        <w:rPr>
          <w:lang w:val="en-US"/>
        </w:rPr>
      </w:pPr>
      <w:r w:rsidRPr="004C3743">
        <w:rPr>
          <w:spacing w:val="20"/>
          <w:szCs w:val="24"/>
          <w:lang w:val="en-US"/>
        </w:rPr>
        <w:t>Models and Architectures of Programs and Knowledge</w:t>
      </w:r>
    </w:p>
    <w:p w14:paraId="7F86BA2F" w14:textId="77777777" w:rsidR="004B28B1" w:rsidRPr="004C3743" w:rsidRDefault="00DE68D6">
      <w:pPr>
        <w:jc w:val="center"/>
        <w:rPr>
          <w:lang w:val="en-US"/>
        </w:rPr>
      </w:pPr>
      <w:r w:rsidRPr="004C3743">
        <w:rPr>
          <w:spacing w:val="20"/>
          <w:szCs w:val="24"/>
          <w:lang w:val="en-US"/>
        </w:rPr>
        <w:br/>
      </w:r>
    </w:p>
    <w:p w14:paraId="7F86BA30" w14:textId="77777777" w:rsidR="004B28B1" w:rsidRDefault="00DE68D6">
      <w:pPr>
        <w:jc w:val="center"/>
      </w:pPr>
      <w:r>
        <w:rPr>
          <w:b/>
          <w:szCs w:val="24"/>
        </w:rPr>
        <w:t>Язык(и) обучения</w:t>
      </w:r>
    </w:p>
    <w:p w14:paraId="7F86BA31" w14:textId="77777777" w:rsidR="004B28B1" w:rsidRDefault="00DE68D6">
      <w:pPr>
        <w:jc w:val="center"/>
      </w:pPr>
      <w:r>
        <w:rPr>
          <w:b/>
          <w:szCs w:val="24"/>
        </w:rPr>
        <w:t xml:space="preserve"> </w:t>
      </w:r>
    </w:p>
    <w:p w14:paraId="7F86BA32" w14:textId="77777777" w:rsidR="004B28B1" w:rsidRDefault="00DE68D6">
      <w:pPr>
        <w:jc w:val="center"/>
      </w:pPr>
      <w:r>
        <w:rPr>
          <w:szCs w:val="24"/>
        </w:rPr>
        <w:t>русский</w:t>
      </w:r>
    </w:p>
    <w:p w14:paraId="7F86BA33" w14:textId="77777777" w:rsidR="004B28B1" w:rsidRDefault="004B28B1"/>
    <w:p w14:paraId="7F86BA34" w14:textId="77777777" w:rsidR="004B28B1" w:rsidRDefault="004B28B1"/>
    <w:p w14:paraId="7F86BA35" w14:textId="77777777" w:rsidR="004B28B1" w:rsidRDefault="00DE68D6">
      <w:pPr>
        <w:jc w:val="right"/>
      </w:pPr>
      <w:r>
        <w:rPr>
          <w:szCs w:val="24"/>
        </w:rPr>
        <w:t>Трудоемкость в зачетных единицах: 3</w:t>
      </w:r>
    </w:p>
    <w:p w14:paraId="7F86BA36" w14:textId="77777777" w:rsidR="004B28B1" w:rsidRDefault="00DE68D6">
      <w:r>
        <w:rPr>
          <w:szCs w:val="24"/>
        </w:rPr>
        <w:t xml:space="preserve"> </w:t>
      </w:r>
    </w:p>
    <w:p w14:paraId="7F86BA37" w14:textId="77777777" w:rsidR="004B28B1" w:rsidRDefault="00DE68D6">
      <w:pPr>
        <w:jc w:val="right"/>
      </w:pPr>
      <w:r>
        <w:rPr>
          <w:szCs w:val="24"/>
        </w:rPr>
        <w:t>Регистрационный номер рабочей программы: 010054</w:t>
      </w:r>
    </w:p>
    <w:p w14:paraId="7F86BA38" w14:textId="77777777" w:rsidR="004B28B1" w:rsidRDefault="00DE68D6">
      <w:r>
        <w:rPr>
          <w:szCs w:val="24"/>
        </w:rPr>
        <w:t xml:space="preserve"> </w:t>
      </w:r>
    </w:p>
    <w:p w14:paraId="7F86BA39" w14:textId="77777777" w:rsidR="004B28B1" w:rsidRDefault="00DE68D6">
      <w:pPr>
        <w:jc w:val="center"/>
      </w:pPr>
      <w:r>
        <w:rPr>
          <w:szCs w:val="24"/>
        </w:rPr>
        <w:t xml:space="preserve"> </w:t>
      </w:r>
    </w:p>
    <w:p w14:paraId="7F86BA3A" w14:textId="77777777" w:rsidR="004B28B1" w:rsidRDefault="00DE68D6">
      <w:r>
        <w:br w:type="page"/>
      </w:r>
    </w:p>
    <w:p w14:paraId="7F86BA3C" w14:textId="5CA39C26" w:rsidR="004B28B1" w:rsidRDefault="00DE68D6">
      <w:r>
        <w:rPr>
          <w:b/>
          <w:szCs w:val="24"/>
        </w:rPr>
        <w:lastRenderedPageBreak/>
        <w:t>Раздел 1.</w:t>
      </w:r>
      <w:r>
        <w:rPr>
          <w:b/>
          <w:szCs w:val="24"/>
        </w:rPr>
        <w:tab/>
        <w:t>Характеристики учебных занятий</w:t>
      </w:r>
    </w:p>
    <w:p w14:paraId="7F86BA3D" w14:textId="77777777" w:rsidR="004B28B1" w:rsidRDefault="00DE68D6">
      <w:r>
        <w:rPr>
          <w:b/>
          <w:szCs w:val="24"/>
        </w:rPr>
        <w:t>1.1.</w:t>
      </w:r>
      <w:r>
        <w:rPr>
          <w:b/>
          <w:szCs w:val="24"/>
        </w:rPr>
        <w:tab/>
        <w:t>Цели и задачи учебных занятий</w:t>
      </w:r>
    </w:p>
    <w:p w14:paraId="124506FB" w14:textId="77777777" w:rsidR="00DF35F8" w:rsidRDefault="00DE68D6" w:rsidP="00DF35F8">
      <w:pPr>
        <w:spacing w:before="0" w:after="0"/>
        <w:ind w:firstLine="720"/>
        <w:rPr>
          <w:szCs w:val="24"/>
        </w:rPr>
      </w:pPr>
      <w:r>
        <w:rPr>
          <w:szCs w:val="24"/>
        </w:rPr>
        <w:t xml:space="preserve">Цель изучения дисциплины: формирование у обучающихся научно-теоретических и практических знаний, умений и навыков для разработки современных трёхуровневых веб-ресурсов с использованием технологий PHP, MySQL, HTML, CSS, JS, JQ, AJAX, </w:t>
      </w:r>
      <w:proofErr w:type="spellStart"/>
      <w:r>
        <w:rPr>
          <w:szCs w:val="24"/>
        </w:rPr>
        <w:t>Bootstrap</w:t>
      </w:r>
      <w:proofErr w:type="spellEnd"/>
      <w:r>
        <w:rPr>
          <w:szCs w:val="24"/>
        </w:rPr>
        <w:t>; изучение основ составления технического задания, коммуникации с заказчиком; формирование компетенций в области СЕО.</w:t>
      </w:r>
    </w:p>
    <w:p w14:paraId="7F1CF7E7" w14:textId="77777777" w:rsidR="00DF35F8" w:rsidRDefault="00DE68D6" w:rsidP="00DF35F8">
      <w:pPr>
        <w:spacing w:before="0" w:after="0"/>
        <w:ind w:firstLine="720"/>
        <w:rPr>
          <w:szCs w:val="24"/>
        </w:rPr>
      </w:pPr>
      <w:r>
        <w:rPr>
          <w:szCs w:val="24"/>
        </w:rPr>
        <w:t>Задачами, решаемыми в рамках изучения дисциплины, являются:</w:t>
      </w:r>
    </w:p>
    <w:p w14:paraId="2DDA337E" w14:textId="77777777" w:rsidR="00DF35F8" w:rsidRDefault="00DE68D6" w:rsidP="00DF35F8">
      <w:pPr>
        <w:spacing w:before="0" w:after="0"/>
        <w:ind w:firstLine="720"/>
        <w:rPr>
          <w:szCs w:val="24"/>
        </w:rPr>
      </w:pPr>
      <w:r>
        <w:rPr>
          <w:szCs w:val="24"/>
        </w:rPr>
        <w:t>• начальные навыки коммуникации с заказчиком, позиционирование сайта, формирование навыков постановки задач, решаемых с помощью веб-ресурса;</w:t>
      </w:r>
    </w:p>
    <w:p w14:paraId="5E982B28" w14:textId="77777777" w:rsidR="00DF35F8" w:rsidRDefault="00DE68D6" w:rsidP="00DF35F8">
      <w:pPr>
        <w:spacing w:before="0" w:after="0"/>
        <w:ind w:firstLine="720"/>
        <w:rPr>
          <w:szCs w:val="24"/>
        </w:rPr>
      </w:pPr>
      <w:r>
        <w:rPr>
          <w:szCs w:val="24"/>
        </w:rPr>
        <w:t>• знакомство с современными инструментами создания интерактивных сайтов;</w:t>
      </w:r>
    </w:p>
    <w:p w14:paraId="41464FD1" w14:textId="77777777" w:rsidR="00DF35F8" w:rsidRDefault="00DE68D6" w:rsidP="00DF35F8">
      <w:pPr>
        <w:spacing w:before="0" w:after="0"/>
        <w:ind w:firstLine="720"/>
        <w:rPr>
          <w:szCs w:val="24"/>
        </w:rPr>
      </w:pPr>
      <w:r>
        <w:rPr>
          <w:szCs w:val="24"/>
        </w:rPr>
        <w:t>• изучение принципов работы CMS, особенностей верстки под CMS и её интеграции;</w:t>
      </w:r>
    </w:p>
    <w:p w14:paraId="18706553" w14:textId="77777777" w:rsidR="00DF35F8" w:rsidRDefault="00DE68D6" w:rsidP="00DF35F8">
      <w:pPr>
        <w:spacing w:before="0" w:after="0"/>
        <w:ind w:firstLine="720"/>
        <w:rPr>
          <w:szCs w:val="24"/>
        </w:rPr>
      </w:pPr>
      <w:r>
        <w:rPr>
          <w:szCs w:val="24"/>
        </w:rPr>
        <w:t xml:space="preserve">• изучение основ технологий PHP, MySQL, HTML, CSS, JS, JQ, AJAX, </w:t>
      </w:r>
      <w:proofErr w:type="spellStart"/>
      <w:r>
        <w:rPr>
          <w:szCs w:val="24"/>
        </w:rPr>
        <w:t>Bootstrap</w:t>
      </w:r>
      <w:proofErr w:type="spellEnd"/>
      <w:r>
        <w:rPr>
          <w:szCs w:val="24"/>
        </w:rPr>
        <w:t xml:space="preserve"> формирование навыков работы с ними;</w:t>
      </w:r>
    </w:p>
    <w:p w14:paraId="5890FE0C" w14:textId="77777777" w:rsidR="00DF35F8" w:rsidRDefault="00DE68D6" w:rsidP="00DF35F8">
      <w:pPr>
        <w:spacing w:before="0" w:after="0"/>
        <w:ind w:firstLine="720"/>
        <w:rPr>
          <w:szCs w:val="24"/>
        </w:rPr>
      </w:pPr>
      <w:r>
        <w:rPr>
          <w:szCs w:val="24"/>
        </w:rPr>
        <w:t xml:space="preserve">• знакомство с </w:t>
      </w:r>
      <w:proofErr w:type="spellStart"/>
      <w:r>
        <w:rPr>
          <w:szCs w:val="24"/>
        </w:rPr>
        <w:t>Bootstrap-фрейморком</w:t>
      </w:r>
      <w:proofErr w:type="spellEnd"/>
      <w:r>
        <w:rPr>
          <w:szCs w:val="24"/>
        </w:rPr>
        <w:t>, его компонентами и способами кастомизации;</w:t>
      </w:r>
    </w:p>
    <w:p w14:paraId="1BE77BB3" w14:textId="77777777" w:rsidR="00DF35F8" w:rsidRDefault="00DE68D6" w:rsidP="00DF35F8">
      <w:pPr>
        <w:spacing w:before="0" w:after="0"/>
        <w:ind w:firstLine="720"/>
        <w:rPr>
          <w:szCs w:val="24"/>
        </w:rPr>
      </w:pPr>
      <w:r>
        <w:rPr>
          <w:szCs w:val="24"/>
        </w:rPr>
        <w:t>• обучение верстке дизайна с картинки, интеграции разработанного кода в CMS;</w:t>
      </w:r>
    </w:p>
    <w:p w14:paraId="7F86BA3F" w14:textId="10F89A09" w:rsidR="004B28B1" w:rsidRDefault="00DE68D6" w:rsidP="00DF35F8">
      <w:pPr>
        <w:spacing w:before="0" w:after="0"/>
        <w:ind w:firstLine="720"/>
      </w:pPr>
      <w:r>
        <w:rPr>
          <w:szCs w:val="24"/>
        </w:rPr>
        <w:t>• освоение принципов поисковой оптимизации сайта, составление семантического ядра, знакомство с сервисами поисковой статистики.</w:t>
      </w:r>
    </w:p>
    <w:p w14:paraId="5806BB43" w14:textId="77777777" w:rsidR="00DF35F8" w:rsidRDefault="00DF35F8" w:rsidP="00DF35F8">
      <w:pPr>
        <w:spacing w:before="0" w:after="0"/>
        <w:rPr>
          <w:b/>
          <w:szCs w:val="24"/>
        </w:rPr>
      </w:pPr>
    </w:p>
    <w:p w14:paraId="7F86BA40" w14:textId="3AA49C23" w:rsidR="004B28B1" w:rsidRDefault="00DE68D6" w:rsidP="00DF35F8">
      <w:pPr>
        <w:spacing w:before="0" w:after="0"/>
      </w:pPr>
      <w:r>
        <w:rPr>
          <w:b/>
          <w:szCs w:val="24"/>
        </w:rPr>
        <w:t>1.2.</w:t>
      </w:r>
      <w:r>
        <w:rPr>
          <w:b/>
          <w:szCs w:val="24"/>
        </w:rPr>
        <w:tab/>
        <w:t>Требования подготовленности обучающегося к освоению содержания учебных занятий (</w:t>
      </w:r>
      <w:proofErr w:type="spellStart"/>
      <w:r>
        <w:rPr>
          <w:b/>
          <w:szCs w:val="24"/>
        </w:rPr>
        <w:t>пререквизиты</w:t>
      </w:r>
      <w:proofErr w:type="spellEnd"/>
      <w:r>
        <w:rPr>
          <w:b/>
          <w:szCs w:val="24"/>
        </w:rPr>
        <w:t>)</w:t>
      </w:r>
    </w:p>
    <w:p w14:paraId="7F86BA42" w14:textId="4478B25B" w:rsidR="004B28B1" w:rsidRDefault="00DE68D6" w:rsidP="00DF35F8">
      <w:pPr>
        <w:spacing w:before="0" w:after="0"/>
        <w:ind w:firstLine="720"/>
      </w:pPr>
      <w:r>
        <w:rPr>
          <w:szCs w:val="24"/>
        </w:rPr>
        <w:t>Программа в первую очередь предназначена для обучающихся 4–го курса бакалавриата, хотя может быть использована и на других курсах бакалавриата. Максимальная эффективность Программы будет обеспечена при следующем условии: обучающийся владеет базовыми математическими понятиями и навыками программирования на языке высокого уровня, имеет представление о принципах проектной работы и работе с системами управления базами данных.</w:t>
      </w:r>
    </w:p>
    <w:p w14:paraId="74186BEC" w14:textId="77777777" w:rsidR="00DF35F8" w:rsidRDefault="00DF35F8" w:rsidP="00DF35F8">
      <w:pPr>
        <w:spacing w:before="0" w:after="0"/>
        <w:rPr>
          <w:b/>
          <w:szCs w:val="24"/>
        </w:rPr>
      </w:pPr>
    </w:p>
    <w:p w14:paraId="7F86BA43" w14:textId="154ADD4C" w:rsidR="004B28B1" w:rsidRDefault="00DE68D6" w:rsidP="00DF35F8">
      <w:pPr>
        <w:spacing w:before="0" w:after="0"/>
      </w:pPr>
      <w:r>
        <w:rPr>
          <w:b/>
          <w:szCs w:val="24"/>
        </w:rPr>
        <w:t>1.3.</w:t>
      </w:r>
      <w:r>
        <w:rPr>
          <w:b/>
          <w:szCs w:val="24"/>
        </w:rPr>
        <w:tab/>
        <w:t>Перечень результатов обучения (</w:t>
      </w:r>
      <w:proofErr w:type="spellStart"/>
      <w:r>
        <w:rPr>
          <w:b/>
          <w:szCs w:val="24"/>
        </w:rPr>
        <w:t>learning</w:t>
      </w:r>
      <w:proofErr w:type="spellEnd"/>
      <w:r>
        <w:rPr>
          <w:b/>
          <w:szCs w:val="24"/>
        </w:rPr>
        <w:t xml:space="preserve"> </w:t>
      </w:r>
      <w:proofErr w:type="spellStart"/>
      <w:r>
        <w:rPr>
          <w:b/>
          <w:szCs w:val="24"/>
        </w:rPr>
        <w:t>outcomes</w:t>
      </w:r>
      <w:proofErr w:type="spellEnd"/>
      <w:r>
        <w:rPr>
          <w:b/>
          <w:szCs w:val="24"/>
        </w:rPr>
        <w:t>)</w:t>
      </w:r>
    </w:p>
    <w:p w14:paraId="68F3CC11" w14:textId="77777777" w:rsidR="00DF35F8" w:rsidRDefault="00DE68D6" w:rsidP="00DF35F8">
      <w:pPr>
        <w:spacing w:before="0" w:after="0"/>
        <w:ind w:firstLine="720"/>
        <w:rPr>
          <w:szCs w:val="24"/>
        </w:rPr>
      </w:pPr>
      <w:r>
        <w:rPr>
          <w:szCs w:val="24"/>
        </w:rPr>
        <w:t>В результате освоения дисциплины обучающиеся должны:</w:t>
      </w:r>
    </w:p>
    <w:p w14:paraId="3A82E2CD" w14:textId="77777777" w:rsidR="00DF35F8" w:rsidRDefault="00DE68D6" w:rsidP="00DF35F8">
      <w:pPr>
        <w:spacing w:before="0" w:after="0"/>
        <w:ind w:firstLine="720"/>
        <w:rPr>
          <w:szCs w:val="24"/>
        </w:rPr>
      </w:pPr>
      <w:r>
        <w:rPr>
          <w:szCs w:val="24"/>
        </w:rPr>
        <w:t>•</w:t>
      </w:r>
      <w:r>
        <w:rPr>
          <w:szCs w:val="24"/>
        </w:rPr>
        <w:tab/>
        <w:t>уметь осуществлять вёрстку на HTML, CSS;</w:t>
      </w:r>
    </w:p>
    <w:p w14:paraId="102C8289" w14:textId="77777777" w:rsidR="00DF35F8" w:rsidRDefault="00DE68D6" w:rsidP="00DF35F8">
      <w:pPr>
        <w:spacing w:before="0" w:after="0"/>
        <w:ind w:firstLine="720"/>
        <w:rPr>
          <w:szCs w:val="24"/>
        </w:rPr>
      </w:pPr>
      <w:r>
        <w:rPr>
          <w:szCs w:val="24"/>
        </w:rPr>
        <w:t>•</w:t>
      </w:r>
      <w:r>
        <w:rPr>
          <w:szCs w:val="24"/>
        </w:rPr>
        <w:tab/>
        <w:t>создавать интерактивные страницы с использованием JS;</w:t>
      </w:r>
    </w:p>
    <w:p w14:paraId="704F2798" w14:textId="77777777" w:rsidR="00DF35F8" w:rsidRDefault="00DE68D6" w:rsidP="00DF35F8">
      <w:pPr>
        <w:spacing w:before="0" w:after="0"/>
        <w:ind w:firstLine="720"/>
        <w:rPr>
          <w:szCs w:val="24"/>
        </w:rPr>
      </w:pPr>
      <w:r>
        <w:rPr>
          <w:szCs w:val="24"/>
        </w:rPr>
        <w:t>•</w:t>
      </w:r>
      <w:r>
        <w:rPr>
          <w:szCs w:val="24"/>
        </w:rPr>
        <w:tab/>
        <w:t>владеть системой управления базами данных MySQL;</w:t>
      </w:r>
    </w:p>
    <w:p w14:paraId="2FCC6AA2" w14:textId="77777777" w:rsidR="00DF35F8" w:rsidRDefault="00DE68D6" w:rsidP="00DF35F8">
      <w:pPr>
        <w:spacing w:before="0" w:after="0"/>
        <w:ind w:firstLine="720"/>
        <w:rPr>
          <w:szCs w:val="24"/>
        </w:rPr>
      </w:pPr>
      <w:r>
        <w:rPr>
          <w:szCs w:val="24"/>
        </w:rPr>
        <w:t>•</w:t>
      </w:r>
      <w:r>
        <w:rPr>
          <w:szCs w:val="24"/>
        </w:rPr>
        <w:tab/>
        <w:t>овладеть навыками реализации серверной части ресурса на PHP, осуществляющей взаимодействие с базой данных;</w:t>
      </w:r>
    </w:p>
    <w:p w14:paraId="45427945" w14:textId="77777777" w:rsidR="00DF35F8" w:rsidRDefault="00DE68D6" w:rsidP="00DF35F8">
      <w:pPr>
        <w:spacing w:before="0" w:after="0"/>
        <w:ind w:firstLine="720"/>
        <w:rPr>
          <w:szCs w:val="24"/>
        </w:rPr>
      </w:pPr>
      <w:r>
        <w:rPr>
          <w:szCs w:val="24"/>
        </w:rPr>
        <w:t>•</w:t>
      </w:r>
      <w:r>
        <w:rPr>
          <w:szCs w:val="24"/>
        </w:rPr>
        <w:tab/>
        <w:t>иметь компетенции в области СЕО;</w:t>
      </w:r>
    </w:p>
    <w:p w14:paraId="7F86BA44" w14:textId="22332276" w:rsidR="004B28B1" w:rsidRDefault="00DE68D6" w:rsidP="00DF35F8">
      <w:pPr>
        <w:spacing w:before="0" w:after="0"/>
        <w:ind w:firstLine="720"/>
      </w:pPr>
      <w:r>
        <w:rPr>
          <w:szCs w:val="24"/>
        </w:rPr>
        <w:t>•</w:t>
      </w:r>
      <w:r>
        <w:rPr>
          <w:szCs w:val="24"/>
        </w:rPr>
        <w:tab/>
        <w:t>уметь писать техническое задание по веб-проекту.</w:t>
      </w:r>
    </w:p>
    <w:p w14:paraId="7F86BA45" w14:textId="77777777" w:rsidR="004B28B1" w:rsidRDefault="004B28B1" w:rsidP="00DF35F8">
      <w:pPr>
        <w:spacing w:before="0" w:after="0"/>
        <w:ind w:firstLine="720"/>
      </w:pPr>
    </w:p>
    <w:p w14:paraId="7F86BA46" w14:textId="77777777" w:rsidR="004B28B1" w:rsidRDefault="00DE68D6" w:rsidP="00DF35F8">
      <w:pPr>
        <w:spacing w:before="0" w:after="0"/>
      </w:pPr>
      <w:r>
        <w:rPr>
          <w:b/>
          <w:szCs w:val="24"/>
        </w:rPr>
        <w:t>1.4.</w:t>
      </w:r>
      <w:r>
        <w:rPr>
          <w:b/>
          <w:szCs w:val="24"/>
        </w:rPr>
        <w:tab/>
        <w:t>Перечень и объём активных и интерактивных форм учебных занятий</w:t>
      </w:r>
    </w:p>
    <w:p w14:paraId="04E2D946" w14:textId="77777777" w:rsidR="00DF35F8" w:rsidRDefault="00DE68D6" w:rsidP="00DF35F8">
      <w:pPr>
        <w:spacing w:before="0" w:after="0"/>
        <w:ind w:firstLine="720"/>
        <w:rPr>
          <w:szCs w:val="24"/>
        </w:rPr>
      </w:pPr>
      <w:r>
        <w:rPr>
          <w:szCs w:val="24"/>
        </w:rPr>
        <w:t>Лекции (24 часа) построены на активных формах обучения, в первую очередь — на диалоге преподавателя и студентов.</w:t>
      </w:r>
    </w:p>
    <w:p w14:paraId="7F86BA47" w14:textId="61FB6872" w:rsidR="004B28B1" w:rsidRDefault="00DE68D6" w:rsidP="00DF35F8">
      <w:pPr>
        <w:spacing w:before="0" w:after="0"/>
        <w:ind w:firstLine="720"/>
      </w:pPr>
      <w:r>
        <w:rPr>
          <w:szCs w:val="24"/>
        </w:rPr>
        <w:t>Предполагается, также, что самостоятельную работу в предлагаемом курсе студенты выполняют с обязательным использованием компьютера.</w:t>
      </w:r>
    </w:p>
    <w:p w14:paraId="7F86BA48" w14:textId="77777777" w:rsidR="004B28B1" w:rsidRDefault="00DE68D6" w:rsidP="00DF35F8">
      <w:pPr>
        <w:spacing w:before="0" w:after="0"/>
        <w:ind w:firstLine="720"/>
      </w:pPr>
      <w:r>
        <w:br w:type="page"/>
      </w:r>
    </w:p>
    <w:p w14:paraId="7F86BA49" w14:textId="77777777" w:rsidR="004B28B1" w:rsidRDefault="00DE68D6">
      <w:r>
        <w:rPr>
          <w:b/>
          <w:szCs w:val="24"/>
        </w:rPr>
        <w:lastRenderedPageBreak/>
        <w:t>Раздел 2.</w:t>
      </w:r>
      <w:r>
        <w:rPr>
          <w:b/>
          <w:szCs w:val="24"/>
        </w:rPr>
        <w:tab/>
        <w:t>Организация, структура и содержание учебных занятий</w:t>
      </w:r>
    </w:p>
    <w:p w14:paraId="7F86BA4C" w14:textId="22706397" w:rsidR="004B28B1" w:rsidRDefault="00DE68D6">
      <w:r>
        <w:rPr>
          <w:b/>
          <w:szCs w:val="24"/>
        </w:rPr>
        <w:t>2.1.</w:t>
      </w:r>
      <w:r>
        <w:rPr>
          <w:b/>
          <w:szCs w:val="24"/>
        </w:rPr>
        <w:tab/>
        <w:t>Организация учебных занятий</w:t>
      </w:r>
    </w:p>
    <w:p w14:paraId="7F86BA4D" w14:textId="4CA959B8" w:rsidR="004B28B1" w:rsidRDefault="00DE68D6">
      <w:r>
        <w:rPr>
          <w:b/>
          <w:szCs w:val="24"/>
        </w:rPr>
        <w:t>2.1.1 Основной курс</w:t>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7F86BA4F"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7F86BA4E" w14:textId="77777777" w:rsidR="00622C8E" w:rsidRPr="005E1F77" w:rsidRDefault="00DE68D6">
            <w:pPr>
              <w:jc w:val="center"/>
            </w:pPr>
            <w:r w:rsidRPr="005E1F77">
              <w:t xml:space="preserve">Трудоёмкость, объёмы учебной работы и наполняемость групп обучающихся </w:t>
            </w:r>
          </w:p>
        </w:tc>
      </w:tr>
      <w:tr w:rsidR="002B7191" w:rsidRPr="00552C40" w14:paraId="7F86BA57"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F86BA50" w14:textId="77777777" w:rsidR="002B7191" w:rsidRPr="00552C40" w:rsidRDefault="00DE68D6">
            <w:pPr>
              <w:jc w:val="center"/>
              <w:rPr>
                <w:sz w:val="16"/>
                <w:szCs w:val="16"/>
              </w:rPr>
            </w:pPr>
            <w:r w:rsidRPr="00552C40">
              <w:rPr>
                <w:sz w:val="16"/>
                <w:szCs w:val="16"/>
              </w:rPr>
              <w:t xml:space="preserve">Код модуля в составе дисциплины, </w:t>
            </w:r>
          </w:p>
          <w:p w14:paraId="7F86BA51" w14:textId="77777777" w:rsidR="002B7191" w:rsidRPr="00552C40" w:rsidRDefault="00DE68D6">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F86BA52" w14:textId="77777777" w:rsidR="002B7191" w:rsidRPr="00552C40" w:rsidRDefault="00DE68D6"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7F86BA53" w14:textId="77777777" w:rsidR="002B7191" w:rsidRPr="00552C40" w:rsidRDefault="00DE68D6">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F86BA54" w14:textId="77777777" w:rsidR="002B7191" w:rsidRPr="00552C40" w:rsidRDefault="00DE68D6">
            <w:pPr>
              <w:jc w:val="center"/>
              <w:rPr>
                <w:sz w:val="16"/>
                <w:szCs w:val="16"/>
              </w:rPr>
            </w:pPr>
            <w:r w:rsidRPr="00552C40">
              <w:rPr>
                <w:sz w:val="16"/>
                <w:szCs w:val="16"/>
              </w:rPr>
              <w:t xml:space="preserve">Объём активных и интерактивных  </w:t>
            </w:r>
          </w:p>
          <w:p w14:paraId="7F86BA55" w14:textId="77777777" w:rsidR="002B7191" w:rsidRPr="00552C40" w:rsidRDefault="00DE68D6">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F86BA56" w14:textId="77777777" w:rsidR="002B7191" w:rsidRPr="00552C40" w:rsidRDefault="00DE68D6">
            <w:pPr>
              <w:jc w:val="center"/>
              <w:rPr>
                <w:sz w:val="16"/>
                <w:szCs w:val="16"/>
              </w:rPr>
            </w:pPr>
            <w:r w:rsidRPr="00552C40">
              <w:rPr>
                <w:sz w:val="16"/>
                <w:szCs w:val="16"/>
              </w:rPr>
              <w:t>Трудоёмкость</w:t>
            </w:r>
          </w:p>
        </w:tc>
      </w:tr>
      <w:tr w:rsidR="002B7191" w:rsidRPr="00552C40" w14:paraId="7F86BA6D"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7F86BA58" w14:textId="77777777" w:rsidR="002B7191" w:rsidRPr="00552C40" w:rsidRDefault="00DF35F8">
            <w:pPr>
              <w:rPr>
                <w:sz w:val="16"/>
                <w:szCs w:val="16"/>
              </w:rPr>
            </w:pPr>
          </w:p>
        </w:tc>
        <w:tc>
          <w:tcPr>
            <w:tcW w:w="514" w:type="dxa"/>
            <w:tcBorders>
              <w:top w:val="nil"/>
              <w:left w:val="nil"/>
              <w:bottom w:val="single" w:sz="4" w:space="0" w:color="auto"/>
              <w:right w:val="single" w:sz="4" w:space="0" w:color="auto"/>
            </w:tcBorders>
            <w:textDirection w:val="btLr"/>
            <w:vAlign w:val="center"/>
          </w:tcPr>
          <w:p w14:paraId="7F86BA59" w14:textId="77777777" w:rsidR="002B7191" w:rsidRPr="00552C40" w:rsidRDefault="00DE68D6"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7F86BA5A" w14:textId="77777777" w:rsidR="002B7191" w:rsidRPr="00552C40" w:rsidRDefault="00DE68D6"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7F86BA5B" w14:textId="77777777" w:rsidR="002B7191" w:rsidRPr="00552C40" w:rsidRDefault="00DE68D6"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7F86BA5C" w14:textId="77777777" w:rsidR="002B7191" w:rsidRPr="00552C40" w:rsidRDefault="00DE68D6"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7F86BA5D" w14:textId="77777777" w:rsidR="002B7191" w:rsidRPr="00552C40" w:rsidRDefault="00DE68D6"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F86BA5E" w14:textId="77777777" w:rsidR="002B7191" w:rsidRPr="00552C40" w:rsidRDefault="00DE68D6"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7F86BA5F" w14:textId="77777777" w:rsidR="002B7191" w:rsidRPr="00552C40" w:rsidRDefault="00DE68D6"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7F86BA60" w14:textId="77777777" w:rsidR="002B7191" w:rsidRPr="00552C40" w:rsidRDefault="00DE68D6"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7F86BA61" w14:textId="77777777" w:rsidR="002B7191" w:rsidRPr="00552C40" w:rsidRDefault="00DE68D6"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7F86BA62" w14:textId="77777777" w:rsidR="002B7191" w:rsidRPr="002B7191" w:rsidRDefault="00DE68D6"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7F86BA63" w14:textId="77777777" w:rsidR="002B7191" w:rsidRPr="00552C40" w:rsidRDefault="00DE68D6"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7F86BA64" w14:textId="77777777" w:rsidR="002B7191" w:rsidRPr="00552C40" w:rsidRDefault="00DE68D6"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7F86BA65" w14:textId="77777777" w:rsidR="002B7191" w:rsidRPr="001D24DE" w:rsidRDefault="00DE68D6" w:rsidP="002B7191">
            <w:pPr>
              <w:jc w:val="center"/>
              <w:rPr>
                <w:sz w:val="16"/>
                <w:szCs w:val="16"/>
              </w:rPr>
            </w:pPr>
            <w:r>
              <w:rPr>
                <w:sz w:val="16"/>
                <w:szCs w:val="16"/>
              </w:rPr>
              <w:t xml:space="preserve">сам. раб. </w:t>
            </w:r>
            <w:r w:rsidRPr="001D24DE">
              <w:rPr>
                <w:sz w:val="16"/>
                <w:szCs w:val="16"/>
              </w:rPr>
              <w:t>с использованием</w:t>
            </w:r>
          </w:p>
          <w:p w14:paraId="7F86BA66" w14:textId="77777777" w:rsidR="002B7191" w:rsidRPr="00552C40" w:rsidRDefault="00DE68D6"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7F86BA67" w14:textId="77777777" w:rsidR="002B7191" w:rsidRPr="00552C40" w:rsidRDefault="00DE68D6" w:rsidP="002B7191">
            <w:pPr>
              <w:jc w:val="center"/>
              <w:rPr>
                <w:sz w:val="16"/>
                <w:szCs w:val="16"/>
              </w:rPr>
            </w:pPr>
            <w:r w:rsidRPr="001D24DE">
              <w:rPr>
                <w:sz w:val="16"/>
                <w:szCs w:val="16"/>
              </w:rPr>
              <w:t>текущий контроль</w:t>
            </w:r>
            <w:r>
              <w:rPr>
                <w:sz w:val="16"/>
                <w:szCs w:val="16"/>
              </w:rPr>
              <w:t xml:space="preserve"> (</w:t>
            </w:r>
            <w:proofErr w:type="spellStart"/>
            <w:r>
              <w:rPr>
                <w:sz w:val="16"/>
                <w:szCs w:val="16"/>
              </w:rPr>
              <w:t>сам.раб</w:t>
            </w:r>
            <w:proofErr w:type="spell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7F86BA68" w14:textId="77777777" w:rsidR="002B7191" w:rsidRPr="00552C40" w:rsidRDefault="00DE68D6"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r>
              <w:rPr>
                <w:sz w:val="16"/>
                <w:szCs w:val="16"/>
              </w:rPr>
              <w:t>сам.раб</w:t>
            </w:r>
            <w:proofErr w:type="spell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7F86BA69" w14:textId="77777777" w:rsidR="00C34FCC" w:rsidRDefault="00DE68D6" w:rsidP="00C34FCC">
            <w:pPr>
              <w:jc w:val="center"/>
              <w:rPr>
                <w:sz w:val="16"/>
                <w:szCs w:val="16"/>
              </w:rPr>
            </w:pPr>
            <w:r w:rsidRPr="001D24DE">
              <w:rPr>
                <w:sz w:val="16"/>
                <w:szCs w:val="16"/>
              </w:rPr>
              <w:t>итоговая  аттестация</w:t>
            </w:r>
            <w:r>
              <w:rPr>
                <w:sz w:val="16"/>
                <w:szCs w:val="16"/>
              </w:rPr>
              <w:t xml:space="preserve"> </w:t>
            </w:r>
          </w:p>
          <w:p w14:paraId="7F86BA6A" w14:textId="77777777" w:rsidR="002B7191" w:rsidRPr="00552C40" w:rsidRDefault="00DE68D6" w:rsidP="00C34FCC">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F86BA6B" w14:textId="77777777" w:rsidR="002B7191" w:rsidRPr="00552C40" w:rsidRDefault="00DF35F8">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7F86BA6C" w14:textId="77777777" w:rsidR="002B7191" w:rsidRPr="00552C40" w:rsidRDefault="00DF35F8">
            <w:pPr>
              <w:rPr>
                <w:sz w:val="16"/>
                <w:szCs w:val="16"/>
              </w:rPr>
            </w:pPr>
          </w:p>
        </w:tc>
      </w:tr>
      <w:tr w:rsidR="004B28B1" w14:paraId="7F86BA6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F86BA6E" w14:textId="77777777" w:rsidR="003A1C88" w:rsidRPr="00552C40" w:rsidRDefault="00DE68D6">
            <w:pPr>
              <w:jc w:val="center"/>
              <w:rPr>
                <w:sz w:val="16"/>
                <w:szCs w:val="16"/>
              </w:rPr>
            </w:pPr>
            <w:r>
              <w:t>ОСНОВНАЯ ТРАЕКТОРИЯ</w:t>
            </w:r>
          </w:p>
        </w:tc>
      </w:tr>
      <w:tr w:rsidR="004B28B1" w14:paraId="7F86BA71"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F86BA70" w14:textId="77777777" w:rsidR="003A1C88" w:rsidRPr="00552C40" w:rsidRDefault="00DE68D6">
            <w:pPr>
              <w:jc w:val="center"/>
              <w:rPr>
                <w:sz w:val="16"/>
                <w:szCs w:val="16"/>
              </w:rPr>
            </w:pPr>
            <w:r>
              <w:t>Форма обучения: очная</w:t>
            </w:r>
          </w:p>
        </w:tc>
      </w:tr>
      <w:tr w:rsidR="004B28B1" w14:paraId="7F86BA85" w14:textId="77777777">
        <w:tc>
          <w:tcPr>
            <w:tcW w:w="993" w:type="dxa"/>
            <w:tcBorders>
              <w:top w:val="single" w:sz="4" w:space="0" w:color="auto"/>
              <w:left w:val="single" w:sz="4" w:space="0" w:color="auto"/>
              <w:bottom w:val="single" w:sz="4" w:space="0" w:color="auto"/>
              <w:right w:val="single" w:sz="4" w:space="0" w:color="auto"/>
            </w:tcBorders>
            <w:vAlign w:val="center"/>
          </w:tcPr>
          <w:p w14:paraId="7F86BA72" w14:textId="77777777" w:rsidR="002B7191" w:rsidRPr="00552C40" w:rsidRDefault="00DE68D6">
            <w:pPr>
              <w:rPr>
                <w:sz w:val="16"/>
                <w:szCs w:val="16"/>
              </w:rPr>
            </w:pPr>
            <w:r>
              <w:rPr>
                <w:sz w:val="16"/>
                <w:szCs w:val="16"/>
              </w:rPr>
              <w:t>Семестр 8</w:t>
            </w:r>
          </w:p>
        </w:tc>
        <w:tc>
          <w:tcPr>
            <w:tcW w:w="514" w:type="dxa"/>
            <w:tcBorders>
              <w:top w:val="single" w:sz="4" w:space="0" w:color="auto"/>
              <w:left w:val="nil"/>
              <w:bottom w:val="single" w:sz="4" w:space="0" w:color="auto"/>
              <w:right w:val="single" w:sz="4" w:space="0" w:color="auto"/>
            </w:tcBorders>
            <w:vAlign w:val="center"/>
          </w:tcPr>
          <w:p w14:paraId="7F86BA73" w14:textId="77777777" w:rsidR="002B7191" w:rsidRPr="00552C40" w:rsidRDefault="00DE68D6">
            <w:pPr>
              <w:jc w:val="center"/>
              <w:rPr>
                <w:sz w:val="16"/>
                <w:szCs w:val="16"/>
              </w:rPr>
            </w:pPr>
            <w:r>
              <w:rPr>
                <w:sz w:val="16"/>
                <w:szCs w:val="16"/>
              </w:rPr>
              <w:t>24</w:t>
            </w:r>
          </w:p>
        </w:tc>
        <w:tc>
          <w:tcPr>
            <w:tcW w:w="478" w:type="dxa"/>
            <w:tcBorders>
              <w:top w:val="single" w:sz="4" w:space="0" w:color="auto"/>
              <w:left w:val="nil"/>
              <w:bottom w:val="single" w:sz="4" w:space="0" w:color="auto"/>
              <w:right w:val="single" w:sz="4" w:space="0" w:color="auto"/>
            </w:tcBorders>
            <w:vAlign w:val="center"/>
          </w:tcPr>
          <w:p w14:paraId="7F86BA74" w14:textId="77777777" w:rsidR="002B7191" w:rsidRPr="00552C40" w:rsidRDefault="00DF35F8">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F86BA75" w14:textId="77777777" w:rsidR="002B7191" w:rsidRPr="00552C40" w:rsidRDefault="00DE68D6">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7F86BA76" w14:textId="77777777" w:rsidR="002B7191" w:rsidRPr="00552C40" w:rsidRDefault="00DF35F8">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7F86BA77" w14:textId="77777777" w:rsidR="002B7191" w:rsidRPr="00552C40" w:rsidRDefault="00DF35F8">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7F86BA78"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79"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7A"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7B" w14:textId="77777777" w:rsidR="002B7191" w:rsidRPr="00552C40" w:rsidRDefault="00DE68D6">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7F86BA7C" w14:textId="77777777" w:rsidR="002B7191" w:rsidRPr="00552C40" w:rsidRDefault="00DF35F8">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F86BA7D" w14:textId="77777777" w:rsidR="002B7191" w:rsidRPr="00552C40" w:rsidRDefault="00DF35F8">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7F86BA7E" w14:textId="77777777" w:rsidR="002B7191" w:rsidRPr="00552C40" w:rsidRDefault="00DF35F8">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7F86BA7F" w14:textId="77777777" w:rsidR="002B7191" w:rsidRPr="00552C40" w:rsidRDefault="00DE68D6">
            <w:pPr>
              <w:jc w:val="center"/>
              <w:rPr>
                <w:sz w:val="16"/>
                <w:szCs w:val="16"/>
              </w:rPr>
            </w:pPr>
            <w:r>
              <w:rPr>
                <w:sz w:val="16"/>
                <w:szCs w:val="16"/>
              </w:rPr>
              <w:t>57</w:t>
            </w:r>
          </w:p>
        </w:tc>
        <w:tc>
          <w:tcPr>
            <w:tcW w:w="504" w:type="dxa"/>
            <w:tcBorders>
              <w:top w:val="single" w:sz="4" w:space="0" w:color="auto"/>
              <w:left w:val="nil"/>
              <w:bottom w:val="single" w:sz="4" w:space="0" w:color="auto"/>
              <w:right w:val="single" w:sz="4" w:space="0" w:color="auto"/>
            </w:tcBorders>
            <w:vAlign w:val="center"/>
          </w:tcPr>
          <w:p w14:paraId="7F86BA80" w14:textId="77777777" w:rsidR="002B7191" w:rsidRPr="00552C40" w:rsidRDefault="00DF35F8">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7F86BA81" w14:textId="77777777" w:rsidR="002B7191" w:rsidRPr="00552C40" w:rsidRDefault="00DE68D6">
            <w:pPr>
              <w:jc w:val="center"/>
              <w:rPr>
                <w:sz w:val="16"/>
                <w:szCs w:val="16"/>
              </w:rPr>
            </w:pPr>
            <w:r>
              <w:rPr>
                <w:sz w:val="16"/>
                <w:szCs w:val="16"/>
              </w:rPr>
              <w:t>23</w:t>
            </w:r>
          </w:p>
        </w:tc>
        <w:tc>
          <w:tcPr>
            <w:tcW w:w="539" w:type="dxa"/>
            <w:tcBorders>
              <w:top w:val="single" w:sz="4" w:space="0" w:color="auto"/>
              <w:left w:val="nil"/>
              <w:bottom w:val="single" w:sz="4" w:space="0" w:color="auto"/>
              <w:right w:val="single" w:sz="4" w:space="0" w:color="auto"/>
            </w:tcBorders>
            <w:vAlign w:val="center"/>
          </w:tcPr>
          <w:p w14:paraId="7F86BA82" w14:textId="77777777" w:rsidR="002B7191" w:rsidRPr="00552C40" w:rsidRDefault="00DF35F8">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F86BA83" w14:textId="77777777" w:rsidR="002B7191" w:rsidRPr="00552C40" w:rsidRDefault="00DE68D6">
            <w:pPr>
              <w:jc w:val="cente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7F86BA84" w14:textId="77777777" w:rsidR="002B7191" w:rsidRPr="00552C40" w:rsidRDefault="00DE68D6">
            <w:pPr>
              <w:jc w:val="center"/>
              <w:rPr>
                <w:sz w:val="16"/>
                <w:szCs w:val="16"/>
              </w:rPr>
            </w:pPr>
            <w:r>
              <w:rPr>
                <w:sz w:val="16"/>
                <w:szCs w:val="16"/>
              </w:rPr>
              <w:t>3</w:t>
            </w:r>
          </w:p>
        </w:tc>
      </w:tr>
      <w:tr w:rsidR="004B28B1" w14:paraId="7F86BA99" w14:textId="77777777">
        <w:tc>
          <w:tcPr>
            <w:tcW w:w="993" w:type="dxa"/>
            <w:tcBorders>
              <w:top w:val="single" w:sz="4" w:space="0" w:color="auto"/>
              <w:left w:val="single" w:sz="4" w:space="0" w:color="auto"/>
              <w:bottom w:val="single" w:sz="4" w:space="0" w:color="auto"/>
              <w:right w:val="single" w:sz="4" w:space="0" w:color="auto"/>
            </w:tcBorders>
            <w:vAlign w:val="center"/>
          </w:tcPr>
          <w:p w14:paraId="7F86BA86" w14:textId="77777777" w:rsidR="002B7191" w:rsidRPr="00552C40" w:rsidRDefault="00DF35F8">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F86BA87" w14:textId="77777777" w:rsidR="002B7191" w:rsidRPr="00552C40" w:rsidRDefault="00DE68D6">
            <w:pPr>
              <w:jc w:val="center"/>
              <w:rPr>
                <w:sz w:val="16"/>
                <w:szCs w:val="16"/>
              </w:rPr>
            </w:pPr>
            <w:r>
              <w:rPr>
                <w:sz w:val="16"/>
                <w:szCs w:val="16"/>
              </w:rPr>
              <w:t>2-100</w:t>
            </w:r>
          </w:p>
        </w:tc>
        <w:tc>
          <w:tcPr>
            <w:tcW w:w="478" w:type="dxa"/>
            <w:tcBorders>
              <w:top w:val="single" w:sz="4" w:space="0" w:color="auto"/>
              <w:left w:val="nil"/>
              <w:bottom w:val="single" w:sz="4" w:space="0" w:color="auto"/>
              <w:right w:val="single" w:sz="4" w:space="0" w:color="auto"/>
            </w:tcBorders>
            <w:vAlign w:val="center"/>
          </w:tcPr>
          <w:p w14:paraId="7F86BA88" w14:textId="77777777" w:rsidR="002B7191" w:rsidRPr="00552C40" w:rsidRDefault="00DF35F8">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F86BA89" w14:textId="77777777" w:rsidR="002B7191" w:rsidRPr="00552C40" w:rsidRDefault="00DE68D6">
            <w:pPr>
              <w:jc w:val="center"/>
              <w:rPr>
                <w:sz w:val="16"/>
                <w:szCs w:val="16"/>
              </w:rPr>
            </w:pPr>
            <w:r>
              <w:rPr>
                <w:sz w:val="16"/>
                <w:szCs w:val="16"/>
              </w:rPr>
              <w:t>2-100</w:t>
            </w:r>
          </w:p>
        </w:tc>
        <w:tc>
          <w:tcPr>
            <w:tcW w:w="518" w:type="dxa"/>
            <w:tcBorders>
              <w:top w:val="single" w:sz="4" w:space="0" w:color="auto"/>
              <w:left w:val="nil"/>
              <w:bottom w:val="single" w:sz="4" w:space="0" w:color="auto"/>
              <w:right w:val="single" w:sz="4" w:space="0" w:color="auto"/>
            </w:tcBorders>
            <w:vAlign w:val="center"/>
          </w:tcPr>
          <w:p w14:paraId="7F86BA8A" w14:textId="77777777" w:rsidR="002B7191" w:rsidRPr="00552C40" w:rsidRDefault="00DF35F8">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7F86BA8B" w14:textId="77777777" w:rsidR="002B7191" w:rsidRPr="00552C40" w:rsidRDefault="00DF35F8">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7F86BA8C"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8D"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8E"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8F" w14:textId="77777777" w:rsidR="002B7191" w:rsidRPr="00552C40" w:rsidRDefault="00DE68D6">
            <w:pPr>
              <w:jc w:val="center"/>
              <w:rPr>
                <w:sz w:val="16"/>
                <w:szCs w:val="16"/>
              </w:rPr>
            </w:pPr>
            <w:r>
              <w:rPr>
                <w:sz w:val="16"/>
                <w:szCs w:val="16"/>
              </w:rPr>
              <w:t>2-100</w:t>
            </w:r>
          </w:p>
        </w:tc>
        <w:tc>
          <w:tcPr>
            <w:tcW w:w="550" w:type="dxa"/>
            <w:tcBorders>
              <w:top w:val="single" w:sz="4" w:space="0" w:color="auto"/>
              <w:left w:val="nil"/>
              <w:bottom w:val="single" w:sz="4" w:space="0" w:color="auto"/>
              <w:right w:val="single" w:sz="4" w:space="0" w:color="auto"/>
            </w:tcBorders>
            <w:vAlign w:val="center"/>
          </w:tcPr>
          <w:p w14:paraId="7F86BA90" w14:textId="77777777" w:rsidR="002B7191" w:rsidRPr="00552C40" w:rsidRDefault="00DF35F8">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F86BA91" w14:textId="77777777" w:rsidR="002B7191" w:rsidRPr="00552C40" w:rsidRDefault="00DF35F8">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7F86BA92" w14:textId="77777777" w:rsidR="002B7191" w:rsidRPr="00552C40" w:rsidRDefault="00DF35F8">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7F86BA93" w14:textId="77777777" w:rsidR="002B7191" w:rsidRPr="00552C40" w:rsidRDefault="00DE68D6">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7F86BA94" w14:textId="77777777" w:rsidR="002B7191" w:rsidRPr="00552C40" w:rsidRDefault="00DF35F8">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7F86BA95" w14:textId="77777777" w:rsidR="002B7191" w:rsidRPr="00552C40" w:rsidRDefault="00DE68D6">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7F86BA96" w14:textId="77777777" w:rsidR="002B7191" w:rsidRPr="00552C40" w:rsidRDefault="00DF35F8">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F86BA97" w14:textId="77777777" w:rsidR="002B7191" w:rsidRPr="00552C40" w:rsidRDefault="00DF35F8">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F86BA98" w14:textId="77777777" w:rsidR="002B7191" w:rsidRPr="00552C40" w:rsidRDefault="00DF35F8">
            <w:pPr>
              <w:jc w:val="center"/>
              <w:rPr>
                <w:sz w:val="16"/>
                <w:szCs w:val="16"/>
              </w:rPr>
            </w:pPr>
          </w:p>
        </w:tc>
      </w:tr>
      <w:tr w:rsidR="004B28B1" w14:paraId="7F86BAAD" w14:textId="77777777">
        <w:tc>
          <w:tcPr>
            <w:tcW w:w="993" w:type="dxa"/>
            <w:tcBorders>
              <w:top w:val="single" w:sz="4" w:space="0" w:color="auto"/>
              <w:left w:val="single" w:sz="4" w:space="0" w:color="auto"/>
              <w:bottom w:val="single" w:sz="4" w:space="0" w:color="auto"/>
              <w:right w:val="single" w:sz="4" w:space="0" w:color="auto"/>
            </w:tcBorders>
            <w:vAlign w:val="center"/>
          </w:tcPr>
          <w:p w14:paraId="7F86BA9A" w14:textId="77777777" w:rsidR="002B7191" w:rsidRPr="00552C40" w:rsidRDefault="00DE68D6">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7F86BA9B" w14:textId="77777777" w:rsidR="002B7191" w:rsidRPr="00552C40" w:rsidRDefault="00DE68D6">
            <w:pPr>
              <w:jc w:val="center"/>
              <w:rPr>
                <w:sz w:val="16"/>
                <w:szCs w:val="16"/>
              </w:rPr>
            </w:pPr>
            <w:r>
              <w:rPr>
                <w:sz w:val="16"/>
                <w:szCs w:val="16"/>
              </w:rPr>
              <w:t>24</w:t>
            </w:r>
          </w:p>
        </w:tc>
        <w:tc>
          <w:tcPr>
            <w:tcW w:w="478" w:type="dxa"/>
            <w:tcBorders>
              <w:top w:val="single" w:sz="4" w:space="0" w:color="auto"/>
              <w:left w:val="nil"/>
              <w:bottom w:val="single" w:sz="4" w:space="0" w:color="auto"/>
              <w:right w:val="single" w:sz="4" w:space="0" w:color="auto"/>
            </w:tcBorders>
            <w:vAlign w:val="center"/>
          </w:tcPr>
          <w:p w14:paraId="7F86BA9C" w14:textId="77777777" w:rsidR="002B7191" w:rsidRPr="00552C40" w:rsidRDefault="00DF35F8">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F86BA9D" w14:textId="77777777" w:rsidR="002B7191" w:rsidRPr="00552C40" w:rsidRDefault="00DE68D6">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7F86BA9E" w14:textId="77777777" w:rsidR="002B7191" w:rsidRPr="00552C40" w:rsidRDefault="00DF35F8">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7F86BA9F" w14:textId="77777777" w:rsidR="002B7191" w:rsidRPr="00552C40" w:rsidRDefault="00DF35F8">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7F86BAA0"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A1"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A2" w14:textId="77777777" w:rsidR="002B7191" w:rsidRPr="00552C40" w:rsidRDefault="00DF35F8">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F86BAA3" w14:textId="77777777" w:rsidR="002B7191" w:rsidRPr="00552C40" w:rsidRDefault="00DE68D6">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7F86BAA4" w14:textId="77777777" w:rsidR="002B7191" w:rsidRPr="00552C40" w:rsidRDefault="00DF35F8">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F86BAA5" w14:textId="77777777" w:rsidR="002B7191" w:rsidRPr="00552C40" w:rsidRDefault="00DF35F8">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7F86BAA6" w14:textId="77777777" w:rsidR="002B7191" w:rsidRPr="00552C40" w:rsidRDefault="00DF35F8">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7F86BAA7" w14:textId="77777777" w:rsidR="002B7191" w:rsidRPr="00552C40" w:rsidRDefault="00DE68D6">
            <w:pPr>
              <w:jc w:val="center"/>
              <w:rPr>
                <w:sz w:val="16"/>
                <w:szCs w:val="16"/>
              </w:rPr>
            </w:pPr>
            <w:r>
              <w:rPr>
                <w:sz w:val="16"/>
                <w:szCs w:val="16"/>
              </w:rPr>
              <w:t>57</w:t>
            </w:r>
          </w:p>
        </w:tc>
        <w:tc>
          <w:tcPr>
            <w:tcW w:w="504" w:type="dxa"/>
            <w:tcBorders>
              <w:top w:val="single" w:sz="4" w:space="0" w:color="auto"/>
              <w:left w:val="nil"/>
              <w:bottom w:val="single" w:sz="4" w:space="0" w:color="auto"/>
              <w:right w:val="single" w:sz="4" w:space="0" w:color="auto"/>
            </w:tcBorders>
            <w:vAlign w:val="center"/>
          </w:tcPr>
          <w:p w14:paraId="7F86BAA8" w14:textId="77777777" w:rsidR="002B7191" w:rsidRPr="00552C40" w:rsidRDefault="00DF35F8">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7F86BAA9" w14:textId="77777777" w:rsidR="002B7191" w:rsidRPr="00552C40" w:rsidRDefault="00DE68D6">
            <w:pPr>
              <w:jc w:val="center"/>
              <w:rPr>
                <w:sz w:val="16"/>
                <w:szCs w:val="16"/>
              </w:rPr>
            </w:pPr>
            <w:r>
              <w:rPr>
                <w:sz w:val="16"/>
                <w:szCs w:val="16"/>
              </w:rPr>
              <w:t>23</w:t>
            </w:r>
          </w:p>
        </w:tc>
        <w:tc>
          <w:tcPr>
            <w:tcW w:w="539" w:type="dxa"/>
            <w:tcBorders>
              <w:top w:val="single" w:sz="4" w:space="0" w:color="auto"/>
              <w:left w:val="nil"/>
              <w:bottom w:val="single" w:sz="4" w:space="0" w:color="auto"/>
              <w:right w:val="single" w:sz="4" w:space="0" w:color="auto"/>
            </w:tcBorders>
            <w:vAlign w:val="center"/>
          </w:tcPr>
          <w:p w14:paraId="7F86BAAA" w14:textId="77777777" w:rsidR="002B7191" w:rsidRPr="00552C40" w:rsidRDefault="00DF35F8">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F86BAAB" w14:textId="77777777" w:rsidR="002B7191" w:rsidRPr="00552C40" w:rsidRDefault="00DF35F8">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F86BAAC" w14:textId="77777777" w:rsidR="002B7191" w:rsidRPr="00552C40" w:rsidRDefault="00DE68D6">
            <w:pPr>
              <w:jc w:val="center"/>
              <w:rPr>
                <w:sz w:val="16"/>
                <w:szCs w:val="16"/>
              </w:rPr>
            </w:pPr>
            <w:r>
              <w:rPr>
                <w:sz w:val="16"/>
                <w:szCs w:val="16"/>
              </w:rPr>
              <w:t>3</w:t>
            </w:r>
          </w:p>
        </w:tc>
      </w:tr>
    </w:tbl>
    <w:p w14:paraId="7F86BAB0" w14:textId="77777777" w:rsidR="004B28B1" w:rsidRDefault="004B28B1"/>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7F86BAB2"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7F86BAB1" w14:textId="77777777" w:rsidR="00853E25" w:rsidRPr="00474C4B" w:rsidRDefault="00DE68D6">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7F86BAB8"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7F86BAB3" w14:textId="77777777" w:rsidR="00853E25" w:rsidRPr="00474C4B" w:rsidRDefault="00DE68D6">
            <w:pPr>
              <w:jc w:val="center"/>
              <w:rPr>
                <w:sz w:val="20"/>
                <w:szCs w:val="20"/>
              </w:rPr>
            </w:pPr>
            <w:r w:rsidRPr="00474C4B">
              <w:rPr>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7F86BAB4" w14:textId="77777777" w:rsidR="00853E25" w:rsidRPr="00474C4B" w:rsidRDefault="00DE68D6"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7F86BAB5" w14:textId="77777777" w:rsidR="00853E25" w:rsidRPr="00474C4B" w:rsidRDefault="00DE68D6"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7F86BAB6" w14:textId="77777777" w:rsidR="00853E25" w:rsidRPr="004C1E53" w:rsidRDefault="00DE68D6" w:rsidP="00853E25">
            <w:pPr>
              <w:jc w:val="center"/>
              <w:rPr>
                <w:sz w:val="20"/>
                <w:szCs w:val="20"/>
              </w:rPr>
            </w:pPr>
            <w:r w:rsidRPr="004C1E53">
              <w:rPr>
                <w:sz w:val="20"/>
                <w:szCs w:val="20"/>
              </w:rPr>
              <w:t>Виды итоговой аттестации</w:t>
            </w:r>
          </w:p>
          <w:p w14:paraId="7F86BAB7" w14:textId="77777777" w:rsidR="00853E25" w:rsidRPr="00474C4B" w:rsidRDefault="00DE68D6"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7F86BAC0"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7F86BAB9" w14:textId="77777777" w:rsidR="009353FE" w:rsidRPr="00474C4B" w:rsidRDefault="00DF35F8">
            <w:pPr>
              <w:rPr>
                <w:sz w:val="20"/>
                <w:szCs w:val="20"/>
              </w:rPr>
            </w:pPr>
          </w:p>
        </w:tc>
        <w:tc>
          <w:tcPr>
            <w:tcW w:w="1365" w:type="dxa"/>
            <w:tcBorders>
              <w:top w:val="single" w:sz="4" w:space="0" w:color="auto"/>
              <w:left w:val="nil"/>
              <w:bottom w:val="single" w:sz="4" w:space="0" w:color="auto"/>
              <w:right w:val="single" w:sz="4" w:space="0" w:color="000000"/>
            </w:tcBorders>
            <w:noWrap/>
          </w:tcPr>
          <w:p w14:paraId="7F86BABA" w14:textId="77777777" w:rsidR="009353FE" w:rsidRPr="00474C4B" w:rsidRDefault="00DE68D6"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7F86BABB" w14:textId="77777777" w:rsidR="009353FE" w:rsidRPr="00474C4B" w:rsidRDefault="00DE68D6">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7F86BABC" w14:textId="77777777" w:rsidR="009353FE" w:rsidRPr="00474C4B" w:rsidRDefault="00DE68D6">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7F86BABD" w14:textId="77777777" w:rsidR="009353FE" w:rsidRPr="00474C4B" w:rsidRDefault="00DE68D6">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7F86BABE" w14:textId="77777777" w:rsidR="009353FE" w:rsidRPr="00474C4B" w:rsidRDefault="00DE68D6"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7F86BABF" w14:textId="77777777" w:rsidR="009353FE" w:rsidRPr="00474C4B" w:rsidRDefault="00DE68D6" w:rsidP="00B9150E">
            <w:pPr>
              <w:jc w:val="center"/>
              <w:rPr>
                <w:sz w:val="20"/>
                <w:szCs w:val="20"/>
              </w:rPr>
            </w:pPr>
            <w:r w:rsidRPr="00474C4B">
              <w:rPr>
                <w:sz w:val="20"/>
                <w:szCs w:val="20"/>
              </w:rPr>
              <w:t>Сроки</w:t>
            </w:r>
          </w:p>
        </w:tc>
      </w:tr>
      <w:tr w:rsidR="004B28B1" w14:paraId="7F86BAC2"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7F86BAC1" w14:textId="77777777" w:rsidR="00D76C4A" w:rsidRPr="00474C4B" w:rsidRDefault="00DE68D6">
            <w:pPr>
              <w:jc w:val="center"/>
              <w:rPr>
                <w:sz w:val="20"/>
                <w:szCs w:val="20"/>
              </w:rPr>
            </w:pPr>
            <w:r>
              <w:t>ОСНОВНАЯ ТРАЕКТОРИЯ</w:t>
            </w:r>
          </w:p>
        </w:tc>
      </w:tr>
      <w:tr w:rsidR="004B28B1" w14:paraId="7F86BAC4"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7F86BAC3" w14:textId="77777777" w:rsidR="00D76C4A" w:rsidRPr="00474C4B" w:rsidRDefault="00DE68D6">
            <w:pPr>
              <w:jc w:val="center"/>
              <w:rPr>
                <w:sz w:val="20"/>
                <w:szCs w:val="20"/>
              </w:rPr>
            </w:pPr>
            <w:r>
              <w:t>Форма обучения: очная</w:t>
            </w:r>
          </w:p>
        </w:tc>
      </w:tr>
      <w:tr w:rsidR="004B28B1" w14:paraId="7F86BACC" w14:textId="77777777">
        <w:tc>
          <w:tcPr>
            <w:tcW w:w="1683" w:type="dxa"/>
            <w:tcBorders>
              <w:top w:val="single" w:sz="4" w:space="0" w:color="auto"/>
              <w:left w:val="single" w:sz="4" w:space="0" w:color="auto"/>
              <w:bottom w:val="single" w:sz="4" w:space="0" w:color="auto"/>
              <w:right w:val="single" w:sz="4" w:space="0" w:color="000000"/>
            </w:tcBorders>
            <w:vAlign w:val="center"/>
          </w:tcPr>
          <w:p w14:paraId="7F86BAC5" w14:textId="77777777" w:rsidR="00853E25" w:rsidRPr="00474C4B" w:rsidRDefault="00DE68D6">
            <w:pPr>
              <w:rPr>
                <w:sz w:val="20"/>
                <w:szCs w:val="20"/>
              </w:rPr>
            </w:pPr>
            <w:r>
              <w:rPr>
                <w:sz w:val="20"/>
                <w:szCs w:val="20"/>
              </w:rPr>
              <w:t>Семестр 8</w:t>
            </w:r>
          </w:p>
        </w:tc>
        <w:tc>
          <w:tcPr>
            <w:tcW w:w="1365" w:type="dxa"/>
            <w:tcBorders>
              <w:top w:val="single" w:sz="4" w:space="0" w:color="auto"/>
              <w:left w:val="nil"/>
              <w:bottom w:val="single" w:sz="4" w:space="0" w:color="auto"/>
              <w:right w:val="single" w:sz="4" w:space="0" w:color="000000"/>
            </w:tcBorders>
            <w:noWrap/>
          </w:tcPr>
          <w:p w14:paraId="7F86BAC6" w14:textId="77777777" w:rsidR="00853E25" w:rsidRPr="00474C4B" w:rsidRDefault="00DF35F8">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7F86BAC7" w14:textId="77777777" w:rsidR="00853E25" w:rsidRPr="00474C4B" w:rsidRDefault="00DF35F8">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7F86BAC8" w14:textId="77777777" w:rsidR="00853E25" w:rsidRPr="00474C4B" w:rsidRDefault="00DE68D6">
            <w:pPr>
              <w:jc w:val="center"/>
              <w:rPr>
                <w:sz w:val="20"/>
                <w:szCs w:val="20"/>
              </w:rPr>
            </w:pPr>
            <w:r>
              <w:rPr>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7F86BAC9" w14:textId="77777777" w:rsidR="00853E25" w:rsidRPr="00474C4B" w:rsidRDefault="00DE68D6">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7F86BACA" w14:textId="77777777" w:rsidR="00853E25" w:rsidRPr="00474C4B" w:rsidRDefault="00DF35F8">
            <w:pPr>
              <w:jc w:val="center"/>
              <w:rPr>
                <w:sz w:val="20"/>
                <w:szCs w:val="20"/>
              </w:rPr>
            </w:pPr>
          </w:p>
        </w:tc>
        <w:tc>
          <w:tcPr>
            <w:tcW w:w="1293" w:type="dxa"/>
            <w:tcBorders>
              <w:top w:val="single" w:sz="4" w:space="0" w:color="auto"/>
              <w:left w:val="nil"/>
              <w:bottom w:val="single" w:sz="4" w:space="0" w:color="auto"/>
              <w:right w:val="single" w:sz="4" w:space="0" w:color="000000"/>
            </w:tcBorders>
          </w:tcPr>
          <w:p w14:paraId="7F86BACB" w14:textId="77777777" w:rsidR="00853E25" w:rsidRPr="00474C4B" w:rsidRDefault="00DF35F8">
            <w:pPr>
              <w:jc w:val="center"/>
              <w:rPr>
                <w:sz w:val="20"/>
                <w:szCs w:val="20"/>
              </w:rPr>
            </w:pPr>
          </w:p>
        </w:tc>
      </w:tr>
    </w:tbl>
    <w:p w14:paraId="7F86BACE" w14:textId="77777777" w:rsidR="004B28B1" w:rsidRDefault="004B28B1"/>
    <w:p w14:paraId="7F86BACF" w14:textId="77777777" w:rsidR="004B28B1" w:rsidRDefault="00DE68D6">
      <w:r>
        <w:br w:type="page"/>
      </w:r>
    </w:p>
    <w:p w14:paraId="7F86BAD0" w14:textId="77777777" w:rsidR="004B28B1" w:rsidRDefault="004B28B1"/>
    <w:p w14:paraId="7F86BAD1" w14:textId="77777777" w:rsidR="004B28B1" w:rsidRDefault="00DE68D6">
      <w:r>
        <w:rPr>
          <w:b/>
          <w:szCs w:val="24"/>
        </w:rPr>
        <w:t>2.2.   Структура и содержание учебных занятий</w:t>
      </w:r>
    </w:p>
    <w:p w14:paraId="7F86BAD2" w14:textId="77777777" w:rsidR="0050282D" w:rsidRPr="0050282D" w:rsidRDefault="00DE68D6" w:rsidP="0050282D">
      <w:pPr>
        <w:suppressAutoHyphens/>
        <w:autoSpaceDE w:val="0"/>
        <w:autoSpaceDN w:val="0"/>
        <w:textAlignment w:val="baseline"/>
        <w:rPr>
          <w:kern w:val="3"/>
          <w:szCs w:val="24"/>
          <w:lang w:eastAsia="zh-CN"/>
        </w:rPr>
      </w:pPr>
      <w:r w:rsidRPr="0050282D">
        <w:rPr>
          <w:kern w:val="3"/>
          <w:szCs w:val="24"/>
          <w:lang w:eastAsia="zh-CN"/>
        </w:rPr>
        <w:t>Базовый курс                     Основная траектория               Очная форма обучения</w:t>
      </w:r>
    </w:p>
    <w:p w14:paraId="7F86BAD3" w14:textId="77777777" w:rsidR="00EB5353" w:rsidRDefault="00DE68D6" w:rsidP="0050282D">
      <w:pPr>
        <w:suppressAutoHyphens/>
        <w:autoSpaceDE w:val="0"/>
        <w:autoSpaceDN w:val="0"/>
        <w:textAlignment w:val="baseline"/>
        <w:rPr>
          <w:kern w:val="3"/>
          <w:szCs w:val="24"/>
          <w:lang w:val="en-US" w:eastAsia="zh-CN"/>
        </w:rPr>
      </w:pPr>
      <w:proofErr w:type="spellStart"/>
      <w:r w:rsidRPr="0050282D">
        <w:rPr>
          <w:kern w:val="3"/>
          <w:szCs w:val="24"/>
          <w:lang w:val="en-US" w:eastAsia="zh-CN"/>
        </w:rPr>
        <w:t>Период</w:t>
      </w:r>
      <w:proofErr w:type="spellEnd"/>
      <w:r w:rsidRPr="0050282D">
        <w:rPr>
          <w:kern w:val="3"/>
          <w:szCs w:val="24"/>
          <w:lang w:val="en-US" w:eastAsia="zh-CN"/>
        </w:rPr>
        <w:t xml:space="preserve"> </w:t>
      </w:r>
      <w:proofErr w:type="spellStart"/>
      <w:r w:rsidRPr="0050282D">
        <w:rPr>
          <w:kern w:val="3"/>
          <w:szCs w:val="24"/>
          <w:lang w:val="en-US" w:eastAsia="zh-CN"/>
        </w:rPr>
        <w:t>обучения</w:t>
      </w:r>
      <w:proofErr w:type="spellEnd"/>
      <w:r w:rsidRPr="0050282D">
        <w:rPr>
          <w:kern w:val="3"/>
          <w:szCs w:val="24"/>
          <w:lang w:val="en-US" w:eastAsia="zh-CN"/>
        </w:rPr>
        <w:t xml:space="preserve"> (</w:t>
      </w:r>
      <w:proofErr w:type="spellStart"/>
      <w:r w:rsidRPr="0050282D">
        <w:rPr>
          <w:kern w:val="3"/>
          <w:szCs w:val="24"/>
          <w:lang w:val="en-US" w:eastAsia="zh-CN"/>
        </w:rPr>
        <w:t>модуль</w:t>
      </w:r>
      <w:proofErr w:type="spellEnd"/>
      <w:r w:rsidRPr="0050282D">
        <w:rPr>
          <w:kern w:val="3"/>
          <w:szCs w:val="24"/>
          <w:lang w:val="en-US" w:eastAsia="zh-CN"/>
        </w:rPr>
        <w:t xml:space="preserve">): </w:t>
      </w:r>
      <w:proofErr w:type="spellStart"/>
      <w:r w:rsidRPr="0050282D">
        <w:rPr>
          <w:kern w:val="3"/>
          <w:szCs w:val="24"/>
          <w:lang w:val="en-US" w:eastAsia="zh-CN"/>
        </w:rPr>
        <w:t>Семестр</w:t>
      </w:r>
      <w:proofErr w:type="spellEnd"/>
      <w:r w:rsidRPr="0050282D">
        <w:rPr>
          <w:kern w:val="3"/>
          <w:szCs w:val="24"/>
          <w:lang w:val="en-US" w:eastAsia="zh-CN"/>
        </w:rPr>
        <w:t xml:space="preserve"> 8</w:t>
      </w:r>
    </w:p>
    <w:p w14:paraId="7F86BAD4" w14:textId="77777777" w:rsidR="0050282D" w:rsidRDefault="00DF35F8" w:rsidP="0050282D">
      <w:pPr>
        <w:suppressAutoHyphens/>
        <w:autoSpaceDE w:val="0"/>
        <w:autoSpaceDN w:val="0"/>
        <w:textAlignment w:val="baseline"/>
        <w:rPr>
          <w:kern w:val="3"/>
          <w:szCs w:val="24"/>
          <w:lang w:val="en-US" w:eastAsia="zh-CN"/>
        </w:rPr>
      </w:pPr>
    </w:p>
    <w:tbl>
      <w:tblPr>
        <w:tblW w:w="9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5735"/>
        <w:gridCol w:w="1931"/>
        <w:gridCol w:w="1024"/>
      </w:tblGrid>
      <w:tr w:rsidR="0050282D" w:rsidRPr="0050282D" w14:paraId="7F86BAD9" w14:textId="77777777" w:rsidTr="009E396D">
        <w:trPr>
          <w:trHeight w:val="559"/>
          <w:jc w:val="center"/>
        </w:trPr>
        <w:tc>
          <w:tcPr>
            <w:tcW w:w="639" w:type="dxa"/>
            <w:tcMar>
              <w:left w:w="57" w:type="dxa"/>
              <w:right w:w="57" w:type="dxa"/>
            </w:tcMar>
            <w:vAlign w:val="center"/>
          </w:tcPr>
          <w:p w14:paraId="7F86BAD5" w14:textId="77777777" w:rsidR="0050282D" w:rsidRPr="0050282D" w:rsidRDefault="00DE68D6" w:rsidP="0050282D">
            <w:pPr>
              <w:tabs>
                <w:tab w:val="left" w:pos="360"/>
              </w:tabs>
              <w:jc w:val="center"/>
              <w:rPr>
                <w:rFonts w:eastAsia="SimSun"/>
                <w:b/>
                <w:szCs w:val="24"/>
                <w:lang w:eastAsia="ru-RU"/>
              </w:rPr>
            </w:pPr>
            <w:r w:rsidRPr="0050282D">
              <w:rPr>
                <w:rFonts w:eastAsia="SimSun"/>
                <w:b/>
                <w:szCs w:val="24"/>
                <w:lang w:eastAsia="ru-RU"/>
              </w:rPr>
              <w:t xml:space="preserve">№ </w:t>
            </w:r>
            <w:proofErr w:type="spellStart"/>
            <w:r w:rsidRPr="0050282D">
              <w:rPr>
                <w:rFonts w:eastAsia="SimSun"/>
                <w:b/>
                <w:szCs w:val="24"/>
                <w:lang w:eastAsia="ru-RU"/>
              </w:rPr>
              <w:t>п.п</w:t>
            </w:r>
            <w:proofErr w:type="spellEnd"/>
            <w:r w:rsidRPr="0050282D">
              <w:rPr>
                <w:rFonts w:eastAsia="SimSun"/>
                <w:b/>
                <w:szCs w:val="24"/>
                <w:lang w:eastAsia="ru-RU"/>
              </w:rPr>
              <w:t>.</w:t>
            </w:r>
          </w:p>
        </w:tc>
        <w:tc>
          <w:tcPr>
            <w:tcW w:w="5735" w:type="dxa"/>
            <w:vAlign w:val="center"/>
          </w:tcPr>
          <w:p w14:paraId="7F86BAD6" w14:textId="77777777" w:rsidR="0050282D" w:rsidRPr="0050282D" w:rsidRDefault="00DE68D6" w:rsidP="0050282D">
            <w:pPr>
              <w:tabs>
                <w:tab w:val="left" w:pos="360"/>
              </w:tabs>
              <w:jc w:val="center"/>
              <w:rPr>
                <w:rFonts w:eastAsia="SimSun"/>
                <w:b/>
                <w:szCs w:val="24"/>
                <w:lang w:eastAsia="ru-RU"/>
              </w:rPr>
            </w:pPr>
            <w:r w:rsidRPr="0050282D">
              <w:rPr>
                <w:rFonts w:eastAsia="SimSun"/>
                <w:b/>
                <w:szCs w:val="24"/>
                <w:lang w:eastAsia="ru-RU"/>
              </w:rPr>
              <w:t>Наименование темы (раздела, части)</w:t>
            </w:r>
          </w:p>
        </w:tc>
        <w:tc>
          <w:tcPr>
            <w:tcW w:w="1931" w:type="dxa"/>
            <w:vAlign w:val="center"/>
          </w:tcPr>
          <w:p w14:paraId="7F86BAD7" w14:textId="77777777" w:rsidR="0050282D" w:rsidRPr="0050282D" w:rsidRDefault="00DE68D6" w:rsidP="0050282D">
            <w:pPr>
              <w:tabs>
                <w:tab w:val="left" w:pos="360"/>
              </w:tabs>
              <w:jc w:val="center"/>
              <w:rPr>
                <w:rFonts w:eastAsia="SimSun"/>
                <w:b/>
                <w:szCs w:val="24"/>
                <w:lang w:eastAsia="ru-RU"/>
              </w:rPr>
            </w:pPr>
            <w:r w:rsidRPr="0050282D">
              <w:rPr>
                <w:rFonts w:eastAsia="SimSun"/>
                <w:b/>
                <w:szCs w:val="24"/>
                <w:lang w:eastAsia="ru-RU"/>
              </w:rPr>
              <w:t>Вид учебных занятий</w:t>
            </w:r>
          </w:p>
        </w:tc>
        <w:tc>
          <w:tcPr>
            <w:tcW w:w="1024" w:type="dxa"/>
            <w:tcMar>
              <w:left w:w="57" w:type="dxa"/>
              <w:right w:w="57" w:type="dxa"/>
            </w:tcMar>
            <w:vAlign w:val="center"/>
          </w:tcPr>
          <w:p w14:paraId="7F86BAD8" w14:textId="77777777" w:rsidR="0050282D" w:rsidRPr="0050282D" w:rsidRDefault="00DE68D6" w:rsidP="0050282D">
            <w:pPr>
              <w:tabs>
                <w:tab w:val="left" w:pos="360"/>
              </w:tabs>
              <w:jc w:val="center"/>
              <w:rPr>
                <w:rFonts w:eastAsia="SimSun"/>
                <w:b/>
                <w:szCs w:val="24"/>
                <w:lang w:eastAsia="ru-RU"/>
              </w:rPr>
            </w:pPr>
            <w:r w:rsidRPr="0050282D">
              <w:rPr>
                <w:rFonts w:eastAsia="SimSun"/>
                <w:b/>
                <w:szCs w:val="24"/>
                <w:lang w:eastAsia="ru-RU"/>
              </w:rPr>
              <w:t>Кол-во часов</w:t>
            </w:r>
          </w:p>
        </w:tc>
      </w:tr>
      <w:tr w:rsidR="0050282D" w:rsidRPr="0050282D" w14:paraId="7F86BADF" w14:textId="77777777" w:rsidTr="009E396D">
        <w:trPr>
          <w:trHeight w:val="1076"/>
          <w:jc w:val="center"/>
        </w:trPr>
        <w:tc>
          <w:tcPr>
            <w:tcW w:w="639" w:type="dxa"/>
            <w:tcMar>
              <w:left w:w="57" w:type="dxa"/>
              <w:right w:w="57" w:type="dxa"/>
            </w:tcMar>
          </w:tcPr>
          <w:p w14:paraId="7F86BADA" w14:textId="77777777" w:rsidR="0050282D" w:rsidRPr="0050282D" w:rsidRDefault="00DE68D6" w:rsidP="0050282D">
            <w:pPr>
              <w:jc w:val="center"/>
              <w:rPr>
                <w:rFonts w:eastAsia="SimSun"/>
                <w:szCs w:val="24"/>
                <w:lang w:eastAsia="zh-CN"/>
              </w:rPr>
            </w:pPr>
            <w:r w:rsidRPr="0050282D">
              <w:rPr>
                <w:rFonts w:eastAsia="SimSun"/>
                <w:szCs w:val="24"/>
                <w:lang w:eastAsia="zh-CN"/>
              </w:rPr>
              <w:t>1</w:t>
            </w:r>
          </w:p>
        </w:tc>
        <w:tc>
          <w:tcPr>
            <w:tcW w:w="5735" w:type="dxa"/>
          </w:tcPr>
          <w:p w14:paraId="7F86BADB" w14:textId="77777777" w:rsidR="0050282D" w:rsidRPr="0050282D" w:rsidRDefault="00DE68D6" w:rsidP="0050282D">
            <w:pPr>
              <w:rPr>
                <w:rFonts w:eastAsia="SimSun"/>
                <w:szCs w:val="24"/>
                <w:lang w:eastAsia="zh-CN"/>
              </w:rPr>
            </w:pPr>
            <w:r w:rsidRPr="0050282D">
              <w:rPr>
                <w:rFonts w:eastAsia="SimSun"/>
                <w:szCs w:val="24"/>
                <w:lang w:eastAsia="zh-CN"/>
              </w:rPr>
              <w:t>Тема 1. Вводная в тематику. Позиционирование сайта. Формирование навыков постановки задач. Грамотное составление технического задания. Коммуникация с заказчиком.</w:t>
            </w:r>
          </w:p>
        </w:tc>
        <w:tc>
          <w:tcPr>
            <w:tcW w:w="1931" w:type="dxa"/>
          </w:tcPr>
          <w:p w14:paraId="7F86BADC" w14:textId="77777777" w:rsidR="0050282D" w:rsidRPr="0050282D" w:rsidRDefault="00DE68D6" w:rsidP="0050282D">
            <w:pPr>
              <w:rPr>
                <w:rFonts w:eastAsia="SimSun"/>
                <w:szCs w:val="24"/>
                <w:lang w:eastAsia="zh-CN"/>
              </w:rPr>
            </w:pPr>
            <w:r w:rsidRPr="0050282D">
              <w:rPr>
                <w:rFonts w:eastAsia="SimSun"/>
                <w:szCs w:val="24"/>
                <w:lang w:eastAsia="zh-CN"/>
              </w:rPr>
              <w:t>лекции</w:t>
            </w:r>
          </w:p>
          <w:p w14:paraId="7F86BADD" w14:textId="77777777" w:rsidR="0050282D" w:rsidRPr="0050282D" w:rsidRDefault="00DF35F8" w:rsidP="0050282D">
            <w:pPr>
              <w:tabs>
                <w:tab w:val="left" w:pos="360"/>
              </w:tabs>
              <w:rPr>
                <w:rFonts w:eastAsia="SimSun"/>
                <w:szCs w:val="24"/>
                <w:lang w:eastAsia="zh-CN"/>
              </w:rPr>
            </w:pPr>
          </w:p>
        </w:tc>
        <w:tc>
          <w:tcPr>
            <w:tcW w:w="1024" w:type="dxa"/>
            <w:tcMar>
              <w:left w:w="57" w:type="dxa"/>
              <w:right w:w="57" w:type="dxa"/>
            </w:tcMar>
          </w:tcPr>
          <w:p w14:paraId="7F86BADE" w14:textId="77777777" w:rsidR="0050282D" w:rsidRPr="0050282D" w:rsidRDefault="00DE68D6" w:rsidP="0050282D">
            <w:pPr>
              <w:jc w:val="center"/>
              <w:rPr>
                <w:rFonts w:eastAsia="SimSun"/>
                <w:szCs w:val="24"/>
                <w:lang w:eastAsia="zh-CN"/>
              </w:rPr>
            </w:pPr>
            <w:r w:rsidRPr="0050282D">
              <w:rPr>
                <w:rFonts w:eastAsia="SimSun"/>
                <w:szCs w:val="24"/>
                <w:lang w:eastAsia="zh-CN"/>
              </w:rPr>
              <w:t>4</w:t>
            </w:r>
          </w:p>
        </w:tc>
      </w:tr>
      <w:tr w:rsidR="0050282D" w:rsidRPr="0050282D" w14:paraId="7F86BAE5" w14:textId="77777777" w:rsidTr="009E396D">
        <w:trPr>
          <w:trHeight w:val="1076"/>
          <w:jc w:val="center"/>
        </w:trPr>
        <w:tc>
          <w:tcPr>
            <w:tcW w:w="639" w:type="dxa"/>
            <w:tcMar>
              <w:left w:w="57" w:type="dxa"/>
              <w:right w:w="57" w:type="dxa"/>
            </w:tcMar>
          </w:tcPr>
          <w:p w14:paraId="7F86BAE0" w14:textId="77777777" w:rsidR="0050282D" w:rsidRPr="0050282D" w:rsidRDefault="00DE68D6" w:rsidP="0050282D">
            <w:pPr>
              <w:jc w:val="center"/>
              <w:rPr>
                <w:rFonts w:eastAsia="SimSun"/>
                <w:szCs w:val="24"/>
                <w:lang w:eastAsia="zh-CN"/>
              </w:rPr>
            </w:pPr>
            <w:r w:rsidRPr="0050282D">
              <w:rPr>
                <w:rFonts w:eastAsia="SimSun"/>
                <w:szCs w:val="24"/>
                <w:lang w:eastAsia="zh-CN"/>
              </w:rPr>
              <w:t>2</w:t>
            </w:r>
          </w:p>
        </w:tc>
        <w:tc>
          <w:tcPr>
            <w:tcW w:w="5735" w:type="dxa"/>
          </w:tcPr>
          <w:p w14:paraId="7F86BAE1" w14:textId="77777777" w:rsidR="0050282D" w:rsidRPr="0050282D" w:rsidRDefault="00DE68D6" w:rsidP="0050282D">
            <w:pPr>
              <w:rPr>
                <w:rFonts w:eastAsia="SimSun"/>
                <w:szCs w:val="24"/>
                <w:lang w:eastAsia="zh-CN"/>
              </w:rPr>
            </w:pPr>
            <w:r w:rsidRPr="0050282D">
              <w:rPr>
                <w:rFonts w:eastAsia="SimSun"/>
                <w:szCs w:val="24"/>
                <w:lang w:eastAsia="zh-CN"/>
              </w:rPr>
              <w:t xml:space="preserve">Тема 2. Обзор современных инструментов создания интерактивных сайтов. Задачи, решаемые с помощью CMS. Особенности верстки под CMS. Выбор и внедрение </w:t>
            </w:r>
            <w:r w:rsidRPr="0050282D">
              <w:rPr>
                <w:rFonts w:eastAsia="SimSun"/>
                <w:szCs w:val="24"/>
                <w:lang w:val="en-US" w:eastAsia="zh-CN"/>
              </w:rPr>
              <w:t>CMS</w:t>
            </w:r>
            <w:r w:rsidRPr="0050282D">
              <w:rPr>
                <w:rFonts w:eastAsia="SimSun"/>
                <w:szCs w:val="24"/>
                <w:lang w:eastAsia="zh-CN"/>
              </w:rPr>
              <w:t>.</w:t>
            </w:r>
          </w:p>
        </w:tc>
        <w:tc>
          <w:tcPr>
            <w:tcW w:w="1931" w:type="dxa"/>
          </w:tcPr>
          <w:p w14:paraId="7F86BAE2" w14:textId="77777777" w:rsidR="0050282D" w:rsidRPr="0050282D" w:rsidRDefault="00DE68D6" w:rsidP="0050282D">
            <w:pPr>
              <w:rPr>
                <w:rFonts w:eastAsia="SimSun"/>
                <w:szCs w:val="24"/>
                <w:lang w:eastAsia="zh-CN"/>
              </w:rPr>
            </w:pPr>
            <w:r w:rsidRPr="0050282D">
              <w:rPr>
                <w:rFonts w:eastAsia="SimSun"/>
                <w:szCs w:val="24"/>
                <w:lang w:eastAsia="zh-CN"/>
              </w:rPr>
              <w:t>лекции</w:t>
            </w:r>
          </w:p>
          <w:p w14:paraId="7F86BAE3" w14:textId="77777777" w:rsidR="0050282D" w:rsidRPr="0050282D" w:rsidRDefault="00DF35F8" w:rsidP="0050282D">
            <w:pPr>
              <w:rPr>
                <w:rFonts w:eastAsia="SimSun"/>
                <w:szCs w:val="24"/>
                <w:lang w:eastAsia="zh-CN"/>
              </w:rPr>
            </w:pPr>
          </w:p>
        </w:tc>
        <w:tc>
          <w:tcPr>
            <w:tcW w:w="1024" w:type="dxa"/>
            <w:tcMar>
              <w:left w:w="57" w:type="dxa"/>
              <w:right w:w="57" w:type="dxa"/>
            </w:tcMar>
          </w:tcPr>
          <w:p w14:paraId="7F86BAE4" w14:textId="77777777" w:rsidR="0050282D" w:rsidRPr="0050282D" w:rsidRDefault="00DE68D6" w:rsidP="0050282D">
            <w:pPr>
              <w:jc w:val="center"/>
              <w:rPr>
                <w:rFonts w:eastAsia="SimSun"/>
                <w:szCs w:val="24"/>
                <w:lang w:eastAsia="zh-CN"/>
              </w:rPr>
            </w:pPr>
            <w:r w:rsidRPr="0050282D">
              <w:rPr>
                <w:rFonts w:eastAsia="SimSun"/>
                <w:szCs w:val="24"/>
                <w:lang w:eastAsia="zh-CN"/>
              </w:rPr>
              <w:t>4</w:t>
            </w:r>
          </w:p>
        </w:tc>
      </w:tr>
      <w:tr w:rsidR="0050282D" w:rsidRPr="0050282D" w14:paraId="7F86BAEA" w14:textId="77777777" w:rsidTr="009E396D">
        <w:trPr>
          <w:trHeight w:val="393"/>
          <w:jc w:val="center"/>
        </w:trPr>
        <w:tc>
          <w:tcPr>
            <w:tcW w:w="639" w:type="dxa"/>
            <w:tcMar>
              <w:left w:w="57" w:type="dxa"/>
              <w:right w:w="57" w:type="dxa"/>
            </w:tcMar>
          </w:tcPr>
          <w:p w14:paraId="7F86BAE6" w14:textId="77777777" w:rsidR="0050282D" w:rsidRPr="0050282D" w:rsidRDefault="00DE68D6" w:rsidP="0050282D">
            <w:pPr>
              <w:jc w:val="center"/>
              <w:rPr>
                <w:rFonts w:eastAsia="SimSun"/>
                <w:szCs w:val="24"/>
                <w:lang w:eastAsia="zh-CN"/>
              </w:rPr>
            </w:pPr>
            <w:r w:rsidRPr="0050282D">
              <w:rPr>
                <w:rFonts w:eastAsia="SimSun"/>
                <w:szCs w:val="24"/>
                <w:lang w:eastAsia="zh-CN"/>
              </w:rPr>
              <w:t>3</w:t>
            </w:r>
          </w:p>
        </w:tc>
        <w:tc>
          <w:tcPr>
            <w:tcW w:w="5735" w:type="dxa"/>
          </w:tcPr>
          <w:p w14:paraId="7F86BAE7" w14:textId="77777777" w:rsidR="0050282D" w:rsidRPr="004C3743" w:rsidRDefault="00DE68D6" w:rsidP="0050282D">
            <w:pPr>
              <w:rPr>
                <w:rFonts w:eastAsia="SimSun"/>
                <w:szCs w:val="24"/>
                <w:lang w:eastAsia="zh-CN"/>
              </w:rPr>
            </w:pPr>
            <w:r w:rsidRPr="0050282D">
              <w:rPr>
                <w:rFonts w:eastAsia="SimSun"/>
                <w:szCs w:val="24"/>
                <w:lang w:eastAsia="zh-CN"/>
              </w:rPr>
              <w:t xml:space="preserve">Тема 3. Создание HTML-страницы. Подключение файла стиля CSS. Использование </w:t>
            </w:r>
            <w:r w:rsidRPr="0050282D">
              <w:rPr>
                <w:rFonts w:eastAsia="SimSun"/>
                <w:szCs w:val="24"/>
                <w:lang w:val="en-US" w:eastAsia="zh-CN"/>
              </w:rPr>
              <w:t>JavaScript</w:t>
            </w:r>
            <w:r w:rsidRPr="004C3743">
              <w:rPr>
                <w:rFonts w:eastAsia="SimSun"/>
                <w:szCs w:val="24"/>
                <w:lang w:eastAsia="zh-CN"/>
              </w:rPr>
              <w:t xml:space="preserve"> </w:t>
            </w:r>
            <w:r w:rsidRPr="0050282D">
              <w:rPr>
                <w:rFonts w:eastAsia="SimSun"/>
                <w:szCs w:val="24"/>
                <w:lang w:eastAsia="zh-CN"/>
              </w:rPr>
              <w:t>и</w:t>
            </w:r>
            <w:r w:rsidRPr="004C3743">
              <w:rPr>
                <w:rFonts w:eastAsia="SimSun"/>
                <w:szCs w:val="24"/>
                <w:lang w:eastAsia="zh-CN"/>
              </w:rPr>
              <w:t xml:space="preserve"> </w:t>
            </w:r>
            <w:proofErr w:type="spellStart"/>
            <w:r w:rsidRPr="0050282D">
              <w:rPr>
                <w:rFonts w:eastAsia="SimSun"/>
                <w:szCs w:val="24"/>
                <w:lang w:val="en-US" w:eastAsia="zh-CN"/>
              </w:rPr>
              <w:t>JQuery</w:t>
            </w:r>
            <w:proofErr w:type="spellEnd"/>
            <w:r w:rsidRPr="004C3743">
              <w:rPr>
                <w:rFonts w:eastAsia="SimSun"/>
                <w:szCs w:val="24"/>
                <w:lang w:eastAsia="zh-CN"/>
              </w:rPr>
              <w:t>.</w:t>
            </w:r>
          </w:p>
        </w:tc>
        <w:tc>
          <w:tcPr>
            <w:tcW w:w="1931" w:type="dxa"/>
          </w:tcPr>
          <w:p w14:paraId="7F86BAE8" w14:textId="77777777" w:rsidR="0050282D" w:rsidRPr="0050282D" w:rsidRDefault="00DE68D6" w:rsidP="0050282D">
            <w:pPr>
              <w:tabs>
                <w:tab w:val="left" w:pos="360"/>
              </w:tabs>
              <w:rPr>
                <w:rFonts w:eastAsia="SimSun"/>
                <w:szCs w:val="24"/>
                <w:lang w:eastAsia="zh-CN"/>
              </w:rPr>
            </w:pPr>
            <w:r w:rsidRPr="0050282D">
              <w:rPr>
                <w:rFonts w:eastAsia="SimSun"/>
                <w:szCs w:val="24"/>
                <w:lang w:eastAsia="zh-CN"/>
              </w:rPr>
              <w:t>лекции</w:t>
            </w:r>
          </w:p>
        </w:tc>
        <w:tc>
          <w:tcPr>
            <w:tcW w:w="1024" w:type="dxa"/>
            <w:tcMar>
              <w:left w:w="57" w:type="dxa"/>
              <w:right w:w="57" w:type="dxa"/>
            </w:tcMar>
          </w:tcPr>
          <w:p w14:paraId="7F86BAE9" w14:textId="77777777" w:rsidR="0050282D" w:rsidRPr="0050282D" w:rsidRDefault="00DE68D6" w:rsidP="0050282D">
            <w:pPr>
              <w:tabs>
                <w:tab w:val="left" w:pos="360"/>
              </w:tabs>
              <w:jc w:val="center"/>
              <w:rPr>
                <w:rFonts w:eastAsia="SimSun"/>
                <w:szCs w:val="24"/>
                <w:lang w:eastAsia="zh-CN"/>
              </w:rPr>
            </w:pPr>
            <w:r w:rsidRPr="0050282D">
              <w:rPr>
                <w:rFonts w:eastAsia="SimSun"/>
                <w:szCs w:val="24"/>
                <w:lang w:eastAsia="zh-CN"/>
              </w:rPr>
              <w:t>4</w:t>
            </w:r>
          </w:p>
        </w:tc>
      </w:tr>
      <w:tr w:rsidR="0050282D" w:rsidRPr="0050282D" w14:paraId="7F86BAEF" w14:textId="77777777" w:rsidTr="009E396D">
        <w:trPr>
          <w:trHeight w:val="346"/>
          <w:jc w:val="center"/>
        </w:trPr>
        <w:tc>
          <w:tcPr>
            <w:tcW w:w="639" w:type="dxa"/>
            <w:tcMar>
              <w:left w:w="57" w:type="dxa"/>
              <w:right w:w="57" w:type="dxa"/>
            </w:tcMar>
          </w:tcPr>
          <w:p w14:paraId="7F86BAEB" w14:textId="77777777" w:rsidR="0050282D" w:rsidRPr="0050282D" w:rsidRDefault="00DE68D6" w:rsidP="0050282D">
            <w:pPr>
              <w:jc w:val="center"/>
              <w:rPr>
                <w:rFonts w:eastAsia="SimSun"/>
                <w:szCs w:val="24"/>
                <w:lang w:eastAsia="zh-CN"/>
              </w:rPr>
            </w:pPr>
            <w:r w:rsidRPr="0050282D">
              <w:rPr>
                <w:rFonts w:eastAsia="SimSun"/>
                <w:szCs w:val="24"/>
                <w:lang w:eastAsia="zh-CN"/>
              </w:rPr>
              <w:t>4</w:t>
            </w:r>
          </w:p>
        </w:tc>
        <w:tc>
          <w:tcPr>
            <w:tcW w:w="5735" w:type="dxa"/>
          </w:tcPr>
          <w:p w14:paraId="7F86BAEC" w14:textId="77777777" w:rsidR="0050282D" w:rsidRPr="0050282D" w:rsidRDefault="00DE68D6" w:rsidP="0050282D">
            <w:pPr>
              <w:rPr>
                <w:rFonts w:eastAsia="SimSun"/>
                <w:szCs w:val="24"/>
                <w:lang w:eastAsia="zh-CN"/>
              </w:rPr>
            </w:pPr>
            <w:r w:rsidRPr="0050282D">
              <w:rPr>
                <w:rFonts w:eastAsia="SimSun"/>
                <w:szCs w:val="24"/>
                <w:lang w:eastAsia="zh-CN"/>
              </w:rPr>
              <w:t xml:space="preserve">Тема 4. Использование </w:t>
            </w:r>
            <w:r w:rsidRPr="0050282D">
              <w:rPr>
                <w:rFonts w:eastAsia="SimSun"/>
                <w:szCs w:val="24"/>
                <w:lang w:val="en-US" w:eastAsia="zh-CN"/>
              </w:rPr>
              <w:t>PHP</w:t>
            </w:r>
            <w:r w:rsidRPr="0050282D">
              <w:rPr>
                <w:rFonts w:eastAsia="SimSun"/>
                <w:szCs w:val="24"/>
                <w:lang w:eastAsia="zh-CN"/>
              </w:rPr>
              <w:t xml:space="preserve">. Создание базы данных </w:t>
            </w:r>
            <w:r w:rsidRPr="0050282D">
              <w:rPr>
                <w:rFonts w:eastAsia="SimSun"/>
                <w:szCs w:val="24"/>
                <w:lang w:val="en-US" w:eastAsia="zh-CN"/>
              </w:rPr>
              <w:t>MySQL</w:t>
            </w:r>
            <w:r w:rsidRPr="0050282D">
              <w:rPr>
                <w:rFonts w:eastAsia="SimSun"/>
                <w:szCs w:val="24"/>
                <w:lang w:eastAsia="zh-CN"/>
              </w:rPr>
              <w:t xml:space="preserve">. Подключение базы данных. Использование </w:t>
            </w:r>
            <w:r w:rsidRPr="0050282D">
              <w:rPr>
                <w:rFonts w:eastAsia="SimSun"/>
                <w:szCs w:val="24"/>
                <w:lang w:val="en-US" w:eastAsia="zh-CN"/>
              </w:rPr>
              <w:t>AJAX</w:t>
            </w:r>
            <w:r w:rsidRPr="0050282D">
              <w:rPr>
                <w:rFonts w:eastAsia="SimSun"/>
                <w:szCs w:val="24"/>
                <w:lang w:eastAsia="zh-CN"/>
              </w:rPr>
              <w:t>.</w:t>
            </w:r>
          </w:p>
        </w:tc>
        <w:tc>
          <w:tcPr>
            <w:tcW w:w="1931" w:type="dxa"/>
          </w:tcPr>
          <w:p w14:paraId="7F86BAED" w14:textId="77777777" w:rsidR="0050282D" w:rsidRPr="0050282D" w:rsidRDefault="00DE68D6" w:rsidP="0050282D">
            <w:pPr>
              <w:tabs>
                <w:tab w:val="left" w:pos="360"/>
              </w:tabs>
              <w:rPr>
                <w:rFonts w:eastAsia="SimSun"/>
                <w:szCs w:val="24"/>
                <w:lang w:eastAsia="zh-CN"/>
              </w:rPr>
            </w:pPr>
            <w:r w:rsidRPr="0050282D">
              <w:rPr>
                <w:rFonts w:eastAsia="SimSun"/>
                <w:szCs w:val="24"/>
                <w:lang w:eastAsia="zh-CN"/>
              </w:rPr>
              <w:t>лекции</w:t>
            </w:r>
          </w:p>
        </w:tc>
        <w:tc>
          <w:tcPr>
            <w:tcW w:w="1024" w:type="dxa"/>
            <w:tcMar>
              <w:left w:w="57" w:type="dxa"/>
              <w:right w:w="57" w:type="dxa"/>
            </w:tcMar>
          </w:tcPr>
          <w:p w14:paraId="7F86BAEE" w14:textId="77777777" w:rsidR="0050282D" w:rsidRPr="0050282D" w:rsidRDefault="00DE68D6" w:rsidP="0050282D">
            <w:pPr>
              <w:tabs>
                <w:tab w:val="left" w:pos="360"/>
              </w:tabs>
              <w:jc w:val="center"/>
              <w:rPr>
                <w:rFonts w:eastAsia="SimSun"/>
                <w:szCs w:val="24"/>
                <w:lang w:eastAsia="zh-CN"/>
              </w:rPr>
            </w:pPr>
            <w:r w:rsidRPr="0050282D">
              <w:rPr>
                <w:rFonts w:eastAsia="SimSun"/>
                <w:szCs w:val="24"/>
                <w:lang w:eastAsia="zh-CN"/>
              </w:rPr>
              <w:t>4</w:t>
            </w:r>
          </w:p>
        </w:tc>
      </w:tr>
      <w:tr w:rsidR="0050282D" w:rsidRPr="0050282D" w14:paraId="7F86BAF4" w14:textId="77777777" w:rsidTr="009E396D">
        <w:trPr>
          <w:trHeight w:val="514"/>
          <w:jc w:val="center"/>
        </w:trPr>
        <w:tc>
          <w:tcPr>
            <w:tcW w:w="639" w:type="dxa"/>
            <w:tcMar>
              <w:left w:w="57" w:type="dxa"/>
              <w:right w:w="57" w:type="dxa"/>
            </w:tcMar>
          </w:tcPr>
          <w:p w14:paraId="7F86BAF0" w14:textId="77777777" w:rsidR="0050282D" w:rsidRPr="0050282D" w:rsidRDefault="00DE68D6" w:rsidP="0050282D">
            <w:pPr>
              <w:jc w:val="center"/>
              <w:rPr>
                <w:rFonts w:eastAsia="SimSun"/>
                <w:szCs w:val="24"/>
                <w:lang w:eastAsia="zh-CN"/>
              </w:rPr>
            </w:pPr>
            <w:r w:rsidRPr="0050282D">
              <w:rPr>
                <w:rFonts w:eastAsia="SimSun"/>
                <w:szCs w:val="24"/>
                <w:lang w:eastAsia="zh-CN"/>
              </w:rPr>
              <w:t>5</w:t>
            </w:r>
          </w:p>
        </w:tc>
        <w:tc>
          <w:tcPr>
            <w:tcW w:w="5735" w:type="dxa"/>
          </w:tcPr>
          <w:p w14:paraId="7F86BAF1" w14:textId="77777777" w:rsidR="0050282D" w:rsidRPr="0050282D" w:rsidRDefault="00DE68D6" w:rsidP="0050282D">
            <w:pPr>
              <w:rPr>
                <w:rFonts w:eastAsia="SimSun"/>
                <w:szCs w:val="24"/>
                <w:lang w:eastAsia="zh-CN"/>
              </w:rPr>
            </w:pPr>
            <w:r w:rsidRPr="0050282D">
              <w:rPr>
                <w:rFonts w:eastAsia="SimSun"/>
                <w:color w:val="000000"/>
                <w:szCs w:val="24"/>
                <w:shd w:val="clear" w:color="auto" w:fill="FFFFFF"/>
                <w:lang w:eastAsia="zh-CN"/>
              </w:rPr>
              <w:t xml:space="preserve">Тема 5. Адаптивная верстка. CSS-фреймворки. Настройка и использование </w:t>
            </w:r>
            <w:proofErr w:type="spellStart"/>
            <w:r w:rsidRPr="0050282D">
              <w:rPr>
                <w:rFonts w:eastAsia="SimSun"/>
                <w:color w:val="000000"/>
                <w:szCs w:val="24"/>
                <w:shd w:val="clear" w:color="auto" w:fill="FFFFFF"/>
                <w:lang w:eastAsia="zh-CN"/>
              </w:rPr>
              <w:t>Bootstrap-фрейморка</w:t>
            </w:r>
            <w:proofErr w:type="spellEnd"/>
            <w:r w:rsidRPr="0050282D">
              <w:rPr>
                <w:rFonts w:eastAsia="SimSun"/>
                <w:color w:val="000000"/>
                <w:szCs w:val="24"/>
                <w:shd w:val="clear" w:color="auto" w:fill="FFFFFF"/>
                <w:lang w:eastAsia="zh-CN"/>
              </w:rPr>
              <w:t>.</w:t>
            </w:r>
          </w:p>
        </w:tc>
        <w:tc>
          <w:tcPr>
            <w:tcW w:w="1931" w:type="dxa"/>
          </w:tcPr>
          <w:p w14:paraId="7F86BAF2" w14:textId="77777777" w:rsidR="0050282D" w:rsidRPr="0050282D" w:rsidRDefault="00DE68D6" w:rsidP="0050282D">
            <w:pPr>
              <w:tabs>
                <w:tab w:val="left" w:pos="360"/>
              </w:tabs>
              <w:rPr>
                <w:rFonts w:eastAsia="SimSun"/>
                <w:szCs w:val="24"/>
                <w:lang w:eastAsia="zh-CN"/>
              </w:rPr>
            </w:pPr>
            <w:r w:rsidRPr="0050282D">
              <w:rPr>
                <w:rFonts w:eastAsia="SimSun"/>
                <w:szCs w:val="24"/>
                <w:lang w:eastAsia="zh-CN"/>
              </w:rPr>
              <w:t>лекции</w:t>
            </w:r>
          </w:p>
        </w:tc>
        <w:tc>
          <w:tcPr>
            <w:tcW w:w="1024" w:type="dxa"/>
            <w:tcMar>
              <w:left w:w="57" w:type="dxa"/>
              <w:right w:w="57" w:type="dxa"/>
            </w:tcMar>
          </w:tcPr>
          <w:p w14:paraId="7F86BAF3" w14:textId="77777777" w:rsidR="0050282D" w:rsidRPr="0050282D" w:rsidRDefault="00DE68D6" w:rsidP="0050282D">
            <w:pPr>
              <w:tabs>
                <w:tab w:val="left" w:pos="360"/>
              </w:tabs>
              <w:jc w:val="center"/>
              <w:rPr>
                <w:rFonts w:eastAsia="SimSun"/>
                <w:szCs w:val="24"/>
                <w:lang w:eastAsia="zh-CN"/>
              </w:rPr>
            </w:pPr>
            <w:r w:rsidRPr="0050282D">
              <w:rPr>
                <w:rFonts w:eastAsia="SimSun"/>
                <w:szCs w:val="24"/>
                <w:lang w:eastAsia="zh-CN"/>
              </w:rPr>
              <w:t>4</w:t>
            </w:r>
          </w:p>
        </w:tc>
      </w:tr>
      <w:tr w:rsidR="0050282D" w:rsidRPr="0050282D" w14:paraId="7F86BAF9" w14:textId="77777777" w:rsidTr="009E396D">
        <w:trPr>
          <w:trHeight w:val="514"/>
          <w:jc w:val="center"/>
        </w:trPr>
        <w:tc>
          <w:tcPr>
            <w:tcW w:w="639" w:type="dxa"/>
            <w:tcMar>
              <w:left w:w="57" w:type="dxa"/>
              <w:right w:w="57" w:type="dxa"/>
            </w:tcMar>
          </w:tcPr>
          <w:p w14:paraId="7F86BAF5" w14:textId="77777777" w:rsidR="0050282D" w:rsidRPr="0050282D" w:rsidRDefault="00DE68D6" w:rsidP="0050282D">
            <w:pPr>
              <w:jc w:val="center"/>
              <w:rPr>
                <w:rFonts w:eastAsia="SimSun"/>
                <w:szCs w:val="24"/>
                <w:lang w:eastAsia="zh-CN"/>
              </w:rPr>
            </w:pPr>
            <w:r w:rsidRPr="0050282D">
              <w:rPr>
                <w:rFonts w:eastAsia="SimSun"/>
                <w:szCs w:val="24"/>
                <w:lang w:eastAsia="zh-CN"/>
              </w:rPr>
              <w:t>6</w:t>
            </w:r>
          </w:p>
        </w:tc>
        <w:tc>
          <w:tcPr>
            <w:tcW w:w="5735" w:type="dxa"/>
          </w:tcPr>
          <w:p w14:paraId="7F86BAF6" w14:textId="77777777" w:rsidR="0050282D" w:rsidRPr="0050282D" w:rsidRDefault="00DE68D6" w:rsidP="0050282D">
            <w:pPr>
              <w:rPr>
                <w:rFonts w:eastAsia="SimSun"/>
                <w:szCs w:val="24"/>
                <w:lang w:eastAsia="zh-CN"/>
              </w:rPr>
            </w:pPr>
            <w:r w:rsidRPr="0050282D">
              <w:rPr>
                <w:rFonts w:eastAsia="SimSun"/>
                <w:color w:val="000000"/>
                <w:szCs w:val="24"/>
                <w:shd w:val="clear" w:color="auto" w:fill="FFFFFF"/>
                <w:lang w:eastAsia="zh-CN"/>
              </w:rPr>
              <w:t>Тема 6. Поисковая оптимизации сайта. Составление семантического ядра. Сервисы поисковой статистики и подбора ключевых слов.</w:t>
            </w:r>
          </w:p>
        </w:tc>
        <w:tc>
          <w:tcPr>
            <w:tcW w:w="1931" w:type="dxa"/>
          </w:tcPr>
          <w:p w14:paraId="7F86BAF7" w14:textId="77777777" w:rsidR="0050282D" w:rsidRPr="0050282D" w:rsidRDefault="00DE68D6" w:rsidP="0050282D">
            <w:pPr>
              <w:tabs>
                <w:tab w:val="left" w:pos="360"/>
              </w:tabs>
              <w:rPr>
                <w:rFonts w:eastAsia="SimSun"/>
                <w:szCs w:val="24"/>
                <w:lang w:eastAsia="zh-CN"/>
              </w:rPr>
            </w:pPr>
            <w:r w:rsidRPr="0050282D">
              <w:rPr>
                <w:rFonts w:eastAsia="SimSun"/>
                <w:szCs w:val="24"/>
                <w:lang w:eastAsia="zh-CN"/>
              </w:rPr>
              <w:t>лекции</w:t>
            </w:r>
          </w:p>
        </w:tc>
        <w:tc>
          <w:tcPr>
            <w:tcW w:w="1024" w:type="dxa"/>
            <w:tcMar>
              <w:left w:w="57" w:type="dxa"/>
              <w:right w:w="57" w:type="dxa"/>
            </w:tcMar>
          </w:tcPr>
          <w:p w14:paraId="7F86BAF8" w14:textId="77777777" w:rsidR="0050282D" w:rsidRPr="0050282D" w:rsidRDefault="00DE68D6" w:rsidP="0050282D">
            <w:pPr>
              <w:tabs>
                <w:tab w:val="left" w:pos="360"/>
              </w:tabs>
              <w:jc w:val="center"/>
              <w:rPr>
                <w:rFonts w:eastAsia="SimSun"/>
                <w:szCs w:val="24"/>
                <w:lang w:eastAsia="zh-CN"/>
              </w:rPr>
            </w:pPr>
            <w:r w:rsidRPr="0050282D">
              <w:rPr>
                <w:rFonts w:eastAsia="SimSun"/>
                <w:szCs w:val="24"/>
                <w:lang w:eastAsia="zh-CN"/>
              </w:rPr>
              <w:t>4</w:t>
            </w:r>
          </w:p>
        </w:tc>
      </w:tr>
    </w:tbl>
    <w:p w14:paraId="7F86BAFA" w14:textId="77777777" w:rsidR="00EB5353" w:rsidRPr="006405B6" w:rsidRDefault="00DF35F8" w:rsidP="00EB5353">
      <w:pPr>
        <w:suppressAutoHyphens/>
        <w:autoSpaceDE w:val="0"/>
        <w:autoSpaceDN w:val="0"/>
        <w:textAlignment w:val="baseline"/>
        <w:rPr>
          <w:kern w:val="3"/>
          <w:szCs w:val="24"/>
          <w:lang w:val="en-US" w:eastAsia="zh-CN"/>
        </w:rPr>
      </w:pPr>
    </w:p>
    <w:p w14:paraId="7F86BAFB" w14:textId="77777777" w:rsidR="004B28B1" w:rsidRDefault="00DE68D6">
      <w:r>
        <w:br w:type="page"/>
      </w:r>
    </w:p>
    <w:p w14:paraId="7F86BAFC" w14:textId="77777777" w:rsidR="004B28B1" w:rsidRDefault="00DE68D6">
      <w:r>
        <w:rPr>
          <w:b/>
          <w:szCs w:val="24"/>
        </w:rPr>
        <w:lastRenderedPageBreak/>
        <w:t>Раздел 3.</w:t>
      </w:r>
      <w:r>
        <w:rPr>
          <w:b/>
          <w:szCs w:val="24"/>
        </w:rPr>
        <w:tab/>
        <w:t>Обеспечение учебных занятий</w:t>
      </w:r>
    </w:p>
    <w:p w14:paraId="7F86BAFD" w14:textId="77777777" w:rsidR="004B28B1" w:rsidRDefault="00DE68D6">
      <w:r>
        <w:rPr>
          <w:b/>
          <w:szCs w:val="24"/>
        </w:rPr>
        <w:t>3.1.</w:t>
      </w:r>
      <w:r>
        <w:rPr>
          <w:b/>
          <w:szCs w:val="24"/>
        </w:rPr>
        <w:tab/>
        <w:t>Методическое обеспечение</w:t>
      </w:r>
    </w:p>
    <w:p w14:paraId="7F86BAFE" w14:textId="77777777" w:rsidR="004B28B1" w:rsidRDefault="00DE68D6">
      <w:r>
        <w:rPr>
          <w:b/>
          <w:szCs w:val="24"/>
        </w:rPr>
        <w:t>3.1.1</w:t>
      </w:r>
      <w:r>
        <w:rPr>
          <w:b/>
          <w:szCs w:val="24"/>
        </w:rPr>
        <w:tab/>
        <w:t>Методические указания по освоению дисциплины</w:t>
      </w:r>
    </w:p>
    <w:p w14:paraId="7F86BB00" w14:textId="2FC2F089" w:rsidR="004B28B1" w:rsidRDefault="00DE68D6" w:rsidP="00DF35F8">
      <w:pPr>
        <w:ind w:firstLine="720"/>
      </w:pPr>
      <w:r>
        <w:rPr>
          <w:szCs w:val="24"/>
        </w:rPr>
        <w:t xml:space="preserve">Успешное освоение дисциплины возможно благодаря посещению лекционных и семинарских занятий, участию в обсуждении вопросов, подготовленных к занятию, самостоятельной работе, включающей в себя чтение специальной литературы по разделам темы, а также подготовленных преподавателем и обучающимися электронных материалов. В силу того, что дисциплина </w:t>
      </w:r>
      <w:proofErr w:type="spellStart"/>
      <w:r>
        <w:rPr>
          <w:szCs w:val="24"/>
        </w:rPr>
        <w:t>проектноориентированная</w:t>
      </w:r>
      <w:proofErr w:type="spellEnd"/>
      <w:r>
        <w:rPr>
          <w:szCs w:val="24"/>
        </w:rPr>
        <w:t>, часть лекционных занятий может быть заменена на семинарские, посвященные проектам обучающихся.</w:t>
      </w:r>
    </w:p>
    <w:p w14:paraId="7F86BB01" w14:textId="77777777" w:rsidR="004B28B1" w:rsidRDefault="00DE68D6">
      <w:r>
        <w:rPr>
          <w:b/>
          <w:szCs w:val="24"/>
        </w:rPr>
        <w:t>3.1.2</w:t>
      </w:r>
      <w:r>
        <w:rPr>
          <w:b/>
          <w:szCs w:val="24"/>
        </w:rPr>
        <w:tab/>
        <w:t>Методическое обеспечение самостоятельной работы</w:t>
      </w:r>
    </w:p>
    <w:p w14:paraId="7F86BB03" w14:textId="45E9FAF5" w:rsidR="004B28B1" w:rsidRDefault="00DE68D6" w:rsidP="00DF35F8">
      <w:pPr>
        <w:ind w:firstLine="720"/>
      </w:pPr>
      <w:r>
        <w:rPr>
          <w:szCs w:val="24"/>
        </w:rPr>
        <w:t xml:space="preserve">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значительное время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 </w:t>
      </w:r>
    </w:p>
    <w:p w14:paraId="7F86BB04" w14:textId="77777777" w:rsidR="004B28B1" w:rsidRDefault="00DE68D6">
      <w:r>
        <w:rPr>
          <w:b/>
          <w:szCs w:val="24"/>
        </w:rPr>
        <w:t>3.1.3</w:t>
      </w:r>
      <w:r>
        <w:rPr>
          <w:b/>
          <w:szCs w:val="24"/>
        </w:rPr>
        <w:tab/>
        <w:t>Методика проведения текущего контроля успеваемости и промежуточной аттестации и критерии оценивания</w:t>
      </w:r>
    </w:p>
    <w:p w14:paraId="7F86BB05" w14:textId="77777777" w:rsidR="001449FB" w:rsidRPr="006B7604" w:rsidRDefault="00DE68D6" w:rsidP="006B7604">
      <w:pPr>
        <w:ind w:firstLine="708"/>
      </w:pPr>
      <w:r w:rsidRPr="006B7604">
        <w:t xml:space="preserve">Выполнение небольших заданий по различным темам обучения, таких как создание HTML-страницы, подключение файла стиля CSS, использование JavaScript, </w:t>
      </w:r>
      <w:proofErr w:type="spellStart"/>
      <w:r w:rsidRPr="006B7604">
        <w:t>JQuery</w:t>
      </w:r>
      <w:proofErr w:type="spellEnd"/>
      <w:r w:rsidRPr="006B7604">
        <w:t xml:space="preserve">, PHP и AJAX, настройка </w:t>
      </w:r>
      <w:proofErr w:type="spellStart"/>
      <w:r w:rsidRPr="006B7604">
        <w:t>Bootstrap-фрейморка</w:t>
      </w:r>
      <w:proofErr w:type="spellEnd"/>
      <w:r w:rsidRPr="006B7604">
        <w:t>.</w:t>
      </w:r>
    </w:p>
    <w:p w14:paraId="7F86BB06" w14:textId="77777777" w:rsidR="004B28B1" w:rsidRDefault="004B28B1"/>
    <w:p w14:paraId="7F86BB07" w14:textId="77777777" w:rsidR="004B28B1" w:rsidRDefault="00DE68D6">
      <w:r>
        <w:rPr>
          <w:b/>
          <w:szCs w:val="24"/>
        </w:rPr>
        <w:t>3.1.4</w:t>
      </w:r>
      <w:r>
        <w:rPr>
          <w:b/>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F86BB08" w14:textId="77777777" w:rsidR="008449B1" w:rsidRPr="008449B1" w:rsidRDefault="00DE68D6" w:rsidP="008449B1">
      <w:pPr>
        <w:ind w:firstLine="709"/>
        <w:rPr>
          <w:rFonts w:eastAsia="SimSun"/>
          <w:szCs w:val="24"/>
          <w:lang w:eastAsia="zh-CN"/>
        </w:rPr>
      </w:pPr>
      <w:r w:rsidRPr="008449B1">
        <w:rPr>
          <w:rFonts w:eastAsia="SimSun"/>
          <w:szCs w:val="24"/>
          <w:lang w:eastAsia="zh-CN"/>
        </w:rPr>
        <w:t>Аттестация возможна в двух вариантах:</w:t>
      </w:r>
    </w:p>
    <w:p w14:paraId="7F86BB09" w14:textId="77777777" w:rsidR="008449B1" w:rsidRPr="008449B1" w:rsidRDefault="00DE68D6" w:rsidP="008449B1">
      <w:pPr>
        <w:ind w:firstLine="709"/>
        <w:rPr>
          <w:rFonts w:eastAsia="SimSun"/>
          <w:szCs w:val="24"/>
          <w:lang w:eastAsia="zh-CN"/>
        </w:rPr>
      </w:pPr>
      <w:r w:rsidRPr="008449B1">
        <w:rPr>
          <w:rFonts w:eastAsia="SimSun"/>
          <w:szCs w:val="24"/>
          <w:lang w:eastAsia="zh-CN"/>
        </w:rPr>
        <w:t>1.</w:t>
      </w:r>
      <w:r w:rsidRPr="008449B1">
        <w:rPr>
          <w:rFonts w:eastAsia="SimSun"/>
          <w:szCs w:val="24"/>
          <w:lang w:eastAsia="zh-CN"/>
        </w:rPr>
        <w:tab/>
        <w:t>Экзамен по проекту</w:t>
      </w:r>
    </w:p>
    <w:p w14:paraId="7F86BB0A" w14:textId="77777777" w:rsidR="008449B1" w:rsidRPr="008449B1" w:rsidRDefault="00DE68D6" w:rsidP="008449B1">
      <w:pPr>
        <w:ind w:firstLine="709"/>
        <w:rPr>
          <w:rFonts w:eastAsia="SimSun"/>
          <w:szCs w:val="24"/>
          <w:lang w:eastAsia="zh-CN"/>
        </w:rPr>
      </w:pPr>
      <w:r w:rsidRPr="008449B1">
        <w:rPr>
          <w:rFonts w:eastAsia="SimSun"/>
          <w:szCs w:val="24"/>
          <w:lang w:eastAsia="zh-CN"/>
        </w:rPr>
        <w:t xml:space="preserve">Защита проекта, состоящего из 1) разработки технического задания; 2) разработки сайта с использованием технологий </w:t>
      </w:r>
      <w:r w:rsidRPr="008449B1">
        <w:rPr>
          <w:rFonts w:eastAsia="SimSun"/>
          <w:szCs w:val="24"/>
          <w:lang w:val="en-US" w:eastAsia="zh-CN"/>
        </w:rPr>
        <w:t>HTML</w:t>
      </w:r>
      <w:r w:rsidRPr="008449B1">
        <w:rPr>
          <w:rFonts w:eastAsia="SimSun"/>
          <w:szCs w:val="24"/>
          <w:lang w:eastAsia="zh-CN"/>
        </w:rPr>
        <w:t xml:space="preserve">, </w:t>
      </w:r>
      <w:r w:rsidRPr="008449B1">
        <w:rPr>
          <w:rFonts w:eastAsia="SimSun"/>
          <w:szCs w:val="24"/>
          <w:lang w:val="en-US" w:eastAsia="zh-CN"/>
        </w:rPr>
        <w:t>CSS</w:t>
      </w:r>
      <w:r w:rsidRPr="008449B1">
        <w:rPr>
          <w:rFonts w:eastAsia="SimSun"/>
          <w:szCs w:val="24"/>
          <w:lang w:eastAsia="zh-CN"/>
        </w:rPr>
        <w:t xml:space="preserve">, </w:t>
      </w:r>
      <w:r w:rsidRPr="008449B1">
        <w:rPr>
          <w:rFonts w:eastAsia="SimSun"/>
          <w:szCs w:val="24"/>
          <w:lang w:val="en-US" w:eastAsia="zh-CN"/>
        </w:rPr>
        <w:t>JavaScript</w:t>
      </w:r>
      <w:r w:rsidRPr="008449B1">
        <w:rPr>
          <w:rFonts w:eastAsia="SimSun"/>
          <w:szCs w:val="24"/>
          <w:lang w:eastAsia="zh-CN"/>
        </w:rPr>
        <w:t xml:space="preserve">, </w:t>
      </w:r>
      <w:proofErr w:type="spellStart"/>
      <w:r w:rsidRPr="008449B1">
        <w:rPr>
          <w:rFonts w:eastAsia="SimSun"/>
          <w:szCs w:val="24"/>
          <w:lang w:val="en-US" w:eastAsia="zh-CN"/>
        </w:rPr>
        <w:t>JQuery</w:t>
      </w:r>
      <w:proofErr w:type="spellEnd"/>
      <w:r w:rsidRPr="008449B1">
        <w:rPr>
          <w:rFonts w:eastAsia="SimSun"/>
          <w:szCs w:val="24"/>
          <w:lang w:eastAsia="zh-CN"/>
        </w:rPr>
        <w:t xml:space="preserve">, </w:t>
      </w:r>
      <w:r w:rsidRPr="008449B1">
        <w:rPr>
          <w:rFonts w:eastAsia="SimSun"/>
          <w:szCs w:val="24"/>
          <w:lang w:val="en-US" w:eastAsia="zh-CN"/>
        </w:rPr>
        <w:t>PHP</w:t>
      </w:r>
      <w:r w:rsidRPr="008449B1">
        <w:rPr>
          <w:rFonts w:eastAsia="SimSun"/>
          <w:szCs w:val="24"/>
          <w:lang w:eastAsia="zh-CN"/>
        </w:rPr>
        <w:t xml:space="preserve">, </w:t>
      </w:r>
      <w:r w:rsidRPr="008449B1">
        <w:rPr>
          <w:rFonts w:eastAsia="SimSun"/>
          <w:szCs w:val="24"/>
          <w:lang w:val="en-US" w:eastAsia="zh-CN"/>
        </w:rPr>
        <w:t>AJAX</w:t>
      </w:r>
      <w:r w:rsidRPr="008449B1">
        <w:rPr>
          <w:rFonts w:eastAsia="SimSun"/>
          <w:szCs w:val="24"/>
          <w:lang w:eastAsia="zh-CN"/>
        </w:rPr>
        <w:t xml:space="preserve"> и </w:t>
      </w:r>
      <w:r w:rsidRPr="008449B1">
        <w:rPr>
          <w:rFonts w:eastAsia="SimSun"/>
          <w:szCs w:val="24"/>
          <w:lang w:val="en-US" w:eastAsia="zh-CN"/>
        </w:rPr>
        <w:t>Bootstrap</w:t>
      </w:r>
      <w:r w:rsidRPr="008449B1">
        <w:rPr>
          <w:rFonts w:eastAsia="SimSun"/>
          <w:szCs w:val="24"/>
          <w:lang w:eastAsia="zh-CN"/>
        </w:rPr>
        <w:t xml:space="preserve"> (без использования </w:t>
      </w:r>
      <w:r w:rsidRPr="008449B1">
        <w:rPr>
          <w:rFonts w:eastAsia="SimSun"/>
          <w:szCs w:val="24"/>
          <w:lang w:val="en-US" w:eastAsia="zh-CN"/>
        </w:rPr>
        <w:t>CMS</w:t>
      </w:r>
      <w:r w:rsidRPr="008449B1">
        <w:rPr>
          <w:rFonts w:eastAsia="SimSun"/>
          <w:szCs w:val="24"/>
          <w:lang w:eastAsia="zh-CN"/>
        </w:rPr>
        <w:t>), сайт должен состоять из 5 (и более страниц), иметь адаптивную верстку, форму обратного звонка и карту, также должна быть внедрена база данных с возможностью добавления, удаления, просмотра и редактирования её элементов; 3) составления плана поисковой оптимизации сайта, семантического ядра; 4) презентации по проекту; 5) устного доклада по проекту (4–9 минут).</w:t>
      </w:r>
    </w:p>
    <w:p w14:paraId="7F86BB0B" w14:textId="77777777" w:rsidR="008449B1" w:rsidRPr="008449B1" w:rsidRDefault="00DE68D6" w:rsidP="008449B1">
      <w:pPr>
        <w:ind w:firstLine="709"/>
        <w:rPr>
          <w:rFonts w:eastAsia="SimSun"/>
          <w:szCs w:val="24"/>
          <w:lang w:eastAsia="zh-CN"/>
        </w:rPr>
      </w:pPr>
      <w:r w:rsidRPr="008449B1">
        <w:rPr>
          <w:rFonts w:eastAsia="SimSun"/>
          <w:szCs w:val="24"/>
          <w:lang w:eastAsia="zh-CN"/>
        </w:rPr>
        <w:lastRenderedPageBreak/>
        <w:t>Максимальный балл по компонентам проекта: 1) техническое задание — 20 баллов, 2) разработка сайта — 30 баллов, 3) разработка плана СЕО-продвижения — 20 баллов, 4) презентации по проекту — 15 баллов, 5) устный доклад — 15 баллов. Штраф за каждые полные или неполные 0,5 минуты отклонения от заданного преподавателем норматива длительности устного доклада — 5 баллов. Допускается до 20 бонусных баллов, если обучающийся особо качественно, особо быстро выполнил работу или предложил удачное решение по тематике дисциплины или при выполнении проекта.</w:t>
      </w:r>
    </w:p>
    <w:p w14:paraId="7F86BB0C" w14:textId="77777777" w:rsidR="008449B1" w:rsidRPr="008449B1" w:rsidRDefault="00DE68D6" w:rsidP="008449B1">
      <w:pPr>
        <w:ind w:firstLine="709"/>
        <w:rPr>
          <w:rFonts w:eastAsia="SimSun"/>
          <w:szCs w:val="24"/>
          <w:lang w:eastAsia="zh-CN"/>
        </w:rPr>
      </w:pPr>
      <w:r w:rsidRPr="008449B1">
        <w:rPr>
          <w:rFonts w:eastAsia="SimSun"/>
          <w:szCs w:val="24"/>
          <w:lang w:eastAsia="zh-CN"/>
        </w:rPr>
        <w:t xml:space="preserve">Полученные баллы суммируются, штраф — вычитается. </w:t>
      </w:r>
    </w:p>
    <w:p w14:paraId="7F86BB0D" w14:textId="77777777" w:rsidR="008449B1" w:rsidRPr="008449B1" w:rsidRDefault="00DE68D6" w:rsidP="008449B1">
      <w:pPr>
        <w:ind w:firstLine="709"/>
        <w:rPr>
          <w:rFonts w:eastAsia="SimSun"/>
          <w:szCs w:val="24"/>
          <w:lang w:eastAsia="zh-CN"/>
        </w:rPr>
      </w:pPr>
      <w:r w:rsidRPr="008449B1">
        <w:rPr>
          <w:rFonts w:eastAsia="SimSun"/>
          <w:szCs w:val="24"/>
          <w:lang w:eastAsia="zh-CN"/>
        </w:rPr>
        <w:t>2.</w:t>
      </w:r>
      <w:r w:rsidRPr="008449B1">
        <w:rPr>
          <w:rFonts w:eastAsia="SimSun"/>
          <w:szCs w:val="24"/>
          <w:lang w:eastAsia="zh-CN"/>
        </w:rPr>
        <w:tab/>
      </w:r>
      <w:proofErr w:type="spellStart"/>
      <w:r w:rsidRPr="008449B1">
        <w:rPr>
          <w:rFonts w:eastAsia="SimSun"/>
          <w:szCs w:val="24"/>
          <w:lang w:eastAsia="zh-CN"/>
        </w:rPr>
        <w:t>Балльно</w:t>
      </w:r>
      <w:proofErr w:type="spellEnd"/>
      <w:r w:rsidRPr="008449B1">
        <w:rPr>
          <w:rFonts w:eastAsia="SimSun"/>
          <w:szCs w:val="24"/>
          <w:lang w:eastAsia="zh-CN"/>
        </w:rPr>
        <w:t>-рейтинговая система</w:t>
      </w:r>
    </w:p>
    <w:p w14:paraId="7F86BB0E" w14:textId="77777777" w:rsidR="008449B1" w:rsidRPr="008449B1" w:rsidRDefault="00DE68D6" w:rsidP="008449B1">
      <w:pPr>
        <w:ind w:firstLine="709"/>
        <w:rPr>
          <w:rFonts w:eastAsia="SimSun"/>
          <w:szCs w:val="24"/>
          <w:lang w:eastAsia="zh-CN"/>
        </w:rPr>
      </w:pPr>
      <w:r w:rsidRPr="008449B1">
        <w:rPr>
          <w:rFonts w:eastAsia="SimSun"/>
          <w:szCs w:val="24"/>
          <w:lang w:eastAsia="zh-CN"/>
        </w:rPr>
        <w:t xml:space="preserve">Получение обучающимися баллов в процессе изучения дисциплины за работу на семинарских занятиях и самостоятельную работу в течение семестра. В этом случае </w:t>
      </w:r>
      <w:proofErr w:type="spellStart"/>
      <w:r w:rsidRPr="008449B1">
        <w:rPr>
          <w:rFonts w:eastAsia="SimSun"/>
          <w:szCs w:val="24"/>
          <w:lang w:eastAsia="zh-CN"/>
        </w:rPr>
        <w:t>балльно</w:t>
      </w:r>
      <w:proofErr w:type="spellEnd"/>
      <w:r w:rsidRPr="008449B1">
        <w:rPr>
          <w:rFonts w:eastAsia="SimSun"/>
          <w:szCs w:val="24"/>
          <w:lang w:eastAsia="zh-CN"/>
        </w:rPr>
        <w:t xml:space="preserve">-рейтинговая система учитывает 1) посещаемость, 2) готовность к занятиям, 3) работу на занятиях, 4) составляющие финального проекта (техническое задание, разработка сайта, поисковая оптимизация, презентация и устный доклад). </w:t>
      </w:r>
      <w:proofErr w:type="spellStart"/>
      <w:r w:rsidRPr="008449B1">
        <w:rPr>
          <w:rFonts w:eastAsia="SimSun"/>
          <w:szCs w:val="24"/>
          <w:lang w:eastAsia="zh-CN"/>
        </w:rPr>
        <w:t>Балльно</w:t>
      </w:r>
      <w:proofErr w:type="spellEnd"/>
      <w:r w:rsidRPr="008449B1">
        <w:rPr>
          <w:rFonts w:eastAsia="SimSun"/>
          <w:szCs w:val="24"/>
          <w:lang w:eastAsia="zh-CN"/>
        </w:rPr>
        <w:t>-рейтинговая система каждый раз в начале чтения дисциплины адаптируется к фактическому распределению занятий по календарным дням и доводится до студентов на одном из трех первых аудиторных (контактных) занятий.</w:t>
      </w:r>
    </w:p>
    <w:p w14:paraId="7F86BB0F" w14:textId="77777777" w:rsidR="008449B1" w:rsidRPr="008449B1" w:rsidRDefault="00DE68D6" w:rsidP="008449B1">
      <w:pPr>
        <w:ind w:firstLine="709"/>
        <w:rPr>
          <w:rFonts w:eastAsia="SimSun"/>
          <w:szCs w:val="24"/>
          <w:lang w:eastAsia="zh-CN"/>
        </w:rPr>
      </w:pPr>
      <w:r w:rsidRPr="008449B1">
        <w:rPr>
          <w:rFonts w:eastAsia="SimSun"/>
          <w:szCs w:val="24"/>
          <w:lang w:eastAsia="zh-CN"/>
        </w:rPr>
        <w:t xml:space="preserve">В случае неаттестации обучающегося по </w:t>
      </w:r>
      <w:proofErr w:type="spellStart"/>
      <w:r w:rsidRPr="008449B1">
        <w:rPr>
          <w:rFonts w:eastAsia="SimSun"/>
          <w:szCs w:val="24"/>
          <w:lang w:eastAsia="zh-CN"/>
        </w:rPr>
        <w:t>балльно</w:t>
      </w:r>
      <w:proofErr w:type="spellEnd"/>
      <w:r w:rsidRPr="008449B1">
        <w:rPr>
          <w:rFonts w:eastAsia="SimSun"/>
          <w:szCs w:val="24"/>
          <w:lang w:eastAsia="zh-CN"/>
        </w:rPr>
        <w:t xml:space="preserve">-рейтинговой системе, его аттестация проводится на экзамене (повторном экзамене) в форме экзамена по проекту со штрафом 18 баллов; в случае аттестации — набранные баллы рассматриваются как набранные баллы при защите проекта. </w:t>
      </w:r>
    </w:p>
    <w:p w14:paraId="7F86BB10" w14:textId="77777777" w:rsidR="008449B1" w:rsidRPr="008449B1" w:rsidRDefault="00DE68D6" w:rsidP="008449B1">
      <w:pPr>
        <w:ind w:firstLine="709"/>
        <w:rPr>
          <w:rFonts w:eastAsia="SimSun"/>
          <w:szCs w:val="24"/>
          <w:lang w:eastAsia="zh-CN"/>
        </w:rPr>
      </w:pPr>
      <w:r w:rsidRPr="008449B1">
        <w:rPr>
          <w:rFonts w:eastAsia="SimSun"/>
          <w:szCs w:val="24"/>
          <w:lang w:eastAsia="zh-CN"/>
        </w:rPr>
        <w:t>Перевод баллов в оценку (набранные баллы округляются до десятых):</w:t>
      </w:r>
    </w:p>
    <w:p w14:paraId="7F86BB11" w14:textId="77777777" w:rsidR="008449B1" w:rsidRPr="008449B1" w:rsidRDefault="00DE68D6" w:rsidP="008449B1">
      <w:pPr>
        <w:ind w:firstLine="709"/>
        <w:rPr>
          <w:rFonts w:eastAsia="SimSun"/>
          <w:szCs w:val="24"/>
          <w:lang w:eastAsia="zh-CN"/>
        </w:rPr>
      </w:pPr>
      <w:r w:rsidRPr="008449B1">
        <w:rPr>
          <w:rFonts w:eastAsia="SimSun"/>
          <w:szCs w:val="24"/>
          <w:lang w:eastAsia="zh-CN"/>
        </w:rPr>
        <w:t>До 59 – 2;</w:t>
      </w:r>
    </w:p>
    <w:p w14:paraId="7F86BB12" w14:textId="77777777" w:rsidR="008449B1" w:rsidRPr="008449B1" w:rsidRDefault="00DE68D6" w:rsidP="008449B1">
      <w:pPr>
        <w:ind w:firstLine="709"/>
        <w:rPr>
          <w:rFonts w:eastAsia="SimSun"/>
          <w:szCs w:val="24"/>
          <w:lang w:eastAsia="zh-CN"/>
        </w:rPr>
      </w:pPr>
      <w:r w:rsidRPr="008449B1">
        <w:rPr>
          <w:rFonts w:eastAsia="SimSun"/>
          <w:szCs w:val="24"/>
          <w:lang w:eastAsia="zh-CN"/>
        </w:rPr>
        <w:t>от 60 до 74 – 3;</w:t>
      </w:r>
    </w:p>
    <w:p w14:paraId="7F86BB13" w14:textId="77777777" w:rsidR="008449B1" w:rsidRPr="008449B1" w:rsidRDefault="00DE68D6" w:rsidP="008449B1">
      <w:pPr>
        <w:ind w:firstLine="709"/>
        <w:rPr>
          <w:rFonts w:eastAsia="SimSun"/>
          <w:szCs w:val="24"/>
          <w:lang w:eastAsia="zh-CN"/>
        </w:rPr>
      </w:pPr>
      <w:r w:rsidRPr="008449B1">
        <w:rPr>
          <w:rFonts w:eastAsia="SimSun"/>
          <w:szCs w:val="24"/>
          <w:lang w:eastAsia="zh-CN"/>
        </w:rPr>
        <w:t>от 75 до 89 – 4;</w:t>
      </w:r>
    </w:p>
    <w:p w14:paraId="7F86BB14" w14:textId="77777777" w:rsidR="00E13A04" w:rsidRPr="004C3743" w:rsidRDefault="00DE68D6" w:rsidP="008449B1">
      <w:pPr>
        <w:ind w:firstLine="709"/>
        <w:rPr>
          <w:rFonts w:eastAsia="SimSun"/>
          <w:szCs w:val="24"/>
          <w:lang w:eastAsia="zh-CN"/>
        </w:rPr>
      </w:pPr>
      <w:r w:rsidRPr="004C3743">
        <w:rPr>
          <w:rFonts w:eastAsia="SimSun"/>
          <w:szCs w:val="24"/>
          <w:lang w:eastAsia="zh-CN"/>
        </w:rPr>
        <w:t>от 90 – 5.</w:t>
      </w:r>
    </w:p>
    <w:p w14:paraId="7F86BB15" w14:textId="77777777" w:rsidR="004B28B1" w:rsidRDefault="004B28B1"/>
    <w:p w14:paraId="7F86BB16" w14:textId="77777777" w:rsidR="004B28B1" w:rsidRDefault="00DE68D6">
      <w:r>
        <w:rPr>
          <w:b/>
          <w:szCs w:val="24"/>
        </w:rPr>
        <w:t>3.1.5</w:t>
      </w:r>
      <w:r>
        <w:rPr>
          <w:b/>
          <w:szCs w:val="24"/>
        </w:rPr>
        <w:tab/>
        <w:t>Методические материалы для оценки обучающимися содержания и качества учебного процесса</w:t>
      </w:r>
    </w:p>
    <w:p w14:paraId="7F86BB17" w14:textId="77777777" w:rsidR="00EF5972" w:rsidRPr="005368AB" w:rsidRDefault="00DE68D6" w:rsidP="006F1687">
      <w:pPr>
        <w:suppressAutoHyphens/>
        <w:spacing w:before="0" w:after="0"/>
        <w:ind w:firstLine="709"/>
        <w:rPr>
          <w:szCs w:val="24"/>
        </w:rPr>
      </w:pPr>
      <w:r w:rsidRPr="005368AB">
        <w:t>Оценка обучающимися содержания и качества учебного процесса по дисциплине осуществляется в установленном в СПбГУ порядке.</w:t>
      </w:r>
    </w:p>
    <w:p w14:paraId="7F86BB18" w14:textId="77777777" w:rsidR="004B28B1" w:rsidRDefault="00DE68D6">
      <w:r>
        <w:rPr>
          <w:b/>
          <w:szCs w:val="24"/>
        </w:rPr>
        <w:t>3.2.</w:t>
      </w:r>
      <w:r>
        <w:rPr>
          <w:b/>
          <w:szCs w:val="24"/>
        </w:rPr>
        <w:tab/>
        <w:t>Кадровое обеспечение</w:t>
      </w:r>
    </w:p>
    <w:p w14:paraId="7F86BB19" w14:textId="77777777" w:rsidR="004B28B1" w:rsidRDefault="00DE68D6">
      <w:r>
        <w:rPr>
          <w:b/>
          <w:szCs w:val="24"/>
        </w:rPr>
        <w:t>3.2.1</w:t>
      </w:r>
      <w:r>
        <w:rPr>
          <w:b/>
          <w:szCs w:val="24"/>
        </w:rPr>
        <w:tab/>
        <w:t>Образование и (или) квалификация штатных преподавателей и иных лиц, допущенных к проведению учебных занятий</w:t>
      </w:r>
    </w:p>
    <w:p w14:paraId="7F86BB1A" w14:textId="77777777" w:rsidR="004B28B1" w:rsidRDefault="00DE68D6" w:rsidP="00DF35F8">
      <w:pPr>
        <w:ind w:firstLine="720"/>
      </w:pPr>
      <w:r>
        <w:rPr>
          <w:szCs w:val="24"/>
        </w:rPr>
        <w:t>К ведению семинарских и лекционных занятий привлекаются преподаватели, имеющие ученую степень и опыт работы или преподавательской деятельности, содержательно связанной с дисциплиной.</w:t>
      </w:r>
    </w:p>
    <w:p w14:paraId="7F86BB1B" w14:textId="77777777" w:rsidR="004B28B1" w:rsidRDefault="00DE68D6">
      <w:r>
        <w:rPr>
          <w:b/>
          <w:szCs w:val="24"/>
        </w:rPr>
        <w:t>3.2.2  Обеспечение учебно-вспомогательным и (или) иным персоналом</w:t>
      </w:r>
    </w:p>
    <w:p w14:paraId="7F86BB1C" w14:textId="77777777" w:rsidR="004B28B1" w:rsidRDefault="00DE68D6" w:rsidP="00DF35F8">
      <w:pPr>
        <w:ind w:firstLine="720"/>
      </w:pPr>
      <w:r>
        <w:rPr>
          <w:szCs w:val="24"/>
        </w:rPr>
        <w:t>Для подготовки и проведения занятий требуется лаборант или инженер для следующих работ: 1) техническая подготовка каталогов исходных данных в форме, удобной для учебной работы; 2) поддержания работоспособности компьютерного класса.</w:t>
      </w:r>
    </w:p>
    <w:p w14:paraId="7F86BB1D" w14:textId="77777777" w:rsidR="004B28B1" w:rsidRDefault="00DE68D6">
      <w:r>
        <w:rPr>
          <w:b/>
          <w:szCs w:val="24"/>
        </w:rPr>
        <w:lastRenderedPageBreak/>
        <w:t>3.3.</w:t>
      </w:r>
      <w:r>
        <w:rPr>
          <w:b/>
          <w:szCs w:val="24"/>
        </w:rPr>
        <w:tab/>
        <w:t>Материально-техническое обеспечение</w:t>
      </w:r>
    </w:p>
    <w:p w14:paraId="7F86BB1E" w14:textId="77777777" w:rsidR="004B28B1" w:rsidRDefault="00DE68D6">
      <w:r>
        <w:rPr>
          <w:b/>
          <w:szCs w:val="24"/>
        </w:rPr>
        <w:t>3.3.1</w:t>
      </w:r>
      <w:r>
        <w:rPr>
          <w:b/>
          <w:szCs w:val="24"/>
        </w:rPr>
        <w:tab/>
        <w:t>Характеристики аудиторий (помещений, мест) для проведения занятий</w:t>
      </w:r>
    </w:p>
    <w:p w14:paraId="7F86BB1F" w14:textId="77777777" w:rsidR="004B28B1" w:rsidRDefault="00DE68D6" w:rsidP="00DF35F8">
      <w:pPr>
        <w:ind w:firstLine="720"/>
      </w:pPr>
      <w:r>
        <w:rPr>
          <w:szCs w:val="24"/>
        </w:rPr>
        <w:t>Стандартно оборудованная аудитория вместимостью 25 человек для проведения интерактивных занятий: видеопроектор, экран.</w:t>
      </w:r>
    </w:p>
    <w:p w14:paraId="7F86BB20" w14:textId="77777777" w:rsidR="004B28B1" w:rsidRDefault="00DE68D6">
      <w:r>
        <w:rPr>
          <w:b/>
          <w:szCs w:val="24"/>
        </w:rPr>
        <w:t>3.3.2</w:t>
      </w:r>
      <w:r>
        <w:rPr>
          <w:b/>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7F86BB21" w14:textId="77777777" w:rsidR="004B28B1" w:rsidRDefault="00DE68D6" w:rsidP="00DF35F8">
      <w:pPr>
        <w:ind w:firstLine="720"/>
      </w:pPr>
      <w:r>
        <w:rPr>
          <w:szCs w:val="24"/>
        </w:rPr>
        <w:t>Не предусмотрено.</w:t>
      </w:r>
    </w:p>
    <w:p w14:paraId="7F86BB22" w14:textId="77777777" w:rsidR="004B28B1" w:rsidRDefault="00DE68D6">
      <w:r>
        <w:rPr>
          <w:b/>
          <w:szCs w:val="24"/>
        </w:rPr>
        <w:t>3.3.3</w:t>
      </w:r>
      <w:r>
        <w:rPr>
          <w:b/>
          <w:szCs w:val="24"/>
        </w:rPr>
        <w:tab/>
        <w:t>Характеристики специализированного оборудования</w:t>
      </w:r>
    </w:p>
    <w:p w14:paraId="7F86BB23" w14:textId="77777777" w:rsidR="004B28B1" w:rsidRDefault="00DE68D6" w:rsidP="00DF35F8">
      <w:pPr>
        <w:ind w:firstLine="720"/>
      </w:pPr>
      <w:r>
        <w:rPr>
          <w:szCs w:val="24"/>
        </w:rPr>
        <w:t xml:space="preserve">Рабочее место преподавателя должно быть оснащено оборудованием не ниже: Pentium IV-800/ОЗУ-256 Мб / Video-32 Мб / Sound </w:t>
      </w:r>
      <w:proofErr w:type="spellStart"/>
      <w:r>
        <w:rPr>
          <w:szCs w:val="24"/>
        </w:rPr>
        <w:t>card</w:t>
      </w:r>
      <w:proofErr w:type="spellEnd"/>
      <w:r>
        <w:rPr>
          <w:szCs w:val="24"/>
        </w:rPr>
        <w:t xml:space="preserve"> – 16bit /</w:t>
      </w:r>
      <w:proofErr w:type="spellStart"/>
      <w:r>
        <w:rPr>
          <w:szCs w:val="24"/>
        </w:rPr>
        <w:t>Headphones</w:t>
      </w:r>
      <w:proofErr w:type="spellEnd"/>
      <w:r>
        <w:rPr>
          <w:szCs w:val="24"/>
        </w:rPr>
        <w:t xml:space="preserve"> / HDD 80 Гб / СD-ROM – 48x / Network </w:t>
      </w:r>
      <w:proofErr w:type="spellStart"/>
      <w:r>
        <w:rPr>
          <w:szCs w:val="24"/>
        </w:rPr>
        <w:t>adapter</w:t>
      </w:r>
      <w:proofErr w:type="spellEnd"/>
      <w:r>
        <w:rPr>
          <w:szCs w:val="24"/>
        </w:rPr>
        <w:t xml:space="preserve"> – 10/100/ </w:t>
      </w:r>
      <w:proofErr w:type="spellStart"/>
      <w:r>
        <w:rPr>
          <w:szCs w:val="24"/>
        </w:rPr>
        <w:t>Мбс</w:t>
      </w:r>
      <w:proofErr w:type="spellEnd"/>
      <w:r>
        <w:rPr>
          <w:szCs w:val="24"/>
        </w:rPr>
        <w:t xml:space="preserve"> / SVGA – 19”.</w:t>
      </w:r>
    </w:p>
    <w:p w14:paraId="7F86BB24" w14:textId="77777777" w:rsidR="004B28B1" w:rsidRDefault="00DE68D6">
      <w:r>
        <w:rPr>
          <w:b/>
          <w:szCs w:val="24"/>
        </w:rPr>
        <w:t>3.3.4</w:t>
      </w:r>
      <w:r>
        <w:rPr>
          <w:b/>
          <w:szCs w:val="24"/>
        </w:rPr>
        <w:tab/>
        <w:t>Характеристики специализированного программного обеспечения</w:t>
      </w:r>
    </w:p>
    <w:p w14:paraId="7F86BB25" w14:textId="77777777" w:rsidR="004B28B1" w:rsidRDefault="00DE68D6" w:rsidP="00DF35F8">
      <w:pPr>
        <w:ind w:firstLine="720"/>
      </w:pPr>
      <w:r>
        <w:rPr>
          <w:szCs w:val="24"/>
        </w:rPr>
        <w:t xml:space="preserve">В рамках изучения дисциплины, выполнения практических заданий студенту могут потребоваться средства Microsoft Office, WAMP-платформа (например, </w:t>
      </w:r>
      <w:proofErr w:type="spellStart"/>
      <w:r>
        <w:rPr>
          <w:szCs w:val="24"/>
        </w:rPr>
        <w:t>Denwer</w:t>
      </w:r>
      <w:proofErr w:type="spellEnd"/>
      <w:r>
        <w:rPr>
          <w:szCs w:val="24"/>
        </w:rPr>
        <w:t xml:space="preserve">), текстовый редактор (желательно с подсветкой синтаксиса языков программирования и разметки, например, Notepad++), программное обеспечение для просмотра веб-страниц, сервисы для работы с документами </w:t>
      </w:r>
      <w:proofErr w:type="spellStart"/>
      <w:r>
        <w:rPr>
          <w:szCs w:val="24"/>
        </w:rPr>
        <w:t>LaTeX</w:t>
      </w:r>
      <w:proofErr w:type="spellEnd"/>
      <w:r>
        <w:rPr>
          <w:szCs w:val="24"/>
        </w:rPr>
        <w:t>.</w:t>
      </w:r>
    </w:p>
    <w:p w14:paraId="7F86BB26" w14:textId="77777777" w:rsidR="004B28B1" w:rsidRDefault="00DE68D6">
      <w:r>
        <w:rPr>
          <w:b/>
          <w:szCs w:val="24"/>
        </w:rPr>
        <w:t>3.3.5</w:t>
      </w:r>
      <w:r>
        <w:rPr>
          <w:b/>
          <w:szCs w:val="24"/>
        </w:rPr>
        <w:tab/>
        <w:t>Перечень и объёмы требуемых расходных материалов</w:t>
      </w:r>
    </w:p>
    <w:p w14:paraId="7F86BB27" w14:textId="77777777" w:rsidR="004B28B1" w:rsidRDefault="00DE68D6" w:rsidP="00DF35F8">
      <w:pPr>
        <w:ind w:firstLine="720"/>
      </w:pPr>
      <w:r>
        <w:rPr>
          <w:szCs w:val="24"/>
        </w:rPr>
        <w:t>Фломастеры цветные, губки.</w:t>
      </w:r>
    </w:p>
    <w:p w14:paraId="7F86BB28" w14:textId="77777777" w:rsidR="004B28B1" w:rsidRDefault="00DE68D6">
      <w:r>
        <w:rPr>
          <w:b/>
          <w:szCs w:val="24"/>
        </w:rPr>
        <w:t>3.4.</w:t>
      </w:r>
      <w:r>
        <w:rPr>
          <w:b/>
          <w:szCs w:val="24"/>
        </w:rPr>
        <w:tab/>
        <w:t>Информационное обеспечение</w:t>
      </w:r>
    </w:p>
    <w:p w14:paraId="7F86BB29" w14:textId="77777777" w:rsidR="004B28B1" w:rsidRDefault="00DE68D6">
      <w:r>
        <w:rPr>
          <w:b/>
          <w:szCs w:val="24"/>
        </w:rPr>
        <w:t>3.4.1</w:t>
      </w:r>
      <w:r>
        <w:rPr>
          <w:b/>
          <w:szCs w:val="24"/>
        </w:rPr>
        <w:tab/>
        <w:t>Список обязательной литературы</w:t>
      </w:r>
    </w:p>
    <w:p w14:paraId="7F86BB2A" w14:textId="77777777" w:rsidR="004B28B1" w:rsidRDefault="00DE68D6" w:rsidP="00DF35F8">
      <w:pPr>
        <w:ind w:firstLine="720"/>
      </w:pPr>
      <w:r>
        <w:rPr>
          <w:szCs w:val="24"/>
        </w:rPr>
        <w:t>Не требуется. Используются указанные преподавателем информационные источники и сервисы, доступные в интернет.</w:t>
      </w:r>
    </w:p>
    <w:p w14:paraId="7F86BB2B" w14:textId="77777777" w:rsidR="004B28B1" w:rsidRDefault="00DE68D6">
      <w:r>
        <w:rPr>
          <w:b/>
          <w:szCs w:val="24"/>
        </w:rPr>
        <w:t>3.4.2</w:t>
      </w:r>
      <w:r>
        <w:rPr>
          <w:b/>
          <w:szCs w:val="24"/>
        </w:rPr>
        <w:tab/>
        <w:t>Список дополнительной литературы</w:t>
      </w:r>
    </w:p>
    <w:p w14:paraId="7F86BB2C" w14:textId="77777777" w:rsidR="004B28B1" w:rsidRDefault="00DE68D6" w:rsidP="00DF35F8">
      <w:pPr>
        <w:ind w:firstLine="720"/>
      </w:pPr>
      <w:r>
        <w:rPr>
          <w:szCs w:val="24"/>
        </w:rPr>
        <w:t>Нет.</w:t>
      </w:r>
    </w:p>
    <w:p w14:paraId="7F86BB2D" w14:textId="77777777" w:rsidR="004B28B1" w:rsidRDefault="00DE68D6">
      <w:r>
        <w:rPr>
          <w:b/>
          <w:szCs w:val="24"/>
        </w:rPr>
        <w:t>3.4.3</w:t>
      </w:r>
      <w:r>
        <w:rPr>
          <w:b/>
          <w:szCs w:val="24"/>
        </w:rPr>
        <w:tab/>
        <w:t>Перечень иных информационных источников</w:t>
      </w:r>
    </w:p>
    <w:p w14:paraId="7F86BB2E" w14:textId="77777777" w:rsidR="004B28B1" w:rsidRDefault="00DE68D6" w:rsidP="00DF35F8">
      <w:pPr>
        <w:ind w:firstLine="720"/>
      </w:pPr>
      <w:r>
        <w:rPr>
          <w:szCs w:val="24"/>
        </w:rPr>
        <w:t>Не предусмотрено.</w:t>
      </w:r>
    </w:p>
    <w:p w14:paraId="7F86BB2F" w14:textId="77777777" w:rsidR="004B28B1" w:rsidRDefault="00DE68D6">
      <w:r>
        <w:rPr>
          <w:b/>
          <w:szCs w:val="24"/>
        </w:rPr>
        <w:t>Раздел 4. Разработчики программы</w:t>
      </w:r>
    </w:p>
    <w:p w14:paraId="3D1A5350" w14:textId="77777777" w:rsidR="00DF35F8" w:rsidRDefault="00DE68D6" w:rsidP="00DF35F8">
      <w:pPr>
        <w:ind w:firstLine="720"/>
        <w:rPr>
          <w:szCs w:val="24"/>
        </w:rPr>
      </w:pPr>
      <w:r>
        <w:rPr>
          <w:szCs w:val="24"/>
        </w:rPr>
        <w:t xml:space="preserve">Абрамов Максим Викторович, к.т.н., старший преподаватель кафедры информатики, mva@dscs.pro +7(981) 680-99-29. </w:t>
      </w:r>
    </w:p>
    <w:p w14:paraId="7F86BB30" w14:textId="761C7751" w:rsidR="004B28B1" w:rsidRDefault="00DE68D6" w:rsidP="00DF35F8">
      <w:pPr>
        <w:ind w:firstLine="720"/>
      </w:pPr>
      <w:proofErr w:type="spellStart"/>
      <w:r>
        <w:rPr>
          <w:szCs w:val="24"/>
        </w:rPr>
        <w:t>Тулупьев</w:t>
      </w:r>
      <w:proofErr w:type="spellEnd"/>
      <w:r>
        <w:rPr>
          <w:szCs w:val="24"/>
        </w:rPr>
        <w:t xml:space="preserve"> Александр Львович, профессор кафедры информатики СПбГУ, alt@dscs.pro, +7 931 288-31-77.</w:t>
      </w:r>
    </w:p>
    <w:sectPr w:rsidR="004B28B1" w:rsidSect="003A7DC8">
      <w:headerReference w:type="even" r:id="rId7"/>
      <w:headerReference w:type="default" r:id="rId8"/>
      <w:headerReference w:type="first" r:id="rId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BB33" w14:textId="77777777" w:rsidR="00E81DA2" w:rsidRDefault="00DE68D6">
      <w:pPr>
        <w:spacing w:before="0" w:after="0"/>
      </w:pPr>
      <w:r>
        <w:separator/>
      </w:r>
    </w:p>
  </w:endnote>
  <w:endnote w:type="continuationSeparator" w:id="0">
    <w:p w14:paraId="7F86BB34" w14:textId="77777777" w:rsidR="00E81DA2" w:rsidRDefault="00DE68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_OldTyper">
    <w:altName w:val="Bookman Old Style"/>
    <w:panose1 w:val="00000000000000000000"/>
    <w:charset w:val="CC"/>
    <w:family w:val="roman"/>
    <w:notTrueType/>
    <w:pitch w:val="variable"/>
    <w:sig w:usb0="00000201" w:usb1="00000000" w:usb2="00000000" w:usb3="00000000" w:csb0="00000004"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BB31" w14:textId="77777777" w:rsidR="00E81DA2" w:rsidRDefault="00DE68D6">
      <w:pPr>
        <w:spacing w:before="0" w:after="0"/>
      </w:pPr>
      <w:r>
        <w:separator/>
      </w:r>
    </w:p>
  </w:footnote>
  <w:footnote w:type="continuationSeparator" w:id="0">
    <w:p w14:paraId="7F86BB32" w14:textId="77777777" w:rsidR="00E81DA2" w:rsidRDefault="00DE68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BB35" w14:textId="77777777" w:rsidR="009D472B" w:rsidRDefault="00DF35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BB36" w14:textId="77777777" w:rsidR="009D472B" w:rsidRDefault="00DF35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7F86BB37" w14:textId="77777777" w:rsidR="008D2BFB" w:rsidRDefault="00DE68D6">
        <w:pPr>
          <w:jc w:val="center"/>
        </w:pPr>
        <w:r>
          <w:fldChar w:fldCharType="begin"/>
        </w:r>
        <w:r>
          <w:instrText xml:space="preserve"> PAGE \* MERGEFORMAT</w:instrText>
        </w:r>
        <w:r>
          <w:fldChar w:fldCharType="separate"/>
        </w:r>
        <w:r>
          <w:rPr>
            <w:noProof/>
          </w:rPr>
          <w:t>1</w:t>
        </w:r>
        <w:r>
          <w:rPr>
            <w:noProof/>
          </w:rPr>
          <w:fldChar w:fldCharType="end"/>
        </w:r>
      </w:p>
    </w:sdtContent>
  </w:sdt>
  <w:p w14:paraId="7F86BB38" w14:textId="77777777" w:rsidR="009D472B" w:rsidRDefault="00DF35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554A0"/>
    <w:multiLevelType w:val="multilevel"/>
    <w:tmpl w:val="AF66887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9560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1915A3"/>
    <w:rsid w:val="00217F62"/>
    <w:rsid w:val="004B28B1"/>
    <w:rsid w:val="004C3743"/>
    <w:rsid w:val="00A906D8"/>
    <w:rsid w:val="00AB5A74"/>
    <w:rsid w:val="00DE68D6"/>
    <w:rsid w:val="00DF35F8"/>
    <w:rsid w:val="00E81DA2"/>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BA18"/>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72E"/>
    <w:pPr>
      <w:spacing w:before="120" w:after="120"/>
      <w:jc w:val="both"/>
    </w:pPr>
    <w:rPr>
      <w:rFonts w:ascii="Times New Roman" w:eastAsia="Times New Roman" w:hAnsi="Times New Roman" w:cs="Times New Roman"/>
      <w:sz w:val="24"/>
    </w:rPr>
  </w:style>
  <w:style w:type="paragraph" w:styleId="1">
    <w:name w:val="heading 1"/>
    <w:basedOn w:val="a"/>
    <w:next w:val="a"/>
    <w:link w:val="11"/>
    <w:qFormat/>
    <w:rsid w:val="00092494"/>
    <w:pPr>
      <w:keepNext/>
      <w:widowControl w:val="0"/>
      <w:numPr>
        <w:numId w:val="1"/>
      </w:numPr>
      <w:suppressAutoHyphens/>
      <w:spacing w:line="360" w:lineRule="auto"/>
      <w:jc w:val="center"/>
      <w:outlineLvl w:val="0"/>
    </w:pPr>
    <w:rPr>
      <w:rFonts w:cs="Tahoma"/>
      <w:i/>
      <w:color w:val="000000"/>
      <w:sz w:val="32"/>
      <w:szCs w:val="24"/>
      <w:lang w:val="en-US"/>
    </w:rPr>
  </w:style>
  <w:style w:type="paragraph" w:styleId="2">
    <w:name w:val="heading 2"/>
    <w:basedOn w:val="a"/>
    <w:next w:val="a"/>
    <w:link w:val="21"/>
    <w:qFormat/>
    <w:rsid w:val="00092494"/>
    <w:pPr>
      <w:numPr>
        <w:ilvl w:val="1"/>
        <w:numId w:val="1"/>
      </w:numPr>
      <w:suppressAutoHyphens/>
      <w:spacing w:before="100" w:after="100" w:line="100" w:lineRule="atLeast"/>
      <w:outlineLvl w:val="1"/>
    </w:pPr>
    <w:rPr>
      <w:rFonts w:ascii="Calibri" w:hAnsi="Calibri"/>
      <w:b/>
      <w:bCs/>
      <w:sz w:val="36"/>
      <w:szCs w:val="36"/>
      <w:lang w:eastAsia="ar-SA"/>
    </w:rPr>
  </w:style>
  <w:style w:type="paragraph" w:styleId="3">
    <w:name w:val="heading 3"/>
    <w:basedOn w:val="a"/>
    <w:next w:val="a"/>
    <w:link w:val="31"/>
    <w:qFormat/>
    <w:rsid w:val="00092494"/>
    <w:pPr>
      <w:keepNext/>
      <w:suppressAutoHyphens/>
      <w:spacing w:before="240" w:after="60" w:line="276" w:lineRule="auto"/>
      <w:outlineLvl w:val="2"/>
    </w:pPr>
    <w:rPr>
      <w:rFonts w:ascii="Arial" w:hAnsi="Arial" w:cs="Arial"/>
      <w:b/>
      <w:bCs/>
      <w:sz w:val="26"/>
      <w:szCs w:val="26"/>
      <w:lang w:eastAsia="ar-SA"/>
    </w:rPr>
  </w:style>
  <w:style w:type="paragraph" w:styleId="4">
    <w:name w:val="heading 4"/>
    <w:basedOn w:val="a"/>
    <w:next w:val="a"/>
    <w:link w:val="41"/>
    <w:qFormat/>
    <w:rsid w:val="00092494"/>
    <w:pPr>
      <w:keepNext/>
      <w:suppressAutoHyphens/>
      <w:spacing w:before="240" w:after="60" w:line="276" w:lineRule="auto"/>
      <w:outlineLvl w:val="3"/>
    </w:pPr>
    <w:rPr>
      <w:b/>
      <w:bCs/>
      <w:sz w:val="28"/>
      <w:szCs w:val="28"/>
      <w:lang w:eastAsia="ar-SA"/>
    </w:rPr>
  </w:style>
  <w:style w:type="paragraph" w:styleId="5">
    <w:name w:val="heading 5"/>
    <w:basedOn w:val="a"/>
    <w:next w:val="a"/>
    <w:link w:val="51"/>
    <w:qFormat/>
    <w:rsid w:val="00092494"/>
    <w:pPr>
      <w:keepNext/>
      <w:widowControl w:val="0"/>
      <w:suppressAutoHyphens/>
      <w:outlineLvl w:val="4"/>
    </w:pPr>
    <w:rPr>
      <w:rFonts w:cs="Tahoma"/>
      <w:b/>
      <w:color w:val="000000"/>
      <w:sz w:val="32"/>
      <w:szCs w:val="24"/>
      <w:lang w:val="en-US"/>
    </w:rPr>
  </w:style>
  <w:style w:type="paragraph" w:styleId="6">
    <w:name w:val="heading 6"/>
    <w:basedOn w:val="a"/>
    <w:next w:val="a"/>
    <w:link w:val="61"/>
    <w:qFormat/>
    <w:rsid w:val="00092494"/>
    <w:pPr>
      <w:keepNext/>
      <w:widowControl w:val="0"/>
      <w:suppressAutoHyphens/>
      <w:outlineLvl w:val="5"/>
    </w:pPr>
    <w:rPr>
      <w:rFonts w:cs="Tahoma"/>
      <w:i/>
      <w:color w:val="000000"/>
      <w:sz w:val="28"/>
      <w:szCs w:val="24"/>
      <w:lang w:val="en-US"/>
    </w:rPr>
  </w:style>
  <w:style w:type="paragraph" w:styleId="7">
    <w:name w:val="heading 7"/>
    <w:basedOn w:val="a"/>
    <w:next w:val="a"/>
    <w:link w:val="71"/>
    <w:qFormat/>
    <w:rsid w:val="00092494"/>
    <w:pPr>
      <w:suppressAutoHyphens/>
      <w:spacing w:before="240" w:after="60" w:line="276" w:lineRule="auto"/>
      <w:outlineLvl w:val="6"/>
    </w:pPr>
    <w:rPr>
      <w:szCs w:val="24"/>
      <w:lang w:eastAsia="ar-SA"/>
    </w:rPr>
  </w:style>
  <w:style w:type="paragraph" w:styleId="8">
    <w:name w:val="heading 8"/>
    <w:basedOn w:val="a"/>
    <w:next w:val="a"/>
    <w:link w:val="81"/>
    <w:qFormat/>
    <w:rsid w:val="00092494"/>
    <w:pPr>
      <w:suppressAutoHyphens/>
      <w:spacing w:before="240" w:after="60" w:line="276" w:lineRule="auto"/>
      <w:outlineLvl w:val="7"/>
    </w:pPr>
    <w:rPr>
      <w:i/>
      <w:iCs/>
      <w:szCs w:val="24"/>
      <w:lang w:eastAsia="ar-SA"/>
    </w:rPr>
  </w:style>
  <w:style w:type="paragraph" w:styleId="9">
    <w:name w:val="heading 9"/>
    <w:basedOn w:val="a"/>
    <w:next w:val="a"/>
    <w:link w:val="91"/>
    <w:qFormat/>
    <w:rsid w:val="00092494"/>
    <w:pPr>
      <w:suppressAutoHyphens/>
      <w:spacing w:before="240" w:after="60" w:line="276" w:lineRule="auto"/>
      <w:outlineLvl w:val="8"/>
    </w:pPr>
    <w:rPr>
      <w:rFonts w:ascii="Arial" w:hAnsi="Arial" w:cs="Arial"/>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rsid w:val="00092494"/>
    <w:pPr>
      <w:suppressLineNumbers/>
      <w:tabs>
        <w:tab w:val="center" w:pos="4677"/>
        <w:tab w:val="right" w:pos="9355"/>
      </w:tabs>
      <w:suppressAutoHyphens/>
      <w:spacing w:line="100" w:lineRule="atLeast"/>
    </w:pPr>
    <w:rPr>
      <w:rFonts w:ascii="Calibri" w:hAnsi="Calibri" w:cs="Calibri"/>
      <w:szCs w:val="24"/>
      <w:lang w:eastAsia="ar-SA"/>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unhideWhenUsed/>
    <w:rsid w:val="00322F9D"/>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rsid w:val="00092494"/>
    <w:pPr>
      <w:suppressAutoHyphens/>
      <w:spacing w:line="100" w:lineRule="atLeast"/>
    </w:pPr>
    <w:rPr>
      <w:szCs w:val="24"/>
      <w:lang w:eastAsia="ar-SA"/>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8">
    <w:name w:val="Без интервала1"/>
    <w:uiPriority w:val="99"/>
    <w:rsid w:val="007962B2"/>
    <w:rPr>
      <w:rFonts w:ascii="Calibri" w:hAnsi="Calibri"/>
    </w:rPr>
  </w:style>
  <w:style w:type="paragraph" w:styleId="ae">
    <w:name w:val="Title"/>
    <w:basedOn w:val="a"/>
    <w:link w:val="af"/>
    <w:qFormat/>
    <w:rsid w:val="00092494"/>
    <w:pPr>
      <w:widowControl w:val="0"/>
      <w:jc w:val="center"/>
    </w:pPr>
    <w:rPr>
      <w:rFonts w:cs="Tahoma"/>
      <w:color w:val="000000"/>
      <w:lang w:val="en-US"/>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rsid w:val="00092494"/>
    <w:pPr>
      <w:suppressAutoHyphens/>
      <w:spacing w:line="276" w:lineRule="auto"/>
      <w:ind w:left="283"/>
    </w:pPr>
    <w:rPr>
      <w:rFonts w:ascii="Calibri" w:hAnsi="Calibri" w:cs="Calibri"/>
      <w:lang w:eastAsia="ar-SA"/>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customStyle="1" w:styleId="1f">
    <w:name w:val="Сетка таблицы1"/>
    <w:basedOn w:val="a1"/>
    <w:uiPriority w:val="39"/>
    <w:rsid w:val="00A63039"/>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Table Grid"/>
    <w:basedOn w:val="a1"/>
    <w:uiPriority w:val="59"/>
    <w:rsid w:val="00EB0F62"/>
    <w:rPr>
      <w:rFonts w:eastAsiaTheme="minorEastAsia" w:cs="Times New Roman"/>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uiPriority w:val="59"/>
    <w:rsid w:val="000A6828"/>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1"/>
    <w:uiPriority w:val="59"/>
    <w:rsid w:val="00067E3A"/>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1"/>
    <w:uiPriority w:val="39"/>
    <w:rsid w:val="0066178A"/>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1"/>
    <w:uiPriority w:val="39"/>
    <w:rsid w:val="001D777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Верхний колонтитул Знак"/>
    <w:basedOn w:val="a0"/>
    <w:uiPriority w:val="99"/>
    <w:rsid w:val="00322F9D"/>
    <w:rPr>
      <w:rFonts w:eastAsia="Times New Roman" w:cs="Times New Roman"/>
    </w:rPr>
  </w:style>
  <w:style w:type="character" w:customStyle="1" w:styleId="afc">
    <w:name w:val="Нижний колонтитул Знак"/>
    <w:basedOn w:val="a0"/>
    <w:uiPriority w:val="99"/>
    <w:rsid w:val="00322F9D"/>
    <w:rPr>
      <w:rFonts w:eastAsia="Times New Roman" w:cs="Times New Roman"/>
    </w:rPr>
  </w:style>
  <w:style w:type="table" w:customStyle="1" w:styleId="63">
    <w:name w:val="Сетка таблицы6"/>
    <w:basedOn w:val="a1"/>
    <w:uiPriority w:val="39"/>
    <w:rsid w:val="00322F9D"/>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1"/>
    <w:uiPriority w:val="39"/>
    <w:rsid w:val="00A3392E"/>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1"/>
    <w:uiPriority w:val="59"/>
    <w:unhideWhenUsed/>
    <w:rsid w:val="006961C8"/>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uiPriority w:val="59"/>
    <w:rsid w:val="00C650E1"/>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1"/>
    <w:uiPriority w:val="59"/>
    <w:unhideWhenUsed/>
    <w:rsid w:val="006405B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373695"/>
    <w:pPr>
      <w:ind w:left="720"/>
      <w:contextualSpacing/>
    </w:pPr>
  </w:style>
  <w:style w:type="paragraph" w:styleId="afe">
    <w:name w:val="No Spacing"/>
    <w:uiPriority w:val="1"/>
    <w:qFormat/>
    <w:rsid w:val="00B81924"/>
    <w:rPr>
      <w:rFonts w:eastAsia="Times New Roman" w:cs="Times New Roman"/>
    </w:rPr>
  </w:style>
  <w:style w:type="paragraph" w:customStyle="1" w:styleId="Default">
    <w:name w:val="Default"/>
    <w:uiPriority w:val="99"/>
    <w:rsid w:val="002F7FBD"/>
    <w:pPr>
      <w:autoSpaceDE w:val="0"/>
      <w:autoSpaceDN w:val="0"/>
      <w:adjustRightInd w:val="0"/>
    </w:pPr>
    <w:rPr>
      <w:rFonts w:ascii="Times New Roman" w:eastAsia="Times New Roman" w:hAnsi="Times New Roman" w:cs="Times New Roman"/>
      <w:color w:val="000000"/>
      <w:sz w:val="24"/>
      <w:szCs w:val="24"/>
    </w:rPr>
  </w:style>
  <w:style w:type="character" w:customStyle="1" w:styleId="1f0">
    <w:name w:val="Заголовок 1 Знак"/>
    <w:basedOn w:val="a0"/>
    <w:rsid w:val="00092494"/>
    <w:rPr>
      <w:rFonts w:ascii="Times New Roman" w:eastAsia="Times New Roman" w:hAnsi="Times New Roman" w:cs="Tahoma"/>
      <w:i/>
      <w:color w:val="000000"/>
      <w:sz w:val="32"/>
      <w:szCs w:val="24"/>
      <w:lang w:val="en-US"/>
    </w:rPr>
  </w:style>
  <w:style w:type="character" w:customStyle="1" w:styleId="27">
    <w:name w:val="Заголовок 2 Знак"/>
    <w:basedOn w:val="a0"/>
    <w:rsid w:val="00092494"/>
    <w:rPr>
      <w:rFonts w:ascii="Calibri" w:eastAsia="Times New Roman" w:hAnsi="Calibri" w:cs="Times New Roman"/>
      <w:b/>
      <w:bCs/>
      <w:sz w:val="36"/>
      <w:szCs w:val="36"/>
      <w:lang w:eastAsia="ar-SA"/>
    </w:rPr>
  </w:style>
  <w:style w:type="character" w:customStyle="1" w:styleId="37">
    <w:name w:val="Заголовок 3 Знак"/>
    <w:basedOn w:val="a0"/>
    <w:rsid w:val="00092494"/>
    <w:rPr>
      <w:rFonts w:ascii="Arial" w:eastAsia="Times New Roman" w:hAnsi="Arial" w:cs="Arial"/>
      <w:b/>
      <w:bCs/>
      <w:sz w:val="26"/>
      <w:szCs w:val="26"/>
      <w:lang w:eastAsia="ar-SA"/>
    </w:rPr>
  </w:style>
  <w:style w:type="character" w:customStyle="1" w:styleId="44">
    <w:name w:val="Заголовок 4 Знак"/>
    <w:basedOn w:val="a0"/>
    <w:rsid w:val="00092494"/>
    <w:rPr>
      <w:rFonts w:ascii="Times New Roman" w:eastAsia="Times New Roman" w:hAnsi="Times New Roman" w:cs="Times New Roman"/>
      <w:b/>
      <w:bCs/>
      <w:sz w:val="28"/>
      <w:szCs w:val="28"/>
      <w:lang w:eastAsia="ar-SA"/>
    </w:rPr>
  </w:style>
  <w:style w:type="character" w:customStyle="1" w:styleId="54">
    <w:name w:val="Заголовок 5 Знак"/>
    <w:basedOn w:val="a0"/>
    <w:rsid w:val="00092494"/>
    <w:rPr>
      <w:rFonts w:ascii="Times New Roman" w:eastAsia="Times New Roman" w:hAnsi="Times New Roman" w:cs="Tahoma"/>
      <w:b/>
      <w:color w:val="000000"/>
      <w:sz w:val="32"/>
      <w:szCs w:val="24"/>
      <w:lang w:val="en-US"/>
    </w:rPr>
  </w:style>
  <w:style w:type="character" w:customStyle="1" w:styleId="64">
    <w:name w:val="Заголовок 6 Знак"/>
    <w:basedOn w:val="a0"/>
    <w:rsid w:val="00092494"/>
    <w:rPr>
      <w:rFonts w:ascii="Times New Roman" w:eastAsia="Times New Roman" w:hAnsi="Times New Roman" w:cs="Tahoma"/>
      <w:i/>
      <w:color w:val="000000"/>
      <w:sz w:val="28"/>
      <w:szCs w:val="24"/>
      <w:lang w:val="en-US"/>
    </w:rPr>
  </w:style>
  <w:style w:type="character" w:customStyle="1" w:styleId="74">
    <w:name w:val="Заголовок 7 Знак"/>
    <w:basedOn w:val="a0"/>
    <w:rsid w:val="00092494"/>
    <w:rPr>
      <w:rFonts w:ascii="Times New Roman" w:eastAsia="Times New Roman" w:hAnsi="Times New Roman" w:cs="Times New Roman"/>
      <w:sz w:val="24"/>
      <w:szCs w:val="24"/>
      <w:lang w:eastAsia="ar-SA"/>
    </w:rPr>
  </w:style>
  <w:style w:type="character" w:customStyle="1" w:styleId="84">
    <w:name w:val="Заголовок 8 Знак"/>
    <w:basedOn w:val="a0"/>
    <w:rsid w:val="00092494"/>
    <w:rPr>
      <w:rFonts w:ascii="Times New Roman" w:eastAsia="Times New Roman" w:hAnsi="Times New Roman" w:cs="Times New Roman"/>
      <w:i/>
      <w:iCs/>
      <w:sz w:val="24"/>
      <w:szCs w:val="24"/>
      <w:lang w:eastAsia="ar-SA"/>
    </w:rPr>
  </w:style>
  <w:style w:type="character" w:customStyle="1" w:styleId="94">
    <w:name w:val="Заголовок 9 Знак"/>
    <w:basedOn w:val="a0"/>
    <w:rsid w:val="00092494"/>
    <w:rPr>
      <w:rFonts w:ascii="Arial" w:eastAsia="Times New Roman" w:hAnsi="Arial" w:cs="Arial"/>
      <w:lang w:eastAsia="ar-SA"/>
    </w:rPr>
  </w:style>
  <w:style w:type="numbering" w:customStyle="1" w:styleId="1f1">
    <w:name w:val="Нет списка1"/>
    <w:next w:val="a2"/>
    <w:uiPriority w:val="99"/>
    <w:semiHidden/>
    <w:unhideWhenUsed/>
    <w:rsid w:val="00092494"/>
  </w:style>
  <w:style w:type="character" w:customStyle="1" w:styleId="1f2">
    <w:name w:val="Основной шрифт абзаца1"/>
    <w:rsid w:val="00092494"/>
  </w:style>
  <w:style w:type="character" w:customStyle="1" w:styleId="Heading2Char2">
    <w:name w:val="Heading 2 Char"/>
    <w:rsid w:val="00092494"/>
    <w:rPr>
      <w:rFonts w:ascii="Cambria" w:hAnsi="Cambria"/>
      <w:b/>
      <w:i/>
      <w:sz w:val="28"/>
    </w:rPr>
  </w:style>
  <w:style w:type="character" w:customStyle="1" w:styleId="BodyTextChar1">
    <w:name w:val="Body Text Char"/>
    <w:rsid w:val="00092494"/>
    <w:rPr>
      <w:rFonts w:ascii="Times New Roman" w:hAnsi="Times New Roman"/>
      <w:sz w:val="24"/>
    </w:rPr>
  </w:style>
  <w:style w:type="character" w:styleId="aff">
    <w:name w:val="Hyperlink"/>
    <w:basedOn w:val="a0"/>
    <w:rsid w:val="00092494"/>
    <w:rPr>
      <w:color w:val="0000FF"/>
      <w:u w:val="single"/>
    </w:rPr>
  </w:style>
  <w:style w:type="character" w:customStyle="1" w:styleId="FootnoteTextChar1">
    <w:name w:val="Footnote Text Char"/>
    <w:rsid w:val="00092494"/>
    <w:rPr>
      <w:rFonts w:ascii="Times New Roman" w:hAnsi="Times New Roman"/>
      <w:sz w:val="20"/>
      <w:lang w:val="x-none" w:eastAsia="ar-SA" w:bidi="ar-SA"/>
    </w:rPr>
  </w:style>
  <w:style w:type="character" w:customStyle="1" w:styleId="apple-converted-space">
    <w:name w:val="apple-converted-space"/>
    <w:rsid w:val="00092494"/>
    <w:rPr>
      <w:rFonts w:cs="Times New Roman"/>
    </w:rPr>
  </w:style>
  <w:style w:type="character" w:customStyle="1" w:styleId="BodyText2Char">
    <w:name w:val="Body Text 2 Char"/>
    <w:rsid w:val="00092494"/>
  </w:style>
  <w:style w:type="character" w:customStyle="1" w:styleId="HeaderChar1">
    <w:name w:val="Header Char"/>
    <w:rsid w:val="00092494"/>
  </w:style>
  <w:style w:type="character" w:customStyle="1" w:styleId="HeaderChar10">
    <w:name w:val="Header Char1"/>
    <w:rsid w:val="00092494"/>
    <w:rPr>
      <w:sz w:val="24"/>
    </w:rPr>
  </w:style>
  <w:style w:type="character" w:customStyle="1" w:styleId="ListLabel1">
    <w:name w:val="ListLabel 1"/>
    <w:rsid w:val="00092494"/>
  </w:style>
  <w:style w:type="character" w:customStyle="1" w:styleId="ListLabel2">
    <w:name w:val="ListLabel 2"/>
    <w:rsid w:val="00092494"/>
  </w:style>
  <w:style w:type="character" w:customStyle="1" w:styleId="ListLabel3">
    <w:name w:val="ListLabel 3"/>
    <w:rsid w:val="00092494"/>
  </w:style>
  <w:style w:type="character" w:customStyle="1" w:styleId="ListLabel4">
    <w:name w:val="ListLabel 4"/>
    <w:rsid w:val="00092494"/>
    <w:rPr>
      <w:rFonts w:eastAsia="Times New Roman"/>
    </w:rPr>
  </w:style>
  <w:style w:type="character" w:customStyle="1" w:styleId="ListLabel5">
    <w:name w:val="ListLabel 5"/>
    <w:rsid w:val="00092494"/>
  </w:style>
  <w:style w:type="character" w:customStyle="1" w:styleId="ListLabel6">
    <w:name w:val="ListLabel 6"/>
    <w:rsid w:val="00092494"/>
    <w:rPr>
      <w:color w:val="00000A"/>
      <w:sz w:val="24"/>
    </w:rPr>
  </w:style>
  <w:style w:type="character" w:customStyle="1" w:styleId="ListLabel7">
    <w:name w:val="ListLabel 7"/>
    <w:rsid w:val="00092494"/>
    <w:rPr>
      <w:b/>
    </w:rPr>
  </w:style>
  <w:style w:type="character" w:customStyle="1" w:styleId="ListLabel8">
    <w:name w:val="ListLabel 8"/>
    <w:rsid w:val="00092494"/>
    <w:rPr>
      <w:sz w:val="22"/>
    </w:rPr>
  </w:style>
  <w:style w:type="character" w:customStyle="1" w:styleId="ListLabel9">
    <w:name w:val="ListLabel 9"/>
    <w:rsid w:val="00092494"/>
  </w:style>
  <w:style w:type="character" w:customStyle="1" w:styleId="ListLabel10">
    <w:name w:val="ListLabel 10"/>
    <w:rsid w:val="00092494"/>
    <w:rPr>
      <w:color w:val="000000"/>
      <w:sz w:val="22"/>
    </w:rPr>
  </w:style>
  <w:style w:type="character" w:customStyle="1" w:styleId="ListLabel11">
    <w:name w:val="ListLabel 11"/>
    <w:rsid w:val="00092494"/>
  </w:style>
  <w:style w:type="character" w:customStyle="1" w:styleId="ListLabel12">
    <w:name w:val="ListLabel 12"/>
    <w:rsid w:val="00092494"/>
    <w:rPr>
      <w:b/>
      <w:i/>
    </w:rPr>
  </w:style>
  <w:style w:type="character" w:customStyle="1" w:styleId="aff0">
    <w:name w:val="Символ нумерации"/>
    <w:rsid w:val="00092494"/>
  </w:style>
  <w:style w:type="paragraph" w:customStyle="1" w:styleId="1f3">
    <w:name w:val="Заголовок1"/>
    <w:basedOn w:val="a"/>
    <w:rsid w:val="00092494"/>
    <w:pPr>
      <w:keepNext/>
      <w:suppressAutoHyphens/>
      <w:spacing w:before="240" w:line="276" w:lineRule="auto"/>
    </w:pPr>
    <w:rPr>
      <w:rFonts w:ascii="Arial" w:eastAsia="Microsoft YaHei" w:hAnsi="Arial" w:cs="Mangal"/>
      <w:sz w:val="28"/>
      <w:szCs w:val="28"/>
      <w:lang w:eastAsia="ar-SA"/>
    </w:rPr>
  </w:style>
  <w:style w:type="character" w:customStyle="1" w:styleId="aff1">
    <w:name w:val="Основной текст Знак"/>
    <w:basedOn w:val="a0"/>
    <w:rsid w:val="00092494"/>
    <w:rPr>
      <w:rFonts w:ascii="Times New Roman" w:eastAsia="Times New Roman" w:hAnsi="Times New Roman" w:cs="Times New Roman"/>
      <w:sz w:val="24"/>
      <w:szCs w:val="24"/>
      <w:lang w:eastAsia="ar-SA"/>
    </w:rPr>
  </w:style>
  <w:style w:type="paragraph" w:styleId="aff2">
    <w:name w:val="List"/>
    <w:rsid w:val="00092494"/>
    <w:rPr>
      <w:rFonts w:cs="Mangal"/>
    </w:rPr>
  </w:style>
  <w:style w:type="paragraph" w:customStyle="1" w:styleId="1f4">
    <w:name w:val="Название1"/>
    <w:basedOn w:val="a"/>
    <w:rsid w:val="00092494"/>
    <w:pPr>
      <w:suppressLineNumbers/>
      <w:suppressAutoHyphens/>
      <w:spacing w:line="276" w:lineRule="auto"/>
    </w:pPr>
    <w:rPr>
      <w:rFonts w:ascii="Calibri" w:hAnsi="Calibri" w:cs="Mangal"/>
      <w:i/>
      <w:iCs/>
      <w:szCs w:val="24"/>
      <w:lang w:eastAsia="ar-SA"/>
    </w:rPr>
  </w:style>
  <w:style w:type="paragraph" w:customStyle="1" w:styleId="1f5">
    <w:name w:val="Указатель1"/>
    <w:basedOn w:val="a"/>
    <w:rsid w:val="00092494"/>
    <w:pPr>
      <w:suppressLineNumbers/>
      <w:suppressAutoHyphens/>
      <w:spacing w:after="200" w:line="276" w:lineRule="auto"/>
    </w:pPr>
    <w:rPr>
      <w:rFonts w:ascii="Calibri" w:hAnsi="Calibri" w:cs="Mangal"/>
      <w:lang w:eastAsia="ar-SA"/>
    </w:rPr>
  </w:style>
  <w:style w:type="paragraph" w:customStyle="1" w:styleId="1f6">
    <w:name w:val="Абзац списка1"/>
    <w:basedOn w:val="a"/>
    <w:rsid w:val="00092494"/>
    <w:pPr>
      <w:suppressAutoHyphens/>
      <w:spacing w:after="200" w:line="276" w:lineRule="auto"/>
      <w:ind w:left="720"/>
    </w:pPr>
    <w:rPr>
      <w:rFonts w:ascii="Calibri" w:hAnsi="Calibri" w:cs="Calibri"/>
      <w:lang w:eastAsia="ar-SA"/>
    </w:rPr>
  </w:style>
  <w:style w:type="paragraph" w:customStyle="1" w:styleId="212">
    <w:name w:val="Маркированный список 21"/>
    <w:basedOn w:val="a"/>
    <w:rsid w:val="00092494"/>
    <w:pPr>
      <w:suppressAutoHyphens/>
      <w:spacing w:line="100" w:lineRule="atLeast"/>
      <w:ind w:left="566" w:hanging="283"/>
    </w:pPr>
    <w:rPr>
      <w:szCs w:val="24"/>
      <w:lang w:eastAsia="ar-SA"/>
    </w:rPr>
  </w:style>
  <w:style w:type="paragraph" w:customStyle="1" w:styleId="1f7">
    <w:name w:val="Текст сноски1"/>
    <w:basedOn w:val="a"/>
    <w:rsid w:val="00092494"/>
    <w:pPr>
      <w:suppressAutoHyphens/>
      <w:spacing w:line="100" w:lineRule="atLeast"/>
    </w:pPr>
    <w:rPr>
      <w:sz w:val="20"/>
      <w:szCs w:val="20"/>
      <w:lang w:eastAsia="ar-SA"/>
    </w:rPr>
  </w:style>
  <w:style w:type="paragraph" w:customStyle="1" w:styleId="ConsPlusNormal">
    <w:name w:val="ConsPlusNormal"/>
    <w:rsid w:val="00092494"/>
    <w:pPr>
      <w:widowControl w:val="0"/>
      <w:suppressAutoHyphens/>
    </w:pPr>
    <w:rPr>
      <w:rFonts w:ascii="Arial" w:eastAsia="Times New Roman" w:hAnsi="Arial" w:cs="Arial"/>
      <w:sz w:val="20"/>
      <w:szCs w:val="20"/>
      <w:lang w:eastAsia="ar-SA"/>
    </w:rPr>
  </w:style>
  <w:style w:type="paragraph" w:customStyle="1" w:styleId="1f8">
    <w:name w:val="Обычный (веб)1"/>
    <w:basedOn w:val="a"/>
    <w:rsid w:val="00092494"/>
    <w:pPr>
      <w:suppressAutoHyphens/>
      <w:spacing w:before="100" w:after="100" w:line="100" w:lineRule="atLeast"/>
    </w:pPr>
    <w:rPr>
      <w:rFonts w:ascii="Calibri" w:hAnsi="Calibri" w:cs="Calibri"/>
      <w:szCs w:val="24"/>
      <w:lang w:eastAsia="ar-SA"/>
    </w:rPr>
  </w:style>
  <w:style w:type="paragraph" w:customStyle="1" w:styleId="213">
    <w:name w:val="Основной текст 21"/>
    <w:basedOn w:val="a"/>
    <w:rsid w:val="00092494"/>
    <w:pPr>
      <w:suppressAutoHyphens/>
      <w:spacing w:line="100" w:lineRule="atLeast"/>
      <w:ind w:left="283"/>
    </w:pPr>
    <w:rPr>
      <w:rFonts w:ascii="Calibri" w:hAnsi="Calibri" w:cs="Calibri"/>
      <w:szCs w:val="24"/>
      <w:lang w:eastAsia="ar-SA"/>
    </w:rPr>
  </w:style>
  <w:style w:type="paragraph" w:customStyle="1" w:styleId="article">
    <w:name w:val="article"/>
    <w:basedOn w:val="a"/>
    <w:rsid w:val="00092494"/>
    <w:pPr>
      <w:suppressAutoHyphens/>
      <w:spacing w:before="100" w:after="100" w:line="100" w:lineRule="atLeast"/>
    </w:pPr>
    <w:rPr>
      <w:rFonts w:ascii="Calibri" w:hAnsi="Calibri" w:cs="Calibri"/>
      <w:szCs w:val="24"/>
      <w:lang w:eastAsia="ar-SA"/>
    </w:rPr>
  </w:style>
  <w:style w:type="character" w:customStyle="1" w:styleId="aff3">
    <w:name w:val="Верхний колонтитул Знак"/>
    <w:basedOn w:val="a0"/>
    <w:rsid w:val="00092494"/>
    <w:rPr>
      <w:rFonts w:ascii="Calibri" w:eastAsia="Times New Roman" w:hAnsi="Calibri" w:cs="Calibri"/>
      <w:sz w:val="24"/>
      <w:szCs w:val="24"/>
      <w:lang w:eastAsia="ar-SA"/>
    </w:rPr>
  </w:style>
  <w:style w:type="character" w:styleId="HTML">
    <w:name w:val="HTML Typewriter"/>
    <w:basedOn w:val="a0"/>
    <w:rsid w:val="00092494"/>
    <w:rPr>
      <w:rFonts w:ascii="Courier New" w:hAnsi="Courier New" w:cs="Courier New"/>
      <w:sz w:val="20"/>
      <w:szCs w:val="20"/>
    </w:rPr>
  </w:style>
  <w:style w:type="paragraph" w:customStyle="1" w:styleId="1f9">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092494"/>
    <w:pPr>
      <w:spacing w:after="160" w:line="240" w:lineRule="exact"/>
    </w:pPr>
    <w:rPr>
      <w:rFonts w:ascii="Verdana" w:hAnsi="Verdana"/>
      <w:szCs w:val="24"/>
      <w:lang w:val="en-US"/>
    </w:rPr>
  </w:style>
  <w:style w:type="paragraph" w:customStyle="1" w:styleId="Default0">
    <w:name w:val="Default"/>
    <w:rsid w:val="00092494"/>
    <w:pPr>
      <w:autoSpaceDE w:val="0"/>
      <w:autoSpaceDN w:val="0"/>
      <w:adjustRightInd w:val="0"/>
    </w:pPr>
    <w:rPr>
      <w:rFonts w:ascii="Times New Roman" w:eastAsia="Times New Roman" w:hAnsi="Times New Roman" w:cs="Times New Roman"/>
      <w:color w:val="000000"/>
      <w:sz w:val="24"/>
      <w:szCs w:val="24"/>
      <w:lang w:eastAsia="ru-RU"/>
    </w:rPr>
  </w:style>
  <w:style w:type="paragraph" w:customStyle="1" w:styleId="msonormalcxspmiddle">
    <w:name w:val="msonormalcxspmiddle"/>
    <w:basedOn w:val="a"/>
    <w:rsid w:val="00092494"/>
    <w:pPr>
      <w:spacing w:before="100" w:beforeAutospacing="1" w:after="100" w:afterAutospacing="1"/>
    </w:pPr>
    <w:rPr>
      <w:szCs w:val="24"/>
      <w:lang w:eastAsia="ru-RU"/>
    </w:rPr>
  </w:style>
  <w:style w:type="character" w:customStyle="1" w:styleId="value">
    <w:name w:val="value"/>
    <w:basedOn w:val="a0"/>
    <w:rsid w:val="00092494"/>
    <w:rPr>
      <w:rFonts w:cs="Times New Roman"/>
    </w:rPr>
  </w:style>
  <w:style w:type="character" w:customStyle="1" w:styleId="head">
    <w:name w:val="head"/>
    <w:basedOn w:val="a0"/>
    <w:rsid w:val="00092494"/>
    <w:rPr>
      <w:rFonts w:cs="Times New Roman"/>
    </w:rPr>
  </w:style>
  <w:style w:type="character" w:styleId="aff4">
    <w:name w:val="Strong"/>
    <w:basedOn w:val="a0"/>
    <w:qFormat/>
    <w:rsid w:val="00092494"/>
    <w:rPr>
      <w:rFonts w:cs="Times New Roman"/>
      <w:b/>
      <w:bCs/>
    </w:rPr>
  </w:style>
  <w:style w:type="paragraph" w:customStyle="1" w:styleId="1fa">
    <w:name w:val="Основной текст с отступом1"/>
    <w:basedOn w:val="a"/>
    <w:semiHidden/>
    <w:rsid w:val="00092494"/>
    <w:pPr>
      <w:autoSpaceDE w:val="0"/>
      <w:autoSpaceDN w:val="0"/>
      <w:jc w:val="center"/>
    </w:pPr>
    <w:rPr>
      <w:b/>
      <w:sz w:val="28"/>
      <w:szCs w:val="20"/>
      <w:lang w:eastAsia="ru-RU"/>
    </w:rPr>
  </w:style>
  <w:style w:type="paragraph" w:customStyle="1" w:styleId="214">
    <w:name w:val="Основной текст с отступом 21"/>
    <w:basedOn w:val="a"/>
    <w:rsid w:val="00092494"/>
    <w:pPr>
      <w:widowControl w:val="0"/>
      <w:suppressAutoHyphens/>
      <w:ind w:firstLine="720"/>
    </w:pPr>
    <w:rPr>
      <w:rFonts w:cs="Tahoma"/>
      <w:color w:val="000000"/>
      <w:szCs w:val="24"/>
      <w:lang w:val="en-US"/>
    </w:rPr>
  </w:style>
  <w:style w:type="character" w:customStyle="1" w:styleId="aff5">
    <w:name w:val="Основной текст с отступом Знак"/>
    <w:basedOn w:val="a0"/>
    <w:rsid w:val="00092494"/>
    <w:rPr>
      <w:rFonts w:ascii="Calibri" w:eastAsia="Times New Roman" w:hAnsi="Calibri" w:cs="Calibri"/>
      <w:lang w:eastAsia="ar-SA"/>
    </w:rPr>
  </w:style>
  <w:style w:type="character" w:customStyle="1" w:styleId="WW8Num2z0">
    <w:name w:val="WW8Num2z0"/>
    <w:rsid w:val="00092494"/>
    <w:rPr>
      <w:rFonts w:ascii="Symbol" w:hAnsi="Symbol"/>
      <w:sz w:val="20"/>
    </w:rPr>
  </w:style>
  <w:style w:type="character" w:customStyle="1" w:styleId="WW8Num7z0">
    <w:name w:val="WW8Num7z0"/>
    <w:rsid w:val="00092494"/>
    <w:rPr>
      <w:rFonts w:ascii="Symbol" w:hAnsi="Symbol"/>
      <w:sz w:val="20"/>
    </w:rPr>
  </w:style>
  <w:style w:type="character" w:customStyle="1" w:styleId="WW8Num8z0">
    <w:name w:val="WW8Num8z0"/>
    <w:rsid w:val="00092494"/>
    <w:rPr>
      <w:rFonts w:ascii="Symbol" w:hAnsi="Symbol"/>
      <w:sz w:val="20"/>
    </w:rPr>
  </w:style>
  <w:style w:type="character" w:customStyle="1" w:styleId="WW8Num9z0">
    <w:name w:val="WW8Num9z0"/>
    <w:rsid w:val="00092494"/>
    <w:rPr>
      <w:rFonts w:ascii="Symbol" w:hAnsi="Symbol"/>
      <w:sz w:val="20"/>
    </w:rPr>
  </w:style>
  <w:style w:type="character" w:customStyle="1" w:styleId="WW8Num10z0">
    <w:name w:val="WW8Num10z0"/>
    <w:rsid w:val="00092494"/>
    <w:rPr>
      <w:rFonts w:ascii="Symbol" w:hAnsi="Symbol"/>
      <w:sz w:val="20"/>
    </w:rPr>
  </w:style>
  <w:style w:type="character" w:customStyle="1" w:styleId="WW8Num11z0">
    <w:name w:val="WW8Num11z0"/>
    <w:rsid w:val="00092494"/>
    <w:rPr>
      <w:rFonts w:ascii="Symbol" w:hAnsi="Symbol"/>
      <w:sz w:val="20"/>
    </w:rPr>
  </w:style>
  <w:style w:type="character" w:customStyle="1" w:styleId="WW8Num12z0">
    <w:name w:val="WW8Num12z0"/>
    <w:rsid w:val="00092494"/>
    <w:rPr>
      <w:rFonts w:ascii="Symbol" w:hAnsi="Symbol"/>
      <w:sz w:val="20"/>
    </w:rPr>
  </w:style>
  <w:style w:type="character" w:customStyle="1" w:styleId="WW8Num13z0">
    <w:name w:val="WW8Num13z0"/>
    <w:rsid w:val="00092494"/>
    <w:rPr>
      <w:rFonts w:ascii="Symbol" w:hAnsi="Symbol"/>
      <w:sz w:val="20"/>
    </w:rPr>
  </w:style>
  <w:style w:type="character" w:customStyle="1" w:styleId="WW8Num14z0">
    <w:name w:val="WW8Num14z0"/>
    <w:rsid w:val="00092494"/>
    <w:rPr>
      <w:rFonts w:ascii="Symbol" w:hAnsi="Symbol"/>
      <w:sz w:val="20"/>
    </w:rPr>
  </w:style>
  <w:style w:type="character" w:customStyle="1" w:styleId="WW8Num15z0">
    <w:name w:val="WW8Num15z0"/>
    <w:rsid w:val="00092494"/>
    <w:rPr>
      <w:rFonts w:ascii="Symbol" w:hAnsi="Symbol"/>
      <w:sz w:val="20"/>
    </w:rPr>
  </w:style>
  <w:style w:type="character" w:customStyle="1" w:styleId="WW8Num16z0">
    <w:name w:val="WW8Num16z0"/>
    <w:rsid w:val="00092494"/>
    <w:rPr>
      <w:rFonts w:ascii="Symbol" w:hAnsi="Symbol"/>
      <w:sz w:val="20"/>
    </w:rPr>
  </w:style>
  <w:style w:type="character" w:customStyle="1" w:styleId="WW8Num17z0">
    <w:name w:val="WW8Num17z0"/>
    <w:rsid w:val="00092494"/>
    <w:rPr>
      <w:rFonts w:ascii="Symbol" w:hAnsi="Symbol"/>
      <w:sz w:val="20"/>
    </w:rPr>
  </w:style>
  <w:style w:type="character" w:customStyle="1" w:styleId="WW8Num18z0">
    <w:name w:val="WW8Num18z0"/>
    <w:rsid w:val="00092494"/>
    <w:rPr>
      <w:rFonts w:ascii="Symbol" w:hAnsi="Symbol"/>
      <w:sz w:val="20"/>
    </w:rPr>
  </w:style>
  <w:style w:type="character" w:customStyle="1" w:styleId="WW8Num19z0">
    <w:name w:val="WW8Num19z0"/>
    <w:rsid w:val="00092494"/>
    <w:rPr>
      <w:rFonts w:ascii="Symbol" w:hAnsi="Symbol"/>
      <w:sz w:val="20"/>
    </w:rPr>
  </w:style>
  <w:style w:type="character" w:customStyle="1" w:styleId="WW8Num20z0">
    <w:name w:val="WW8Num20z0"/>
    <w:rsid w:val="00092494"/>
    <w:rPr>
      <w:rFonts w:ascii="Symbol" w:hAnsi="Symbol"/>
      <w:sz w:val="20"/>
    </w:rPr>
  </w:style>
  <w:style w:type="character" w:customStyle="1" w:styleId="WW8Num21z0">
    <w:name w:val="WW8Num21z0"/>
    <w:rsid w:val="00092494"/>
    <w:rPr>
      <w:rFonts w:ascii="Symbol" w:hAnsi="Symbol"/>
      <w:sz w:val="20"/>
    </w:rPr>
  </w:style>
  <w:style w:type="character" w:customStyle="1" w:styleId="WW8Num22z0">
    <w:name w:val="WW8Num22z0"/>
    <w:rsid w:val="00092494"/>
    <w:rPr>
      <w:rFonts w:ascii="Symbol" w:hAnsi="Symbol"/>
      <w:sz w:val="20"/>
    </w:rPr>
  </w:style>
  <w:style w:type="character" w:customStyle="1" w:styleId="WW8Num23z0">
    <w:name w:val="WW8Num23z0"/>
    <w:rsid w:val="00092494"/>
    <w:rPr>
      <w:rFonts w:ascii="Symbol" w:hAnsi="Symbol"/>
      <w:sz w:val="20"/>
    </w:rPr>
  </w:style>
  <w:style w:type="character" w:customStyle="1" w:styleId="WW8Num24z0">
    <w:name w:val="WW8Num24z0"/>
    <w:rsid w:val="00092494"/>
    <w:rPr>
      <w:rFonts w:ascii="Symbol" w:hAnsi="Symbol"/>
      <w:sz w:val="20"/>
    </w:rPr>
  </w:style>
  <w:style w:type="character" w:customStyle="1" w:styleId="WW8Num25z0">
    <w:name w:val="WW8Num25z0"/>
    <w:rsid w:val="00092494"/>
    <w:rPr>
      <w:rFonts w:ascii="Symbol" w:hAnsi="Symbol"/>
      <w:sz w:val="20"/>
    </w:rPr>
  </w:style>
  <w:style w:type="character" w:customStyle="1" w:styleId="WW8Num26z0">
    <w:name w:val="WW8Num26z0"/>
    <w:rsid w:val="00092494"/>
    <w:rPr>
      <w:rFonts w:ascii="Symbol" w:hAnsi="Symbol"/>
      <w:sz w:val="20"/>
    </w:rPr>
  </w:style>
  <w:style w:type="character" w:customStyle="1" w:styleId="WW8Num27z0">
    <w:name w:val="WW8Num27z0"/>
    <w:rsid w:val="00092494"/>
    <w:rPr>
      <w:rFonts w:ascii="Symbol" w:hAnsi="Symbol"/>
      <w:sz w:val="20"/>
    </w:rPr>
  </w:style>
  <w:style w:type="character" w:customStyle="1" w:styleId="WW8Num28z0">
    <w:name w:val="WW8Num28z0"/>
    <w:rsid w:val="00092494"/>
    <w:rPr>
      <w:rFonts w:ascii="Symbol" w:hAnsi="Symbol"/>
      <w:sz w:val="20"/>
    </w:rPr>
  </w:style>
  <w:style w:type="character" w:customStyle="1" w:styleId="WW8Num29z0">
    <w:name w:val="WW8Num29z0"/>
    <w:rsid w:val="00092494"/>
    <w:rPr>
      <w:rFonts w:ascii="Symbol" w:hAnsi="Symbol"/>
      <w:sz w:val="20"/>
    </w:rPr>
  </w:style>
  <w:style w:type="character" w:customStyle="1" w:styleId="WW8Num30z0">
    <w:name w:val="WW8Num30z0"/>
    <w:rsid w:val="00092494"/>
    <w:rPr>
      <w:rFonts w:ascii="Symbol" w:hAnsi="Symbol"/>
      <w:sz w:val="20"/>
    </w:rPr>
  </w:style>
  <w:style w:type="character" w:customStyle="1" w:styleId="WW8Num31z0">
    <w:name w:val="WW8Num31z0"/>
    <w:rsid w:val="00092494"/>
    <w:rPr>
      <w:rFonts w:ascii="Symbol" w:hAnsi="Symbol"/>
      <w:sz w:val="20"/>
    </w:rPr>
  </w:style>
  <w:style w:type="character" w:customStyle="1" w:styleId="WW8Num32z0">
    <w:name w:val="WW8Num32z0"/>
    <w:rsid w:val="00092494"/>
    <w:rPr>
      <w:rFonts w:ascii="Symbol" w:hAnsi="Symbol"/>
      <w:sz w:val="20"/>
    </w:rPr>
  </w:style>
  <w:style w:type="character" w:customStyle="1" w:styleId="WW8Num33z0">
    <w:name w:val="WW8Num33z0"/>
    <w:rsid w:val="00092494"/>
    <w:rPr>
      <w:rFonts w:ascii="Symbol" w:hAnsi="Symbol"/>
      <w:sz w:val="20"/>
    </w:rPr>
  </w:style>
  <w:style w:type="character" w:customStyle="1" w:styleId="WW8Num34z0">
    <w:name w:val="WW8Num34z0"/>
    <w:rsid w:val="00092494"/>
    <w:rPr>
      <w:rFonts w:ascii="Symbol" w:hAnsi="Symbol"/>
      <w:sz w:val="20"/>
    </w:rPr>
  </w:style>
  <w:style w:type="character" w:customStyle="1" w:styleId="WW8Num35z0">
    <w:name w:val="WW8Num35z0"/>
    <w:rsid w:val="00092494"/>
    <w:rPr>
      <w:rFonts w:ascii="Symbol" w:hAnsi="Symbol"/>
      <w:sz w:val="20"/>
    </w:rPr>
  </w:style>
  <w:style w:type="character" w:customStyle="1" w:styleId="WW8Num36z0">
    <w:name w:val="WW8Num36z0"/>
    <w:rsid w:val="00092494"/>
    <w:rPr>
      <w:rFonts w:ascii="Symbol" w:hAnsi="Symbol"/>
      <w:sz w:val="20"/>
    </w:rPr>
  </w:style>
  <w:style w:type="character" w:customStyle="1" w:styleId="WW8Num37z0">
    <w:name w:val="WW8Num37z0"/>
    <w:rsid w:val="00092494"/>
    <w:rPr>
      <w:rFonts w:ascii="Symbol" w:hAnsi="Symbol"/>
      <w:sz w:val="20"/>
    </w:rPr>
  </w:style>
  <w:style w:type="character" w:customStyle="1" w:styleId="WW8Num38z0">
    <w:name w:val="WW8Num38z0"/>
    <w:rsid w:val="00092494"/>
    <w:rPr>
      <w:rFonts w:ascii="Symbol" w:hAnsi="Symbol"/>
      <w:sz w:val="20"/>
    </w:rPr>
  </w:style>
  <w:style w:type="character" w:customStyle="1" w:styleId="WW8Num39z0">
    <w:name w:val="WW8Num39z0"/>
    <w:rsid w:val="00092494"/>
    <w:rPr>
      <w:rFonts w:ascii="Symbol" w:hAnsi="Symbol"/>
      <w:sz w:val="20"/>
    </w:rPr>
  </w:style>
  <w:style w:type="character" w:customStyle="1" w:styleId="WW8Num40z0">
    <w:name w:val="WW8Num40z0"/>
    <w:rsid w:val="00092494"/>
    <w:rPr>
      <w:rFonts w:ascii="Symbol" w:hAnsi="Symbol"/>
      <w:sz w:val="20"/>
    </w:rPr>
  </w:style>
  <w:style w:type="character" w:customStyle="1" w:styleId="WW8Num41z0">
    <w:name w:val="WW8Num41z0"/>
    <w:rsid w:val="00092494"/>
    <w:rPr>
      <w:rFonts w:ascii="Symbol" w:hAnsi="Symbol"/>
      <w:sz w:val="20"/>
    </w:rPr>
  </w:style>
  <w:style w:type="character" w:customStyle="1" w:styleId="WW8Num42z0">
    <w:name w:val="WW8Num42z0"/>
    <w:rsid w:val="00092494"/>
    <w:rPr>
      <w:rFonts w:ascii="Symbol" w:hAnsi="Symbol"/>
      <w:sz w:val="20"/>
    </w:rPr>
  </w:style>
  <w:style w:type="character" w:customStyle="1" w:styleId="WW8Num43z0">
    <w:name w:val="WW8Num43z0"/>
    <w:rsid w:val="00092494"/>
    <w:rPr>
      <w:rFonts w:ascii="Symbol" w:hAnsi="Symbol"/>
      <w:sz w:val="20"/>
    </w:rPr>
  </w:style>
  <w:style w:type="character" w:customStyle="1" w:styleId="WW8Num73z0">
    <w:name w:val="WW8Num73z0"/>
    <w:rsid w:val="00092494"/>
    <w:rPr>
      <w:rFonts w:ascii="StarSymbol" w:eastAsia="StarSymbol"/>
    </w:rPr>
  </w:style>
  <w:style w:type="character" w:customStyle="1" w:styleId="WW8Num123z0">
    <w:name w:val="WW8Num123z0"/>
    <w:rsid w:val="00092494"/>
    <w:rPr>
      <w:rFonts w:ascii="Courier New" w:hAnsi="Courier New"/>
    </w:rPr>
  </w:style>
  <w:style w:type="character" w:customStyle="1" w:styleId="WW8Num125z0">
    <w:name w:val="WW8Num125z0"/>
    <w:rsid w:val="00092494"/>
    <w:rPr>
      <w:rFonts w:ascii="Times New Roman" w:hAnsi="Times New Roman"/>
    </w:rPr>
  </w:style>
  <w:style w:type="character" w:customStyle="1" w:styleId="WW8Num125z1">
    <w:name w:val="WW8Num125z1"/>
    <w:rsid w:val="00092494"/>
    <w:rPr>
      <w:rFonts w:ascii="Courier New" w:hAnsi="Courier New"/>
    </w:rPr>
  </w:style>
  <w:style w:type="character" w:customStyle="1" w:styleId="WW8Num125z2">
    <w:name w:val="WW8Num125z2"/>
    <w:rsid w:val="00092494"/>
    <w:rPr>
      <w:rFonts w:ascii="Wingdings" w:hAnsi="Wingdings"/>
    </w:rPr>
  </w:style>
  <w:style w:type="character" w:customStyle="1" w:styleId="WW8Num125z3">
    <w:name w:val="WW8Num125z3"/>
    <w:rsid w:val="00092494"/>
    <w:rPr>
      <w:rFonts w:ascii="Symbol" w:hAnsi="Symbol"/>
    </w:rPr>
  </w:style>
  <w:style w:type="character" w:customStyle="1" w:styleId="WW8Num132z0">
    <w:name w:val="WW8Num132z0"/>
    <w:rsid w:val="00092494"/>
    <w:rPr>
      <w:rFonts w:ascii="StarSymbol" w:eastAsia="StarSymbol"/>
    </w:rPr>
  </w:style>
  <w:style w:type="character" w:customStyle="1" w:styleId="WW8Num141z0">
    <w:name w:val="WW8Num141z0"/>
    <w:rsid w:val="00092494"/>
    <w:rPr>
      <w:rFonts w:ascii="StarSymbol" w:eastAsia="StarSymbol"/>
    </w:rPr>
  </w:style>
  <w:style w:type="character" w:customStyle="1" w:styleId="WW8Num144z0">
    <w:name w:val="WW8Num144z0"/>
    <w:rsid w:val="00092494"/>
    <w:rPr>
      <w:rFonts w:ascii="StarSymbol" w:eastAsia="StarSymbol"/>
    </w:rPr>
  </w:style>
  <w:style w:type="character" w:customStyle="1" w:styleId="WW8Num145z0">
    <w:name w:val="WW8Num145z0"/>
    <w:rsid w:val="00092494"/>
    <w:rPr>
      <w:sz w:val="22"/>
    </w:rPr>
  </w:style>
  <w:style w:type="character" w:customStyle="1" w:styleId="WW8Num147z0">
    <w:name w:val="WW8Num147z0"/>
    <w:rsid w:val="00092494"/>
    <w:rPr>
      <w:rFonts w:ascii="StarSymbol" w:eastAsia="StarSymbol"/>
    </w:rPr>
  </w:style>
  <w:style w:type="character" w:customStyle="1" w:styleId="WW8Num148z0">
    <w:name w:val="WW8Num148z0"/>
    <w:rsid w:val="00092494"/>
    <w:rPr>
      <w:rFonts w:ascii="Symbol" w:hAnsi="Symbol"/>
      <w:sz w:val="20"/>
    </w:rPr>
  </w:style>
  <w:style w:type="character" w:customStyle="1" w:styleId="WW8Num149z0">
    <w:name w:val="WW8Num149z0"/>
    <w:rsid w:val="00092494"/>
    <w:rPr>
      <w:rFonts w:ascii="StarSymbol" w:eastAsia="StarSymbol"/>
    </w:rPr>
  </w:style>
  <w:style w:type="character" w:customStyle="1" w:styleId="WW8Num150z0">
    <w:name w:val="WW8Num150z0"/>
    <w:rsid w:val="00092494"/>
    <w:rPr>
      <w:rFonts w:ascii="StarSymbol" w:eastAsia="StarSymbol"/>
    </w:rPr>
  </w:style>
  <w:style w:type="character" w:customStyle="1" w:styleId="WW8Num151z0">
    <w:name w:val="WW8Num151z0"/>
    <w:rsid w:val="00092494"/>
    <w:rPr>
      <w:rFonts w:ascii="StarSymbol" w:eastAsia="StarSymbol"/>
    </w:rPr>
  </w:style>
  <w:style w:type="character" w:customStyle="1" w:styleId="WW8Num152z0">
    <w:name w:val="WW8Num152z0"/>
    <w:rsid w:val="00092494"/>
    <w:rPr>
      <w:rFonts w:ascii="Courier New" w:hAnsi="Courier New"/>
    </w:rPr>
  </w:style>
  <w:style w:type="character" w:customStyle="1" w:styleId="WW8Num152z1">
    <w:name w:val="WW8Num152z1"/>
    <w:rsid w:val="00092494"/>
    <w:rPr>
      <w:rFonts w:ascii="Courier New" w:hAnsi="Courier New"/>
    </w:rPr>
  </w:style>
  <w:style w:type="character" w:customStyle="1" w:styleId="WW8Num152z2">
    <w:name w:val="WW8Num152z2"/>
    <w:rsid w:val="00092494"/>
    <w:rPr>
      <w:rFonts w:ascii="Wingdings" w:hAnsi="Wingdings"/>
    </w:rPr>
  </w:style>
  <w:style w:type="character" w:customStyle="1" w:styleId="WW8Num152z3">
    <w:name w:val="WW8Num152z3"/>
    <w:rsid w:val="00092494"/>
    <w:rPr>
      <w:rFonts w:ascii="Symbol" w:hAnsi="Symbol"/>
    </w:rPr>
  </w:style>
  <w:style w:type="character" w:customStyle="1" w:styleId="WW8Num153z0">
    <w:name w:val="WW8Num153z0"/>
    <w:rsid w:val="00092494"/>
    <w:rPr>
      <w:rFonts w:ascii="Courier New" w:hAnsi="Courier New"/>
    </w:rPr>
  </w:style>
  <w:style w:type="character" w:customStyle="1" w:styleId="WW8Num153z1">
    <w:name w:val="WW8Num153z1"/>
    <w:rsid w:val="00092494"/>
    <w:rPr>
      <w:rFonts w:ascii="Courier New" w:hAnsi="Courier New"/>
    </w:rPr>
  </w:style>
  <w:style w:type="character" w:customStyle="1" w:styleId="WW8Num153z2">
    <w:name w:val="WW8Num153z2"/>
    <w:rsid w:val="00092494"/>
    <w:rPr>
      <w:rFonts w:ascii="Wingdings" w:hAnsi="Wingdings"/>
    </w:rPr>
  </w:style>
  <w:style w:type="character" w:customStyle="1" w:styleId="WW8Num153z3">
    <w:name w:val="WW8Num153z3"/>
    <w:rsid w:val="00092494"/>
    <w:rPr>
      <w:rFonts w:ascii="Symbol" w:hAnsi="Symbol"/>
    </w:rPr>
  </w:style>
  <w:style w:type="character" w:customStyle="1" w:styleId="WW8Num154z0">
    <w:name w:val="WW8Num154z0"/>
    <w:rsid w:val="00092494"/>
    <w:rPr>
      <w:rFonts w:ascii="Courier New" w:hAnsi="Courier New"/>
    </w:rPr>
  </w:style>
  <w:style w:type="character" w:customStyle="1" w:styleId="WW8Num154z1">
    <w:name w:val="WW8Num154z1"/>
    <w:rsid w:val="00092494"/>
    <w:rPr>
      <w:rFonts w:ascii="Courier New" w:hAnsi="Courier New"/>
    </w:rPr>
  </w:style>
  <w:style w:type="character" w:customStyle="1" w:styleId="WW8Num154z2">
    <w:name w:val="WW8Num154z2"/>
    <w:rsid w:val="00092494"/>
    <w:rPr>
      <w:rFonts w:ascii="Wingdings" w:hAnsi="Wingdings"/>
    </w:rPr>
  </w:style>
  <w:style w:type="character" w:customStyle="1" w:styleId="WW8Num154z3">
    <w:name w:val="WW8Num154z3"/>
    <w:rsid w:val="00092494"/>
    <w:rPr>
      <w:rFonts w:ascii="Symbol" w:hAnsi="Symbol"/>
    </w:rPr>
  </w:style>
  <w:style w:type="character" w:customStyle="1" w:styleId="WW8Num155z0">
    <w:name w:val="WW8Num155z0"/>
    <w:rsid w:val="00092494"/>
    <w:rPr>
      <w:rFonts w:ascii="Times New Roman" w:hAnsi="Times New Roman"/>
    </w:rPr>
  </w:style>
  <w:style w:type="character" w:customStyle="1" w:styleId="WW8Num155z1">
    <w:name w:val="WW8Num155z1"/>
    <w:rsid w:val="00092494"/>
    <w:rPr>
      <w:rFonts w:ascii="Courier New" w:hAnsi="Courier New"/>
    </w:rPr>
  </w:style>
  <w:style w:type="character" w:customStyle="1" w:styleId="WW8Num155z2">
    <w:name w:val="WW8Num155z2"/>
    <w:rsid w:val="00092494"/>
    <w:rPr>
      <w:rFonts w:ascii="Wingdings" w:hAnsi="Wingdings"/>
    </w:rPr>
  </w:style>
  <w:style w:type="character" w:customStyle="1" w:styleId="WW8Num155z3">
    <w:name w:val="WW8Num155z3"/>
    <w:rsid w:val="00092494"/>
    <w:rPr>
      <w:rFonts w:ascii="Symbol" w:hAnsi="Symbol"/>
    </w:rPr>
  </w:style>
  <w:style w:type="character" w:customStyle="1" w:styleId="WW8Num156z0">
    <w:name w:val="WW8Num156z0"/>
    <w:rsid w:val="00092494"/>
    <w:rPr>
      <w:rFonts w:ascii="Times New Roman" w:hAnsi="Times New Roman"/>
    </w:rPr>
  </w:style>
  <w:style w:type="character" w:customStyle="1" w:styleId="WW8Num156z1">
    <w:name w:val="WW8Num156z1"/>
    <w:rsid w:val="00092494"/>
    <w:rPr>
      <w:rFonts w:ascii="Courier New" w:hAnsi="Courier New"/>
    </w:rPr>
  </w:style>
  <w:style w:type="character" w:customStyle="1" w:styleId="WW8Num156z2">
    <w:name w:val="WW8Num156z2"/>
    <w:rsid w:val="00092494"/>
    <w:rPr>
      <w:rFonts w:ascii="Wingdings" w:hAnsi="Wingdings"/>
    </w:rPr>
  </w:style>
  <w:style w:type="character" w:customStyle="1" w:styleId="WW8Num156z3">
    <w:name w:val="WW8Num156z3"/>
    <w:rsid w:val="00092494"/>
    <w:rPr>
      <w:rFonts w:ascii="Symbol" w:hAnsi="Symbol"/>
    </w:rPr>
  </w:style>
  <w:style w:type="character" w:customStyle="1" w:styleId="WW8Num157z0">
    <w:name w:val="WW8Num157z0"/>
    <w:rsid w:val="00092494"/>
    <w:rPr>
      <w:rFonts w:ascii="StarSymbol" w:eastAsia="StarSymbol"/>
    </w:rPr>
  </w:style>
  <w:style w:type="character" w:customStyle="1" w:styleId="WW8Num158z0">
    <w:name w:val="WW8Num158z0"/>
    <w:rsid w:val="00092494"/>
    <w:rPr>
      <w:rFonts w:ascii="StarSymbol" w:eastAsia="StarSymbol"/>
    </w:rPr>
  </w:style>
  <w:style w:type="character" w:customStyle="1" w:styleId="WW8Num159z0">
    <w:name w:val="WW8Num159z0"/>
    <w:rsid w:val="00092494"/>
    <w:rPr>
      <w:rFonts w:ascii="StarSymbol" w:eastAsia="StarSymbol"/>
    </w:rPr>
  </w:style>
  <w:style w:type="character" w:customStyle="1" w:styleId="WW8Num160z0">
    <w:name w:val="WW8Num160z0"/>
    <w:rsid w:val="00092494"/>
    <w:rPr>
      <w:rFonts w:ascii="StarSymbol" w:eastAsia="StarSymbol"/>
    </w:rPr>
  </w:style>
  <w:style w:type="character" w:customStyle="1" w:styleId="WW8Num161z0">
    <w:name w:val="WW8Num161z0"/>
    <w:rsid w:val="00092494"/>
    <w:rPr>
      <w:rFonts w:ascii="StarSymbol" w:eastAsia="StarSymbol"/>
    </w:rPr>
  </w:style>
  <w:style w:type="character" w:customStyle="1" w:styleId="WW8Num162z0">
    <w:name w:val="WW8Num162z0"/>
    <w:rsid w:val="00092494"/>
    <w:rPr>
      <w:rFonts w:ascii="StarSymbol" w:eastAsia="StarSymbol"/>
    </w:rPr>
  </w:style>
  <w:style w:type="character" w:customStyle="1" w:styleId="WW8Num163z0">
    <w:name w:val="WW8Num163z0"/>
    <w:rsid w:val="00092494"/>
    <w:rPr>
      <w:rFonts w:ascii="Symbol" w:hAnsi="Symbol"/>
      <w:sz w:val="20"/>
    </w:rPr>
  </w:style>
  <w:style w:type="character" w:customStyle="1" w:styleId="WW8Num164z0">
    <w:name w:val="WW8Num164z0"/>
    <w:rsid w:val="00092494"/>
    <w:rPr>
      <w:rFonts w:ascii="StarSymbol" w:eastAsia="StarSymbol"/>
    </w:rPr>
  </w:style>
  <w:style w:type="character" w:customStyle="1" w:styleId="WW8Num165z0">
    <w:name w:val="WW8Num165z0"/>
    <w:rsid w:val="00092494"/>
    <w:rPr>
      <w:rFonts w:ascii="StarSymbol" w:eastAsia="StarSymbol"/>
    </w:rPr>
  </w:style>
  <w:style w:type="character" w:customStyle="1" w:styleId="WW8Num166z0">
    <w:name w:val="WW8Num166z0"/>
    <w:rsid w:val="00092494"/>
    <w:rPr>
      <w:rFonts w:ascii="StarSymbol" w:eastAsia="StarSymbol"/>
    </w:rPr>
  </w:style>
  <w:style w:type="character" w:customStyle="1" w:styleId="WW8Num167z0">
    <w:name w:val="WW8Num167z0"/>
    <w:rsid w:val="00092494"/>
    <w:rPr>
      <w:rFonts w:ascii="StarSymbol" w:eastAsia="StarSymbol"/>
    </w:rPr>
  </w:style>
  <w:style w:type="character" w:customStyle="1" w:styleId="WW8Num168z0">
    <w:name w:val="WW8Num168z0"/>
    <w:rsid w:val="00092494"/>
    <w:rPr>
      <w:rFonts w:ascii="StarSymbol" w:eastAsia="StarSymbol"/>
    </w:rPr>
  </w:style>
  <w:style w:type="character" w:customStyle="1" w:styleId="WW8Num169z0">
    <w:name w:val="WW8Num169z0"/>
    <w:rsid w:val="00092494"/>
    <w:rPr>
      <w:rFonts w:ascii="StarSymbol" w:eastAsia="StarSymbol"/>
    </w:rPr>
  </w:style>
  <w:style w:type="character" w:customStyle="1" w:styleId="WW8Num170z0">
    <w:name w:val="WW8Num170z0"/>
    <w:rsid w:val="00092494"/>
    <w:rPr>
      <w:rFonts w:ascii="StarSymbol" w:eastAsia="StarSymbol"/>
    </w:rPr>
  </w:style>
  <w:style w:type="character" w:customStyle="1" w:styleId="WW8Num171z0">
    <w:name w:val="WW8Num171z0"/>
    <w:rsid w:val="00092494"/>
    <w:rPr>
      <w:rFonts w:ascii="StarSymbol" w:eastAsia="StarSymbol"/>
    </w:rPr>
  </w:style>
  <w:style w:type="character" w:customStyle="1" w:styleId="WW8Num172z0">
    <w:name w:val="WW8Num172z0"/>
    <w:rsid w:val="00092494"/>
    <w:rPr>
      <w:rFonts w:ascii="StarSymbol" w:eastAsia="StarSymbol"/>
    </w:rPr>
  </w:style>
  <w:style w:type="character" w:customStyle="1" w:styleId="WW8Num173z0">
    <w:name w:val="WW8Num173z0"/>
    <w:rsid w:val="00092494"/>
    <w:rPr>
      <w:rFonts w:ascii="StarSymbol" w:eastAsia="StarSymbol"/>
    </w:rPr>
  </w:style>
  <w:style w:type="character" w:customStyle="1" w:styleId="WW8Num174z0">
    <w:name w:val="WW8Num174z0"/>
    <w:rsid w:val="00092494"/>
    <w:rPr>
      <w:rFonts w:ascii="StarSymbol" w:eastAsia="StarSymbol"/>
    </w:rPr>
  </w:style>
  <w:style w:type="character" w:customStyle="1" w:styleId="WW8Num175z0">
    <w:name w:val="WW8Num175z0"/>
    <w:rsid w:val="00092494"/>
    <w:rPr>
      <w:rFonts w:ascii="StarSymbol" w:eastAsia="StarSymbol"/>
    </w:rPr>
  </w:style>
  <w:style w:type="character" w:customStyle="1" w:styleId="WW8Num176z0">
    <w:name w:val="WW8Num176z0"/>
    <w:rsid w:val="00092494"/>
    <w:rPr>
      <w:rFonts w:ascii="StarSymbol" w:eastAsia="StarSymbol"/>
    </w:rPr>
  </w:style>
  <w:style w:type="character" w:customStyle="1" w:styleId="WW8Num177z0">
    <w:name w:val="WW8Num177z0"/>
    <w:rsid w:val="00092494"/>
    <w:rPr>
      <w:rFonts w:ascii="StarSymbol" w:eastAsia="StarSymbol"/>
    </w:rPr>
  </w:style>
  <w:style w:type="character" w:customStyle="1" w:styleId="WW8Num178z0">
    <w:name w:val="WW8Num178z0"/>
    <w:rsid w:val="00092494"/>
    <w:rPr>
      <w:rFonts w:ascii="StarSymbol" w:eastAsia="StarSymbol"/>
    </w:rPr>
  </w:style>
  <w:style w:type="character" w:customStyle="1" w:styleId="WW8Num179z0">
    <w:name w:val="WW8Num179z0"/>
    <w:rsid w:val="00092494"/>
    <w:rPr>
      <w:rFonts w:ascii="StarSymbol" w:eastAsia="StarSymbol"/>
    </w:rPr>
  </w:style>
  <w:style w:type="character" w:customStyle="1" w:styleId="Absatz-Standardschriftart">
    <w:name w:val="Absatz-Standardschriftart"/>
    <w:rsid w:val="00092494"/>
  </w:style>
  <w:style w:type="character" w:customStyle="1" w:styleId="WW-Absatz-Standardschriftart">
    <w:name w:val="WW-Absatz-Standardschriftart"/>
    <w:rsid w:val="00092494"/>
  </w:style>
  <w:style w:type="character" w:customStyle="1" w:styleId="WW-Absatz-Standardschriftart1">
    <w:name w:val="WW-Absatz-Standardschriftart1"/>
    <w:rsid w:val="00092494"/>
  </w:style>
  <w:style w:type="character" w:customStyle="1" w:styleId="WW-Absatz-Standardschriftart11">
    <w:name w:val="WW-Absatz-Standardschriftart11"/>
    <w:rsid w:val="00092494"/>
  </w:style>
  <w:style w:type="character" w:customStyle="1" w:styleId="WW8Num368z0">
    <w:name w:val="WW8Num368z0"/>
    <w:rsid w:val="00092494"/>
    <w:rPr>
      <w:rFonts w:ascii="Symbol" w:hAnsi="Symbol"/>
      <w:sz w:val="20"/>
    </w:rPr>
  </w:style>
  <w:style w:type="character" w:customStyle="1" w:styleId="WW8Num441z0">
    <w:name w:val="WW8Num441z0"/>
    <w:rsid w:val="00092494"/>
    <w:rPr>
      <w:rFonts w:ascii="Symbol" w:hAnsi="Symbol"/>
      <w:sz w:val="20"/>
    </w:rPr>
  </w:style>
  <w:style w:type="character" w:customStyle="1" w:styleId="WW8Num313z0">
    <w:name w:val="WW8Num313z0"/>
    <w:rsid w:val="00092494"/>
    <w:rPr>
      <w:rFonts w:ascii="Symbol" w:hAnsi="Symbol"/>
      <w:sz w:val="20"/>
    </w:rPr>
  </w:style>
  <w:style w:type="character" w:customStyle="1" w:styleId="WW8Num80z0">
    <w:name w:val="WW8Num80z0"/>
    <w:rsid w:val="00092494"/>
    <w:rPr>
      <w:rFonts w:ascii="Symbol" w:hAnsi="Symbol"/>
      <w:sz w:val="20"/>
    </w:rPr>
  </w:style>
  <w:style w:type="character" w:customStyle="1" w:styleId="WW8Num335z0">
    <w:name w:val="WW8Num335z0"/>
    <w:rsid w:val="00092494"/>
    <w:rPr>
      <w:rFonts w:ascii="Symbol" w:hAnsi="Symbol"/>
      <w:sz w:val="20"/>
    </w:rPr>
  </w:style>
  <w:style w:type="character" w:customStyle="1" w:styleId="WW8Num283z0">
    <w:name w:val="WW8Num283z0"/>
    <w:rsid w:val="00092494"/>
    <w:rPr>
      <w:rFonts w:ascii="Symbol" w:hAnsi="Symbol"/>
      <w:sz w:val="20"/>
    </w:rPr>
  </w:style>
  <w:style w:type="character" w:customStyle="1" w:styleId="WW8Num121z0">
    <w:name w:val="WW8Num121z0"/>
    <w:rsid w:val="00092494"/>
    <w:rPr>
      <w:rFonts w:ascii="Symbol" w:hAnsi="Symbol"/>
      <w:sz w:val="20"/>
    </w:rPr>
  </w:style>
  <w:style w:type="character" w:customStyle="1" w:styleId="WW8Num136z0">
    <w:name w:val="WW8Num136z0"/>
    <w:rsid w:val="00092494"/>
    <w:rPr>
      <w:rFonts w:ascii="Symbol" w:hAnsi="Symbol"/>
      <w:sz w:val="20"/>
    </w:rPr>
  </w:style>
  <w:style w:type="character" w:customStyle="1" w:styleId="WW8Num3z0">
    <w:name w:val="WW8Num3z0"/>
    <w:rsid w:val="00092494"/>
    <w:rPr>
      <w:rFonts w:ascii="Symbol" w:hAnsi="Symbol"/>
      <w:sz w:val="20"/>
    </w:rPr>
  </w:style>
  <w:style w:type="character" w:customStyle="1" w:styleId="WW8Num410z0">
    <w:name w:val="WW8Num410z0"/>
    <w:rsid w:val="00092494"/>
    <w:rPr>
      <w:rFonts w:ascii="Symbol" w:hAnsi="Symbol"/>
      <w:sz w:val="20"/>
    </w:rPr>
  </w:style>
  <w:style w:type="character" w:customStyle="1" w:styleId="WW8Num418z0">
    <w:name w:val="WW8Num418z0"/>
    <w:rsid w:val="00092494"/>
    <w:rPr>
      <w:rFonts w:ascii="Symbol" w:hAnsi="Symbol"/>
      <w:sz w:val="20"/>
    </w:rPr>
  </w:style>
  <w:style w:type="character" w:customStyle="1" w:styleId="WW8Num223z0">
    <w:name w:val="WW8Num223z0"/>
    <w:rsid w:val="00092494"/>
    <w:rPr>
      <w:rFonts w:ascii="Symbol" w:hAnsi="Symbol"/>
      <w:sz w:val="20"/>
    </w:rPr>
  </w:style>
  <w:style w:type="character" w:customStyle="1" w:styleId="WW8Num445z0">
    <w:name w:val="WW8Num445z0"/>
    <w:rsid w:val="00092494"/>
    <w:rPr>
      <w:rFonts w:ascii="Symbol" w:hAnsi="Symbol"/>
      <w:sz w:val="20"/>
    </w:rPr>
  </w:style>
  <w:style w:type="character" w:customStyle="1" w:styleId="WW8Num367z0">
    <w:name w:val="WW8Num367z0"/>
    <w:rsid w:val="00092494"/>
    <w:rPr>
      <w:rFonts w:ascii="Symbol" w:hAnsi="Symbol"/>
      <w:sz w:val="20"/>
    </w:rPr>
  </w:style>
  <w:style w:type="character" w:customStyle="1" w:styleId="WW8Num67z0">
    <w:name w:val="WW8Num67z0"/>
    <w:rsid w:val="00092494"/>
    <w:rPr>
      <w:rFonts w:ascii="Symbol" w:hAnsi="Symbol"/>
      <w:sz w:val="20"/>
    </w:rPr>
  </w:style>
  <w:style w:type="character" w:customStyle="1" w:styleId="WW8Num212z0">
    <w:name w:val="WW8Num212z0"/>
    <w:rsid w:val="00092494"/>
    <w:rPr>
      <w:rFonts w:ascii="Symbol" w:hAnsi="Symbol"/>
      <w:sz w:val="20"/>
    </w:rPr>
  </w:style>
  <w:style w:type="character" w:customStyle="1" w:styleId="WW8Num372z0">
    <w:name w:val="WW8Num372z0"/>
    <w:rsid w:val="00092494"/>
    <w:rPr>
      <w:rFonts w:ascii="Symbol" w:hAnsi="Symbol"/>
      <w:sz w:val="20"/>
    </w:rPr>
  </w:style>
  <w:style w:type="character" w:customStyle="1" w:styleId="WW8Num308z0">
    <w:name w:val="WW8Num308z0"/>
    <w:rsid w:val="00092494"/>
    <w:rPr>
      <w:rFonts w:ascii="Symbol" w:hAnsi="Symbol"/>
      <w:sz w:val="20"/>
    </w:rPr>
  </w:style>
  <w:style w:type="character" w:customStyle="1" w:styleId="WW8Num52z0">
    <w:name w:val="WW8Num52z0"/>
    <w:rsid w:val="00092494"/>
    <w:rPr>
      <w:rFonts w:ascii="Symbol" w:hAnsi="Symbol"/>
      <w:sz w:val="20"/>
    </w:rPr>
  </w:style>
  <w:style w:type="character" w:customStyle="1" w:styleId="WW8Num444z0">
    <w:name w:val="WW8Num444z0"/>
    <w:rsid w:val="00092494"/>
    <w:rPr>
      <w:rFonts w:ascii="Symbol" w:hAnsi="Symbol"/>
      <w:sz w:val="20"/>
    </w:rPr>
  </w:style>
  <w:style w:type="character" w:customStyle="1" w:styleId="WW8Num436z0">
    <w:name w:val="WW8Num436z0"/>
    <w:rsid w:val="00092494"/>
    <w:rPr>
      <w:rFonts w:ascii="Symbol" w:hAnsi="Symbol"/>
      <w:sz w:val="20"/>
    </w:rPr>
  </w:style>
  <w:style w:type="character" w:customStyle="1" w:styleId="WW8Num87z0">
    <w:name w:val="WW8Num87z0"/>
    <w:rsid w:val="00092494"/>
    <w:rPr>
      <w:rFonts w:ascii="Symbol" w:hAnsi="Symbol"/>
      <w:sz w:val="20"/>
    </w:rPr>
  </w:style>
  <w:style w:type="character" w:customStyle="1" w:styleId="WW8Num183z0">
    <w:name w:val="WW8Num183z0"/>
    <w:rsid w:val="00092494"/>
    <w:rPr>
      <w:rFonts w:ascii="Symbol" w:hAnsi="Symbol"/>
      <w:sz w:val="20"/>
    </w:rPr>
  </w:style>
  <w:style w:type="character" w:customStyle="1" w:styleId="WW8Num127z0">
    <w:name w:val="WW8Num127z0"/>
    <w:rsid w:val="00092494"/>
    <w:rPr>
      <w:rFonts w:ascii="Symbol" w:hAnsi="Symbol"/>
      <w:sz w:val="20"/>
    </w:rPr>
  </w:style>
  <w:style w:type="character" w:customStyle="1" w:styleId="WW8Num354z0">
    <w:name w:val="WW8Num354z0"/>
    <w:rsid w:val="00092494"/>
    <w:rPr>
      <w:rFonts w:ascii="Symbol" w:hAnsi="Symbol"/>
      <w:sz w:val="20"/>
    </w:rPr>
  </w:style>
  <w:style w:type="character" w:customStyle="1" w:styleId="WW8Num357z0">
    <w:name w:val="WW8Num357z0"/>
    <w:rsid w:val="00092494"/>
    <w:rPr>
      <w:rFonts w:ascii="Symbol" w:hAnsi="Symbol"/>
      <w:sz w:val="20"/>
    </w:rPr>
  </w:style>
  <w:style w:type="character" w:customStyle="1" w:styleId="WW8Num68z0">
    <w:name w:val="WW8Num68z0"/>
    <w:rsid w:val="00092494"/>
    <w:rPr>
      <w:rFonts w:ascii="Symbol" w:hAnsi="Symbol"/>
      <w:sz w:val="20"/>
    </w:rPr>
  </w:style>
  <w:style w:type="character" w:customStyle="1" w:styleId="WW8Num364z0">
    <w:name w:val="WW8Num364z0"/>
    <w:rsid w:val="00092494"/>
    <w:rPr>
      <w:rFonts w:ascii="Symbol" w:hAnsi="Symbol"/>
      <w:sz w:val="20"/>
    </w:rPr>
  </w:style>
  <w:style w:type="character" w:customStyle="1" w:styleId="WW8Num396z0">
    <w:name w:val="WW8Num396z0"/>
    <w:rsid w:val="00092494"/>
    <w:rPr>
      <w:rFonts w:ascii="Symbol" w:hAnsi="Symbol"/>
      <w:sz w:val="20"/>
    </w:rPr>
  </w:style>
  <w:style w:type="character" w:customStyle="1" w:styleId="WW8Num79z0">
    <w:name w:val="WW8Num79z0"/>
    <w:rsid w:val="00092494"/>
    <w:rPr>
      <w:rFonts w:ascii="Courier New" w:hAnsi="Courier New"/>
    </w:rPr>
  </w:style>
  <w:style w:type="character" w:customStyle="1" w:styleId="WW8Num79z1">
    <w:name w:val="WW8Num79z1"/>
    <w:rsid w:val="00092494"/>
    <w:rPr>
      <w:rFonts w:ascii="Courier New" w:hAnsi="Courier New"/>
    </w:rPr>
  </w:style>
  <w:style w:type="character" w:customStyle="1" w:styleId="WW8Num79z2">
    <w:name w:val="WW8Num79z2"/>
    <w:rsid w:val="00092494"/>
    <w:rPr>
      <w:rFonts w:ascii="Wingdings" w:hAnsi="Wingdings"/>
    </w:rPr>
  </w:style>
  <w:style w:type="character" w:customStyle="1" w:styleId="WW8Num79z3">
    <w:name w:val="WW8Num79z3"/>
    <w:rsid w:val="00092494"/>
    <w:rPr>
      <w:rFonts w:ascii="Symbol" w:hAnsi="Symbol"/>
    </w:rPr>
  </w:style>
  <w:style w:type="character" w:customStyle="1" w:styleId="WW8Num321z0">
    <w:name w:val="WW8Num321z0"/>
    <w:rsid w:val="00092494"/>
    <w:rPr>
      <w:rFonts w:ascii="Times New Roman" w:hAnsi="Times New Roman"/>
    </w:rPr>
  </w:style>
  <w:style w:type="character" w:customStyle="1" w:styleId="WW8Num321z1">
    <w:name w:val="WW8Num321z1"/>
    <w:rsid w:val="00092494"/>
    <w:rPr>
      <w:rFonts w:ascii="Courier New" w:hAnsi="Courier New"/>
    </w:rPr>
  </w:style>
  <w:style w:type="character" w:customStyle="1" w:styleId="WW8Num321z2">
    <w:name w:val="WW8Num321z2"/>
    <w:rsid w:val="00092494"/>
    <w:rPr>
      <w:rFonts w:ascii="Wingdings" w:hAnsi="Wingdings"/>
    </w:rPr>
  </w:style>
  <w:style w:type="character" w:customStyle="1" w:styleId="WW8Num321z3">
    <w:name w:val="WW8Num321z3"/>
    <w:rsid w:val="00092494"/>
    <w:rPr>
      <w:rFonts w:ascii="Symbol" w:hAnsi="Symbol"/>
    </w:rPr>
  </w:style>
  <w:style w:type="character" w:customStyle="1" w:styleId="WW8Num336z0">
    <w:name w:val="WW8Num336z0"/>
    <w:rsid w:val="00092494"/>
    <w:rPr>
      <w:sz w:val="24"/>
    </w:rPr>
  </w:style>
  <w:style w:type="character" w:customStyle="1" w:styleId="WW8Num122z0">
    <w:name w:val="WW8Num122z0"/>
    <w:rsid w:val="00092494"/>
    <w:rPr>
      <w:rFonts w:ascii="Symbol" w:hAnsi="Symbol"/>
      <w:color w:val="auto"/>
      <w:sz w:val="18"/>
    </w:rPr>
  </w:style>
  <w:style w:type="character" w:customStyle="1" w:styleId="WW8Num143z0">
    <w:name w:val="WW8Num143z0"/>
    <w:rsid w:val="00092494"/>
    <w:rPr>
      <w:rFonts w:ascii="Symbol" w:hAnsi="Symbol"/>
      <w:color w:val="auto"/>
      <w:sz w:val="18"/>
    </w:rPr>
  </w:style>
  <w:style w:type="character" w:customStyle="1" w:styleId="WW8Num276z0">
    <w:name w:val="WW8Num276z0"/>
    <w:rsid w:val="00092494"/>
    <w:rPr>
      <w:sz w:val="22"/>
    </w:rPr>
  </w:style>
  <w:style w:type="character" w:customStyle="1" w:styleId="aff6">
    <w:name w:val="Название Знак"/>
    <w:basedOn w:val="a0"/>
    <w:rsid w:val="00092494"/>
    <w:rPr>
      <w:rFonts w:ascii="Arial" w:eastAsia="Times New Roman" w:hAnsi="Arial" w:cs="Tahoma"/>
      <w:color w:val="000000"/>
      <w:sz w:val="28"/>
      <w:szCs w:val="28"/>
      <w:lang w:val="en-US"/>
    </w:rPr>
  </w:style>
  <w:style w:type="paragraph" w:styleId="aff7">
    <w:name w:val="Subtitle"/>
    <w:qFormat/>
    <w:rsid w:val="00092494"/>
    <w:pPr>
      <w:widowControl w:val="0"/>
      <w:jc w:val="center"/>
    </w:pPr>
    <w:rPr>
      <w:rFonts w:eastAsia="Times New Roman" w:cs="Tahoma"/>
      <w:i/>
      <w:iCs/>
      <w:color w:val="000000"/>
      <w:lang w:val="en-US"/>
    </w:rPr>
  </w:style>
  <w:style w:type="character" w:customStyle="1" w:styleId="aff8">
    <w:name w:val="Подзаголовок Знак"/>
    <w:basedOn w:val="a0"/>
    <w:rsid w:val="00092494"/>
    <w:rPr>
      <w:rFonts w:ascii="Arial" w:eastAsia="Times New Roman" w:hAnsi="Arial" w:cs="Tahoma"/>
      <w:i/>
      <w:iCs/>
      <w:color w:val="000000"/>
      <w:sz w:val="28"/>
      <w:szCs w:val="28"/>
      <w:lang w:val="en-US"/>
    </w:rPr>
  </w:style>
  <w:style w:type="paragraph" w:customStyle="1" w:styleId="311">
    <w:name w:val="Основной текст с отступом 31"/>
    <w:basedOn w:val="a"/>
    <w:rsid w:val="00092494"/>
    <w:pPr>
      <w:widowControl w:val="0"/>
      <w:suppressAutoHyphens/>
      <w:ind w:left="34" w:hanging="34"/>
    </w:pPr>
    <w:rPr>
      <w:rFonts w:cs="Tahoma"/>
      <w:color w:val="000000"/>
      <w:szCs w:val="24"/>
      <w:lang w:val="en-US"/>
    </w:rPr>
  </w:style>
  <w:style w:type="paragraph" w:customStyle="1" w:styleId="1fb">
    <w:name w:val="Обычный1"/>
    <w:rsid w:val="00092494"/>
    <w:pPr>
      <w:widowControl w:val="0"/>
      <w:suppressAutoHyphens/>
    </w:pPr>
    <w:rPr>
      <w:rFonts w:ascii="Times New Roman" w:eastAsia="Times New Roman" w:hAnsi="Times New Roman" w:cs="Times New Roman"/>
      <w:sz w:val="28"/>
      <w:szCs w:val="20"/>
      <w:lang w:eastAsia="ar-SA"/>
    </w:rPr>
  </w:style>
  <w:style w:type="paragraph" w:customStyle="1" w:styleId="1fc">
    <w:name w:val="Стиль1"/>
    <w:basedOn w:val="1"/>
    <w:rsid w:val="00092494"/>
    <w:pPr>
      <w:numPr>
        <w:numId w:val="0"/>
      </w:numPr>
      <w:spacing w:before="40" w:after="40"/>
      <w:jc w:val="both"/>
    </w:pPr>
    <w:rPr>
      <w:rFonts w:ascii="a_OldTyper" w:hAnsi="a_OldTyper"/>
      <w:sz w:val="24"/>
    </w:rPr>
  </w:style>
  <w:style w:type="paragraph" w:customStyle="1" w:styleId="aff9">
    <w:name w:val="Содержимое таблицы"/>
    <w:basedOn w:val="a"/>
    <w:rsid w:val="00092494"/>
    <w:pPr>
      <w:widowControl w:val="0"/>
      <w:suppressLineNumbers/>
      <w:suppressAutoHyphens/>
    </w:pPr>
    <w:rPr>
      <w:rFonts w:cs="Tahoma"/>
      <w:color w:val="000000"/>
      <w:szCs w:val="24"/>
      <w:lang w:val="en-US"/>
    </w:rPr>
  </w:style>
  <w:style w:type="paragraph" w:customStyle="1" w:styleId="affa">
    <w:name w:val="Заголовок таблицы"/>
    <w:rsid w:val="00092494"/>
    <w:pPr>
      <w:jc w:val="center"/>
    </w:pPr>
    <w:rPr>
      <w:b/>
      <w:bCs/>
    </w:rPr>
  </w:style>
  <w:style w:type="table" w:customStyle="1" w:styleId="1fd">
    <w:name w:val="Сетка таблицы1"/>
    <w:basedOn w:val="a1"/>
    <w:uiPriority w:val="39"/>
    <w:rsid w:val="00092494"/>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e">
    <w:name w:val="Без интервала1"/>
    <w:rsid w:val="009170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1794</Words>
  <Characters>10227</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4</cp:revision>
  <dcterms:created xsi:type="dcterms:W3CDTF">2023-06-27T16:54:00Z</dcterms:created>
  <dcterms:modified xsi:type="dcterms:W3CDTF">2023-06-27T16:57:00Z</dcterms:modified>
</cp:coreProperties>
</file>