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586A" w14:textId="460BA7A5" w:rsidR="000355DE" w:rsidRDefault="006C5933" w:rsidP="000355DE">
      <w:pPr>
        <w:jc w:val="right"/>
      </w:pPr>
      <w:r>
        <w:rPr>
          <w:rFonts w:ascii="Times New Roman" w:hAnsi="Times New Roman" w:cs="Times New Roman"/>
          <w:sz w:val="24"/>
          <w:szCs w:val="24"/>
        </w:rPr>
        <w:t xml:space="preserve"> </w:t>
      </w:r>
    </w:p>
    <w:p w14:paraId="23615875" w14:textId="0D10A193" w:rsidR="00833199" w:rsidRDefault="00833199">
      <w:pPr>
        <w:jc w:val="right"/>
      </w:pPr>
    </w:p>
    <w:p w14:paraId="23615876" w14:textId="77777777" w:rsidR="00833199" w:rsidRDefault="006C5933">
      <w:pPr>
        <w:jc w:val="right"/>
      </w:pPr>
      <w:r>
        <w:rPr>
          <w:rFonts w:ascii="Times New Roman" w:hAnsi="Times New Roman" w:cs="Times New Roman"/>
          <w:sz w:val="24"/>
          <w:szCs w:val="24"/>
        </w:rPr>
        <w:t xml:space="preserve"> </w:t>
      </w:r>
    </w:p>
    <w:p w14:paraId="23615877" w14:textId="77777777" w:rsidR="00833199" w:rsidRDefault="006C5933">
      <w:pPr>
        <w:jc w:val="right"/>
      </w:pPr>
      <w:r>
        <w:rPr>
          <w:rFonts w:ascii="Times New Roman" w:hAnsi="Times New Roman" w:cs="Times New Roman"/>
          <w:sz w:val="24"/>
          <w:szCs w:val="24"/>
        </w:rPr>
        <w:t xml:space="preserve"> </w:t>
      </w:r>
    </w:p>
    <w:p w14:paraId="23615878" w14:textId="77777777" w:rsidR="00833199" w:rsidRDefault="006C5933">
      <w:pPr>
        <w:jc w:val="center"/>
      </w:pPr>
      <w:r>
        <w:rPr>
          <w:rFonts w:ascii="Times New Roman" w:hAnsi="Times New Roman" w:cs="Times New Roman"/>
          <w:b/>
          <w:spacing w:val="20"/>
          <w:sz w:val="24"/>
          <w:szCs w:val="24"/>
        </w:rPr>
        <w:t>Санкт-Петербургский государственный университет</w:t>
      </w:r>
    </w:p>
    <w:p w14:paraId="23615879" w14:textId="77777777" w:rsidR="00833199" w:rsidRDefault="00833199">
      <w:pPr>
        <w:jc w:val="center"/>
        <w:rPr>
          <w:spacing w:val="20"/>
        </w:rPr>
      </w:pPr>
    </w:p>
    <w:p w14:paraId="2361587A" w14:textId="77777777" w:rsidR="00833199" w:rsidRDefault="006C5933">
      <w:pPr>
        <w:jc w:val="center"/>
      </w:pPr>
      <w:r>
        <w:rPr>
          <w:rFonts w:ascii="Times New Roman" w:hAnsi="Times New Roman" w:cs="Times New Roman"/>
          <w:b/>
          <w:spacing w:val="20"/>
          <w:sz w:val="24"/>
          <w:szCs w:val="24"/>
        </w:rPr>
        <w:t xml:space="preserve"> </w:t>
      </w:r>
    </w:p>
    <w:p w14:paraId="2361587B" w14:textId="77777777" w:rsidR="00833199" w:rsidRDefault="006C5933">
      <w:pPr>
        <w:jc w:val="center"/>
      </w:pPr>
      <w:r>
        <w:rPr>
          <w:rFonts w:ascii="Times New Roman" w:hAnsi="Times New Roman" w:cs="Times New Roman"/>
          <w:b/>
          <w:spacing w:val="20"/>
          <w:sz w:val="24"/>
          <w:szCs w:val="24"/>
        </w:rPr>
        <w:br/>
      </w:r>
    </w:p>
    <w:p w14:paraId="2361587C" w14:textId="77777777" w:rsidR="00833199" w:rsidRDefault="006C5933">
      <w:pPr>
        <w:jc w:val="center"/>
      </w:pPr>
      <w:r>
        <w:rPr>
          <w:rFonts w:ascii="Times New Roman" w:hAnsi="Times New Roman" w:cs="Times New Roman"/>
          <w:b/>
          <w:spacing w:val="20"/>
          <w:sz w:val="24"/>
          <w:szCs w:val="24"/>
        </w:rPr>
        <w:t>Р А Б О Ч А Я   П Р О Г Р А М М А</w:t>
      </w:r>
    </w:p>
    <w:p w14:paraId="2361587D" w14:textId="77777777" w:rsidR="00833199" w:rsidRDefault="006C5933">
      <w:pPr>
        <w:jc w:val="center"/>
      </w:pPr>
      <w:r>
        <w:rPr>
          <w:rFonts w:ascii="Times New Roman" w:hAnsi="Times New Roman" w:cs="Times New Roman"/>
          <w:b/>
          <w:spacing w:val="20"/>
          <w:sz w:val="24"/>
          <w:szCs w:val="24"/>
        </w:rPr>
        <w:t>УЧЕБНОЙ ДИСЦИПЛИНЫ</w:t>
      </w:r>
    </w:p>
    <w:p w14:paraId="2361587E" w14:textId="77777777" w:rsidR="00833199" w:rsidRDefault="006C5933">
      <w:pPr>
        <w:jc w:val="center"/>
      </w:pPr>
      <w:r>
        <w:rPr>
          <w:rFonts w:ascii="Times New Roman" w:hAnsi="Times New Roman" w:cs="Times New Roman"/>
          <w:spacing w:val="20"/>
          <w:sz w:val="24"/>
          <w:szCs w:val="24"/>
        </w:rPr>
        <w:br/>
      </w:r>
    </w:p>
    <w:p w14:paraId="2361587F" w14:textId="77777777" w:rsidR="00833199" w:rsidRDefault="006C5933">
      <w:pPr>
        <w:jc w:val="center"/>
      </w:pPr>
      <w:r>
        <w:rPr>
          <w:rFonts w:ascii="Times New Roman" w:hAnsi="Times New Roman" w:cs="Times New Roman"/>
          <w:spacing w:val="20"/>
          <w:sz w:val="24"/>
          <w:szCs w:val="24"/>
        </w:rPr>
        <w:t>Data Science: комплексы программ</w:t>
      </w:r>
    </w:p>
    <w:p w14:paraId="23615880" w14:textId="77777777" w:rsidR="00833199" w:rsidRPr="000355DE" w:rsidRDefault="006C5933">
      <w:pPr>
        <w:jc w:val="center"/>
        <w:rPr>
          <w:lang w:val="en-US"/>
        </w:rPr>
      </w:pPr>
      <w:r w:rsidRPr="000355DE">
        <w:rPr>
          <w:rFonts w:ascii="Times New Roman" w:hAnsi="Times New Roman" w:cs="Times New Roman"/>
          <w:spacing w:val="20"/>
          <w:sz w:val="24"/>
          <w:szCs w:val="24"/>
          <w:lang w:val="en-US"/>
        </w:rPr>
        <w:t>Data Science: Software Systems</w:t>
      </w:r>
    </w:p>
    <w:p w14:paraId="23615881" w14:textId="77777777" w:rsidR="00833199" w:rsidRPr="000355DE" w:rsidRDefault="006C5933">
      <w:pPr>
        <w:jc w:val="center"/>
        <w:rPr>
          <w:lang w:val="en-US"/>
        </w:rPr>
      </w:pPr>
      <w:r w:rsidRPr="000355DE">
        <w:rPr>
          <w:rFonts w:ascii="Times New Roman" w:hAnsi="Times New Roman" w:cs="Times New Roman"/>
          <w:spacing w:val="20"/>
          <w:sz w:val="24"/>
          <w:szCs w:val="24"/>
          <w:lang w:val="en-US"/>
        </w:rPr>
        <w:br/>
      </w:r>
    </w:p>
    <w:p w14:paraId="23615882" w14:textId="77777777" w:rsidR="00833199" w:rsidRPr="000355DE" w:rsidRDefault="006C5933">
      <w:pPr>
        <w:jc w:val="center"/>
        <w:rPr>
          <w:lang w:val="en-US"/>
        </w:rPr>
      </w:pPr>
      <w:r>
        <w:rPr>
          <w:rFonts w:ascii="Times New Roman" w:hAnsi="Times New Roman" w:cs="Times New Roman"/>
          <w:b/>
          <w:sz w:val="24"/>
          <w:szCs w:val="24"/>
        </w:rPr>
        <w:t>Язык</w:t>
      </w:r>
      <w:r w:rsidRPr="000355DE">
        <w:rPr>
          <w:rFonts w:ascii="Times New Roman" w:hAnsi="Times New Roman" w:cs="Times New Roman"/>
          <w:b/>
          <w:sz w:val="24"/>
          <w:szCs w:val="24"/>
          <w:lang w:val="en-US"/>
        </w:rPr>
        <w:t>(</w:t>
      </w:r>
      <w:r>
        <w:rPr>
          <w:rFonts w:ascii="Times New Roman" w:hAnsi="Times New Roman" w:cs="Times New Roman"/>
          <w:b/>
          <w:sz w:val="24"/>
          <w:szCs w:val="24"/>
        </w:rPr>
        <w:t>и</w:t>
      </w:r>
      <w:r w:rsidRPr="000355DE">
        <w:rPr>
          <w:rFonts w:ascii="Times New Roman" w:hAnsi="Times New Roman" w:cs="Times New Roman"/>
          <w:b/>
          <w:sz w:val="24"/>
          <w:szCs w:val="24"/>
          <w:lang w:val="en-US"/>
        </w:rPr>
        <w:t xml:space="preserve">) </w:t>
      </w:r>
      <w:r>
        <w:rPr>
          <w:rFonts w:ascii="Times New Roman" w:hAnsi="Times New Roman" w:cs="Times New Roman"/>
          <w:b/>
          <w:sz w:val="24"/>
          <w:szCs w:val="24"/>
        </w:rPr>
        <w:t>обучения</w:t>
      </w:r>
    </w:p>
    <w:p w14:paraId="23615883" w14:textId="77777777" w:rsidR="00833199" w:rsidRPr="000355DE" w:rsidRDefault="006C5933">
      <w:pPr>
        <w:jc w:val="center"/>
        <w:rPr>
          <w:lang w:val="en-US"/>
        </w:rPr>
      </w:pPr>
      <w:r w:rsidRPr="000355DE">
        <w:rPr>
          <w:rFonts w:ascii="Times New Roman" w:hAnsi="Times New Roman" w:cs="Times New Roman"/>
          <w:b/>
          <w:sz w:val="24"/>
          <w:szCs w:val="24"/>
          <w:lang w:val="en-US"/>
        </w:rPr>
        <w:t xml:space="preserve"> </w:t>
      </w:r>
    </w:p>
    <w:p w14:paraId="23615884" w14:textId="77777777" w:rsidR="00833199" w:rsidRDefault="006C5933">
      <w:pPr>
        <w:jc w:val="center"/>
      </w:pPr>
      <w:r>
        <w:rPr>
          <w:rFonts w:ascii="Times New Roman" w:hAnsi="Times New Roman" w:cs="Times New Roman"/>
          <w:sz w:val="24"/>
          <w:szCs w:val="24"/>
        </w:rPr>
        <w:t>русский</w:t>
      </w:r>
    </w:p>
    <w:p w14:paraId="23615885" w14:textId="77777777" w:rsidR="00833199" w:rsidRDefault="00833199"/>
    <w:p w14:paraId="23615886" w14:textId="77777777" w:rsidR="00833199" w:rsidRDefault="00833199"/>
    <w:p w14:paraId="23615887" w14:textId="77777777" w:rsidR="00833199" w:rsidRDefault="006C5933">
      <w:pPr>
        <w:jc w:val="right"/>
      </w:pPr>
      <w:r>
        <w:rPr>
          <w:rFonts w:ascii="Times New Roman" w:hAnsi="Times New Roman" w:cs="Times New Roman"/>
          <w:sz w:val="24"/>
          <w:szCs w:val="24"/>
        </w:rPr>
        <w:t>Трудоемкость в зачетных единицах: 3</w:t>
      </w:r>
    </w:p>
    <w:p w14:paraId="23615888" w14:textId="77777777" w:rsidR="00833199" w:rsidRDefault="006C5933">
      <w:r>
        <w:rPr>
          <w:rFonts w:ascii="Times New Roman" w:hAnsi="Times New Roman" w:cs="Times New Roman"/>
          <w:sz w:val="24"/>
          <w:szCs w:val="24"/>
        </w:rPr>
        <w:t xml:space="preserve"> </w:t>
      </w:r>
    </w:p>
    <w:p w14:paraId="23615889" w14:textId="77777777" w:rsidR="00833199" w:rsidRDefault="006C5933">
      <w:pPr>
        <w:jc w:val="right"/>
      </w:pPr>
      <w:r>
        <w:rPr>
          <w:rFonts w:ascii="Times New Roman" w:hAnsi="Times New Roman" w:cs="Times New Roman"/>
          <w:sz w:val="24"/>
          <w:szCs w:val="24"/>
        </w:rPr>
        <w:t>Регистрационный номер рабочей программы: 056347</w:t>
      </w:r>
    </w:p>
    <w:p w14:paraId="2361588A" w14:textId="77777777" w:rsidR="00833199" w:rsidRDefault="006C5933">
      <w:r>
        <w:rPr>
          <w:rFonts w:ascii="Times New Roman" w:hAnsi="Times New Roman" w:cs="Times New Roman"/>
          <w:sz w:val="24"/>
          <w:szCs w:val="24"/>
        </w:rPr>
        <w:t xml:space="preserve"> </w:t>
      </w:r>
    </w:p>
    <w:p w14:paraId="2361588B" w14:textId="77777777" w:rsidR="00833199" w:rsidRDefault="006C5933">
      <w:pPr>
        <w:jc w:val="center"/>
      </w:pPr>
      <w:r>
        <w:rPr>
          <w:rFonts w:ascii="Times New Roman" w:hAnsi="Times New Roman" w:cs="Times New Roman"/>
          <w:sz w:val="24"/>
          <w:szCs w:val="24"/>
        </w:rPr>
        <w:t xml:space="preserve"> </w:t>
      </w:r>
    </w:p>
    <w:p w14:paraId="2361588C" w14:textId="77777777" w:rsidR="00833199" w:rsidRDefault="006C5933">
      <w:r>
        <w:br w:type="page"/>
      </w:r>
    </w:p>
    <w:p w14:paraId="2361588D" w14:textId="77777777" w:rsidR="00833199" w:rsidRDefault="006C5933">
      <w:r>
        <w:rPr>
          <w:rFonts w:ascii="Times New Roman" w:hAnsi="Times New Roman" w:cs="Times New Roman"/>
          <w:b/>
          <w:sz w:val="24"/>
          <w:szCs w:val="24"/>
        </w:rPr>
        <w:lastRenderedPageBreak/>
        <w:t>Раздел 1.</w:t>
      </w:r>
      <w:r>
        <w:rPr>
          <w:rFonts w:ascii="Times New Roman" w:hAnsi="Times New Roman" w:cs="Times New Roman"/>
          <w:b/>
          <w:sz w:val="24"/>
          <w:szCs w:val="24"/>
        </w:rPr>
        <w:tab/>
        <w:t>Характеристики учебных занятий</w:t>
      </w:r>
    </w:p>
    <w:p w14:paraId="2361588E" w14:textId="77777777" w:rsidR="00833199" w:rsidRDefault="00833199"/>
    <w:p w14:paraId="2361588F" w14:textId="77777777" w:rsidR="00833199" w:rsidRDefault="006C5933">
      <w:r>
        <w:rPr>
          <w:rFonts w:ascii="Times New Roman" w:hAnsi="Times New Roman" w:cs="Times New Roman"/>
          <w:b/>
          <w:sz w:val="24"/>
          <w:szCs w:val="24"/>
        </w:rPr>
        <w:t>1.1.</w:t>
      </w:r>
      <w:r>
        <w:rPr>
          <w:rFonts w:ascii="Times New Roman" w:hAnsi="Times New Roman" w:cs="Times New Roman"/>
          <w:b/>
          <w:sz w:val="24"/>
          <w:szCs w:val="24"/>
        </w:rPr>
        <w:tab/>
        <w:t>Цели и задачи учебных занятий</w:t>
      </w:r>
    </w:p>
    <w:p w14:paraId="3CB05246" w14:textId="77777777" w:rsidR="000355DE"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Основным методологическим принципом построения программы курса, равно как и всей концепции обучения в области информатики, информационных технологий и систем, является принцип поэтапного системного накопления знаний и формирования необходимых компетенций по модели: от простого и/или знакомого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языковом и концептуальном уровне. Системообразующей деятельностью в рамках учебной дисциплины является самостоятельная работа как основная форма приобретения, закрепления и развития обучающимся соответствующих навыков, умений, а также системы операциональных знаний; роль преподавателя-информатора меняется на роль преподавателя-координатора, преподавателя-консультанта, а также преподавателя-фасилитатора.</w:t>
      </w:r>
    </w:p>
    <w:p w14:paraId="2DC42100" w14:textId="77777777" w:rsidR="000355DE"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Отдельные параметры курса (выбор языков программирования, выбор интегрированных сред разработки, выбор тем и элементов тем, формирование перечня обязательных к выполнению домашних заданий, лабораторных работ, упражнений, формирование обязательного для прочтения списка литературы, выбор тем для занятий и перечень вопросов к экзамену, распределение тем для лекционных, лабораторных, практических, самостоятельных занятий и др.) могут варьироваться преподавателем по порядку и режиму изучения, степени сложности и объему в зависимости от уровня подготовки обучающихся и в зависимости от сложившихся реалий в соответствующем срезе профессиональной сферы. Часть учебной деятельности, предусмотренной настоящим РПУД, может быть реализована или повторно выполнена (пройдена) на соответствующих практических занятиях.</w:t>
      </w:r>
    </w:p>
    <w:p w14:paraId="5CB868B7" w14:textId="77777777" w:rsidR="000355DE"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Основной целью дисциплины является освоение обучающимся ряда технологий, языков, средств разработки и информационных систем в степени, достаточной для компетентного участия в проектах по разработке и применению комплексов программ (в том числе информационно-аналитических систем), включая такие виды деятельности как анализ, кодирование и документирование. Сопутствующей целью выступает формирование у обучающегося навыков совместного, комплексного применения таких технологий, языков, средств разработки и информационных систем. Еще одной целью выступает подготовка слушателей к освоению профессиональных дисциплин «Технологии разработки программного обеспечения», «Программная инженерия» и ряда спецкурсов, а также к выполнению курсовых работ, выпускной квалификационной работы, научной (научно-исследовательской) работы.</w:t>
      </w:r>
    </w:p>
    <w:p w14:paraId="0E85725E" w14:textId="77777777" w:rsidR="000355DE"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Результатами курса являются решение ряда задач, необходимых для достижения перечисленных выше целей:</w:t>
      </w:r>
    </w:p>
    <w:p w14:paraId="3B907200" w14:textId="77777777" w:rsidR="000355DE"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сформировать у обучающихся навыки применения знаний о языке программирования высокого уровня и соответствующей интегрированной среде разработки (С# и MS Visual Studio, либо иных по выбору преподавателя) в разработке комплексов программ;</w:t>
      </w:r>
    </w:p>
    <w:p w14:paraId="6A6A9D22" w14:textId="77777777" w:rsidR="000355DE"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сформировать у обучающихся навыки применения знаний о языке SQL и соответствующей СУБД (MS Access, либо иной по выбору преподавателя) в разработке отвечающих за интенсивную работу с данными компонент комплексов программ и интеграцию таких компонент с другими компонентами комплекса;</w:t>
      </w:r>
    </w:p>
    <w:p w14:paraId="5117F594" w14:textId="77777777" w:rsidR="000355DE"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 xml:space="preserve">сформировать у обучающихся базовый уровень владения методами автоматизации приложений MS Office (на примере MS Excel и MS Word), используемых для </w:t>
      </w:r>
      <w:r w:rsidRPr="000355DE">
        <w:rPr>
          <w:rFonts w:ascii="Times New Roman" w:hAnsi="Times New Roman" w:cs="Times New Roman"/>
          <w:sz w:val="24"/>
          <w:szCs w:val="24"/>
        </w:rPr>
        <w:lastRenderedPageBreak/>
        <w:t>автоматического формирования отчетов в соответствующих компонентах комплексов программ;</w:t>
      </w:r>
    </w:p>
    <w:p w14:paraId="46B453A1" w14:textId="77777777" w:rsidR="000355DE"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сформировать у обучающихся базовый уровень владения методами генерации текстов на языках HTML и LaTeX, используемых для формирования отчетов в соответствующих компонентах комплексов программ;</w:t>
      </w:r>
    </w:p>
    <w:p w14:paraId="579BFD03" w14:textId="77777777" w:rsidR="000355DE"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сформировать у обучающихся умения самостоятельно искать и использовать литературу (и более широко — доступные информационные источники) по специальности, базовую функциональность интегрированных сред разработки для реализации комплексов программ, написанных на указанном выше языке программирования высокого уровня;</w:t>
      </w:r>
    </w:p>
    <w:p w14:paraId="68038BA1" w14:textId="77777777" w:rsidR="000355DE"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сформировать способность и готовность применять подход, ставший стандартом в ряде профессиональных сообществ, в подготовке публикаций, технической документации и презентаций на языке LaTeX;</w:t>
      </w:r>
    </w:p>
    <w:p w14:paraId="5090333C" w14:textId="77777777" w:rsidR="000355DE"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сформировать у обучающихся базовый уровень владения языком R и соответствующей вычислительной средой для решения базовых задач анализа данных и математического моделирования, возникающих при проектировании, реализации и эксплуатации комплексов программ, или сопутствующих им и решению релевантных научных задач;</w:t>
      </w:r>
    </w:p>
    <w:p w14:paraId="2EDB5BBC" w14:textId="77777777" w:rsidR="000355DE"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сформировать способность и готовность аргументированно, последовательно, логически верно и содержательно ясно строить устную и письменную речь, использовать навыки публичной речи, ведения дискуссии и полемики, в том числе с разработкой и последующим использованием компьютерных презентаций, иллюстративных компьютерных программ, опорных конспектов;</w:t>
      </w:r>
    </w:p>
    <w:p w14:paraId="39E4528F" w14:textId="77777777" w:rsidR="000355DE"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сформировать способность и готовность применять системный подход и математические методы в формализации решения прикладных задач;</w:t>
      </w:r>
    </w:p>
    <w:p w14:paraId="1BCD5886" w14:textId="77777777" w:rsidR="000355DE"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сформировать способность и готовность эффективно искать необходимую профессиональную информацию в сети Интернет и в специализированных базах и банках данных с использованием возможностей современных поисковых систем.</w:t>
      </w:r>
    </w:p>
    <w:p w14:paraId="23615890" w14:textId="3F8CE8D7" w:rsidR="00833199" w:rsidRPr="000355DE" w:rsidRDefault="006C5933" w:rsidP="000355DE">
      <w:pPr>
        <w:ind w:firstLine="720"/>
        <w:jc w:val="both"/>
        <w:rPr>
          <w:rFonts w:ascii="Times New Roman" w:hAnsi="Times New Roman" w:cs="Times New Roman"/>
        </w:rPr>
      </w:pPr>
      <w:r w:rsidRPr="000355DE">
        <w:rPr>
          <w:rFonts w:ascii="Times New Roman" w:hAnsi="Times New Roman" w:cs="Times New Roman"/>
          <w:sz w:val="24"/>
          <w:szCs w:val="24"/>
        </w:rPr>
        <w:t>•</w:t>
      </w:r>
      <w:r w:rsidRPr="000355DE">
        <w:rPr>
          <w:rFonts w:ascii="Times New Roman" w:hAnsi="Times New Roman" w:cs="Times New Roman"/>
          <w:sz w:val="24"/>
          <w:szCs w:val="24"/>
        </w:rPr>
        <w:tab/>
        <w:t>развить у обучающихся логическое мышление, а также способность строить аргументацию на статистических выводах.</w:t>
      </w:r>
    </w:p>
    <w:p w14:paraId="5B7B1F55" w14:textId="77777777" w:rsidR="000355DE" w:rsidRDefault="000355DE" w:rsidP="000355DE">
      <w:pPr>
        <w:jc w:val="both"/>
        <w:rPr>
          <w:rFonts w:ascii="Times New Roman" w:hAnsi="Times New Roman" w:cs="Times New Roman"/>
        </w:rPr>
      </w:pPr>
    </w:p>
    <w:p w14:paraId="23615892" w14:textId="0B41197A" w:rsidR="00833199" w:rsidRPr="000355DE" w:rsidRDefault="006C5933" w:rsidP="000355DE">
      <w:pPr>
        <w:jc w:val="both"/>
        <w:rPr>
          <w:rFonts w:ascii="Times New Roman" w:hAnsi="Times New Roman" w:cs="Times New Roman"/>
        </w:rPr>
      </w:pPr>
      <w:r w:rsidRPr="000355DE">
        <w:rPr>
          <w:rFonts w:ascii="Times New Roman" w:hAnsi="Times New Roman" w:cs="Times New Roman"/>
          <w:b/>
          <w:sz w:val="24"/>
          <w:szCs w:val="24"/>
        </w:rPr>
        <w:t>1.2.</w:t>
      </w:r>
      <w:r w:rsidRPr="000355DE">
        <w:rPr>
          <w:rFonts w:ascii="Times New Roman" w:hAnsi="Times New Roman" w:cs="Times New Roman"/>
          <w:b/>
          <w:sz w:val="24"/>
          <w:szCs w:val="24"/>
        </w:rPr>
        <w:tab/>
        <w:t>Требования подготовленности обучающегося к освоению содержания учебных занятий (пререквизиты)</w:t>
      </w:r>
    </w:p>
    <w:p w14:paraId="0ACB4A3A"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Программа курса нацелена на обучающихся 3-го курса и рассчитана на их глубокие знания и навыки программирования как технологической и математической дисциплины.</w:t>
      </w:r>
    </w:p>
    <w:p w14:paraId="64702E92"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Максимальная эффективность программы будет обеспечена при условии, что обучающийся:</w:t>
      </w:r>
    </w:p>
    <w:p w14:paraId="12CE2668"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владеет базовыми математическими понятиями, достаточными для работы с формулировками математических утверждений и построения алгоритмических конструкций;</w:t>
      </w:r>
    </w:p>
    <w:p w14:paraId="157B27F3"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владеет навыками работы в ОС Windows 7 (графический пользовательский интерфейс, иерархия папок и документов, операции с папками и файлами, запуск программ);</w:t>
      </w:r>
    </w:p>
    <w:p w14:paraId="50E08D80"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владеет навыками чтения, письма, устной речи на русском языке в объеме 11 классов средней школы;</w:t>
      </w:r>
    </w:p>
    <w:p w14:paraId="5403B49A"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владеет достаточным объемом лексики английского языка и умеет читать техническую литературу (в том числе содержание электронных информационных источников) на английском языке; умеет пользоваться доступны-ми в среде Интернет электронными словарями (translate.ru, multitran.ru и др.);</w:t>
      </w:r>
    </w:p>
    <w:p w14:paraId="2E91F0C4"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владеет навыками создания, разработки, модификации, сохранения документов в текстовом формате, в форматах MS Word, MS Excel, MS Power-Point; навыками работы с документами в pdf-формате;</w:t>
      </w:r>
    </w:p>
    <w:p w14:paraId="571D98C4"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lastRenderedPageBreak/>
        <w:t>•</w:t>
      </w:r>
      <w:r w:rsidRPr="000355DE">
        <w:rPr>
          <w:rFonts w:ascii="Times New Roman" w:hAnsi="Times New Roman" w:cs="Times New Roman"/>
          <w:sz w:val="24"/>
          <w:szCs w:val="24"/>
        </w:rPr>
        <w:tab/>
        <w:t>владеет навыками работы в Интернет, в том числе с порталами электронной почты, порталом vk.com, порталом СПбГУ и математико-механического факультета;</w:t>
      </w:r>
    </w:p>
    <w:p w14:paraId="10CAE8CE"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владеет навыками поиска (в т.ч. умеет использовать поисковые инструменты Google, Yahoo, Yandex и др.) и получения информации из среды Интернет;</w:t>
      </w:r>
    </w:p>
    <w:p w14:paraId="057BC10C"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владеет навыками проектирования и разработки реляционных СУБД, использования наиболее часто использующихся конструкций языка SQL;</w:t>
      </w:r>
    </w:p>
    <w:p w14:paraId="734302CC"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владеет навыками программирования на хотя бы одном языке программирования высокого уровня (С++, С#, Java и пр.) и хотя бы одной соответствующей интегрированной среды разработки;</w:t>
      </w:r>
    </w:p>
    <w:p w14:paraId="575EF4DD" w14:textId="70E4ACD5"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владеет навыками анализа задач, возникающих в автоматизации бизнеспроцессов и в научных исследованиях, а также навыками алгоритмизации решения указанных задач в рамках своих профессиональных компетенций;</w:t>
      </w:r>
    </w:p>
    <w:p w14:paraId="23615893" w14:textId="689280AA" w:rsidR="00833199" w:rsidRPr="000355DE" w:rsidRDefault="006C5933" w:rsidP="000355DE">
      <w:pPr>
        <w:ind w:firstLine="720"/>
        <w:jc w:val="both"/>
        <w:rPr>
          <w:rFonts w:ascii="Times New Roman" w:hAnsi="Times New Roman" w:cs="Times New Roman"/>
        </w:rPr>
      </w:pPr>
      <w:r w:rsidRPr="000355DE">
        <w:rPr>
          <w:rFonts w:ascii="Times New Roman" w:hAnsi="Times New Roman" w:cs="Times New Roman"/>
          <w:sz w:val="24"/>
          <w:szCs w:val="24"/>
        </w:rPr>
        <w:t>•</w:t>
      </w:r>
      <w:r w:rsidRPr="000355DE">
        <w:rPr>
          <w:rFonts w:ascii="Times New Roman" w:hAnsi="Times New Roman" w:cs="Times New Roman"/>
          <w:sz w:val="24"/>
          <w:szCs w:val="24"/>
        </w:rPr>
        <w:tab/>
        <w:t>успешно освоил дисциплины «Информатика», «Программирование», «Дискретная математика», «Базы данных и СУБД», «Структуры и алгоритмы компьютерной обработки данных», предусмотренные в предшествующих семестрах компетентностно-ориентированным планом направления подготовки.</w:t>
      </w:r>
    </w:p>
    <w:p w14:paraId="23615894" w14:textId="77777777" w:rsidR="00833199" w:rsidRPr="000355DE" w:rsidRDefault="00833199" w:rsidP="000355DE">
      <w:pPr>
        <w:ind w:firstLine="720"/>
        <w:jc w:val="both"/>
        <w:rPr>
          <w:rFonts w:ascii="Times New Roman" w:hAnsi="Times New Roman" w:cs="Times New Roman"/>
        </w:rPr>
      </w:pPr>
    </w:p>
    <w:p w14:paraId="23615895" w14:textId="77777777" w:rsidR="00833199" w:rsidRPr="000355DE" w:rsidRDefault="006C5933" w:rsidP="000355DE">
      <w:pPr>
        <w:ind w:firstLine="720"/>
        <w:jc w:val="both"/>
        <w:rPr>
          <w:rFonts w:ascii="Times New Roman" w:hAnsi="Times New Roman" w:cs="Times New Roman"/>
        </w:rPr>
      </w:pPr>
      <w:r w:rsidRPr="000355DE">
        <w:rPr>
          <w:rFonts w:ascii="Times New Roman" w:hAnsi="Times New Roman" w:cs="Times New Roman"/>
          <w:b/>
          <w:sz w:val="24"/>
          <w:szCs w:val="24"/>
        </w:rPr>
        <w:t>1.3.</w:t>
      </w:r>
      <w:r w:rsidRPr="000355DE">
        <w:rPr>
          <w:rFonts w:ascii="Times New Roman" w:hAnsi="Times New Roman" w:cs="Times New Roman"/>
          <w:b/>
          <w:sz w:val="24"/>
          <w:szCs w:val="24"/>
        </w:rPr>
        <w:tab/>
        <w:t>Перечень результатов обучения (learning outcomes)</w:t>
      </w:r>
    </w:p>
    <w:p w14:paraId="327A0550"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Обучаемые приобретают следующие знания</w:t>
      </w:r>
    </w:p>
    <w:p w14:paraId="4B54812F"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информационные системы;</w:t>
      </w:r>
    </w:p>
    <w:p w14:paraId="7F585B3D"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системы управления базами данных;</w:t>
      </w:r>
    </w:p>
    <w:p w14:paraId="570446FC"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языки запросов;</w:t>
      </w:r>
    </w:p>
    <w:p w14:paraId="0663D932"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языки разметки;</w:t>
      </w:r>
    </w:p>
    <w:p w14:paraId="3CD5817D"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технологии автоматического формирования документов;</w:t>
      </w:r>
    </w:p>
    <w:p w14:paraId="1459ED4E"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технологии автоматического формирования документов;</w:t>
      </w:r>
    </w:p>
    <w:p w14:paraId="647A5401"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система (инструментарий) для статистического анализа данных.</w:t>
      </w:r>
    </w:p>
    <w:p w14:paraId="0D13EFB9"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Данные знания формируются при использовании в качестве примеров компонент MS Office (Word, Excel, Access, Power Point), языков C#, Java, SQL, HTML, LaTeX, системы R, а также средств разработки приложений MS Visual Studio, Netbeans и, при необходимости, одного–двух доступных на момент обучения текстовых редакторов.</w:t>
      </w:r>
    </w:p>
    <w:p w14:paraId="493E9D51"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Умения</w:t>
      </w:r>
    </w:p>
    <w:p w14:paraId="02822A3D"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разрабатывать, компилировать и отлаживать программы на перечисленных выше языках с помощью перечисленных выше средств;</w:t>
      </w:r>
    </w:p>
    <w:p w14:paraId="7A115E36"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организовывать в программах, разработанных на языках C# и Java, обмен данными с базой данных MS Access, автоматическое формирование HTML  и LaTeX-документов, автоматическое формирование MS Word и MS Excel-документов (только С#-программы);</w:t>
      </w:r>
    </w:p>
    <w:p w14:paraId="40F6CA78"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осуществлять обмен данными между системами R, MS Excel, MS Office;</w:t>
      </w:r>
    </w:p>
    <w:p w14:paraId="50051AF0"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выполнять первичный статистический анализ (расчет нескольких характеристик выборки, построение диаграмм) с помощью MS Excel и R.</w:t>
      </w:r>
    </w:p>
    <w:p w14:paraId="21B745E6" w14:textId="3F1ADD0D" w:rsidR="001C697B" w:rsidRDefault="001C697B"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Н</w:t>
      </w:r>
      <w:r w:rsidR="006C5933" w:rsidRPr="000355DE">
        <w:rPr>
          <w:rFonts w:ascii="Times New Roman" w:hAnsi="Times New Roman" w:cs="Times New Roman"/>
          <w:sz w:val="24"/>
          <w:szCs w:val="24"/>
        </w:rPr>
        <w:t>авыки</w:t>
      </w:r>
    </w:p>
    <w:p w14:paraId="0D5C91F3"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работы с информацией из различных источников для решения профессиональных задач;</w:t>
      </w:r>
    </w:p>
    <w:p w14:paraId="08CF9174"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применения в профессиональной деятельности знаний и умений, полученных при обучении по дисциплине «Data Science: комплексы программ»;</w:t>
      </w:r>
    </w:p>
    <w:p w14:paraId="23615896" w14:textId="1E0BD0EE" w:rsidR="00833199" w:rsidRPr="000355DE" w:rsidRDefault="006C5933" w:rsidP="000355DE">
      <w:pPr>
        <w:ind w:firstLine="720"/>
        <w:jc w:val="both"/>
        <w:rPr>
          <w:rFonts w:ascii="Times New Roman" w:hAnsi="Times New Roman" w:cs="Times New Roman"/>
        </w:rPr>
      </w:pPr>
      <w:r w:rsidRPr="000355DE">
        <w:rPr>
          <w:rFonts w:ascii="Times New Roman" w:hAnsi="Times New Roman" w:cs="Times New Roman"/>
          <w:sz w:val="24"/>
          <w:szCs w:val="24"/>
        </w:rPr>
        <w:t>•</w:t>
      </w:r>
      <w:r w:rsidRPr="000355DE">
        <w:rPr>
          <w:rFonts w:ascii="Times New Roman" w:hAnsi="Times New Roman" w:cs="Times New Roman"/>
          <w:sz w:val="24"/>
          <w:szCs w:val="24"/>
        </w:rPr>
        <w:tab/>
        <w:t>взаимодействия с коллегами, работы в коллективе.</w:t>
      </w:r>
    </w:p>
    <w:p w14:paraId="23615897" w14:textId="77777777" w:rsidR="00833199" w:rsidRPr="000355DE" w:rsidRDefault="00833199" w:rsidP="000355DE">
      <w:pPr>
        <w:ind w:firstLine="720"/>
        <w:jc w:val="both"/>
        <w:rPr>
          <w:rFonts w:ascii="Times New Roman" w:hAnsi="Times New Roman" w:cs="Times New Roman"/>
        </w:rPr>
      </w:pPr>
    </w:p>
    <w:p w14:paraId="2C2A020C" w14:textId="77777777" w:rsidR="001C697B" w:rsidRDefault="001C697B" w:rsidP="001C697B">
      <w:pPr>
        <w:jc w:val="both"/>
        <w:rPr>
          <w:rFonts w:ascii="Times New Roman" w:hAnsi="Times New Roman" w:cs="Times New Roman"/>
          <w:b/>
          <w:sz w:val="24"/>
          <w:szCs w:val="24"/>
        </w:rPr>
      </w:pPr>
    </w:p>
    <w:p w14:paraId="47FC732B" w14:textId="77777777" w:rsidR="001C697B" w:rsidRDefault="001C697B" w:rsidP="001C697B">
      <w:pPr>
        <w:jc w:val="both"/>
        <w:rPr>
          <w:rFonts w:ascii="Times New Roman" w:hAnsi="Times New Roman" w:cs="Times New Roman"/>
          <w:b/>
          <w:sz w:val="24"/>
          <w:szCs w:val="24"/>
        </w:rPr>
      </w:pPr>
    </w:p>
    <w:p w14:paraId="23615898" w14:textId="629D4F6A" w:rsidR="00833199" w:rsidRPr="000355DE" w:rsidRDefault="006C5933" w:rsidP="001C697B">
      <w:pPr>
        <w:jc w:val="both"/>
        <w:rPr>
          <w:rFonts w:ascii="Times New Roman" w:hAnsi="Times New Roman" w:cs="Times New Roman"/>
        </w:rPr>
      </w:pPr>
      <w:r w:rsidRPr="000355DE">
        <w:rPr>
          <w:rFonts w:ascii="Times New Roman" w:hAnsi="Times New Roman" w:cs="Times New Roman"/>
          <w:b/>
          <w:sz w:val="24"/>
          <w:szCs w:val="24"/>
        </w:rPr>
        <w:lastRenderedPageBreak/>
        <w:t>1.4.</w:t>
      </w:r>
      <w:r w:rsidRPr="000355DE">
        <w:rPr>
          <w:rFonts w:ascii="Times New Roman" w:hAnsi="Times New Roman" w:cs="Times New Roman"/>
          <w:b/>
          <w:sz w:val="24"/>
          <w:szCs w:val="24"/>
        </w:rPr>
        <w:tab/>
        <w:t>Перечень и объём активных и интерактивных форм учебных занятий</w:t>
      </w:r>
    </w:p>
    <w:p w14:paraId="0FA7EAAF"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В качестве основных интерактивных форм (общее количество 19 часов) предполагается</w:t>
      </w:r>
    </w:p>
    <w:p w14:paraId="1BC3F81D"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проведение лекций (48 часов), основная часть лекционного занятия проводится в интерактивных формах; при этом до 75% лекционных занятий проводится в активных формах;</w:t>
      </w:r>
    </w:p>
    <w:p w14:paraId="6ABC8DA8" w14:textId="77777777" w:rsidR="001C697B" w:rsidRDefault="006C5933" w:rsidP="000355DE">
      <w:pPr>
        <w:ind w:firstLine="720"/>
        <w:jc w:val="both"/>
        <w:rPr>
          <w:rFonts w:ascii="Times New Roman" w:hAnsi="Times New Roman" w:cs="Times New Roman"/>
          <w:sz w:val="24"/>
          <w:szCs w:val="24"/>
        </w:rPr>
      </w:pPr>
      <w:r w:rsidRPr="000355DE">
        <w:rPr>
          <w:rFonts w:ascii="Times New Roman" w:hAnsi="Times New Roman" w:cs="Times New Roman"/>
          <w:sz w:val="24"/>
          <w:szCs w:val="24"/>
        </w:rPr>
        <w:t>•</w:t>
      </w:r>
      <w:r w:rsidRPr="000355DE">
        <w:rPr>
          <w:rFonts w:ascii="Times New Roman" w:hAnsi="Times New Roman" w:cs="Times New Roman"/>
          <w:sz w:val="24"/>
          <w:szCs w:val="24"/>
        </w:rPr>
        <w:tab/>
        <w:t>лабораторных занятий (16 часов).</w:t>
      </w:r>
    </w:p>
    <w:p w14:paraId="23615899" w14:textId="7DB6D955" w:rsidR="00833199" w:rsidRPr="000355DE" w:rsidRDefault="006C5933" w:rsidP="000355DE">
      <w:pPr>
        <w:ind w:firstLine="720"/>
        <w:jc w:val="both"/>
        <w:rPr>
          <w:rFonts w:ascii="Times New Roman" w:hAnsi="Times New Roman" w:cs="Times New Roman"/>
        </w:rPr>
      </w:pPr>
      <w:r w:rsidRPr="000355DE">
        <w:rPr>
          <w:rFonts w:ascii="Times New Roman" w:hAnsi="Times New Roman" w:cs="Times New Roman"/>
          <w:sz w:val="24"/>
          <w:szCs w:val="24"/>
        </w:rPr>
        <w:t>Самостоятельная работа с использованием методических материалов (4 часа). В зависимости от степени подготовки обучающихся и их профессиональной направленности число часов, отведенных на лабораторные работы и практикумы (проводимых в различном режиме), может быть увеличено за счет числа часов, отведенных на проведение лекций.</w:t>
      </w:r>
      <w:r w:rsidRPr="000355DE">
        <w:rPr>
          <w:rFonts w:ascii="Times New Roman" w:hAnsi="Times New Roman" w:cs="Times New Roman"/>
          <w:sz w:val="24"/>
          <w:szCs w:val="24"/>
        </w:rPr>
        <w:br/>
      </w:r>
    </w:p>
    <w:p w14:paraId="2361589A" w14:textId="77777777" w:rsidR="00833199" w:rsidRPr="000355DE" w:rsidRDefault="006C5933" w:rsidP="000355DE">
      <w:pPr>
        <w:ind w:firstLine="720"/>
        <w:jc w:val="both"/>
        <w:rPr>
          <w:rFonts w:ascii="Times New Roman" w:hAnsi="Times New Roman" w:cs="Times New Roman"/>
        </w:rPr>
      </w:pPr>
      <w:r w:rsidRPr="000355DE">
        <w:rPr>
          <w:rFonts w:ascii="Times New Roman" w:hAnsi="Times New Roman" w:cs="Times New Roman"/>
        </w:rPr>
        <w:br w:type="page"/>
      </w:r>
    </w:p>
    <w:p w14:paraId="2361589B" w14:textId="77777777" w:rsidR="00833199" w:rsidRDefault="006C5933">
      <w:r>
        <w:rPr>
          <w:rFonts w:ascii="Times New Roman" w:hAnsi="Times New Roman" w:cs="Times New Roman"/>
          <w:b/>
          <w:sz w:val="24"/>
          <w:szCs w:val="24"/>
        </w:rPr>
        <w:lastRenderedPageBreak/>
        <w:t>Раздел 2.</w:t>
      </w:r>
      <w:r>
        <w:rPr>
          <w:rFonts w:ascii="Times New Roman" w:hAnsi="Times New Roman" w:cs="Times New Roman"/>
          <w:b/>
          <w:sz w:val="24"/>
          <w:szCs w:val="24"/>
        </w:rPr>
        <w:tab/>
        <w:t>Организация, структура и содержание учебных занятий</w:t>
      </w:r>
    </w:p>
    <w:p w14:paraId="2361589E" w14:textId="02ED00E2" w:rsidR="00833199" w:rsidRDefault="006C5933">
      <w:r>
        <w:rPr>
          <w:rFonts w:ascii="Times New Roman" w:hAnsi="Times New Roman" w:cs="Times New Roman"/>
          <w:b/>
          <w:sz w:val="24"/>
          <w:szCs w:val="24"/>
        </w:rPr>
        <w:t>2.1.</w:t>
      </w:r>
      <w:r>
        <w:rPr>
          <w:rFonts w:ascii="Times New Roman" w:hAnsi="Times New Roman" w:cs="Times New Roman"/>
          <w:b/>
          <w:sz w:val="24"/>
          <w:szCs w:val="24"/>
        </w:rPr>
        <w:tab/>
        <w:t>Организация учебных занятий</w:t>
      </w:r>
    </w:p>
    <w:p w14:paraId="2361589F" w14:textId="77777777" w:rsidR="00833199" w:rsidRDefault="006C5933">
      <w:r>
        <w:rPr>
          <w:rFonts w:ascii="Times New Roman" w:hAnsi="Times New Roman" w:cs="Times New Roman"/>
          <w:b/>
          <w:sz w:val="24"/>
          <w:szCs w:val="24"/>
        </w:rPr>
        <w:t>2.1.1 Основной курс</w:t>
      </w:r>
      <w:r>
        <w:rPr>
          <w:rFonts w:ascii="Times New Roman" w:hAnsi="Times New Roman" w:cs="Times New Roman"/>
          <w:b/>
          <w:sz w:val="24"/>
          <w:szCs w:val="24"/>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5E1F77" w14:paraId="236158A1"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236158A0" w14:textId="77777777" w:rsidR="00622C8E" w:rsidRPr="005E1F77" w:rsidRDefault="006C5933">
            <w:pPr>
              <w:jc w:val="center"/>
            </w:pPr>
            <w:r w:rsidRPr="005E1F77">
              <w:t xml:space="preserve">Трудоёмкость, объёмы учебной работы и наполняемость групп обучающихся </w:t>
            </w:r>
          </w:p>
        </w:tc>
      </w:tr>
      <w:tr w:rsidR="002B7191" w:rsidRPr="00552C40" w14:paraId="236158A9"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36158A2" w14:textId="77777777" w:rsidR="002B7191" w:rsidRPr="00552C40" w:rsidRDefault="006C5933">
            <w:pPr>
              <w:jc w:val="center"/>
              <w:rPr>
                <w:sz w:val="16"/>
                <w:szCs w:val="16"/>
              </w:rPr>
            </w:pPr>
            <w:r w:rsidRPr="00552C40">
              <w:rPr>
                <w:sz w:val="16"/>
                <w:szCs w:val="16"/>
              </w:rPr>
              <w:t xml:space="preserve">Код модуля в составе дисциплины, </w:t>
            </w:r>
          </w:p>
          <w:p w14:paraId="236158A3" w14:textId="77777777" w:rsidR="002B7191" w:rsidRPr="00552C40" w:rsidRDefault="006C5933">
            <w:pPr>
              <w:jc w:val="center"/>
              <w:rPr>
                <w:sz w:val="16"/>
                <w:szCs w:val="16"/>
              </w:rPr>
            </w:pPr>
            <w:r w:rsidRPr="00552C40">
              <w:rPr>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236158A4" w14:textId="77777777" w:rsidR="002B7191" w:rsidRPr="00552C40" w:rsidRDefault="006C5933" w:rsidP="002B7191">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14:paraId="236158A5" w14:textId="77777777" w:rsidR="002B7191" w:rsidRPr="00552C40" w:rsidRDefault="006C5933">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36158A6" w14:textId="77777777" w:rsidR="002B7191" w:rsidRPr="00552C40" w:rsidRDefault="006C5933">
            <w:pPr>
              <w:jc w:val="center"/>
              <w:rPr>
                <w:sz w:val="16"/>
                <w:szCs w:val="16"/>
              </w:rPr>
            </w:pPr>
            <w:r w:rsidRPr="00552C40">
              <w:rPr>
                <w:sz w:val="16"/>
                <w:szCs w:val="16"/>
              </w:rPr>
              <w:t xml:space="preserve">Объём активных и интерактивных  </w:t>
            </w:r>
          </w:p>
          <w:p w14:paraId="236158A7" w14:textId="77777777" w:rsidR="002B7191" w:rsidRPr="00552C40" w:rsidRDefault="006C5933">
            <w:pPr>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36158A8" w14:textId="77777777" w:rsidR="002B7191" w:rsidRPr="00552C40" w:rsidRDefault="006C5933">
            <w:pPr>
              <w:jc w:val="center"/>
              <w:rPr>
                <w:sz w:val="16"/>
                <w:szCs w:val="16"/>
              </w:rPr>
            </w:pPr>
            <w:r w:rsidRPr="00552C40">
              <w:rPr>
                <w:sz w:val="16"/>
                <w:szCs w:val="16"/>
              </w:rPr>
              <w:t>Трудоёмкость</w:t>
            </w:r>
          </w:p>
        </w:tc>
      </w:tr>
      <w:tr w:rsidR="002B7191" w:rsidRPr="00552C40" w14:paraId="236158BF"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236158AA" w14:textId="77777777" w:rsidR="002B7191" w:rsidRPr="00552C40" w:rsidRDefault="003A6FE7">
            <w:pPr>
              <w:rPr>
                <w:sz w:val="16"/>
                <w:szCs w:val="16"/>
              </w:rPr>
            </w:pPr>
          </w:p>
        </w:tc>
        <w:tc>
          <w:tcPr>
            <w:tcW w:w="514" w:type="dxa"/>
            <w:tcBorders>
              <w:top w:val="nil"/>
              <w:left w:val="nil"/>
              <w:bottom w:val="single" w:sz="4" w:space="0" w:color="auto"/>
              <w:right w:val="single" w:sz="4" w:space="0" w:color="auto"/>
            </w:tcBorders>
            <w:textDirection w:val="btLr"/>
            <w:vAlign w:val="center"/>
          </w:tcPr>
          <w:p w14:paraId="236158AB" w14:textId="77777777" w:rsidR="002B7191" w:rsidRPr="00552C40" w:rsidRDefault="006C5933" w:rsidP="002B7191">
            <w:pPr>
              <w:jc w:val="center"/>
              <w:rPr>
                <w:sz w:val="16"/>
                <w:szCs w:val="16"/>
              </w:rPr>
            </w:pPr>
            <w:r w:rsidRPr="00552C40">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236158AC" w14:textId="77777777" w:rsidR="002B7191" w:rsidRPr="00552C40" w:rsidRDefault="006C5933" w:rsidP="002B7191">
            <w:pPr>
              <w:jc w:val="center"/>
              <w:rPr>
                <w:sz w:val="16"/>
                <w:szCs w:val="16"/>
              </w:rPr>
            </w:pPr>
            <w:r w:rsidRPr="00552C40">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36158AD" w14:textId="77777777" w:rsidR="002B7191" w:rsidRPr="00552C40" w:rsidRDefault="006C5933" w:rsidP="002B7191">
            <w:pPr>
              <w:jc w:val="center"/>
              <w:rPr>
                <w:sz w:val="16"/>
                <w:szCs w:val="16"/>
              </w:rPr>
            </w:pPr>
            <w:r w:rsidRPr="00552C40">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236158AE" w14:textId="77777777" w:rsidR="002B7191" w:rsidRPr="00552C40" w:rsidRDefault="006C5933" w:rsidP="002B7191">
            <w:pPr>
              <w:jc w:val="center"/>
              <w:rPr>
                <w:sz w:val="16"/>
                <w:szCs w:val="16"/>
              </w:rPr>
            </w:pPr>
            <w:r w:rsidRPr="00552C40">
              <w:rPr>
                <w:sz w:val="16"/>
                <w:szCs w:val="16"/>
              </w:rPr>
              <w:t xml:space="preserve">практические </w:t>
            </w:r>
            <w:r w:rsidRPr="00552C40">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36158AF" w14:textId="77777777" w:rsidR="002B7191" w:rsidRPr="00552C40" w:rsidRDefault="006C5933" w:rsidP="002B7191">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236158B0" w14:textId="77777777" w:rsidR="002B7191" w:rsidRPr="00552C40" w:rsidRDefault="006C5933" w:rsidP="002B7191">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236158B1" w14:textId="77777777" w:rsidR="002B7191" w:rsidRPr="00552C40" w:rsidRDefault="006C5933" w:rsidP="002B7191">
            <w:pPr>
              <w:jc w:val="center"/>
              <w:rPr>
                <w:sz w:val="16"/>
                <w:szCs w:val="16"/>
              </w:rPr>
            </w:pPr>
            <w:r w:rsidRPr="00552C40">
              <w:rPr>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236158B2" w14:textId="77777777" w:rsidR="002B7191" w:rsidRPr="00552C40" w:rsidRDefault="006C5933" w:rsidP="002B7191">
            <w:pPr>
              <w:jc w:val="center"/>
              <w:rPr>
                <w:sz w:val="16"/>
                <w:szCs w:val="16"/>
              </w:rPr>
            </w:pPr>
            <w:r w:rsidRPr="00552C40">
              <w:rPr>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236158B3" w14:textId="77777777" w:rsidR="002B7191" w:rsidRPr="00552C40" w:rsidRDefault="006C5933" w:rsidP="002B7191">
            <w:pPr>
              <w:jc w:val="center"/>
              <w:rPr>
                <w:sz w:val="16"/>
                <w:szCs w:val="16"/>
              </w:rPr>
            </w:pPr>
            <w:r w:rsidRPr="00552C40">
              <w:rPr>
                <w:sz w:val="16"/>
                <w:szCs w:val="16"/>
              </w:rPr>
              <w:t xml:space="preserve">промежуточная </w:t>
            </w:r>
            <w:r w:rsidRPr="00552C40">
              <w:rPr>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236158B4" w14:textId="77777777" w:rsidR="002B7191" w:rsidRPr="002B7191" w:rsidRDefault="006C5933" w:rsidP="002B7191">
            <w:pPr>
              <w:jc w:val="center"/>
              <w:rPr>
                <w:sz w:val="16"/>
                <w:szCs w:val="16"/>
              </w:rPr>
            </w:pPr>
            <w:r>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36158B5" w14:textId="77777777" w:rsidR="002B7191" w:rsidRPr="00552C40" w:rsidRDefault="006C5933" w:rsidP="002B7191">
            <w:pPr>
              <w:jc w:val="center"/>
              <w:rPr>
                <w:sz w:val="16"/>
                <w:szCs w:val="16"/>
              </w:rPr>
            </w:pPr>
            <w:r w:rsidRPr="00552C40">
              <w:rPr>
                <w:sz w:val="16"/>
                <w:szCs w:val="16"/>
              </w:rPr>
              <w:t>под руководством</w:t>
            </w:r>
            <w:r w:rsidRPr="00552C40">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236158B6" w14:textId="77777777" w:rsidR="002B7191" w:rsidRPr="00552C40" w:rsidRDefault="006C5933" w:rsidP="002B7191">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236158B7" w14:textId="77777777" w:rsidR="002B7191" w:rsidRPr="001D24DE" w:rsidRDefault="006C5933" w:rsidP="002B7191">
            <w:pPr>
              <w:jc w:val="center"/>
              <w:rPr>
                <w:sz w:val="16"/>
                <w:szCs w:val="16"/>
              </w:rPr>
            </w:pPr>
            <w:r>
              <w:rPr>
                <w:sz w:val="16"/>
                <w:szCs w:val="16"/>
              </w:rPr>
              <w:t xml:space="preserve">сам. раб. </w:t>
            </w:r>
            <w:r w:rsidRPr="001D24DE">
              <w:rPr>
                <w:sz w:val="16"/>
                <w:szCs w:val="16"/>
              </w:rPr>
              <w:t>с использованием</w:t>
            </w:r>
          </w:p>
          <w:p w14:paraId="236158B8" w14:textId="77777777" w:rsidR="002B7191" w:rsidRPr="00552C40" w:rsidRDefault="006C5933" w:rsidP="002B7191">
            <w:pPr>
              <w:jc w:val="center"/>
              <w:rPr>
                <w:sz w:val="16"/>
                <w:szCs w:val="16"/>
              </w:rPr>
            </w:pPr>
            <w:r w:rsidRPr="001D24DE">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36158B9" w14:textId="77777777" w:rsidR="002B7191" w:rsidRPr="00552C40" w:rsidRDefault="006C5933" w:rsidP="002B7191">
            <w:pPr>
              <w:jc w:val="center"/>
              <w:rPr>
                <w:sz w:val="16"/>
                <w:szCs w:val="16"/>
              </w:rPr>
            </w:pPr>
            <w:r w:rsidRPr="001D24DE">
              <w:rPr>
                <w:sz w:val="16"/>
                <w:szCs w:val="16"/>
              </w:rPr>
              <w:t>текущий контроль</w:t>
            </w:r>
            <w:r>
              <w:rPr>
                <w:sz w:val="16"/>
                <w:szCs w:val="16"/>
              </w:rPr>
              <w:t xml:space="preserve"> (сам.раб.)</w:t>
            </w:r>
          </w:p>
        </w:tc>
        <w:tc>
          <w:tcPr>
            <w:tcW w:w="532" w:type="dxa"/>
            <w:tcBorders>
              <w:top w:val="nil"/>
              <w:left w:val="nil"/>
              <w:bottom w:val="single" w:sz="4" w:space="0" w:color="auto"/>
              <w:right w:val="single" w:sz="4" w:space="0" w:color="auto"/>
            </w:tcBorders>
            <w:textDirection w:val="btLr"/>
            <w:vAlign w:val="center"/>
          </w:tcPr>
          <w:p w14:paraId="236158BA" w14:textId="77777777" w:rsidR="002B7191" w:rsidRPr="00552C40" w:rsidRDefault="006C5933" w:rsidP="002B7191">
            <w:pPr>
              <w:jc w:val="center"/>
              <w:rPr>
                <w:sz w:val="16"/>
                <w:szCs w:val="16"/>
              </w:rPr>
            </w:pPr>
            <w:r>
              <w:rPr>
                <w:sz w:val="16"/>
                <w:szCs w:val="16"/>
              </w:rPr>
              <w:t>п</w:t>
            </w:r>
            <w:r w:rsidRPr="001D24DE">
              <w:rPr>
                <w:sz w:val="16"/>
                <w:szCs w:val="16"/>
              </w:rPr>
              <w:t>ромежуточная аттестация</w:t>
            </w:r>
            <w:r>
              <w:rPr>
                <w:sz w:val="16"/>
                <w:szCs w:val="16"/>
              </w:rPr>
              <w:t xml:space="preserve"> (сам.раб.)</w:t>
            </w:r>
          </w:p>
        </w:tc>
        <w:tc>
          <w:tcPr>
            <w:tcW w:w="539" w:type="dxa"/>
            <w:tcBorders>
              <w:top w:val="nil"/>
              <w:left w:val="nil"/>
              <w:bottom w:val="single" w:sz="4" w:space="0" w:color="auto"/>
              <w:right w:val="single" w:sz="4" w:space="0" w:color="auto"/>
            </w:tcBorders>
            <w:textDirection w:val="btLr"/>
            <w:vAlign w:val="center"/>
          </w:tcPr>
          <w:p w14:paraId="236158BB" w14:textId="77777777" w:rsidR="00C34FCC" w:rsidRDefault="006C5933" w:rsidP="00C34FCC">
            <w:pPr>
              <w:jc w:val="center"/>
              <w:rPr>
                <w:sz w:val="16"/>
                <w:szCs w:val="16"/>
              </w:rPr>
            </w:pPr>
            <w:r w:rsidRPr="001D24DE">
              <w:rPr>
                <w:sz w:val="16"/>
                <w:szCs w:val="16"/>
              </w:rPr>
              <w:t>итоговая  аттестация</w:t>
            </w:r>
            <w:r>
              <w:rPr>
                <w:sz w:val="16"/>
                <w:szCs w:val="16"/>
              </w:rPr>
              <w:t xml:space="preserve"> </w:t>
            </w:r>
          </w:p>
          <w:p w14:paraId="236158BC" w14:textId="77777777" w:rsidR="002B7191" w:rsidRPr="00552C40" w:rsidRDefault="006C5933" w:rsidP="00C34FCC">
            <w:pPr>
              <w:jc w:val="center"/>
              <w:rPr>
                <w:sz w:val="16"/>
                <w:szCs w:val="16"/>
              </w:rPr>
            </w:pPr>
            <w:r>
              <w:rPr>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236158BD" w14:textId="77777777" w:rsidR="002B7191" w:rsidRPr="00552C40" w:rsidRDefault="003A6FE7">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236158BE" w14:textId="77777777" w:rsidR="002B7191" w:rsidRPr="00552C40" w:rsidRDefault="003A6FE7">
            <w:pPr>
              <w:rPr>
                <w:sz w:val="16"/>
                <w:szCs w:val="16"/>
              </w:rPr>
            </w:pPr>
          </w:p>
        </w:tc>
      </w:tr>
      <w:tr w:rsidR="00833199" w14:paraId="236158C1"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236158C0" w14:textId="77777777" w:rsidR="003A1C88" w:rsidRPr="00552C40" w:rsidRDefault="006C5933">
            <w:pPr>
              <w:jc w:val="center"/>
              <w:rPr>
                <w:sz w:val="16"/>
                <w:szCs w:val="16"/>
              </w:rPr>
            </w:pPr>
            <w:r>
              <w:t>ОСНОВНАЯ ТРАЕКТОРИЯ</w:t>
            </w:r>
          </w:p>
        </w:tc>
      </w:tr>
      <w:tr w:rsidR="00833199" w14:paraId="236158C3"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236158C2" w14:textId="77777777" w:rsidR="003A1C88" w:rsidRPr="00552C40" w:rsidRDefault="006C5933">
            <w:pPr>
              <w:jc w:val="center"/>
              <w:rPr>
                <w:sz w:val="16"/>
                <w:szCs w:val="16"/>
              </w:rPr>
            </w:pPr>
            <w:r>
              <w:t>Форма обучения: очная</w:t>
            </w:r>
          </w:p>
        </w:tc>
      </w:tr>
      <w:tr w:rsidR="00833199" w14:paraId="236158D7" w14:textId="77777777">
        <w:tc>
          <w:tcPr>
            <w:tcW w:w="993" w:type="dxa"/>
            <w:tcBorders>
              <w:top w:val="single" w:sz="4" w:space="0" w:color="auto"/>
              <w:left w:val="single" w:sz="4" w:space="0" w:color="auto"/>
              <w:bottom w:val="single" w:sz="4" w:space="0" w:color="auto"/>
              <w:right w:val="single" w:sz="4" w:space="0" w:color="auto"/>
            </w:tcBorders>
            <w:vAlign w:val="center"/>
          </w:tcPr>
          <w:p w14:paraId="236158C4" w14:textId="77777777" w:rsidR="002B7191" w:rsidRPr="00552C40" w:rsidRDefault="006C5933">
            <w:pPr>
              <w:rPr>
                <w:sz w:val="16"/>
                <w:szCs w:val="16"/>
              </w:rPr>
            </w:pPr>
            <w:r>
              <w:rPr>
                <w:sz w:val="16"/>
                <w:szCs w:val="16"/>
              </w:rPr>
              <w:t>Семестр 5</w:t>
            </w:r>
          </w:p>
        </w:tc>
        <w:tc>
          <w:tcPr>
            <w:tcW w:w="514" w:type="dxa"/>
            <w:tcBorders>
              <w:top w:val="single" w:sz="4" w:space="0" w:color="auto"/>
              <w:left w:val="nil"/>
              <w:bottom w:val="single" w:sz="4" w:space="0" w:color="auto"/>
              <w:right w:val="single" w:sz="4" w:space="0" w:color="auto"/>
            </w:tcBorders>
            <w:vAlign w:val="center"/>
          </w:tcPr>
          <w:p w14:paraId="236158C5" w14:textId="77777777" w:rsidR="002B7191" w:rsidRPr="00552C40" w:rsidRDefault="006C5933">
            <w:pPr>
              <w:jc w:val="center"/>
              <w:rPr>
                <w:sz w:val="16"/>
                <w:szCs w:val="16"/>
              </w:rPr>
            </w:pPr>
            <w:r>
              <w:rPr>
                <w:sz w:val="16"/>
                <w:szCs w:val="16"/>
              </w:rPr>
              <w:t>48</w:t>
            </w:r>
          </w:p>
        </w:tc>
        <w:tc>
          <w:tcPr>
            <w:tcW w:w="478" w:type="dxa"/>
            <w:tcBorders>
              <w:top w:val="single" w:sz="4" w:space="0" w:color="auto"/>
              <w:left w:val="nil"/>
              <w:bottom w:val="single" w:sz="4" w:space="0" w:color="auto"/>
              <w:right w:val="single" w:sz="4" w:space="0" w:color="auto"/>
            </w:tcBorders>
            <w:vAlign w:val="center"/>
          </w:tcPr>
          <w:p w14:paraId="236158C6" w14:textId="77777777" w:rsidR="002B7191" w:rsidRPr="00552C40" w:rsidRDefault="003A6FE7">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236158C7" w14:textId="77777777" w:rsidR="002B7191" w:rsidRPr="00552C40" w:rsidRDefault="006C5933">
            <w:pPr>
              <w:jc w:val="center"/>
              <w:rPr>
                <w:sz w:val="16"/>
                <w:szCs w:val="16"/>
              </w:rPr>
            </w:pPr>
            <w:r>
              <w:rPr>
                <w:sz w:val="16"/>
                <w:szCs w:val="16"/>
              </w:rPr>
              <w:t>2</w:t>
            </w:r>
          </w:p>
        </w:tc>
        <w:tc>
          <w:tcPr>
            <w:tcW w:w="518" w:type="dxa"/>
            <w:tcBorders>
              <w:top w:val="single" w:sz="4" w:space="0" w:color="auto"/>
              <w:left w:val="nil"/>
              <w:bottom w:val="single" w:sz="4" w:space="0" w:color="auto"/>
              <w:right w:val="single" w:sz="4" w:space="0" w:color="auto"/>
            </w:tcBorders>
            <w:vAlign w:val="center"/>
          </w:tcPr>
          <w:p w14:paraId="236158C8" w14:textId="77777777" w:rsidR="002B7191" w:rsidRPr="00552C40" w:rsidRDefault="006C5933">
            <w:pPr>
              <w:jc w:val="center"/>
              <w:rPr>
                <w:sz w:val="16"/>
                <w:szCs w:val="16"/>
              </w:rPr>
            </w:pPr>
            <w:r>
              <w:rPr>
                <w:sz w:val="16"/>
                <w:szCs w:val="16"/>
              </w:rPr>
              <w:t>16</w:t>
            </w:r>
          </w:p>
        </w:tc>
        <w:tc>
          <w:tcPr>
            <w:tcW w:w="518" w:type="dxa"/>
            <w:tcBorders>
              <w:top w:val="single" w:sz="4" w:space="0" w:color="auto"/>
              <w:left w:val="nil"/>
              <w:bottom w:val="single" w:sz="4" w:space="0" w:color="auto"/>
              <w:right w:val="single" w:sz="4" w:space="0" w:color="auto"/>
            </w:tcBorders>
            <w:vAlign w:val="center"/>
          </w:tcPr>
          <w:p w14:paraId="236158C9" w14:textId="77777777" w:rsidR="002B7191" w:rsidRPr="00552C40" w:rsidRDefault="003A6FE7">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236158CA" w14:textId="77777777" w:rsidR="002B7191" w:rsidRPr="00552C40" w:rsidRDefault="003A6FE7">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36158CB" w14:textId="77777777" w:rsidR="002B7191" w:rsidRPr="00552C40" w:rsidRDefault="003A6FE7">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36158CC" w14:textId="77777777" w:rsidR="002B7191" w:rsidRPr="00552C40" w:rsidRDefault="003A6FE7">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36158CD" w14:textId="77777777" w:rsidR="002B7191" w:rsidRPr="00552C40" w:rsidRDefault="006C5933">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236158CE" w14:textId="77777777" w:rsidR="002B7191" w:rsidRPr="00552C40" w:rsidRDefault="003A6FE7">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236158CF" w14:textId="77777777" w:rsidR="002B7191" w:rsidRPr="00552C40" w:rsidRDefault="003A6FE7">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236158D0" w14:textId="77777777" w:rsidR="002B7191" w:rsidRPr="00552C40" w:rsidRDefault="003A6FE7">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236158D1" w14:textId="77777777" w:rsidR="002B7191" w:rsidRPr="00552C40" w:rsidRDefault="006C5933">
            <w:pPr>
              <w:jc w:val="center"/>
              <w:rPr>
                <w:sz w:val="16"/>
                <w:szCs w:val="16"/>
              </w:rPr>
            </w:pPr>
            <w:r>
              <w:rPr>
                <w:sz w:val="16"/>
                <w:szCs w:val="16"/>
              </w:rPr>
              <w:t>4</w:t>
            </w:r>
          </w:p>
        </w:tc>
        <w:tc>
          <w:tcPr>
            <w:tcW w:w="504" w:type="dxa"/>
            <w:tcBorders>
              <w:top w:val="single" w:sz="4" w:space="0" w:color="auto"/>
              <w:left w:val="nil"/>
              <w:bottom w:val="single" w:sz="4" w:space="0" w:color="auto"/>
              <w:right w:val="single" w:sz="4" w:space="0" w:color="auto"/>
            </w:tcBorders>
            <w:vAlign w:val="center"/>
          </w:tcPr>
          <w:p w14:paraId="236158D2" w14:textId="77777777" w:rsidR="002B7191" w:rsidRPr="00552C40" w:rsidRDefault="003A6FE7">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236158D3" w14:textId="77777777" w:rsidR="002B7191" w:rsidRPr="00552C40" w:rsidRDefault="006C5933">
            <w:pPr>
              <w:jc w:val="center"/>
              <w:rPr>
                <w:sz w:val="16"/>
                <w:szCs w:val="16"/>
              </w:rPr>
            </w:pPr>
            <w:r>
              <w:rPr>
                <w:sz w:val="16"/>
                <w:szCs w:val="16"/>
              </w:rPr>
              <w:t>36</w:t>
            </w:r>
          </w:p>
        </w:tc>
        <w:tc>
          <w:tcPr>
            <w:tcW w:w="539" w:type="dxa"/>
            <w:tcBorders>
              <w:top w:val="single" w:sz="4" w:space="0" w:color="auto"/>
              <w:left w:val="nil"/>
              <w:bottom w:val="single" w:sz="4" w:space="0" w:color="auto"/>
              <w:right w:val="single" w:sz="4" w:space="0" w:color="auto"/>
            </w:tcBorders>
            <w:vAlign w:val="center"/>
          </w:tcPr>
          <w:p w14:paraId="236158D4" w14:textId="77777777" w:rsidR="002B7191" w:rsidRPr="00552C40" w:rsidRDefault="003A6FE7">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36158D5" w14:textId="77777777" w:rsidR="002B7191" w:rsidRPr="00552C40" w:rsidRDefault="006C5933">
            <w:pPr>
              <w:jc w:val="center"/>
              <w:rPr>
                <w:sz w:val="16"/>
                <w:szCs w:val="16"/>
              </w:rPr>
            </w:pPr>
            <w:r>
              <w:rPr>
                <w:sz w:val="16"/>
                <w:szCs w:val="16"/>
              </w:rPr>
              <w:t>19</w:t>
            </w:r>
          </w:p>
        </w:tc>
        <w:tc>
          <w:tcPr>
            <w:tcW w:w="425" w:type="dxa"/>
            <w:tcBorders>
              <w:top w:val="single" w:sz="4" w:space="0" w:color="auto"/>
              <w:left w:val="single" w:sz="4" w:space="0" w:color="auto"/>
              <w:bottom w:val="single" w:sz="4" w:space="0" w:color="auto"/>
              <w:right w:val="single" w:sz="4" w:space="0" w:color="auto"/>
            </w:tcBorders>
            <w:vAlign w:val="center"/>
          </w:tcPr>
          <w:p w14:paraId="236158D6" w14:textId="77777777" w:rsidR="002B7191" w:rsidRPr="00552C40" w:rsidRDefault="006C5933">
            <w:pPr>
              <w:jc w:val="center"/>
              <w:rPr>
                <w:sz w:val="16"/>
                <w:szCs w:val="16"/>
              </w:rPr>
            </w:pPr>
            <w:r>
              <w:rPr>
                <w:sz w:val="16"/>
                <w:szCs w:val="16"/>
              </w:rPr>
              <w:t>3</w:t>
            </w:r>
          </w:p>
        </w:tc>
      </w:tr>
      <w:tr w:rsidR="00833199" w14:paraId="236158EB" w14:textId="77777777">
        <w:tc>
          <w:tcPr>
            <w:tcW w:w="993" w:type="dxa"/>
            <w:tcBorders>
              <w:top w:val="single" w:sz="4" w:space="0" w:color="auto"/>
              <w:left w:val="single" w:sz="4" w:space="0" w:color="auto"/>
              <w:bottom w:val="single" w:sz="4" w:space="0" w:color="auto"/>
              <w:right w:val="single" w:sz="4" w:space="0" w:color="auto"/>
            </w:tcBorders>
            <w:vAlign w:val="center"/>
          </w:tcPr>
          <w:p w14:paraId="236158D8" w14:textId="77777777" w:rsidR="002B7191" w:rsidRPr="00552C40" w:rsidRDefault="003A6FE7">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236158D9" w14:textId="77777777" w:rsidR="002B7191" w:rsidRPr="00552C40" w:rsidRDefault="006C5933">
            <w:pPr>
              <w:jc w:val="center"/>
              <w:rPr>
                <w:sz w:val="16"/>
                <w:szCs w:val="16"/>
              </w:rPr>
            </w:pPr>
            <w:r>
              <w:rPr>
                <w:sz w:val="16"/>
                <w:szCs w:val="16"/>
              </w:rPr>
              <w:t>2-100</w:t>
            </w:r>
          </w:p>
        </w:tc>
        <w:tc>
          <w:tcPr>
            <w:tcW w:w="478" w:type="dxa"/>
            <w:tcBorders>
              <w:top w:val="single" w:sz="4" w:space="0" w:color="auto"/>
              <w:left w:val="nil"/>
              <w:bottom w:val="single" w:sz="4" w:space="0" w:color="auto"/>
              <w:right w:val="single" w:sz="4" w:space="0" w:color="auto"/>
            </w:tcBorders>
            <w:vAlign w:val="center"/>
          </w:tcPr>
          <w:p w14:paraId="236158DA" w14:textId="77777777" w:rsidR="002B7191" w:rsidRPr="00552C40" w:rsidRDefault="003A6FE7">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236158DB" w14:textId="77777777" w:rsidR="002B7191" w:rsidRPr="00552C40" w:rsidRDefault="006C5933">
            <w:pPr>
              <w:jc w:val="center"/>
              <w:rPr>
                <w:sz w:val="16"/>
                <w:szCs w:val="16"/>
              </w:rPr>
            </w:pPr>
            <w:r>
              <w:rPr>
                <w:sz w:val="16"/>
                <w:szCs w:val="16"/>
              </w:rPr>
              <w:t>2-100</w:t>
            </w:r>
          </w:p>
        </w:tc>
        <w:tc>
          <w:tcPr>
            <w:tcW w:w="518" w:type="dxa"/>
            <w:tcBorders>
              <w:top w:val="single" w:sz="4" w:space="0" w:color="auto"/>
              <w:left w:val="nil"/>
              <w:bottom w:val="single" w:sz="4" w:space="0" w:color="auto"/>
              <w:right w:val="single" w:sz="4" w:space="0" w:color="auto"/>
            </w:tcBorders>
            <w:vAlign w:val="center"/>
          </w:tcPr>
          <w:p w14:paraId="236158DC" w14:textId="77777777" w:rsidR="002B7191" w:rsidRPr="00552C40" w:rsidRDefault="006C5933">
            <w:pPr>
              <w:jc w:val="center"/>
              <w:rPr>
                <w:sz w:val="16"/>
                <w:szCs w:val="16"/>
              </w:rPr>
            </w:pPr>
            <w:r>
              <w:rPr>
                <w:sz w:val="16"/>
                <w:szCs w:val="16"/>
              </w:rPr>
              <w:t>10-25</w:t>
            </w:r>
          </w:p>
        </w:tc>
        <w:tc>
          <w:tcPr>
            <w:tcW w:w="518" w:type="dxa"/>
            <w:tcBorders>
              <w:top w:val="single" w:sz="4" w:space="0" w:color="auto"/>
              <w:left w:val="nil"/>
              <w:bottom w:val="single" w:sz="4" w:space="0" w:color="auto"/>
              <w:right w:val="single" w:sz="4" w:space="0" w:color="auto"/>
            </w:tcBorders>
            <w:vAlign w:val="center"/>
          </w:tcPr>
          <w:p w14:paraId="236158DD" w14:textId="77777777" w:rsidR="002B7191" w:rsidRPr="00552C40" w:rsidRDefault="003A6FE7">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236158DE" w14:textId="77777777" w:rsidR="002B7191" w:rsidRPr="00552C40" w:rsidRDefault="003A6FE7">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36158DF" w14:textId="77777777" w:rsidR="002B7191" w:rsidRPr="00552C40" w:rsidRDefault="003A6FE7">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36158E0" w14:textId="77777777" w:rsidR="002B7191" w:rsidRPr="00552C40" w:rsidRDefault="003A6FE7">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36158E1" w14:textId="77777777" w:rsidR="002B7191" w:rsidRPr="00552C40" w:rsidRDefault="006C5933">
            <w:pPr>
              <w:jc w:val="center"/>
              <w:rPr>
                <w:sz w:val="16"/>
                <w:szCs w:val="16"/>
              </w:rPr>
            </w:pPr>
            <w:r>
              <w:rPr>
                <w:sz w:val="16"/>
                <w:szCs w:val="16"/>
              </w:rPr>
              <w:t>2-100</w:t>
            </w:r>
          </w:p>
        </w:tc>
        <w:tc>
          <w:tcPr>
            <w:tcW w:w="550" w:type="dxa"/>
            <w:tcBorders>
              <w:top w:val="single" w:sz="4" w:space="0" w:color="auto"/>
              <w:left w:val="nil"/>
              <w:bottom w:val="single" w:sz="4" w:space="0" w:color="auto"/>
              <w:right w:val="single" w:sz="4" w:space="0" w:color="auto"/>
            </w:tcBorders>
            <w:vAlign w:val="center"/>
          </w:tcPr>
          <w:p w14:paraId="236158E2" w14:textId="77777777" w:rsidR="002B7191" w:rsidRPr="00552C40" w:rsidRDefault="003A6FE7">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236158E3" w14:textId="77777777" w:rsidR="002B7191" w:rsidRPr="00552C40" w:rsidRDefault="003A6FE7">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236158E4" w14:textId="77777777" w:rsidR="002B7191" w:rsidRPr="00552C40" w:rsidRDefault="003A6FE7">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236158E5" w14:textId="77777777" w:rsidR="002B7191" w:rsidRPr="00552C40" w:rsidRDefault="006C5933">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236158E6" w14:textId="77777777" w:rsidR="002B7191" w:rsidRPr="00552C40" w:rsidRDefault="003A6FE7">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236158E7" w14:textId="77777777" w:rsidR="002B7191" w:rsidRPr="00552C40" w:rsidRDefault="006C5933">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236158E8" w14:textId="77777777" w:rsidR="002B7191" w:rsidRPr="00552C40" w:rsidRDefault="003A6FE7">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36158E9" w14:textId="77777777" w:rsidR="002B7191" w:rsidRPr="00552C40" w:rsidRDefault="003A6FE7">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36158EA" w14:textId="77777777" w:rsidR="002B7191" w:rsidRPr="00552C40" w:rsidRDefault="003A6FE7">
            <w:pPr>
              <w:jc w:val="center"/>
              <w:rPr>
                <w:sz w:val="16"/>
                <w:szCs w:val="16"/>
              </w:rPr>
            </w:pPr>
          </w:p>
        </w:tc>
      </w:tr>
      <w:tr w:rsidR="00833199" w14:paraId="236158FF" w14:textId="77777777">
        <w:tc>
          <w:tcPr>
            <w:tcW w:w="993" w:type="dxa"/>
            <w:tcBorders>
              <w:top w:val="single" w:sz="4" w:space="0" w:color="auto"/>
              <w:left w:val="single" w:sz="4" w:space="0" w:color="auto"/>
              <w:bottom w:val="single" w:sz="4" w:space="0" w:color="auto"/>
              <w:right w:val="single" w:sz="4" w:space="0" w:color="auto"/>
            </w:tcBorders>
            <w:vAlign w:val="center"/>
          </w:tcPr>
          <w:p w14:paraId="236158EC" w14:textId="77777777" w:rsidR="002B7191" w:rsidRPr="00552C40" w:rsidRDefault="006C5933">
            <w:pPr>
              <w:rPr>
                <w:sz w:val="16"/>
                <w:szCs w:val="16"/>
              </w:rPr>
            </w:pPr>
            <w:r>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236158ED" w14:textId="77777777" w:rsidR="002B7191" w:rsidRPr="00552C40" w:rsidRDefault="006C5933">
            <w:pPr>
              <w:jc w:val="center"/>
              <w:rPr>
                <w:sz w:val="16"/>
                <w:szCs w:val="16"/>
              </w:rPr>
            </w:pPr>
            <w:r>
              <w:rPr>
                <w:sz w:val="16"/>
                <w:szCs w:val="16"/>
              </w:rPr>
              <w:t>48</w:t>
            </w:r>
          </w:p>
        </w:tc>
        <w:tc>
          <w:tcPr>
            <w:tcW w:w="478" w:type="dxa"/>
            <w:tcBorders>
              <w:top w:val="single" w:sz="4" w:space="0" w:color="auto"/>
              <w:left w:val="nil"/>
              <w:bottom w:val="single" w:sz="4" w:space="0" w:color="auto"/>
              <w:right w:val="single" w:sz="4" w:space="0" w:color="auto"/>
            </w:tcBorders>
            <w:vAlign w:val="center"/>
          </w:tcPr>
          <w:p w14:paraId="236158EE" w14:textId="77777777" w:rsidR="002B7191" w:rsidRPr="00552C40" w:rsidRDefault="003A6FE7">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236158EF" w14:textId="77777777" w:rsidR="002B7191" w:rsidRPr="00552C40" w:rsidRDefault="006C5933">
            <w:pPr>
              <w:jc w:val="center"/>
              <w:rPr>
                <w:sz w:val="16"/>
                <w:szCs w:val="16"/>
              </w:rPr>
            </w:pPr>
            <w:r>
              <w:rPr>
                <w:sz w:val="16"/>
                <w:szCs w:val="16"/>
              </w:rPr>
              <w:t>2</w:t>
            </w:r>
          </w:p>
        </w:tc>
        <w:tc>
          <w:tcPr>
            <w:tcW w:w="518" w:type="dxa"/>
            <w:tcBorders>
              <w:top w:val="single" w:sz="4" w:space="0" w:color="auto"/>
              <w:left w:val="nil"/>
              <w:bottom w:val="single" w:sz="4" w:space="0" w:color="auto"/>
              <w:right w:val="single" w:sz="4" w:space="0" w:color="auto"/>
            </w:tcBorders>
            <w:vAlign w:val="center"/>
          </w:tcPr>
          <w:p w14:paraId="236158F0" w14:textId="77777777" w:rsidR="002B7191" w:rsidRPr="00552C40" w:rsidRDefault="006C5933">
            <w:pPr>
              <w:jc w:val="center"/>
              <w:rPr>
                <w:sz w:val="16"/>
                <w:szCs w:val="16"/>
              </w:rPr>
            </w:pPr>
            <w:r>
              <w:rPr>
                <w:sz w:val="16"/>
                <w:szCs w:val="16"/>
              </w:rPr>
              <w:t>16</w:t>
            </w:r>
          </w:p>
        </w:tc>
        <w:tc>
          <w:tcPr>
            <w:tcW w:w="518" w:type="dxa"/>
            <w:tcBorders>
              <w:top w:val="single" w:sz="4" w:space="0" w:color="auto"/>
              <w:left w:val="nil"/>
              <w:bottom w:val="single" w:sz="4" w:space="0" w:color="auto"/>
              <w:right w:val="single" w:sz="4" w:space="0" w:color="auto"/>
            </w:tcBorders>
            <w:vAlign w:val="center"/>
          </w:tcPr>
          <w:p w14:paraId="236158F1" w14:textId="77777777" w:rsidR="002B7191" w:rsidRPr="00552C40" w:rsidRDefault="003A6FE7">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236158F2" w14:textId="77777777" w:rsidR="002B7191" w:rsidRPr="00552C40" w:rsidRDefault="003A6FE7">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36158F3" w14:textId="77777777" w:rsidR="002B7191" w:rsidRPr="00552C40" w:rsidRDefault="003A6FE7">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36158F4" w14:textId="77777777" w:rsidR="002B7191" w:rsidRPr="00552C40" w:rsidRDefault="003A6FE7">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36158F5" w14:textId="77777777" w:rsidR="002B7191" w:rsidRPr="00552C40" w:rsidRDefault="006C5933">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236158F6" w14:textId="77777777" w:rsidR="002B7191" w:rsidRPr="00552C40" w:rsidRDefault="003A6FE7">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236158F7" w14:textId="77777777" w:rsidR="002B7191" w:rsidRPr="00552C40" w:rsidRDefault="003A6FE7">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236158F8" w14:textId="77777777" w:rsidR="002B7191" w:rsidRPr="00552C40" w:rsidRDefault="003A6FE7">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236158F9" w14:textId="77777777" w:rsidR="002B7191" w:rsidRPr="00552C40" w:rsidRDefault="006C5933">
            <w:pPr>
              <w:jc w:val="center"/>
              <w:rPr>
                <w:sz w:val="16"/>
                <w:szCs w:val="16"/>
              </w:rPr>
            </w:pPr>
            <w:r>
              <w:rPr>
                <w:sz w:val="16"/>
                <w:szCs w:val="16"/>
              </w:rPr>
              <w:t>4</w:t>
            </w:r>
          </w:p>
        </w:tc>
        <w:tc>
          <w:tcPr>
            <w:tcW w:w="504" w:type="dxa"/>
            <w:tcBorders>
              <w:top w:val="single" w:sz="4" w:space="0" w:color="auto"/>
              <w:left w:val="nil"/>
              <w:bottom w:val="single" w:sz="4" w:space="0" w:color="auto"/>
              <w:right w:val="single" w:sz="4" w:space="0" w:color="auto"/>
            </w:tcBorders>
            <w:vAlign w:val="center"/>
          </w:tcPr>
          <w:p w14:paraId="236158FA" w14:textId="77777777" w:rsidR="002B7191" w:rsidRPr="00552C40" w:rsidRDefault="003A6FE7">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236158FB" w14:textId="77777777" w:rsidR="002B7191" w:rsidRPr="00552C40" w:rsidRDefault="006C5933">
            <w:pPr>
              <w:jc w:val="center"/>
              <w:rPr>
                <w:sz w:val="16"/>
                <w:szCs w:val="16"/>
              </w:rPr>
            </w:pPr>
            <w:r>
              <w:rPr>
                <w:sz w:val="16"/>
                <w:szCs w:val="16"/>
              </w:rPr>
              <w:t>36</w:t>
            </w:r>
          </w:p>
        </w:tc>
        <w:tc>
          <w:tcPr>
            <w:tcW w:w="539" w:type="dxa"/>
            <w:tcBorders>
              <w:top w:val="single" w:sz="4" w:space="0" w:color="auto"/>
              <w:left w:val="nil"/>
              <w:bottom w:val="single" w:sz="4" w:space="0" w:color="auto"/>
              <w:right w:val="single" w:sz="4" w:space="0" w:color="auto"/>
            </w:tcBorders>
            <w:vAlign w:val="center"/>
          </w:tcPr>
          <w:p w14:paraId="236158FC" w14:textId="77777777" w:rsidR="002B7191" w:rsidRPr="00552C40" w:rsidRDefault="003A6FE7">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36158FD" w14:textId="77777777" w:rsidR="002B7191" w:rsidRPr="00552C40" w:rsidRDefault="003A6FE7">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36158FE" w14:textId="77777777" w:rsidR="002B7191" w:rsidRPr="00552C40" w:rsidRDefault="006C5933">
            <w:pPr>
              <w:jc w:val="center"/>
              <w:rPr>
                <w:sz w:val="16"/>
                <w:szCs w:val="16"/>
              </w:rPr>
            </w:pPr>
            <w:r>
              <w:rPr>
                <w:sz w:val="16"/>
                <w:szCs w:val="16"/>
              </w:rPr>
              <w:t>3</w:t>
            </w:r>
          </w:p>
        </w:tc>
      </w:tr>
    </w:tbl>
    <w:p w14:paraId="23615900" w14:textId="77777777" w:rsidR="00622C8E" w:rsidRPr="00B21255" w:rsidRDefault="003A6FE7">
      <w:pPr>
        <w:rPr>
          <w:lang w:val="en-US"/>
        </w:rPr>
      </w:pPr>
    </w:p>
    <w:p w14:paraId="23615901" w14:textId="77777777" w:rsidR="00833199" w:rsidRDefault="00833199"/>
    <w:p w14:paraId="23615902" w14:textId="77777777" w:rsidR="00833199" w:rsidRDefault="00833199"/>
    <w:tbl>
      <w:tblPr>
        <w:tblW w:w="9612" w:type="dxa"/>
        <w:tblInd w:w="-432" w:type="dxa"/>
        <w:tblLayout w:type="fixed"/>
        <w:tblLook w:val="00A0" w:firstRow="1" w:lastRow="0" w:firstColumn="1" w:lastColumn="0" w:noHBand="0" w:noVBand="0"/>
      </w:tblPr>
      <w:tblGrid>
        <w:gridCol w:w="1683"/>
        <w:gridCol w:w="1365"/>
        <w:gridCol w:w="1705"/>
        <w:gridCol w:w="1314"/>
        <w:gridCol w:w="959"/>
        <w:gridCol w:w="1293"/>
        <w:gridCol w:w="1293"/>
      </w:tblGrid>
      <w:tr w:rsidR="00853E25" w:rsidRPr="00370C5A" w14:paraId="23615904"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23615903" w14:textId="77777777" w:rsidR="00853E25" w:rsidRPr="00474C4B" w:rsidRDefault="006C5933">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853E25" w:rsidRPr="006E2282" w14:paraId="2361590A" w14:textId="77777777" w:rsidTr="00853E25">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23615905" w14:textId="77777777" w:rsidR="00853E25" w:rsidRPr="00474C4B" w:rsidRDefault="006C5933">
            <w:pPr>
              <w:jc w:val="center"/>
              <w:rPr>
                <w:sz w:val="20"/>
                <w:szCs w:val="20"/>
              </w:rPr>
            </w:pPr>
            <w:r w:rsidRPr="00474C4B">
              <w:rPr>
                <w:sz w:val="20"/>
                <w:szCs w:val="20"/>
              </w:rPr>
              <w:t>Код модуля  в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tcPr>
          <w:p w14:paraId="23615906" w14:textId="77777777" w:rsidR="00853E25" w:rsidRPr="00474C4B" w:rsidRDefault="006C5933" w:rsidP="00853E25">
            <w:pPr>
              <w:jc w:val="center"/>
              <w:rPr>
                <w:sz w:val="20"/>
                <w:szCs w:val="20"/>
              </w:rPr>
            </w:pPr>
            <w:r w:rsidRPr="004C1E53">
              <w:rPr>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tcPr>
          <w:p w14:paraId="23615907" w14:textId="77777777" w:rsidR="00853E25" w:rsidRPr="00474C4B" w:rsidRDefault="006C5933" w:rsidP="00853E25">
            <w:pPr>
              <w:jc w:val="center"/>
              <w:rPr>
                <w:sz w:val="20"/>
                <w:szCs w:val="20"/>
              </w:rPr>
            </w:pPr>
            <w:r w:rsidRPr="004C1E53">
              <w:rPr>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23615908" w14:textId="77777777" w:rsidR="00853E25" w:rsidRPr="004C1E53" w:rsidRDefault="006C5933" w:rsidP="00853E25">
            <w:pPr>
              <w:jc w:val="center"/>
              <w:rPr>
                <w:sz w:val="20"/>
                <w:szCs w:val="20"/>
              </w:rPr>
            </w:pPr>
            <w:r w:rsidRPr="004C1E53">
              <w:rPr>
                <w:sz w:val="20"/>
                <w:szCs w:val="20"/>
              </w:rPr>
              <w:t>Виды итоговой аттестации</w:t>
            </w:r>
          </w:p>
          <w:p w14:paraId="23615909" w14:textId="77777777" w:rsidR="00853E25" w:rsidRPr="00474C4B" w:rsidRDefault="006C5933" w:rsidP="00853E25">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9353FE" w:rsidRPr="006E2282" w14:paraId="23615912" w14:textId="77777777" w:rsidTr="00C759D3">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2361590B" w14:textId="77777777" w:rsidR="009353FE" w:rsidRPr="00474C4B" w:rsidRDefault="003A6FE7">
            <w:pPr>
              <w:rPr>
                <w:sz w:val="20"/>
                <w:szCs w:val="20"/>
              </w:rPr>
            </w:pPr>
          </w:p>
        </w:tc>
        <w:tc>
          <w:tcPr>
            <w:tcW w:w="1365" w:type="dxa"/>
            <w:tcBorders>
              <w:top w:val="single" w:sz="4" w:space="0" w:color="auto"/>
              <w:left w:val="nil"/>
              <w:bottom w:val="single" w:sz="4" w:space="0" w:color="auto"/>
              <w:right w:val="single" w:sz="4" w:space="0" w:color="000000"/>
            </w:tcBorders>
            <w:noWrap/>
          </w:tcPr>
          <w:p w14:paraId="2361590C" w14:textId="77777777" w:rsidR="009353FE" w:rsidRPr="00474C4B" w:rsidRDefault="006C5933" w:rsidP="009353FE">
            <w:pPr>
              <w:jc w:val="center"/>
              <w:rPr>
                <w:sz w:val="20"/>
                <w:szCs w:val="20"/>
              </w:rPr>
            </w:pPr>
            <w:r w:rsidRPr="00474C4B">
              <w:rPr>
                <w:sz w:val="20"/>
                <w:szCs w:val="20"/>
              </w:rPr>
              <w:t xml:space="preserve">Формы </w:t>
            </w:r>
          </w:p>
        </w:tc>
        <w:tc>
          <w:tcPr>
            <w:tcW w:w="1705" w:type="dxa"/>
            <w:tcBorders>
              <w:top w:val="single" w:sz="4" w:space="0" w:color="auto"/>
              <w:left w:val="nil"/>
              <w:bottom w:val="single" w:sz="4" w:space="0" w:color="auto"/>
              <w:right w:val="single" w:sz="4" w:space="0" w:color="000000"/>
            </w:tcBorders>
            <w:noWrap/>
          </w:tcPr>
          <w:p w14:paraId="2361590D" w14:textId="77777777" w:rsidR="009353FE" w:rsidRPr="00474C4B" w:rsidRDefault="006C5933">
            <w:pPr>
              <w:jc w:val="center"/>
              <w:rPr>
                <w:sz w:val="20"/>
                <w:szCs w:val="20"/>
              </w:rPr>
            </w:pPr>
            <w:r w:rsidRPr="00474C4B">
              <w:rPr>
                <w:sz w:val="20"/>
                <w:szCs w:val="20"/>
              </w:rPr>
              <w:t>Сроки</w:t>
            </w:r>
          </w:p>
        </w:tc>
        <w:tc>
          <w:tcPr>
            <w:tcW w:w="1314" w:type="dxa"/>
            <w:tcBorders>
              <w:top w:val="single" w:sz="4" w:space="0" w:color="auto"/>
              <w:left w:val="nil"/>
              <w:bottom w:val="single" w:sz="4" w:space="0" w:color="auto"/>
              <w:right w:val="single" w:sz="4" w:space="0" w:color="000000"/>
            </w:tcBorders>
            <w:noWrap/>
          </w:tcPr>
          <w:p w14:paraId="2361590E" w14:textId="77777777" w:rsidR="009353FE" w:rsidRPr="00474C4B" w:rsidRDefault="006C5933">
            <w:pPr>
              <w:jc w:val="center"/>
              <w:rPr>
                <w:sz w:val="20"/>
                <w:szCs w:val="20"/>
              </w:rPr>
            </w:pPr>
            <w:r w:rsidRPr="00474C4B">
              <w:rPr>
                <w:sz w:val="20"/>
                <w:szCs w:val="20"/>
              </w:rPr>
              <w:t>Виды</w:t>
            </w:r>
          </w:p>
        </w:tc>
        <w:tc>
          <w:tcPr>
            <w:tcW w:w="959" w:type="dxa"/>
            <w:tcBorders>
              <w:top w:val="single" w:sz="4" w:space="0" w:color="auto"/>
              <w:left w:val="nil"/>
              <w:bottom w:val="single" w:sz="4" w:space="0" w:color="auto"/>
              <w:right w:val="single" w:sz="4" w:space="0" w:color="000000"/>
            </w:tcBorders>
            <w:noWrap/>
          </w:tcPr>
          <w:p w14:paraId="2361590F" w14:textId="77777777" w:rsidR="009353FE" w:rsidRPr="00474C4B" w:rsidRDefault="006C5933">
            <w:pPr>
              <w:jc w:val="center"/>
              <w:rPr>
                <w:sz w:val="20"/>
                <w:szCs w:val="20"/>
              </w:rPr>
            </w:pPr>
            <w:r w:rsidRPr="00474C4B">
              <w:rPr>
                <w:sz w:val="20"/>
                <w:szCs w:val="20"/>
              </w:rPr>
              <w:t>Сроки</w:t>
            </w:r>
          </w:p>
        </w:tc>
        <w:tc>
          <w:tcPr>
            <w:tcW w:w="1293" w:type="dxa"/>
            <w:tcBorders>
              <w:top w:val="single" w:sz="4" w:space="0" w:color="auto"/>
              <w:left w:val="nil"/>
              <w:bottom w:val="single" w:sz="4" w:space="0" w:color="auto"/>
              <w:right w:val="single" w:sz="4" w:space="0" w:color="000000"/>
            </w:tcBorders>
          </w:tcPr>
          <w:p w14:paraId="23615910" w14:textId="77777777" w:rsidR="009353FE" w:rsidRPr="00474C4B" w:rsidRDefault="006C5933" w:rsidP="00B9150E">
            <w:pPr>
              <w:jc w:val="center"/>
              <w:rPr>
                <w:sz w:val="20"/>
                <w:szCs w:val="20"/>
              </w:rPr>
            </w:pPr>
            <w:r w:rsidRPr="00474C4B">
              <w:rPr>
                <w:sz w:val="20"/>
                <w:szCs w:val="20"/>
              </w:rPr>
              <w:t>Виды</w:t>
            </w:r>
          </w:p>
        </w:tc>
        <w:tc>
          <w:tcPr>
            <w:tcW w:w="1293" w:type="dxa"/>
            <w:tcBorders>
              <w:top w:val="single" w:sz="4" w:space="0" w:color="auto"/>
              <w:left w:val="nil"/>
              <w:bottom w:val="single" w:sz="4" w:space="0" w:color="auto"/>
              <w:right w:val="single" w:sz="4" w:space="0" w:color="000000"/>
            </w:tcBorders>
          </w:tcPr>
          <w:p w14:paraId="23615911" w14:textId="77777777" w:rsidR="009353FE" w:rsidRPr="00474C4B" w:rsidRDefault="006C5933" w:rsidP="00B9150E">
            <w:pPr>
              <w:jc w:val="center"/>
              <w:rPr>
                <w:sz w:val="20"/>
                <w:szCs w:val="20"/>
              </w:rPr>
            </w:pPr>
            <w:r w:rsidRPr="00474C4B">
              <w:rPr>
                <w:sz w:val="20"/>
                <w:szCs w:val="20"/>
              </w:rPr>
              <w:t>Сроки</w:t>
            </w:r>
          </w:p>
        </w:tc>
      </w:tr>
      <w:tr w:rsidR="00833199" w14:paraId="23615914"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23615913" w14:textId="77777777" w:rsidR="00D76C4A" w:rsidRPr="00474C4B" w:rsidRDefault="006C5933">
            <w:pPr>
              <w:jc w:val="center"/>
              <w:rPr>
                <w:sz w:val="20"/>
                <w:szCs w:val="20"/>
              </w:rPr>
            </w:pPr>
            <w:r>
              <w:t>ОСНОВНАЯ ТРАЕКТОРИЯ</w:t>
            </w:r>
          </w:p>
        </w:tc>
      </w:tr>
      <w:tr w:rsidR="00833199" w14:paraId="23615916"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23615915" w14:textId="77777777" w:rsidR="00D76C4A" w:rsidRPr="00474C4B" w:rsidRDefault="006C5933">
            <w:pPr>
              <w:jc w:val="center"/>
              <w:rPr>
                <w:sz w:val="20"/>
                <w:szCs w:val="20"/>
              </w:rPr>
            </w:pPr>
            <w:r>
              <w:t>Форма обучения: очная</w:t>
            </w:r>
          </w:p>
        </w:tc>
      </w:tr>
      <w:tr w:rsidR="00833199" w14:paraId="2361591E" w14:textId="77777777">
        <w:tc>
          <w:tcPr>
            <w:tcW w:w="1683" w:type="dxa"/>
            <w:tcBorders>
              <w:top w:val="single" w:sz="4" w:space="0" w:color="auto"/>
              <w:left w:val="single" w:sz="4" w:space="0" w:color="auto"/>
              <w:bottom w:val="single" w:sz="4" w:space="0" w:color="auto"/>
              <w:right w:val="single" w:sz="4" w:space="0" w:color="000000"/>
            </w:tcBorders>
            <w:vAlign w:val="center"/>
          </w:tcPr>
          <w:p w14:paraId="23615917" w14:textId="77777777" w:rsidR="00853E25" w:rsidRPr="00474C4B" w:rsidRDefault="006C5933">
            <w:pPr>
              <w:rPr>
                <w:sz w:val="20"/>
                <w:szCs w:val="20"/>
              </w:rPr>
            </w:pPr>
            <w:r>
              <w:rPr>
                <w:sz w:val="20"/>
                <w:szCs w:val="20"/>
              </w:rPr>
              <w:t>Семестр 5</w:t>
            </w:r>
          </w:p>
        </w:tc>
        <w:tc>
          <w:tcPr>
            <w:tcW w:w="1365" w:type="dxa"/>
            <w:tcBorders>
              <w:top w:val="single" w:sz="4" w:space="0" w:color="auto"/>
              <w:left w:val="nil"/>
              <w:bottom w:val="single" w:sz="4" w:space="0" w:color="auto"/>
              <w:right w:val="single" w:sz="4" w:space="0" w:color="000000"/>
            </w:tcBorders>
            <w:noWrap/>
          </w:tcPr>
          <w:p w14:paraId="23615918" w14:textId="77777777" w:rsidR="00853E25" w:rsidRPr="00474C4B" w:rsidRDefault="003A6FE7">
            <w:pPr>
              <w:jc w:val="center"/>
              <w:rPr>
                <w:sz w:val="20"/>
                <w:szCs w:val="20"/>
              </w:rPr>
            </w:pPr>
          </w:p>
        </w:tc>
        <w:tc>
          <w:tcPr>
            <w:tcW w:w="1705" w:type="dxa"/>
            <w:tcBorders>
              <w:top w:val="single" w:sz="4" w:space="0" w:color="auto"/>
              <w:left w:val="nil"/>
              <w:bottom w:val="single" w:sz="4" w:space="0" w:color="auto"/>
              <w:right w:val="single" w:sz="4" w:space="0" w:color="000000"/>
            </w:tcBorders>
            <w:noWrap/>
          </w:tcPr>
          <w:p w14:paraId="23615919" w14:textId="77777777" w:rsidR="00853E25" w:rsidRPr="00474C4B" w:rsidRDefault="003A6FE7">
            <w:pPr>
              <w:jc w:val="center"/>
              <w:rPr>
                <w:sz w:val="20"/>
                <w:szCs w:val="20"/>
              </w:rPr>
            </w:pPr>
          </w:p>
        </w:tc>
        <w:tc>
          <w:tcPr>
            <w:tcW w:w="1314" w:type="dxa"/>
            <w:tcBorders>
              <w:top w:val="single" w:sz="4" w:space="0" w:color="auto"/>
              <w:left w:val="nil"/>
              <w:bottom w:val="single" w:sz="4" w:space="0" w:color="auto"/>
              <w:right w:val="single" w:sz="4" w:space="0" w:color="000000"/>
            </w:tcBorders>
            <w:noWrap/>
          </w:tcPr>
          <w:p w14:paraId="2361591A" w14:textId="77777777" w:rsidR="00853E25" w:rsidRPr="00474C4B" w:rsidRDefault="006C5933">
            <w:pPr>
              <w:jc w:val="center"/>
              <w:rPr>
                <w:sz w:val="20"/>
                <w:szCs w:val="20"/>
              </w:rPr>
            </w:pPr>
            <w:r>
              <w:rPr>
                <w:sz w:val="20"/>
                <w:szCs w:val="20"/>
              </w:rPr>
              <w:t>экзамен, устно, традиционная форма</w:t>
            </w:r>
          </w:p>
        </w:tc>
        <w:tc>
          <w:tcPr>
            <w:tcW w:w="959" w:type="dxa"/>
            <w:tcBorders>
              <w:top w:val="single" w:sz="4" w:space="0" w:color="auto"/>
              <w:left w:val="nil"/>
              <w:bottom w:val="single" w:sz="4" w:space="0" w:color="auto"/>
              <w:right w:val="single" w:sz="4" w:space="0" w:color="000000"/>
            </w:tcBorders>
            <w:noWrap/>
          </w:tcPr>
          <w:p w14:paraId="2361591B" w14:textId="77777777" w:rsidR="00853E25" w:rsidRPr="00474C4B" w:rsidRDefault="006C5933">
            <w:pPr>
              <w:jc w:val="center"/>
              <w:rPr>
                <w:sz w:val="20"/>
                <w:szCs w:val="20"/>
              </w:rPr>
            </w:pPr>
            <w:r>
              <w:rPr>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2361591C" w14:textId="77777777" w:rsidR="00853E25" w:rsidRPr="00474C4B" w:rsidRDefault="003A6FE7">
            <w:pPr>
              <w:jc w:val="center"/>
              <w:rPr>
                <w:sz w:val="20"/>
                <w:szCs w:val="20"/>
              </w:rPr>
            </w:pPr>
          </w:p>
        </w:tc>
        <w:tc>
          <w:tcPr>
            <w:tcW w:w="1293" w:type="dxa"/>
            <w:tcBorders>
              <w:top w:val="single" w:sz="4" w:space="0" w:color="auto"/>
              <w:left w:val="nil"/>
              <w:bottom w:val="single" w:sz="4" w:space="0" w:color="auto"/>
              <w:right w:val="single" w:sz="4" w:space="0" w:color="000000"/>
            </w:tcBorders>
          </w:tcPr>
          <w:p w14:paraId="2361591D" w14:textId="77777777" w:rsidR="00853E25" w:rsidRPr="00474C4B" w:rsidRDefault="003A6FE7">
            <w:pPr>
              <w:jc w:val="center"/>
              <w:rPr>
                <w:sz w:val="20"/>
                <w:szCs w:val="20"/>
              </w:rPr>
            </w:pPr>
          </w:p>
        </w:tc>
      </w:tr>
    </w:tbl>
    <w:p w14:paraId="2361591F" w14:textId="77777777" w:rsidR="002E4225" w:rsidRPr="00B21255" w:rsidRDefault="003A6FE7">
      <w:pPr>
        <w:rPr>
          <w:lang w:val="en-US"/>
        </w:rPr>
      </w:pPr>
    </w:p>
    <w:p w14:paraId="23615920" w14:textId="77777777" w:rsidR="00833199" w:rsidRDefault="00833199"/>
    <w:p w14:paraId="23615921" w14:textId="77777777" w:rsidR="00833199" w:rsidRDefault="006C5933">
      <w:r>
        <w:br w:type="page"/>
      </w:r>
    </w:p>
    <w:p w14:paraId="23615922" w14:textId="77777777" w:rsidR="00833199" w:rsidRDefault="00833199"/>
    <w:p w14:paraId="23615923" w14:textId="77777777" w:rsidR="00833199" w:rsidRDefault="006C5933">
      <w:r>
        <w:rPr>
          <w:rFonts w:ascii="Times New Roman" w:hAnsi="Times New Roman" w:cs="Times New Roman"/>
          <w:b/>
          <w:sz w:val="24"/>
          <w:szCs w:val="24"/>
        </w:rPr>
        <w:t>2.2.   Структура и содержание учебных занятий</w:t>
      </w:r>
    </w:p>
    <w:p w14:paraId="23615924" w14:textId="77777777" w:rsidR="00E02AC3" w:rsidRPr="00E02AC3" w:rsidRDefault="006C5933" w:rsidP="00E02AC3">
      <w:pPr>
        <w:suppressAutoHyphens/>
        <w:spacing w:before="120" w:after="120"/>
        <w:ind w:firstLine="708"/>
        <w:rPr>
          <w:rFonts w:ascii="Times New Roman" w:eastAsia="Times New Roman" w:hAnsi="Times New Roman" w:cs="Times New Roman"/>
          <w:b/>
          <w:bCs/>
          <w:color w:val="000000"/>
          <w:u w:color="000000"/>
        </w:rPr>
      </w:pPr>
      <w:r w:rsidRPr="00E02AC3">
        <w:rPr>
          <w:rFonts w:ascii="Times New Roman" w:eastAsia="Times New Roman" w:hAnsi="Times New Roman" w:cs="Times New Roman"/>
          <w:b/>
          <w:bCs/>
          <w:color w:val="000000"/>
          <w:u w:color="000000"/>
        </w:rPr>
        <w:t>Базовый курс                     Основная траектория               Очная форма обучения</w:t>
      </w:r>
    </w:p>
    <w:p w14:paraId="23615925" w14:textId="77777777" w:rsidR="00E02AC3" w:rsidRPr="00E02AC3" w:rsidRDefault="006C5933" w:rsidP="00E02AC3">
      <w:pPr>
        <w:suppressAutoHyphens/>
        <w:spacing w:before="120" w:after="120"/>
        <w:ind w:firstLine="708"/>
        <w:rPr>
          <w:rFonts w:ascii="Times New Roman" w:eastAsia="Times New Roman" w:hAnsi="Times New Roman" w:cs="Times New Roman"/>
          <w:color w:val="000000"/>
          <w:u w:color="000000"/>
        </w:rPr>
      </w:pPr>
      <w:r w:rsidRPr="00E02AC3">
        <w:rPr>
          <w:rFonts w:ascii="Times New Roman" w:eastAsia="Times New Roman" w:hAnsi="Times New Roman" w:cs="Times New Roman"/>
          <w:color w:val="000000"/>
          <w:u w:color="000000"/>
        </w:rPr>
        <w:t xml:space="preserve">Период обучения: </w:t>
      </w:r>
      <w:r w:rsidRPr="00E02AC3">
        <w:rPr>
          <w:rFonts w:ascii="Times New Roman" w:eastAsia="Times New Roman" w:hAnsi="Times New Roman" w:cs="Times New Roman"/>
          <w:b/>
          <w:bCs/>
          <w:color w:val="000000"/>
          <w:u w:color="000000"/>
        </w:rPr>
        <w:t>Семестр 5</w:t>
      </w:r>
    </w:p>
    <w:tbl>
      <w:tblPr>
        <w:tblW w:w="9648" w:type="dxa"/>
        <w:tblLook w:val="04A0" w:firstRow="1" w:lastRow="0" w:firstColumn="1" w:lastColumn="0" w:noHBand="0" w:noVBand="1"/>
      </w:tblPr>
      <w:tblGrid>
        <w:gridCol w:w="613"/>
        <w:gridCol w:w="5396"/>
        <w:gridCol w:w="2804"/>
        <w:gridCol w:w="835"/>
      </w:tblGrid>
      <w:tr w:rsidR="00E02AC3" w:rsidRPr="00E02AC3" w14:paraId="2361592A" w14:textId="77777777" w:rsidTr="00E02AC3">
        <w:trPr>
          <w:trHeight w:val="559"/>
        </w:trPr>
        <w:tc>
          <w:tcPr>
            <w:tcW w:w="613" w:type="dxa"/>
            <w:tcBorders>
              <w:top w:val="single" w:sz="4" w:space="0" w:color="auto"/>
              <w:left w:val="single" w:sz="4" w:space="0" w:color="auto"/>
              <w:bottom w:val="single" w:sz="4" w:space="0" w:color="auto"/>
              <w:right w:val="single" w:sz="4" w:space="0" w:color="auto"/>
            </w:tcBorders>
            <w:vAlign w:val="center"/>
            <w:hideMark/>
          </w:tcPr>
          <w:p w14:paraId="23615926" w14:textId="77777777" w:rsidR="00E02AC3" w:rsidRPr="00E02AC3" w:rsidRDefault="006C5933" w:rsidP="00E02AC3">
            <w:pPr>
              <w:suppressAutoHyphens/>
              <w:rPr>
                <w:rFonts w:ascii="Times New Roman" w:eastAsia="Times New Roman" w:hAnsi="Times New Roman" w:cs="Times New Roman"/>
                <w:b/>
                <w:color w:val="000000"/>
                <w:sz w:val="24"/>
                <w:szCs w:val="24"/>
                <w:u w:color="000000"/>
              </w:rPr>
            </w:pPr>
            <w:r w:rsidRPr="00E02AC3">
              <w:rPr>
                <w:rFonts w:ascii="Times New Roman" w:eastAsia="Times New Roman" w:hAnsi="Times New Roman" w:cs="Times New Roman"/>
                <w:b/>
                <w:color w:val="000000"/>
                <w:sz w:val="24"/>
                <w:szCs w:val="24"/>
                <w:u w:color="000000"/>
              </w:rPr>
              <w:t xml:space="preserve">№ п.п. </w:t>
            </w:r>
          </w:p>
        </w:tc>
        <w:tc>
          <w:tcPr>
            <w:tcW w:w="5396" w:type="dxa"/>
            <w:tcBorders>
              <w:top w:val="single" w:sz="4" w:space="0" w:color="auto"/>
              <w:left w:val="single" w:sz="4" w:space="0" w:color="auto"/>
              <w:bottom w:val="single" w:sz="4" w:space="0" w:color="auto"/>
              <w:right w:val="single" w:sz="4" w:space="0" w:color="auto"/>
            </w:tcBorders>
            <w:vAlign w:val="center"/>
            <w:hideMark/>
          </w:tcPr>
          <w:p w14:paraId="23615927" w14:textId="77777777" w:rsidR="00E02AC3" w:rsidRPr="00E02AC3" w:rsidRDefault="006C5933" w:rsidP="00E02AC3">
            <w:pPr>
              <w:suppressAutoHyphens/>
              <w:rPr>
                <w:rFonts w:ascii="Times New Roman" w:eastAsia="Times New Roman" w:hAnsi="Times New Roman" w:cs="Times New Roman"/>
                <w:b/>
                <w:color w:val="000000"/>
                <w:sz w:val="24"/>
                <w:szCs w:val="24"/>
                <w:u w:color="000000"/>
              </w:rPr>
            </w:pPr>
            <w:r w:rsidRPr="00E02AC3">
              <w:rPr>
                <w:rFonts w:ascii="Times New Roman" w:eastAsia="Times New Roman" w:hAnsi="Times New Roman" w:cs="Times New Roman"/>
                <w:b/>
                <w:color w:val="000000"/>
                <w:sz w:val="24"/>
                <w:szCs w:val="24"/>
                <w:u w:color="000000"/>
              </w:rPr>
              <w:t>Наименование темы (раздела, части)</w:t>
            </w: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28" w14:textId="77777777" w:rsidR="00E02AC3" w:rsidRPr="00E02AC3" w:rsidRDefault="006C5933" w:rsidP="00E02AC3">
            <w:pPr>
              <w:suppressAutoHyphens/>
              <w:rPr>
                <w:rFonts w:ascii="Times New Roman" w:eastAsia="Times New Roman" w:hAnsi="Times New Roman" w:cs="Times New Roman"/>
                <w:b/>
                <w:color w:val="000000"/>
                <w:sz w:val="24"/>
                <w:szCs w:val="24"/>
                <w:u w:color="000000"/>
              </w:rPr>
            </w:pPr>
            <w:r w:rsidRPr="00E02AC3">
              <w:rPr>
                <w:rFonts w:ascii="Times New Roman" w:eastAsia="Times New Roman" w:hAnsi="Times New Roman" w:cs="Times New Roman"/>
                <w:b/>
                <w:color w:val="000000"/>
                <w:sz w:val="24"/>
                <w:szCs w:val="24"/>
                <w:u w:color="000000"/>
              </w:rPr>
              <w:t>Вид учебных занятий</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29" w14:textId="77777777" w:rsidR="00E02AC3" w:rsidRPr="00E02AC3" w:rsidRDefault="006C5933" w:rsidP="00E02AC3">
            <w:pPr>
              <w:suppressAutoHyphens/>
              <w:jc w:val="center"/>
              <w:rPr>
                <w:rFonts w:ascii="Times New Roman" w:eastAsia="Times New Roman" w:hAnsi="Times New Roman" w:cs="Times New Roman"/>
                <w:b/>
                <w:color w:val="000000"/>
                <w:sz w:val="24"/>
                <w:szCs w:val="24"/>
                <w:u w:color="000000"/>
              </w:rPr>
            </w:pPr>
            <w:r w:rsidRPr="00E02AC3">
              <w:rPr>
                <w:rFonts w:ascii="Times New Roman" w:eastAsia="Times New Roman" w:hAnsi="Times New Roman" w:cs="Times New Roman"/>
                <w:b/>
                <w:color w:val="000000"/>
                <w:sz w:val="24"/>
                <w:szCs w:val="24"/>
                <w:u w:color="000000"/>
              </w:rPr>
              <w:t>Кол-во часов</w:t>
            </w:r>
          </w:p>
        </w:tc>
      </w:tr>
      <w:tr w:rsidR="00E02AC3" w:rsidRPr="00E02AC3" w14:paraId="2361592F" w14:textId="77777777" w:rsidTr="00E02AC3">
        <w:trPr>
          <w:trHeight w:val="180"/>
        </w:trPr>
        <w:tc>
          <w:tcPr>
            <w:tcW w:w="613" w:type="dxa"/>
            <w:vMerge w:val="restart"/>
            <w:tcBorders>
              <w:top w:val="single" w:sz="4" w:space="0" w:color="auto"/>
              <w:left w:val="single" w:sz="4" w:space="0" w:color="auto"/>
              <w:bottom w:val="single" w:sz="4" w:space="0" w:color="auto"/>
              <w:right w:val="single" w:sz="4" w:space="0" w:color="auto"/>
            </w:tcBorders>
            <w:vAlign w:val="center"/>
            <w:hideMark/>
          </w:tcPr>
          <w:p w14:paraId="2361592B"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1</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2361592C" w14:textId="77777777" w:rsidR="00E02AC3" w:rsidRPr="00E02AC3" w:rsidRDefault="006C5933" w:rsidP="00E02AC3">
            <w:pPr>
              <w:suppressAutoHyphens/>
              <w:rPr>
                <w:rFonts w:ascii="Times New Roman" w:eastAsia="Times New Roman" w:hAnsi="Times New Roman" w:cs="Times New Roman"/>
                <w:color w:val="000000"/>
                <w:sz w:val="24"/>
                <w:szCs w:val="24"/>
                <w:u w:color="000000"/>
                <w:lang w:val="en-US"/>
              </w:rPr>
            </w:pPr>
            <w:r w:rsidRPr="00E02AC3">
              <w:rPr>
                <w:rFonts w:ascii="Times New Roman" w:eastAsia="Times New Roman" w:hAnsi="Times New Roman" w:cs="Times New Roman"/>
                <w:color w:val="000000"/>
                <w:sz w:val="24"/>
                <w:szCs w:val="24"/>
                <w:u w:color="000000"/>
              </w:rPr>
              <w:t xml:space="preserve">Тема 1. Язык программирования </w:t>
            </w:r>
            <w:r w:rsidRPr="00E02AC3">
              <w:rPr>
                <w:rFonts w:ascii="Times New Roman" w:eastAsia="Times New Roman" w:hAnsi="Times New Roman" w:cs="Times New Roman"/>
                <w:color w:val="000000"/>
                <w:sz w:val="24"/>
                <w:szCs w:val="24"/>
                <w:u w:color="000000"/>
                <w:lang w:val="en-US"/>
              </w:rPr>
              <w:t>C</w:t>
            </w:r>
            <w:r w:rsidRPr="00E02AC3">
              <w:rPr>
                <w:rFonts w:ascii="Times New Roman" w:eastAsia="Times New Roman" w:hAnsi="Times New Roman" w:cs="Times New Roman"/>
                <w:color w:val="000000"/>
                <w:sz w:val="24"/>
                <w:szCs w:val="24"/>
                <w:u w:color="000000"/>
              </w:rPr>
              <w:t>#</w:t>
            </w:r>
            <w:r w:rsidRPr="00E02AC3">
              <w:rPr>
                <w:rFonts w:ascii="Times New Roman" w:eastAsia="Times New Roman" w:hAnsi="Times New Roman" w:cs="Times New Roman"/>
                <w:color w:val="000000"/>
                <w:sz w:val="24"/>
                <w:szCs w:val="24"/>
                <w:u w:color="000000"/>
                <w:lang w:val="en-US"/>
              </w:rPr>
              <w:t>.</w:t>
            </w: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2D"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лекции</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2E"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12</w:t>
            </w:r>
          </w:p>
        </w:tc>
      </w:tr>
      <w:tr w:rsidR="00E02AC3" w:rsidRPr="00E02AC3" w14:paraId="23615934" w14:textId="77777777" w:rsidTr="00E02AC3">
        <w:trPr>
          <w:trHeight w:val="180"/>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23615930"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615931" w14:textId="77777777" w:rsidR="00E02AC3" w:rsidRPr="00E02AC3" w:rsidRDefault="003A6FE7" w:rsidP="00E02AC3">
            <w:pPr>
              <w:suppressAutoHyphens/>
              <w:rPr>
                <w:rFonts w:ascii="Times New Roman" w:eastAsia="Times New Roman" w:hAnsi="Times New Roman" w:cs="Times New Roman"/>
                <w:color w:val="000000"/>
                <w:sz w:val="24"/>
                <w:szCs w:val="24"/>
                <w:u w:color="000000"/>
                <w:lang w:val="en-US"/>
              </w:rPr>
            </w:pP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32"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лабораторные работы</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33"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6</w:t>
            </w:r>
          </w:p>
        </w:tc>
      </w:tr>
      <w:tr w:rsidR="00E02AC3" w:rsidRPr="00E02AC3" w14:paraId="23615939" w14:textId="77777777" w:rsidTr="00E02AC3">
        <w:trPr>
          <w:trHeight w:val="339"/>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23615935"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615936" w14:textId="77777777" w:rsidR="00E02AC3" w:rsidRPr="00E02AC3" w:rsidRDefault="003A6FE7" w:rsidP="00E02AC3">
            <w:pPr>
              <w:suppressAutoHyphens/>
              <w:rPr>
                <w:rFonts w:ascii="Times New Roman" w:eastAsia="Times New Roman" w:hAnsi="Times New Roman" w:cs="Times New Roman"/>
                <w:color w:val="000000"/>
                <w:sz w:val="24"/>
                <w:szCs w:val="24"/>
                <w:u w:color="000000"/>
                <w:lang w:val="en-US"/>
              </w:rPr>
            </w:pP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37"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по методическим материалам</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38"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4</w:t>
            </w:r>
          </w:p>
        </w:tc>
      </w:tr>
      <w:tr w:rsidR="00E02AC3" w:rsidRPr="00E02AC3" w14:paraId="2361593E" w14:textId="77777777" w:rsidTr="00E02AC3">
        <w:trPr>
          <w:trHeight w:val="173"/>
        </w:trPr>
        <w:tc>
          <w:tcPr>
            <w:tcW w:w="613" w:type="dxa"/>
            <w:vMerge w:val="restart"/>
            <w:tcBorders>
              <w:top w:val="single" w:sz="4" w:space="0" w:color="auto"/>
              <w:left w:val="single" w:sz="4" w:space="0" w:color="auto"/>
              <w:bottom w:val="single" w:sz="4" w:space="0" w:color="auto"/>
              <w:right w:val="single" w:sz="4" w:space="0" w:color="auto"/>
            </w:tcBorders>
            <w:vAlign w:val="center"/>
            <w:hideMark/>
          </w:tcPr>
          <w:p w14:paraId="2361593A"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2</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2361593B"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Тема 2. Введение в базы данных.</w:t>
            </w: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3C"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лекции</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3D"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12</w:t>
            </w:r>
          </w:p>
        </w:tc>
      </w:tr>
      <w:tr w:rsidR="00E02AC3" w:rsidRPr="00E02AC3" w14:paraId="23615943" w14:textId="77777777" w:rsidTr="00E02AC3">
        <w:trPr>
          <w:trHeight w:val="339"/>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2361593F"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615940" w14:textId="77777777" w:rsidR="00E02AC3" w:rsidRPr="00E02AC3" w:rsidRDefault="003A6FE7" w:rsidP="00E02AC3">
            <w:pPr>
              <w:suppressAutoHyphens/>
              <w:rPr>
                <w:rFonts w:ascii="Times New Roman" w:eastAsia="Times New Roman" w:hAnsi="Times New Roman" w:cs="Times New Roman"/>
                <w:color w:val="000000"/>
                <w:sz w:val="24"/>
                <w:szCs w:val="24"/>
                <w:u w:color="000000"/>
                <w:lang w:val="en-US"/>
              </w:rPr>
            </w:pP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41"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лабораторные работы</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42"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4</w:t>
            </w:r>
          </w:p>
        </w:tc>
      </w:tr>
      <w:tr w:rsidR="00E02AC3" w:rsidRPr="00E02AC3" w14:paraId="23615948" w14:textId="77777777" w:rsidTr="00E02AC3">
        <w:trPr>
          <w:trHeight w:val="339"/>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23615944"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615945" w14:textId="77777777" w:rsidR="00E02AC3" w:rsidRPr="00E02AC3" w:rsidRDefault="003A6FE7" w:rsidP="00E02AC3">
            <w:pPr>
              <w:suppressAutoHyphens/>
              <w:rPr>
                <w:rFonts w:ascii="Times New Roman" w:eastAsia="Times New Roman" w:hAnsi="Times New Roman" w:cs="Times New Roman"/>
                <w:color w:val="000000"/>
                <w:sz w:val="24"/>
                <w:szCs w:val="24"/>
                <w:u w:color="000000"/>
                <w:lang w:val="en-US"/>
              </w:rPr>
            </w:pP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46"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по методическим материалам</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47"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3</w:t>
            </w:r>
          </w:p>
        </w:tc>
      </w:tr>
      <w:tr w:rsidR="00E02AC3" w:rsidRPr="00E02AC3" w14:paraId="2361594D" w14:textId="77777777" w:rsidTr="00E02AC3">
        <w:trPr>
          <w:trHeight w:val="173"/>
        </w:trPr>
        <w:tc>
          <w:tcPr>
            <w:tcW w:w="613" w:type="dxa"/>
            <w:vMerge w:val="restart"/>
            <w:tcBorders>
              <w:top w:val="single" w:sz="4" w:space="0" w:color="auto"/>
              <w:left w:val="single" w:sz="4" w:space="0" w:color="auto"/>
              <w:bottom w:val="single" w:sz="4" w:space="0" w:color="auto"/>
              <w:right w:val="single" w:sz="4" w:space="0" w:color="auto"/>
            </w:tcBorders>
            <w:vAlign w:val="center"/>
            <w:hideMark/>
          </w:tcPr>
          <w:p w14:paraId="23615949"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3</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2361594A"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 xml:space="preserve">Тема 3. Технологии обмена данными между </w:t>
            </w:r>
            <w:r w:rsidRPr="00E02AC3">
              <w:rPr>
                <w:rFonts w:ascii="Times New Roman" w:eastAsia="Times New Roman" w:hAnsi="Times New Roman" w:cs="Times New Roman"/>
                <w:color w:val="000000"/>
                <w:sz w:val="24"/>
                <w:szCs w:val="24"/>
                <w:u w:color="000000"/>
                <w:lang w:val="en-US"/>
              </w:rPr>
              <w:t>MS</w:t>
            </w:r>
            <w:r w:rsidRPr="00E02AC3">
              <w:rPr>
                <w:rFonts w:ascii="Times New Roman" w:eastAsia="Times New Roman" w:hAnsi="Times New Roman" w:cs="Times New Roman"/>
                <w:color w:val="000000"/>
                <w:sz w:val="24"/>
                <w:szCs w:val="24"/>
                <w:u w:color="000000"/>
              </w:rPr>
              <w:t xml:space="preserve"> </w:t>
            </w:r>
            <w:r w:rsidRPr="00E02AC3">
              <w:rPr>
                <w:rFonts w:ascii="Times New Roman" w:eastAsia="Times New Roman" w:hAnsi="Times New Roman" w:cs="Times New Roman"/>
                <w:color w:val="000000"/>
                <w:sz w:val="24"/>
                <w:szCs w:val="24"/>
                <w:u w:color="000000"/>
                <w:lang w:val="en-US"/>
              </w:rPr>
              <w:t>Access</w:t>
            </w:r>
            <w:r w:rsidRPr="00E02AC3">
              <w:rPr>
                <w:rFonts w:ascii="Times New Roman" w:eastAsia="Times New Roman" w:hAnsi="Times New Roman" w:cs="Times New Roman"/>
                <w:color w:val="000000"/>
                <w:sz w:val="24"/>
                <w:szCs w:val="24"/>
                <w:u w:color="000000"/>
              </w:rPr>
              <w:t xml:space="preserve"> и программами на языках программирования </w:t>
            </w:r>
            <w:r w:rsidRPr="00E02AC3">
              <w:rPr>
                <w:rFonts w:ascii="Times New Roman" w:eastAsia="Times New Roman" w:hAnsi="Times New Roman" w:cs="Times New Roman"/>
                <w:color w:val="000000"/>
                <w:sz w:val="24"/>
                <w:szCs w:val="24"/>
                <w:u w:color="000000"/>
                <w:lang w:val="en-US"/>
              </w:rPr>
              <w:t>C</w:t>
            </w:r>
            <w:r w:rsidRPr="00E02AC3">
              <w:rPr>
                <w:rFonts w:ascii="Times New Roman" w:eastAsia="Times New Roman" w:hAnsi="Times New Roman" w:cs="Times New Roman"/>
                <w:color w:val="000000"/>
                <w:sz w:val="24"/>
                <w:szCs w:val="24"/>
                <w:u w:color="000000"/>
              </w:rPr>
              <w:t>#.</w:t>
            </w: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4B"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лекции</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4C"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6</w:t>
            </w:r>
          </w:p>
        </w:tc>
      </w:tr>
      <w:tr w:rsidR="00E02AC3" w:rsidRPr="00E02AC3" w14:paraId="23615952" w14:textId="77777777" w:rsidTr="00E02AC3">
        <w:trPr>
          <w:trHeight w:val="339"/>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2361594E"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61594F"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50"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лабораторные работы</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51"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2</w:t>
            </w:r>
          </w:p>
        </w:tc>
      </w:tr>
      <w:tr w:rsidR="00E02AC3" w:rsidRPr="00E02AC3" w14:paraId="23615957" w14:textId="77777777" w:rsidTr="00E02AC3">
        <w:trPr>
          <w:trHeight w:val="339"/>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23615953"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615954"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55"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по методическим материалам</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56"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2</w:t>
            </w:r>
          </w:p>
        </w:tc>
      </w:tr>
      <w:tr w:rsidR="00E02AC3" w:rsidRPr="00E02AC3" w14:paraId="2361595C" w14:textId="77777777" w:rsidTr="00E02AC3">
        <w:trPr>
          <w:trHeight w:val="173"/>
        </w:trPr>
        <w:tc>
          <w:tcPr>
            <w:tcW w:w="613" w:type="dxa"/>
            <w:vMerge w:val="restart"/>
            <w:tcBorders>
              <w:top w:val="single" w:sz="4" w:space="0" w:color="auto"/>
              <w:left w:val="single" w:sz="4" w:space="0" w:color="auto"/>
              <w:bottom w:val="single" w:sz="4" w:space="0" w:color="auto"/>
              <w:right w:val="single" w:sz="4" w:space="0" w:color="auto"/>
            </w:tcBorders>
            <w:vAlign w:val="center"/>
            <w:hideMark/>
          </w:tcPr>
          <w:p w14:paraId="23615958"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4</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23615959"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Тема 4. Технологии автоматического формирования документов.</w:t>
            </w: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5A"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лекции</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5B"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6</w:t>
            </w:r>
          </w:p>
        </w:tc>
      </w:tr>
      <w:tr w:rsidR="00E02AC3" w:rsidRPr="00E02AC3" w14:paraId="23615961" w14:textId="77777777" w:rsidTr="00E02AC3">
        <w:trPr>
          <w:trHeight w:val="393"/>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2361595D"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61595E"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5F"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лабораторные работы</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60"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2</w:t>
            </w:r>
          </w:p>
        </w:tc>
      </w:tr>
      <w:tr w:rsidR="00E02AC3" w:rsidRPr="00E02AC3" w14:paraId="23615966" w14:textId="77777777" w:rsidTr="00E02AC3">
        <w:trPr>
          <w:trHeight w:val="339"/>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23615962"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615963"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64"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по методическим материалам</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65"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2</w:t>
            </w:r>
          </w:p>
        </w:tc>
      </w:tr>
      <w:tr w:rsidR="00E02AC3" w:rsidRPr="00E02AC3" w14:paraId="2361596B" w14:textId="77777777" w:rsidTr="00E02AC3">
        <w:trPr>
          <w:trHeight w:val="173"/>
        </w:trPr>
        <w:tc>
          <w:tcPr>
            <w:tcW w:w="613" w:type="dxa"/>
            <w:vMerge w:val="restart"/>
            <w:tcBorders>
              <w:top w:val="single" w:sz="4" w:space="0" w:color="auto"/>
              <w:left w:val="single" w:sz="4" w:space="0" w:color="auto"/>
              <w:bottom w:val="single" w:sz="4" w:space="0" w:color="auto"/>
              <w:right w:val="single" w:sz="4" w:space="0" w:color="auto"/>
            </w:tcBorders>
            <w:vAlign w:val="center"/>
            <w:hideMark/>
          </w:tcPr>
          <w:p w14:paraId="23615967"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5</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23615968"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Тема 5. Язык LaTeX.</w:t>
            </w: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69"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лекции</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6A"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6</w:t>
            </w:r>
          </w:p>
        </w:tc>
      </w:tr>
      <w:tr w:rsidR="00E02AC3" w:rsidRPr="00E02AC3" w14:paraId="23615970" w14:textId="77777777" w:rsidTr="00E02AC3">
        <w:trPr>
          <w:trHeight w:val="339"/>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2361596C"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61596D"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6E"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лабораторные работы</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6F"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1</w:t>
            </w:r>
          </w:p>
        </w:tc>
      </w:tr>
      <w:tr w:rsidR="00E02AC3" w:rsidRPr="00E02AC3" w14:paraId="23615975" w14:textId="77777777" w:rsidTr="00E02AC3">
        <w:trPr>
          <w:trHeight w:val="339"/>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23615971"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615972"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73"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по методическим материалам</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74"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2</w:t>
            </w:r>
          </w:p>
        </w:tc>
      </w:tr>
      <w:tr w:rsidR="00E02AC3" w:rsidRPr="00E02AC3" w14:paraId="2361597A" w14:textId="77777777" w:rsidTr="00E02AC3">
        <w:trPr>
          <w:trHeight w:val="173"/>
        </w:trPr>
        <w:tc>
          <w:tcPr>
            <w:tcW w:w="613" w:type="dxa"/>
            <w:vMerge w:val="restart"/>
            <w:tcBorders>
              <w:top w:val="single" w:sz="4" w:space="0" w:color="auto"/>
              <w:left w:val="single" w:sz="4" w:space="0" w:color="auto"/>
              <w:bottom w:val="single" w:sz="4" w:space="0" w:color="auto"/>
              <w:right w:val="single" w:sz="4" w:space="0" w:color="auto"/>
            </w:tcBorders>
            <w:vAlign w:val="center"/>
            <w:hideMark/>
          </w:tcPr>
          <w:p w14:paraId="23615976"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6</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23615977"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 xml:space="preserve">Тема 6. Язык программирования и программная среда вычислений </w:t>
            </w:r>
            <w:r w:rsidRPr="00E02AC3">
              <w:rPr>
                <w:rFonts w:ascii="Times New Roman" w:eastAsia="Times New Roman" w:hAnsi="Times New Roman" w:cs="Times New Roman"/>
                <w:color w:val="000000"/>
                <w:sz w:val="24"/>
                <w:szCs w:val="24"/>
                <w:u w:color="000000"/>
                <w:lang w:val="en-US"/>
              </w:rPr>
              <w:t>R</w:t>
            </w:r>
            <w:r w:rsidRPr="00E02AC3">
              <w:rPr>
                <w:rFonts w:ascii="Times New Roman" w:eastAsia="Times New Roman" w:hAnsi="Times New Roman" w:cs="Times New Roman"/>
                <w:color w:val="000000"/>
                <w:sz w:val="24"/>
                <w:szCs w:val="24"/>
                <w:u w:color="000000"/>
              </w:rPr>
              <w:t>.</w:t>
            </w: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78"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лекции</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79"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6</w:t>
            </w:r>
          </w:p>
        </w:tc>
      </w:tr>
      <w:tr w:rsidR="00E02AC3" w:rsidRPr="00E02AC3" w14:paraId="2361597F" w14:textId="77777777" w:rsidTr="00E02AC3">
        <w:trPr>
          <w:trHeight w:val="339"/>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2361597B"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61597C"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7D"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лабораторные работы</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7E"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1</w:t>
            </w:r>
          </w:p>
        </w:tc>
      </w:tr>
      <w:tr w:rsidR="00E02AC3" w:rsidRPr="00E02AC3" w14:paraId="23615984" w14:textId="77777777" w:rsidTr="00E02AC3">
        <w:trPr>
          <w:trHeight w:val="339"/>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23615980"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615981" w14:textId="77777777" w:rsidR="00E02AC3" w:rsidRPr="00E02AC3" w:rsidRDefault="003A6FE7" w:rsidP="00E02AC3">
            <w:pPr>
              <w:suppressAutoHyphens/>
              <w:rPr>
                <w:rFonts w:ascii="Times New Roman" w:eastAsia="Times New Roman" w:hAnsi="Times New Roman" w:cs="Times New Roman"/>
                <w:color w:val="000000"/>
                <w:sz w:val="24"/>
                <w:szCs w:val="24"/>
                <w:u w:color="000000"/>
              </w:rPr>
            </w:pPr>
          </w:p>
        </w:tc>
        <w:tc>
          <w:tcPr>
            <w:tcW w:w="2804" w:type="dxa"/>
            <w:tcBorders>
              <w:top w:val="single" w:sz="4" w:space="0" w:color="auto"/>
              <w:left w:val="single" w:sz="4" w:space="0" w:color="auto"/>
              <w:bottom w:val="single" w:sz="4" w:space="0" w:color="auto"/>
              <w:right w:val="single" w:sz="4" w:space="0" w:color="auto"/>
            </w:tcBorders>
            <w:vAlign w:val="center"/>
            <w:hideMark/>
          </w:tcPr>
          <w:p w14:paraId="23615982"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по методическим материалам</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5983" w14:textId="77777777" w:rsidR="00E02AC3" w:rsidRPr="00E02AC3" w:rsidRDefault="006C5933" w:rsidP="00E02AC3">
            <w:pPr>
              <w:suppressAutoHyphens/>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2</w:t>
            </w:r>
          </w:p>
        </w:tc>
      </w:tr>
    </w:tbl>
    <w:p w14:paraId="23615985" w14:textId="77777777" w:rsidR="00E02AC3" w:rsidRPr="00E02AC3" w:rsidRDefault="003A6FE7" w:rsidP="00E02AC3">
      <w:pPr>
        <w:suppressAutoHyphens/>
        <w:spacing w:before="120" w:after="120"/>
        <w:rPr>
          <w:rFonts w:ascii="Times New Roman" w:eastAsia="Times New Roman" w:hAnsi="Times New Roman" w:cs="Times New Roman"/>
          <w:b/>
          <w:bCs/>
          <w:color w:val="000000"/>
          <w:sz w:val="24"/>
          <w:szCs w:val="24"/>
          <w:u w:color="000000"/>
        </w:rPr>
      </w:pPr>
    </w:p>
    <w:p w14:paraId="23615986" w14:textId="77777777" w:rsidR="00E02AC3" w:rsidRPr="00E02AC3" w:rsidRDefault="006C5933" w:rsidP="00E02AC3">
      <w:pPr>
        <w:suppressAutoHyphens/>
        <w:ind w:firstLine="720"/>
        <w:jc w:val="both"/>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b/>
          <w:bCs/>
          <w:color w:val="000000"/>
          <w:sz w:val="24"/>
          <w:szCs w:val="24"/>
          <w:u w:color="000000"/>
        </w:rPr>
        <w:t xml:space="preserve">Тема 1. Язык программирования </w:t>
      </w:r>
      <w:r w:rsidRPr="00E02AC3">
        <w:rPr>
          <w:rFonts w:ascii="Times New Roman" w:eastAsia="Times New Roman" w:hAnsi="Times New Roman" w:cs="Times New Roman"/>
          <w:b/>
          <w:bCs/>
          <w:color w:val="000000"/>
          <w:sz w:val="24"/>
          <w:szCs w:val="24"/>
          <w:u w:color="000000"/>
          <w:lang w:val="en-US"/>
        </w:rPr>
        <w:t>C</w:t>
      </w:r>
      <w:r w:rsidRPr="00E02AC3">
        <w:rPr>
          <w:rFonts w:ascii="Times New Roman" w:eastAsia="Times New Roman" w:hAnsi="Times New Roman" w:cs="Times New Roman"/>
          <w:b/>
          <w:bCs/>
          <w:color w:val="000000"/>
          <w:sz w:val="24"/>
          <w:szCs w:val="24"/>
          <w:u w:color="000000"/>
        </w:rPr>
        <w:t xml:space="preserve"># </w:t>
      </w:r>
      <w:r w:rsidRPr="00E02AC3">
        <w:rPr>
          <w:rFonts w:ascii="Times New Roman" w:eastAsia="Times New Roman" w:hAnsi="Times New Roman" w:cs="Times New Roman"/>
          <w:b/>
          <w:bCs/>
          <w:color w:val="000000"/>
          <w:sz w:val="24"/>
          <w:szCs w:val="24"/>
          <w:u w:color="000000"/>
          <w:lang w:val="en-US"/>
        </w:rPr>
        <w:t>.</w:t>
      </w:r>
    </w:p>
    <w:p w14:paraId="23615987" w14:textId="77777777" w:rsidR="00E02AC3" w:rsidRPr="00E02AC3" w:rsidRDefault="006C5933" w:rsidP="00E02AC3">
      <w:pPr>
        <w:suppressAutoHyphens/>
        <w:ind w:firstLine="720"/>
        <w:jc w:val="both"/>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 xml:space="preserve">Среда разработки MS Visual Studio.  Основные типы, выражения C#. Представление конструкции if-else, switch в C#. Представление конструкций for, while, foreach в C#. Понятие пространства имен, методов в C#. Классы в C#. Интерфейсы, наследование, полиморфизм. Массивы. Описание исключений в C#. Параметры по умолчанию. Свойства. Абстрактные классы, виртуальные и невиртуальные методы. Множественное наследование. Partial. Sealed классы. Статический класс и статические члены. Статическая инициализация. Nullable. Generic классы. Ковариантность. Контрвариантность. Индексаторы. Перегрузка операторов. Yield return. String builder. Коллекции. Unsafe код. Атрибуты. Сериализация. Отложенная инициализация.  Файлы. Enum. Bitarray. Dynamic. Linq. Анонимные методы и лямбда-выражения. Многопоточность. Делегаты и события. (Содержание и объем темы зависят от объема и уровня подготовки группы студентов/слушателей.) </w:t>
      </w:r>
    </w:p>
    <w:p w14:paraId="23615988" w14:textId="77777777" w:rsidR="00E02AC3" w:rsidRPr="00E02AC3" w:rsidRDefault="006C5933" w:rsidP="00E02AC3">
      <w:pPr>
        <w:suppressAutoHyphens/>
        <w:ind w:firstLine="720"/>
        <w:jc w:val="both"/>
        <w:rPr>
          <w:rFonts w:ascii="Times New Roman" w:eastAsia="Times New Roman" w:hAnsi="Times New Roman" w:cs="Times New Roman"/>
          <w:b/>
          <w:bCs/>
          <w:color w:val="000000"/>
          <w:sz w:val="24"/>
          <w:szCs w:val="24"/>
          <w:u w:color="000000"/>
        </w:rPr>
      </w:pPr>
      <w:r w:rsidRPr="00E02AC3">
        <w:rPr>
          <w:rFonts w:ascii="Times New Roman" w:eastAsia="Times New Roman" w:hAnsi="Times New Roman" w:cs="Times New Roman"/>
          <w:b/>
          <w:bCs/>
          <w:color w:val="000000"/>
          <w:sz w:val="24"/>
          <w:szCs w:val="24"/>
          <w:u w:color="000000"/>
        </w:rPr>
        <w:t>Тема 2. Введение в базы данных.</w:t>
      </w:r>
    </w:p>
    <w:p w14:paraId="23615989" w14:textId="77777777" w:rsidR="00E02AC3" w:rsidRPr="00E02AC3" w:rsidRDefault="006C5933" w:rsidP="00E02AC3">
      <w:pPr>
        <w:suppressAutoHyphens/>
        <w:ind w:firstLine="720"/>
        <w:jc w:val="both"/>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lastRenderedPageBreak/>
        <w:t>Понятие баз данных. Модели данных. Реляционные БД: Отношение, Поле, Запись, Связи и ключевые поля. СУБД: понятие и функции. Функции SQL. Правила синтаксиса  и основные запросы SQL. Создание, изменение и удаление базовых таблиц БД. Добавление новых данных: запрос INSERT. Обновление существующих данных: запрос UPDATE. Удаление существующих данных: запрос DELETE. Синтаксис запроса SELECT: Предложения SELECT и FROM. Синтаксис запроса SELECT: Предложение WHERE. Синтаксис запроса SELECT: Агрегирующие функции. Синтаксис запроса SELECT: Предложение GROUP BY. Синтаксис запроса SELECT: Предложение HAVING. Синтаксис запроса SELECT: Сортировка результатов запроса. Соединения таблиц (оператор JOIN). Запросы с вложенными запросами. Понятие нормализации. Приведение базы данных к нормальной форме. Первая, вторая, третья нормальные формы. Независимость данных и приложений. Ограничение доступа.</w:t>
      </w:r>
    </w:p>
    <w:p w14:paraId="2361598A" w14:textId="77777777" w:rsidR="00E02AC3" w:rsidRPr="00E02AC3" w:rsidRDefault="006C5933" w:rsidP="00E02AC3">
      <w:pPr>
        <w:suppressAutoHyphens/>
        <w:ind w:firstLine="720"/>
        <w:jc w:val="both"/>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b/>
          <w:bCs/>
          <w:color w:val="000000"/>
          <w:sz w:val="24"/>
          <w:szCs w:val="24"/>
          <w:u w:color="000000"/>
        </w:rPr>
        <w:t>Тема 3. Технологии обмена данными между MS Access и программами на языках программирования C#.</w:t>
      </w:r>
    </w:p>
    <w:p w14:paraId="2361598B" w14:textId="77777777" w:rsidR="00E02AC3" w:rsidRPr="00E02AC3" w:rsidRDefault="006C5933" w:rsidP="00E02AC3">
      <w:pPr>
        <w:suppressAutoHyphens/>
        <w:ind w:firstLine="720"/>
        <w:jc w:val="both"/>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 xml:space="preserve">MS Access: достоинства и недостатки. Создание и управление базой данных </w:t>
      </w:r>
      <w:r w:rsidRPr="00E02AC3">
        <w:rPr>
          <w:rFonts w:ascii="Times New Roman" w:eastAsia="Times New Roman" w:hAnsi="Times New Roman" w:cs="Times New Roman"/>
          <w:color w:val="000000"/>
          <w:sz w:val="24"/>
          <w:szCs w:val="24"/>
          <w:u w:color="000000"/>
          <w:lang w:val="en-US"/>
        </w:rPr>
        <w:t>MS</w:t>
      </w:r>
      <w:r w:rsidRPr="00E02AC3">
        <w:rPr>
          <w:rFonts w:ascii="Times New Roman" w:eastAsia="Times New Roman" w:hAnsi="Times New Roman" w:cs="Times New Roman"/>
          <w:color w:val="000000"/>
          <w:sz w:val="24"/>
          <w:szCs w:val="24"/>
          <w:u w:color="000000"/>
        </w:rPr>
        <w:t xml:space="preserve"> </w:t>
      </w:r>
      <w:r w:rsidRPr="00E02AC3">
        <w:rPr>
          <w:rFonts w:ascii="Times New Roman" w:eastAsia="Times New Roman" w:hAnsi="Times New Roman" w:cs="Times New Roman"/>
          <w:color w:val="000000"/>
          <w:sz w:val="24"/>
          <w:szCs w:val="24"/>
          <w:u w:color="000000"/>
          <w:lang w:val="en-US"/>
        </w:rPr>
        <w:t>Access</w:t>
      </w:r>
      <w:r w:rsidRPr="00E02AC3">
        <w:rPr>
          <w:rFonts w:ascii="Times New Roman" w:eastAsia="Times New Roman" w:hAnsi="Times New Roman" w:cs="Times New Roman"/>
          <w:color w:val="000000"/>
          <w:sz w:val="24"/>
          <w:szCs w:val="24"/>
          <w:u w:color="000000"/>
        </w:rPr>
        <w:t xml:space="preserve">, ее элементами. Принцип и технология разделения интерфейса и данных в </w:t>
      </w:r>
      <w:r w:rsidRPr="00E02AC3">
        <w:rPr>
          <w:rFonts w:ascii="Times New Roman" w:eastAsia="Times New Roman" w:hAnsi="Times New Roman" w:cs="Times New Roman"/>
          <w:color w:val="000000"/>
          <w:sz w:val="24"/>
          <w:szCs w:val="24"/>
          <w:u w:color="000000"/>
          <w:lang w:val="en-US"/>
        </w:rPr>
        <w:t>MS</w:t>
      </w:r>
      <w:r w:rsidRPr="00E02AC3">
        <w:rPr>
          <w:rFonts w:ascii="Times New Roman" w:eastAsia="Times New Roman" w:hAnsi="Times New Roman" w:cs="Times New Roman"/>
          <w:color w:val="000000"/>
          <w:sz w:val="24"/>
          <w:szCs w:val="24"/>
          <w:u w:color="000000"/>
        </w:rPr>
        <w:t xml:space="preserve"> </w:t>
      </w:r>
      <w:r w:rsidRPr="00E02AC3">
        <w:rPr>
          <w:rFonts w:ascii="Times New Roman" w:eastAsia="Times New Roman" w:hAnsi="Times New Roman" w:cs="Times New Roman"/>
          <w:color w:val="000000"/>
          <w:sz w:val="24"/>
          <w:szCs w:val="24"/>
          <w:u w:color="000000"/>
          <w:lang w:val="en-US"/>
        </w:rPr>
        <w:t>Access</w:t>
      </w:r>
      <w:r w:rsidRPr="00E02AC3">
        <w:rPr>
          <w:rFonts w:ascii="Times New Roman" w:eastAsia="Times New Roman" w:hAnsi="Times New Roman" w:cs="Times New Roman"/>
          <w:color w:val="000000"/>
          <w:sz w:val="24"/>
          <w:szCs w:val="24"/>
          <w:u w:color="000000"/>
        </w:rPr>
        <w:t xml:space="preserve">. Объекты MS </w:t>
      </w:r>
      <w:r w:rsidRPr="00E02AC3">
        <w:rPr>
          <w:rFonts w:ascii="Times New Roman" w:eastAsia="Times New Roman" w:hAnsi="Times New Roman" w:cs="Times New Roman"/>
          <w:color w:val="000000"/>
          <w:sz w:val="24"/>
          <w:szCs w:val="24"/>
          <w:u w:color="000000"/>
          <w:lang w:val="en-US"/>
        </w:rPr>
        <w:t>Access</w:t>
      </w:r>
      <w:r w:rsidRPr="00E02AC3">
        <w:rPr>
          <w:rFonts w:ascii="Times New Roman" w:eastAsia="Times New Roman" w:hAnsi="Times New Roman" w:cs="Times New Roman"/>
          <w:color w:val="000000"/>
          <w:sz w:val="24"/>
          <w:szCs w:val="24"/>
          <w:u w:color="000000"/>
        </w:rPr>
        <w:t xml:space="preserve">. Особенности диалекта </w:t>
      </w:r>
      <w:r w:rsidRPr="00E02AC3">
        <w:rPr>
          <w:rFonts w:ascii="Times New Roman" w:eastAsia="Times New Roman" w:hAnsi="Times New Roman" w:cs="Times New Roman"/>
          <w:color w:val="000000"/>
          <w:sz w:val="24"/>
          <w:szCs w:val="24"/>
          <w:u w:color="000000"/>
          <w:lang w:val="en-US"/>
        </w:rPr>
        <w:t>SQL</w:t>
      </w:r>
      <w:r w:rsidRPr="00E02AC3">
        <w:rPr>
          <w:rFonts w:ascii="Times New Roman" w:eastAsia="Times New Roman" w:hAnsi="Times New Roman" w:cs="Times New Roman"/>
          <w:color w:val="000000"/>
          <w:sz w:val="24"/>
          <w:szCs w:val="24"/>
          <w:u w:color="000000"/>
        </w:rPr>
        <w:t xml:space="preserve"> в </w:t>
      </w:r>
      <w:r w:rsidRPr="00E02AC3">
        <w:rPr>
          <w:rFonts w:ascii="Times New Roman" w:eastAsia="Times New Roman" w:hAnsi="Times New Roman" w:cs="Times New Roman"/>
          <w:color w:val="000000"/>
          <w:sz w:val="24"/>
          <w:szCs w:val="24"/>
          <w:u w:color="000000"/>
          <w:lang w:val="en-US"/>
        </w:rPr>
        <w:t>MS</w:t>
      </w:r>
      <w:r w:rsidRPr="00E02AC3">
        <w:rPr>
          <w:rFonts w:ascii="Times New Roman" w:eastAsia="Times New Roman" w:hAnsi="Times New Roman" w:cs="Times New Roman"/>
          <w:color w:val="000000"/>
          <w:sz w:val="24"/>
          <w:szCs w:val="24"/>
          <w:u w:color="000000"/>
        </w:rPr>
        <w:t xml:space="preserve"> </w:t>
      </w:r>
      <w:r w:rsidRPr="00E02AC3">
        <w:rPr>
          <w:rFonts w:ascii="Times New Roman" w:eastAsia="Times New Roman" w:hAnsi="Times New Roman" w:cs="Times New Roman"/>
          <w:color w:val="000000"/>
          <w:sz w:val="24"/>
          <w:szCs w:val="24"/>
          <w:u w:color="000000"/>
          <w:lang w:val="en-US"/>
        </w:rPr>
        <w:t>Access</w:t>
      </w:r>
      <w:r w:rsidRPr="00E02AC3">
        <w:rPr>
          <w:rFonts w:ascii="Times New Roman" w:eastAsia="Times New Roman" w:hAnsi="Times New Roman" w:cs="Times New Roman"/>
          <w:color w:val="000000"/>
          <w:sz w:val="24"/>
          <w:szCs w:val="24"/>
          <w:u w:color="000000"/>
        </w:rPr>
        <w:t xml:space="preserve">. Работа с MS </w:t>
      </w:r>
      <w:r w:rsidRPr="00E02AC3">
        <w:rPr>
          <w:rFonts w:ascii="Times New Roman" w:eastAsia="Times New Roman" w:hAnsi="Times New Roman" w:cs="Times New Roman"/>
          <w:color w:val="000000"/>
          <w:sz w:val="24"/>
          <w:szCs w:val="24"/>
          <w:u w:color="000000"/>
          <w:lang w:val="en-US"/>
        </w:rPr>
        <w:t>Access</w:t>
      </w:r>
      <w:r w:rsidRPr="00E02AC3">
        <w:rPr>
          <w:rFonts w:ascii="Times New Roman" w:eastAsia="Times New Roman" w:hAnsi="Times New Roman" w:cs="Times New Roman"/>
          <w:color w:val="000000"/>
          <w:sz w:val="24"/>
          <w:szCs w:val="24"/>
          <w:u w:color="000000"/>
        </w:rPr>
        <w:t xml:space="preserve"> в C#-приложении.</w:t>
      </w:r>
    </w:p>
    <w:p w14:paraId="2361598C" w14:textId="77777777" w:rsidR="00E02AC3" w:rsidRPr="00E02AC3" w:rsidRDefault="006C5933" w:rsidP="00E02AC3">
      <w:pPr>
        <w:suppressAutoHyphens/>
        <w:ind w:firstLine="720"/>
        <w:jc w:val="both"/>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b/>
          <w:bCs/>
          <w:color w:val="000000"/>
          <w:sz w:val="24"/>
          <w:szCs w:val="24"/>
          <w:u w:color="000000"/>
        </w:rPr>
        <w:t>Тема 4. Технологии автоматического формирования документов.</w:t>
      </w:r>
    </w:p>
    <w:p w14:paraId="2361598D" w14:textId="77777777" w:rsidR="00E02AC3" w:rsidRPr="00E02AC3" w:rsidRDefault="006C5933" w:rsidP="00E02AC3">
      <w:pPr>
        <w:suppressAutoHyphens/>
        <w:ind w:firstLine="720"/>
        <w:jc w:val="both"/>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 xml:space="preserve">Работа с MS Word в C#-приложении: технология COM. Объекты MS Word. Работа с MS Word в C#-приложении: открытие/создание/ сохранение файла, работа с текстом, создание таблиц. Работа с MS </w:t>
      </w:r>
      <w:r w:rsidRPr="00E02AC3">
        <w:rPr>
          <w:rFonts w:ascii="Times New Roman" w:eastAsia="Times New Roman" w:hAnsi="Times New Roman" w:cs="Times New Roman"/>
          <w:color w:val="000000"/>
          <w:sz w:val="24"/>
          <w:szCs w:val="24"/>
          <w:u w:color="000000"/>
          <w:lang w:val="en-US"/>
        </w:rPr>
        <w:t>Excel</w:t>
      </w:r>
      <w:r w:rsidRPr="00E02AC3">
        <w:rPr>
          <w:rFonts w:ascii="Times New Roman" w:eastAsia="Times New Roman" w:hAnsi="Times New Roman" w:cs="Times New Roman"/>
          <w:color w:val="000000"/>
          <w:sz w:val="24"/>
          <w:szCs w:val="24"/>
          <w:u w:color="000000"/>
        </w:rPr>
        <w:t xml:space="preserve"> в C#-приложении. Объекты MS </w:t>
      </w:r>
      <w:r w:rsidRPr="00E02AC3">
        <w:rPr>
          <w:rFonts w:ascii="Times New Roman" w:eastAsia="Times New Roman" w:hAnsi="Times New Roman" w:cs="Times New Roman"/>
          <w:color w:val="000000"/>
          <w:sz w:val="24"/>
          <w:szCs w:val="24"/>
          <w:u w:color="000000"/>
          <w:lang w:val="en-US"/>
        </w:rPr>
        <w:t>Excel</w:t>
      </w:r>
      <w:r w:rsidRPr="00E02AC3">
        <w:rPr>
          <w:rFonts w:ascii="Times New Roman" w:eastAsia="Times New Roman" w:hAnsi="Times New Roman" w:cs="Times New Roman"/>
          <w:color w:val="000000"/>
          <w:sz w:val="24"/>
          <w:szCs w:val="24"/>
          <w:u w:color="000000"/>
        </w:rPr>
        <w:t xml:space="preserve">. Запуск </w:t>
      </w:r>
      <w:r w:rsidRPr="00E02AC3">
        <w:rPr>
          <w:rFonts w:ascii="Times New Roman" w:eastAsia="Times New Roman" w:hAnsi="Times New Roman" w:cs="Times New Roman"/>
          <w:color w:val="000000"/>
          <w:sz w:val="24"/>
          <w:szCs w:val="24"/>
          <w:u w:color="000000"/>
          <w:lang w:val="en-US"/>
        </w:rPr>
        <w:t>MS</w:t>
      </w:r>
      <w:r w:rsidRPr="00E02AC3">
        <w:rPr>
          <w:rFonts w:ascii="Times New Roman" w:eastAsia="Times New Roman" w:hAnsi="Times New Roman" w:cs="Times New Roman"/>
          <w:color w:val="000000"/>
          <w:sz w:val="24"/>
          <w:szCs w:val="24"/>
          <w:u w:color="000000"/>
        </w:rPr>
        <w:t xml:space="preserve"> Excel из C#-приложения. Создание книги, вывод информации. Работа с MS </w:t>
      </w:r>
      <w:r w:rsidRPr="00E02AC3">
        <w:rPr>
          <w:rFonts w:ascii="Times New Roman" w:eastAsia="Times New Roman" w:hAnsi="Times New Roman" w:cs="Times New Roman"/>
          <w:color w:val="000000"/>
          <w:sz w:val="24"/>
          <w:szCs w:val="24"/>
          <w:u w:color="000000"/>
          <w:lang w:val="en-US"/>
        </w:rPr>
        <w:t>Excel</w:t>
      </w:r>
      <w:r w:rsidRPr="00E02AC3">
        <w:rPr>
          <w:rFonts w:ascii="Times New Roman" w:eastAsia="Times New Roman" w:hAnsi="Times New Roman" w:cs="Times New Roman"/>
          <w:color w:val="000000"/>
          <w:sz w:val="24"/>
          <w:szCs w:val="24"/>
          <w:u w:color="000000"/>
        </w:rPr>
        <w:t xml:space="preserve"> в C#-приложении: вставка формул. Основы </w:t>
      </w:r>
      <w:r w:rsidRPr="00E02AC3">
        <w:rPr>
          <w:rFonts w:ascii="Times New Roman" w:eastAsia="Times New Roman" w:hAnsi="Times New Roman" w:cs="Times New Roman"/>
          <w:color w:val="000000"/>
          <w:sz w:val="24"/>
          <w:szCs w:val="24"/>
          <w:u w:color="000000"/>
          <w:lang w:val="en-US"/>
        </w:rPr>
        <w:t>HTML</w:t>
      </w:r>
      <w:r w:rsidRPr="00E02AC3">
        <w:rPr>
          <w:rFonts w:ascii="Times New Roman" w:eastAsia="Times New Roman" w:hAnsi="Times New Roman" w:cs="Times New Roman"/>
          <w:color w:val="000000"/>
          <w:sz w:val="24"/>
          <w:szCs w:val="24"/>
          <w:u w:color="000000"/>
        </w:rPr>
        <w:t xml:space="preserve">: основные понятия. Структура HTML-документа. Основы </w:t>
      </w:r>
      <w:r w:rsidRPr="00E02AC3">
        <w:rPr>
          <w:rFonts w:ascii="Times New Roman" w:eastAsia="Times New Roman" w:hAnsi="Times New Roman" w:cs="Times New Roman"/>
          <w:color w:val="000000"/>
          <w:sz w:val="24"/>
          <w:szCs w:val="24"/>
          <w:u w:color="000000"/>
          <w:lang w:val="en-US"/>
        </w:rPr>
        <w:t>HTML</w:t>
      </w:r>
      <w:r w:rsidRPr="00E02AC3">
        <w:rPr>
          <w:rFonts w:ascii="Times New Roman" w:eastAsia="Times New Roman" w:hAnsi="Times New Roman" w:cs="Times New Roman"/>
          <w:color w:val="000000"/>
          <w:sz w:val="24"/>
          <w:szCs w:val="24"/>
          <w:u w:color="000000"/>
        </w:rPr>
        <w:t xml:space="preserve">: теги и атрибуты. Основы </w:t>
      </w:r>
      <w:r w:rsidRPr="00E02AC3">
        <w:rPr>
          <w:rFonts w:ascii="Times New Roman" w:eastAsia="Times New Roman" w:hAnsi="Times New Roman" w:cs="Times New Roman"/>
          <w:color w:val="000000"/>
          <w:sz w:val="24"/>
          <w:szCs w:val="24"/>
          <w:u w:color="000000"/>
          <w:lang w:val="en-US"/>
        </w:rPr>
        <w:t>HTML</w:t>
      </w:r>
      <w:r w:rsidRPr="00E02AC3">
        <w:rPr>
          <w:rFonts w:ascii="Times New Roman" w:eastAsia="Times New Roman" w:hAnsi="Times New Roman" w:cs="Times New Roman"/>
          <w:color w:val="000000"/>
          <w:sz w:val="24"/>
          <w:szCs w:val="24"/>
          <w:u w:color="000000"/>
        </w:rPr>
        <w:t xml:space="preserve">: вывод текстовой информации: параграф, заголовок. Основы </w:t>
      </w:r>
      <w:r w:rsidRPr="00E02AC3">
        <w:rPr>
          <w:rFonts w:ascii="Times New Roman" w:eastAsia="Times New Roman" w:hAnsi="Times New Roman" w:cs="Times New Roman"/>
          <w:color w:val="000000"/>
          <w:sz w:val="24"/>
          <w:szCs w:val="24"/>
          <w:u w:color="000000"/>
          <w:lang w:val="en-US"/>
        </w:rPr>
        <w:t>HTML</w:t>
      </w:r>
      <w:r w:rsidRPr="00E02AC3">
        <w:rPr>
          <w:rFonts w:ascii="Times New Roman" w:eastAsia="Times New Roman" w:hAnsi="Times New Roman" w:cs="Times New Roman"/>
          <w:color w:val="000000"/>
          <w:sz w:val="24"/>
          <w:szCs w:val="24"/>
          <w:u w:color="000000"/>
        </w:rPr>
        <w:t xml:space="preserve">: форматирование текста. Основы </w:t>
      </w:r>
      <w:r w:rsidRPr="00E02AC3">
        <w:rPr>
          <w:rFonts w:ascii="Times New Roman" w:eastAsia="Times New Roman" w:hAnsi="Times New Roman" w:cs="Times New Roman"/>
          <w:color w:val="000000"/>
          <w:sz w:val="24"/>
          <w:szCs w:val="24"/>
          <w:u w:color="000000"/>
          <w:lang w:val="en-US"/>
        </w:rPr>
        <w:t>HTML</w:t>
      </w:r>
      <w:r w:rsidRPr="00E02AC3">
        <w:rPr>
          <w:rFonts w:ascii="Times New Roman" w:eastAsia="Times New Roman" w:hAnsi="Times New Roman" w:cs="Times New Roman"/>
          <w:color w:val="000000"/>
          <w:sz w:val="24"/>
          <w:szCs w:val="24"/>
          <w:u w:color="000000"/>
        </w:rPr>
        <w:t>: ссылки, графические элементы.</w:t>
      </w:r>
    </w:p>
    <w:p w14:paraId="2361598E" w14:textId="77777777" w:rsidR="00E02AC3" w:rsidRPr="00E02AC3" w:rsidRDefault="006C5933" w:rsidP="00E02AC3">
      <w:pPr>
        <w:suppressAutoHyphens/>
        <w:ind w:firstLine="720"/>
        <w:jc w:val="both"/>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b/>
          <w:bCs/>
          <w:color w:val="000000"/>
          <w:sz w:val="24"/>
          <w:szCs w:val="24"/>
          <w:u w:color="000000"/>
        </w:rPr>
        <w:t>Тема 5. Язык LaTeX.</w:t>
      </w:r>
    </w:p>
    <w:p w14:paraId="2361598F" w14:textId="77777777" w:rsidR="00E02AC3" w:rsidRPr="00E02AC3" w:rsidRDefault="006C5933" w:rsidP="00E02AC3">
      <w:pPr>
        <w:suppressAutoHyphens/>
        <w:ind w:firstLine="720"/>
        <w:jc w:val="both"/>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LaTeX как издательская система и как язык гипертекстовой разметки. MiKTeX, инсталляция среды, компиляция программ. Структура файла на LaTeX. Виды документов. Опции \documentclass. Подразделы. Базовые приемы верстки документов. Продвинутые приемы верстки документов. Таблицы, рисунки, листинги. Верстка математических формул. Формирование библиографии, предметного указателя, списков таблиц и рисунков. Особенности хранения и обработки библиографических ссылок. Подготовка презентаций. Пакет beamer.</w:t>
      </w:r>
    </w:p>
    <w:p w14:paraId="23615990" w14:textId="77777777" w:rsidR="00E02AC3" w:rsidRPr="00E02AC3" w:rsidRDefault="006C5933" w:rsidP="00E02AC3">
      <w:pPr>
        <w:suppressAutoHyphens/>
        <w:ind w:firstLine="720"/>
        <w:jc w:val="both"/>
        <w:rPr>
          <w:rFonts w:ascii="Times New Roman" w:eastAsia="Times New Roman" w:hAnsi="Times New Roman" w:cs="Times New Roman"/>
          <w:b/>
          <w:bCs/>
          <w:color w:val="000000"/>
          <w:sz w:val="24"/>
          <w:szCs w:val="24"/>
          <w:u w:color="000000"/>
        </w:rPr>
      </w:pPr>
      <w:r w:rsidRPr="00E02AC3">
        <w:rPr>
          <w:rFonts w:ascii="Times New Roman" w:eastAsia="Times New Roman" w:hAnsi="Times New Roman" w:cs="Times New Roman"/>
          <w:b/>
          <w:bCs/>
          <w:color w:val="000000"/>
          <w:sz w:val="24"/>
          <w:szCs w:val="24"/>
          <w:u w:color="000000"/>
        </w:rPr>
        <w:t>Тема 6. Язык программирования и программная среда вычислений R.</w:t>
      </w:r>
    </w:p>
    <w:p w14:paraId="23615991" w14:textId="77777777" w:rsidR="00E02AC3" w:rsidRPr="00E02AC3" w:rsidRDefault="006C5933" w:rsidP="00E02AC3">
      <w:pPr>
        <w:suppressAutoHyphens/>
        <w:ind w:firstLine="720"/>
        <w:jc w:val="both"/>
        <w:rPr>
          <w:rFonts w:ascii="Times New Roman" w:eastAsia="Times New Roman" w:hAnsi="Times New Roman" w:cs="Times New Roman"/>
          <w:color w:val="000000"/>
          <w:sz w:val="24"/>
          <w:szCs w:val="24"/>
          <w:u w:color="000000"/>
        </w:rPr>
      </w:pPr>
      <w:r w:rsidRPr="00E02AC3">
        <w:rPr>
          <w:rFonts w:ascii="Times New Roman" w:eastAsia="Times New Roman" w:hAnsi="Times New Roman" w:cs="Times New Roman"/>
          <w:color w:val="000000"/>
          <w:sz w:val="24"/>
          <w:szCs w:val="24"/>
          <w:u w:color="000000"/>
        </w:rPr>
        <w:t>Модель данных R. Управляющие структуры. Базовые приемы статистического анализа. Пакеты. Примеры.</w:t>
      </w:r>
    </w:p>
    <w:p w14:paraId="23615992" w14:textId="77777777" w:rsidR="009576AF" w:rsidRPr="009576AF" w:rsidRDefault="003A6FE7" w:rsidP="009576AF">
      <w:pPr>
        <w:ind w:firstLine="720"/>
        <w:jc w:val="both"/>
        <w:rPr>
          <w:rFonts w:eastAsia="Times New Roman" w:cs="Times New Roman"/>
          <w:sz w:val="24"/>
          <w:szCs w:val="24"/>
        </w:rPr>
      </w:pPr>
    </w:p>
    <w:p w14:paraId="23615993" w14:textId="77777777" w:rsidR="00833199" w:rsidRDefault="006C5933">
      <w:r>
        <w:br w:type="page"/>
      </w:r>
    </w:p>
    <w:p w14:paraId="23615994" w14:textId="77777777" w:rsidR="00833199" w:rsidRDefault="006C5933">
      <w:r>
        <w:rPr>
          <w:rFonts w:ascii="Times New Roman" w:hAnsi="Times New Roman" w:cs="Times New Roman"/>
          <w:b/>
          <w:sz w:val="24"/>
          <w:szCs w:val="24"/>
        </w:rPr>
        <w:lastRenderedPageBreak/>
        <w:t>Раздел 3.</w:t>
      </w:r>
      <w:r>
        <w:rPr>
          <w:rFonts w:ascii="Times New Roman" w:hAnsi="Times New Roman" w:cs="Times New Roman"/>
          <w:b/>
          <w:sz w:val="24"/>
          <w:szCs w:val="24"/>
        </w:rPr>
        <w:tab/>
        <w:t>Обеспечение учебных занятий</w:t>
      </w:r>
    </w:p>
    <w:p w14:paraId="2BFBB1AC" w14:textId="77777777" w:rsidR="00B4611B" w:rsidRDefault="00B4611B">
      <w:pPr>
        <w:rPr>
          <w:rFonts w:ascii="Times New Roman" w:hAnsi="Times New Roman" w:cs="Times New Roman"/>
          <w:b/>
          <w:sz w:val="24"/>
          <w:szCs w:val="24"/>
        </w:rPr>
      </w:pPr>
    </w:p>
    <w:p w14:paraId="23615995" w14:textId="5947A116" w:rsidR="00833199" w:rsidRDefault="006C5933">
      <w:r>
        <w:rPr>
          <w:rFonts w:ascii="Times New Roman" w:hAnsi="Times New Roman" w:cs="Times New Roman"/>
          <w:b/>
          <w:sz w:val="24"/>
          <w:szCs w:val="24"/>
        </w:rPr>
        <w:t>3.1.</w:t>
      </w:r>
      <w:r>
        <w:rPr>
          <w:rFonts w:ascii="Times New Roman" w:hAnsi="Times New Roman" w:cs="Times New Roman"/>
          <w:b/>
          <w:sz w:val="24"/>
          <w:szCs w:val="24"/>
        </w:rPr>
        <w:tab/>
        <w:t>Методическое обеспечение</w:t>
      </w:r>
    </w:p>
    <w:p w14:paraId="197205C3" w14:textId="77777777" w:rsidR="00B4611B" w:rsidRDefault="00B4611B">
      <w:pPr>
        <w:rPr>
          <w:rFonts w:ascii="Times New Roman" w:hAnsi="Times New Roman" w:cs="Times New Roman"/>
          <w:b/>
          <w:sz w:val="24"/>
          <w:szCs w:val="24"/>
        </w:rPr>
      </w:pPr>
    </w:p>
    <w:p w14:paraId="23615996" w14:textId="71DBD472" w:rsidR="00833199" w:rsidRDefault="006C5933" w:rsidP="00B4611B">
      <w:pPr>
        <w:jc w:val="both"/>
      </w:pPr>
      <w:r>
        <w:rPr>
          <w:rFonts w:ascii="Times New Roman" w:hAnsi="Times New Roman" w:cs="Times New Roman"/>
          <w:b/>
          <w:sz w:val="24"/>
          <w:szCs w:val="24"/>
        </w:rPr>
        <w:t>3.1.1</w:t>
      </w:r>
      <w:r>
        <w:rPr>
          <w:rFonts w:ascii="Times New Roman" w:hAnsi="Times New Roman" w:cs="Times New Roman"/>
          <w:b/>
          <w:sz w:val="24"/>
          <w:szCs w:val="24"/>
        </w:rPr>
        <w:tab/>
        <w:t>Методические указания по освоению дисциплины</w:t>
      </w:r>
    </w:p>
    <w:p w14:paraId="7132F9BB" w14:textId="77777777" w:rsidR="00B4611B" w:rsidRDefault="006C5933" w:rsidP="00B4611B">
      <w:pPr>
        <w:ind w:firstLine="720"/>
        <w:jc w:val="both"/>
        <w:rPr>
          <w:rFonts w:ascii="Times New Roman" w:hAnsi="Times New Roman" w:cs="Times New Roman"/>
          <w:sz w:val="24"/>
          <w:szCs w:val="24"/>
        </w:rPr>
      </w:pPr>
      <w:r>
        <w:rPr>
          <w:rFonts w:ascii="Times New Roman" w:hAnsi="Times New Roman" w:cs="Times New Roman"/>
          <w:sz w:val="24"/>
          <w:szCs w:val="24"/>
        </w:rPr>
        <w:t>Успешное освоение дисциплины возможно благодаря посещению лекций, участию в обсуждении вопросов, подготовленных к занятию, подготовке презентаций, проектов, отчетов по тематике курса.</w:t>
      </w:r>
    </w:p>
    <w:p w14:paraId="548F2D03" w14:textId="77777777" w:rsidR="00B4611B" w:rsidRDefault="006C5933" w:rsidP="00B4611B">
      <w:pPr>
        <w:ind w:firstLine="720"/>
        <w:jc w:val="both"/>
        <w:rPr>
          <w:rFonts w:ascii="Times New Roman" w:hAnsi="Times New Roman" w:cs="Times New Roman"/>
          <w:sz w:val="24"/>
          <w:szCs w:val="24"/>
        </w:rPr>
      </w:pPr>
      <w:r>
        <w:rPr>
          <w:rFonts w:ascii="Times New Roman" w:hAnsi="Times New Roman" w:cs="Times New Roman"/>
          <w:sz w:val="24"/>
          <w:szCs w:val="24"/>
        </w:rPr>
        <w:t xml:space="preserve">Для организации взаимодействия с обучающимися, предоставления отчетности и организации самостоятельной работы создается группа Вконтакте. В группе размещаются все необходимые материалы: презентации лекций, задания, информация о системе оценивания. </w:t>
      </w:r>
    </w:p>
    <w:p w14:paraId="73691AE0" w14:textId="7CD00CFC" w:rsidR="00B4611B" w:rsidRDefault="006C5933" w:rsidP="00B4611B">
      <w:pPr>
        <w:ind w:firstLine="720"/>
        <w:jc w:val="both"/>
        <w:rPr>
          <w:rFonts w:ascii="Times New Roman" w:hAnsi="Times New Roman" w:cs="Times New Roman"/>
          <w:sz w:val="24"/>
          <w:szCs w:val="24"/>
        </w:rPr>
      </w:pPr>
      <w:r>
        <w:rPr>
          <w:rFonts w:ascii="Times New Roman" w:hAnsi="Times New Roman" w:cs="Times New Roman"/>
          <w:sz w:val="24"/>
          <w:szCs w:val="24"/>
        </w:rPr>
        <w:t xml:space="preserve">Предусматривается три варианта освоения дисциплины, выбор которых зависит от уровня подготовки обучающихся, индивидуальных целей и мотивации обучающихся, организационных возможностей. Первый вариант — классический, обучение ведется только по данной дисциплине. Второй вариант — более интенсивный, основан на проектном методе и представляет собой комбинацию двух дисциплин «Data Science: комплексы программ» и «Data Science: основы обработки и анализа данных», что позволяет сформировать у обучающихся комплексные навыки, которые более применимы в профессиональной деятельности и более востребованы на современном рынке труда. Рабочие программы указанных дисциплин комплементарны друг другу. Формальные аспекты совместного комплексного изучения указанных дисциплин отражены в п. 3.1.3. Третий вариант — индивидуальная образовательная траектория в рамках дисциплины, форма работы по которой и промежуточная отчетность согласуется при обращении студента к преподавателю по электронной почте. Требования по итоговой отчетности отражены в п. 3.1.3. Такая индивидуальная образовательная траектория должна быть согласована с преподавателем до установленного им срока (например, в течение первого месяца обучения в семестре, в котором проводятся занятия по дисциплине); в противном случае считается, что студент движется по общей образовательной траектории в рамках дисциплины. </w:t>
      </w:r>
    </w:p>
    <w:p w14:paraId="23615997" w14:textId="004BB4F0" w:rsidR="00833199" w:rsidRDefault="006C5933" w:rsidP="00B4611B">
      <w:pPr>
        <w:ind w:firstLine="720"/>
        <w:jc w:val="both"/>
      </w:pPr>
      <w:r>
        <w:rPr>
          <w:rFonts w:ascii="Times New Roman" w:hAnsi="Times New Roman" w:cs="Times New Roman"/>
          <w:sz w:val="24"/>
          <w:szCs w:val="24"/>
        </w:rPr>
        <w:t>Для успешного освоения дисциплины, в частности — для достижения высокого уровня мастерства презентации результатов проектов перед заказчиком или в учебных ситуациях, рекомендуется параллельное изучение дисциплины «Технологии деловой коммуникации».</w:t>
      </w:r>
    </w:p>
    <w:p w14:paraId="23615998" w14:textId="77777777" w:rsidR="00833199" w:rsidRDefault="00833199" w:rsidP="00B4611B">
      <w:pPr>
        <w:jc w:val="both"/>
      </w:pPr>
    </w:p>
    <w:p w14:paraId="23615999" w14:textId="77777777" w:rsidR="00833199" w:rsidRDefault="006C5933" w:rsidP="00B4611B">
      <w:pPr>
        <w:jc w:val="both"/>
      </w:pPr>
      <w:r>
        <w:rPr>
          <w:rFonts w:ascii="Times New Roman" w:hAnsi="Times New Roman" w:cs="Times New Roman"/>
          <w:b/>
          <w:sz w:val="24"/>
          <w:szCs w:val="24"/>
        </w:rPr>
        <w:t>3.1.2</w:t>
      </w:r>
      <w:r>
        <w:rPr>
          <w:rFonts w:ascii="Times New Roman" w:hAnsi="Times New Roman" w:cs="Times New Roman"/>
          <w:b/>
          <w:sz w:val="24"/>
          <w:szCs w:val="24"/>
        </w:rPr>
        <w:tab/>
        <w:t>Методическое обеспечение самостоятельной работы</w:t>
      </w:r>
    </w:p>
    <w:p w14:paraId="40CA4E3D" w14:textId="77777777" w:rsidR="00B4611B" w:rsidRDefault="006C5933" w:rsidP="00B4611B">
      <w:pPr>
        <w:ind w:firstLine="720"/>
        <w:jc w:val="both"/>
        <w:rPr>
          <w:rFonts w:ascii="Times New Roman" w:hAnsi="Times New Roman" w:cs="Times New Roman"/>
          <w:sz w:val="24"/>
          <w:szCs w:val="24"/>
        </w:rPr>
      </w:pPr>
      <w:r>
        <w:rPr>
          <w:rFonts w:ascii="Times New Roman" w:hAnsi="Times New Roman" w:cs="Times New Roman"/>
          <w:sz w:val="24"/>
          <w:szCs w:val="24"/>
        </w:rPr>
        <w:t>Самостоятельная работа обучающихся,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студентами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14:paraId="2361599A" w14:textId="13947146" w:rsidR="00833199" w:rsidRDefault="006C5933" w:rsidP="00B4611B">
      <w:pPr>
        <w:ind w:firstLine="720"/>
        <w:jc w:val="both"/>
      </w:pPr>
      <w:r>
        <w:rPr>
          <w:rFonts w:ascii="Times New Roman" w:hAnsi="Times New Roman" w:cs="Times New Roman"/>
          <w:sz w:val="24"/>
          <w:szCs w:val="24"/>
        </w:rPr>
        <w:t xml:space="preserve">К числу методических пособий относятся общие методические рекомендации и указания по самостоятельной работе. 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w:t>
      </w:r>
      <w:r>
        <w:rPr>
          <w:rFonts w:ascii="Times New Roman" w:hAnsi="Times New Roman" w:cs="Times New Roman"/>
          <w:sz w:val="24"/>
          <w:szCs w:val="24"/>
        </w:rPr>
        <w:lastRenderedPageBreak/>
        <w:t>преподавателем и обучающимся осуществляется в форме консультаций. Преподаватели также оказывают помощь обучающимся по планированию и организации самостоятельной работы.</w:t>
      </w:r>
    </w:p>
    <w:p w14:paraId="2361599B" w14:textId="77777777" w:rsidR="00833199" w:rsidRDefault="00833199"/>
    <w:p w14:paraId="2361599C" w14:textId="77777777" w:rsidR="00833199" w:rsidRDefault="006C5933">
      <w:r>
        <w:rPr>
          <w:rFonts w:ascii="Times New Roman" w:hAnsi="Times New Roman" w:cs="Times New Roman"/>
          <w:b/>
          <w:sz w:val="24"/>
          <w:szCs w:val="24"/>
        </w:rPr>
        <w:t>3.1.3</w:t>
      </w:r>
      <w:r>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2361599D" w14:textId="77777777" w:rsidR="0055231E" w:rsidRPr="00EC2543" w:rsidRDefault="006C5933" w:rsidP="00EC254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Текущий к</w:t>
      </w:r>
      <w:r w:rsidRPr="00EC2543">
        <w:rPr>
          <w:rFonts w:ascii="Times New Roman" w:eastAsia="Times New Roman" w:hAnsi="Times New Roman" w:cs="Times New Roman"/>
          <w:sz w:val="24"/>
          <w:szCs w:val="24"/>
        </w:rPr>
        <w:t xml:space="preserve">онтроль </w:t>
      </w:r>
      <w:r>
        <w:rPr>
          <w:rFonts w:ascii="Times New Roman" w:eastAsia="Times New Roman" w:hAnsi="Times New Roman" w:cs="Times New Roman"/>
          <w:sz w:val="24"/>
          <w:szCs w:val="24"/>
        </w:rPr>
        <w:t>осуществляет</w:t>
      </w:r>
      <w:r w:rsidRPr="00EC2543">
        <w:rPr>
          <w:rFonts w:ascii="Times New Roman" w:eastAsia="Times New Roman" w:hAnsi="Times New Roman" w:cs="Times New Roman"/>
          <w:sz w:val="24"/>
          <w:szCs w:val="24"/>
        </w:rPr>
        <w:t>ся в форме коротких опросов и тестов, углубленных вопросов по темам занятий, дополнительных вопросов, и т.д.</w:t>
      </w:r>
    </w:p>
    <w:p w14:paraId="2361599E" w14:textId="77777777" w:rsidR="00833199" w:rsidRDefault="00833199"/>
    <w:p w14:paraId="2361599F" w14:textId="77777777" w:rsidR="00833199" w:rsidRDefault="006C5933">
      <w:r>
        <w:rPr>
          <w:rFonts w:ascii="Times New Roman" w:hAnsi="Times New Roman" w:cs="Times New Roman"/>
          <w:b/>
          <w:sz w:val="24"/>
          <w:szCs w:val="24"/>
        </w:rPr>
        <w:t>3.1.4</w:t>
      </w:r>
      <w:r>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236159A0"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 xml:space="preserve">Поскольку дисциплина имеет практическую направленность и ориентирована, в том числе, на успешное представление результатов деятельности обучающимся в учебной или условно деловой ситуации в форме доклада с презентацией, подготовка ответов на экзамене проводится при без ограничения доступа к материалам дисциплины, литературе и иным информационным источникам. </w:t>
      </w:r>
    </w:p>
    <w:p w14:paraId="236159A1"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Вариант 1. Отчет только по дисциплине «</w:t>
      </w:r>
      <w:r w:rsidRPr="00C274A5">
        <w:rPr>
          <w:rFonts w:ascii="Times New Roman" w:eastAsia="Times New Roman" w:hAnsi="Times New Roman" w:cs="Times New Roman"/>
          <w:color w:val="000000"/>
          <w:sz w:val="24"/>
          <w:szCs w:val="24"/>
          <w:u w:color="000000"/>
          <w:lang w:val="en-US"/>
        </w:rPr>
        <w:t>Data</w:t>
      </w:r>
      <w:r w:rsidRPr="00C274A5">
        <w:rPr>
          <w:rFonts w:ascii="Times New Roman" w:eastAsia="Times New Roman" w:hAnsi="Times New Roman" w:cs="Times New Roman"/>
          <w:color w:val="000000"/>
          <w:sz w:val="24"/>
          <w:szCs w:val="24"/>
          <w:u w:color="000000"/>
        </w:rPr>
        <w:t xml:space="preserve"> </w:t>
      </w:r>
      <w:r w:rsidRPr="00C274A5">
        <w:rPr>
          <w:rFonts w:ascii="Times New Roman" w:eastAsia="Times New Roman" w:hAnsi="Times New Roman" w:cs="Times New Roman"/>
          <w:color w:val="000000"/>
          <w:sz w:val="24"/>
          <w:szCs w:val="24"/>
          <w:u w:color="000000"/>
          <w:lang w:val="en-US"/>
        </w:rPr>
        <w:t>Science</w:t>
      </w:r>
      <w:r w:rsidRPr="00C274A5">
        <w:rPr>
          <w:rFonts w:ascii="Times New Roman" w:eastAsia="Times New Roman" w:hAnsi="Times New Roman" w:cs="Times New Roman"/>
          <w:color w:val="000000"/>
          <w:sz w:val="24"/>
          <w:szCs w:val="24"/>
          <w:u w:color="000000"/>
        </w:rPr>
        <w:t>: комплексы программ».</w:t>
      </w:r>
    </w:p>
    <w:p w14:paraId="236159A2"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 xml:space="preserve">Экзамен выставляется на основе баллов, набранных обучающимся при выполнении заданий в течение семестра и по защите итогового проекта. </w:t>
      </w:r>
    </w:p>
    <w:p w14:paraId="236159A3"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В течение семестра для выполнения итогового проекта обучающимися выбираются (при согласовании с преподавателем) данные (</w:t>
      </w:r>
      <w:r w:rsidRPr="00C274A5">
        <w:rPr>
          <w:rFonts w:ascii="Times New Roman" w:eastAsia="Times New Roman" w:hAnsi="Times New Roman" w:cs="Times New Roman"/>
          <w:color w:val="000000"/>
          <w:sz w:val="24"/>
          <w:szCs w:val="24"/>
          <w:u w:color="000000"/>
          <w:lang w:val="en-US"/>
        </w:rPr>
        <w:t>dataset</w:t>
      </w:r>
      <w:r w:rsidRPr="00C274A5">
        <w:rPr>
          <w:rFonts w:ascii="Times New Roman" w:eastAsia="Times New Roman" w:hAnsi="Times New Roman" w:cs="Times New Roman"/>
          <w:color w:val="000000"/>
          <w:sz w:val="24"/>
          <w:szCs w:val="24"/>
          <w:u w:color="000000"/>
        </w:rPr>
        <w:t xml:space="preserve">) для хранения, редактирования и обработки; особый акцент делается на демонстрацию навыков разработки и применения комплексов программ, предназначенных для хранения, редактирования, подготовки к последующему анализу и собственно анализа данных. Кроме того, еще один акцент делается на формирование и представление отчета, использование технологий автоматизации </w:t>
      </w:r>
      <w:r w:rsidRPr="00C274A5">
        <w:rPr>
          <w:rFonts w:ascii="Times New Roman" w:eastAsia="Times New Roman" w:hAnsi="Times New Roman" w:cs="Times New Roman"/>
          <w:color w:val="000000"/>
          <w:sz w:val="24"/>
          <w:szCs w:val="24"/>
          <w:u w:color="000000"/>
          <w:lang w:val="en-US"/>
        </w:rPr>
        <w:t>MS</w:t>
      </w:r>
      <w:r w:rsidRPr="00C274A5">
        <w:rPr>
          <w:rFonts w:ascii="Times New Roman" w:eastAsia="Times New Roman" w:hAnsi="Times New Roman" w:cs="Times New Roman"/>
          <w:color w:val="000000"/>
          <w:sz w:val="24"/>
          <w:szCs w:val="24"/>
          <w:u w:color="000000"/>
        </w:rPr>
        <w:t xml:space="preserve"> </w:t>
      </w:r>
      <w:r w:rsidRPr="00C274A5">
        <w:rPr>
          <w:rFonts w:ascii="Times New Roman" w:eastAsia="Times New Roman" w:hAnsi="Times New Roman" w:cs="Times New Roman"/>
          <w:color w:val="000000"/>
          <w:sz w:val="24"/>
          <w:szCs w:val="24"/>
          <w:u w:color="000000"/>
          <w:lang w:val="en-US"/>
        </w:rPr>
        <w:t>Office</w:t>
      </w:r>
      <w:r w:rsidRPr="00C274A5">
        <w:rPr>
          <w:rFonts w:ascii="Times New Roman" w:eastAsia="Times New Roman" w:hAnsi="Times New Roman" w:cs="Times New Roman"/>
          <w:color w:val="000000"/>
          <w:sz w:val="24"/>
          <w:szCs w:val="24"/>
          <w:u w:color="000000"/>
        </w:rPr>
        <w:t xml:space="preserve"> при формировании его отдельных частей, использовании LaTeX в подготовке презентации к докладу. Наконец, во внимание принимаются иные итоги освоения дисциплины, указанные в разделе 1 настоящей программы. </w:t>
      </w:r>
    </w:p>
    <w:p w14:paraId="236159A4"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Требования к данным.</w:t>
      </w:r>
    </w:p>
    <w:p w14:paraId="236159A5"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 xml:space="preserve">Объем выборки более 200 элементов </w:t>
      </w:r>
    </w:p>
    <w:p w14:paraId="236159A6" w14:textId="77777777" w:rsidR="00C274A5" w:rsidRPr="00C274A5" w:rsidRDefault="006C5933" w:rsidP="00C274A5">
      <w:pPr>
        <w:numPr>
          <w:ilvl w:val="0"/>
          <w:numId w:val="1"/>
        </w:numPr>
        <w:ind w:left="0" w:firstLine="720"/>
        <w:contextualSpacing/>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Не менее бинарных 2-х переменных</w:t>
      </w:r>
    </w:p>
    <w:p w14:paraId="236159A7" w14:textId="77777777" w:rsidR="00C274A5" w:rsidRPr="00C274A5" w:rsidRDefault="006C5933" w:rsidP="00C274A5">
      <w:pPr>
        <w:numPr>
          <w:ilvl w:val="0"/>
          <w:numId w:val="1"/>
        </w:numPr>
        <w:ind w:left="0" w:firstLine="720"/>
        <w:contextualSpacing/>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Как минимум одна переменная, по которой можно разбить выборку на несколько (&gt;3) групп</w:t>
      </w:r>
    </w:p>
    <w:p w14:paraId="236159A8" w14:textId="77777777" w:rsidR="00C274A5" w:rsidRPr="00C274A5" w:rsidRDefault="006C5933" w:rsidP="00C274A5">
      <w:pPr>
        <w:numPr>
          <w:ilvl w:val="0"/>
          <w:numId w:val="1"/>
        </w:numPr>
        <w:ind w:left="0" w:firstLine="720"/>
        <w:contextualSpacing/>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 xml:space="preserve">Не менее 3-х метрических (непрерывных) переменных </w:t>
      </w:r>
    </w:p>
    <w:p w14:paraId="236159A9"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Источники данных.</w:t>
      </w:r>
    </w:p>
    <w:p w14:paraId="236159AA" w14:textId="77777777" w:rsidR="00C274A5" w:rsidRPr="00C274A5" w:rsidRDefault="003A6FE7" w:rsidP="00C274A5">
      <w:pPr>
        <w:numPr>
          <w:ilvl w:val="0"/>
          <w:numId w:val="2"/>
        </w:numPr>
        <w:shd w:val="clear" w:color="auto" w:fill="FFFFFF"/>
        <w:ind w:left="0" w:firstLine="720"/>
        <w:contextualSpacing/>
        <w:rPr>
          <w:rFonts w:ascii="Times New Roman" w:eastAsia="Times New Roman" w:hAnsi="Times New Roman" w:cs="Times New Roman"/>
          <w:sz w:val="24"/>
          <w:szCs w:val="24"/>
          <w:u w:val="single" w:color="000000"/>
          <w:lang w:eastAsia="ru-RU"/>
        </w:rPr>
      </w:pPr>
      <w:hyperlink r:id="rId7" w:tgtFrame="_blank" w:history="1">
        <w:r w:rsidR="006C5933" w:rsidRPr="00C274A5">
          <w:rPr>
            <w:rFonts w:ascii="Times New Roman" w:eastAsia="Times New Roman" w:hAnsi="Times New Roman" w:cs="Times New Roman"/>
            <w:sz w:val="24"/>
            <w:szCs w:val="24"/>
            <w:u w:val="single" w:color="000000"/>
            <w:shd w:val="clear" w:color="auto" w:fill="FFFFFF"/>
            <w:lang w:val="en-US"/>
          </w:rPr>
          <w:t>UCI Machine Learning Repository</w:t>
        </w:r>
      </w:hyperlink>
    </w:p>
    <w:p w14:paraId="236159AB" w14:textId="77777777" w:rsidR="00C274A5" w:rsidRPr="00C274A5" w:rsidRDefault="003A6FE7" w:rsidP="00C274A5">
      <w:pPr>
        <w:numPr>
          <w:ilvl w:val="0"/>
          <w:numId w:val="2"/>
        </w:numPr>
        <w:shd w:val="clear" w:color="auto" w:fill="FFFFFF"/>
        <w:ind w:left="0" w:firstLine="720"/>
        <w:contextualSpacing/>
        <w:rPr>
          <w:rFonts w:ascii="Times New Roman" w:eastAsia="Times New Roman" w:hAnsi="Times New Roman" w:cs="Times New Roman"/>
          <w:sz w:val="24"/>
          <w:szCs w:val="24"/>
          <w:u w:color="000000"/>
          <w:lang w:eastAsia="ru-RU"/>
        </w:rPr>
      </w:pPr>
      <w:hyperlink r:id="rId8" w:tgtFrame="_blank" w:history="1">
        <w:r w:rsidR="006C5933" w:rsidRPr="00C274A5">
          <w:rPr>
            <w:rFonts w:ascii="Times New Roman" w:eastAsia="Times New Roman" w:hAnsi="Times New Roman" w:cs="Times New Roman"/>
            <w:sz w:val="24"/>
            <w:szCs w:val="24"/>
            <w:u w:val="single" w:color="000000"/>
            <w:lang w:eastAsia="ru-RU"/>
          </w:rPr>
          <w:t>CMU StatLib Datasets Archive</w:t>
        </w:r>
      </w:hyperlink>
    </w:p>
    <w:p w14:paraId="236159AC" w14:textId="77777777" w:rsidR="00C274A5" w:rsidRPr="00C274A5" w:rsidRDefault="003A6FE7" w:rsidP="00C274A5">
      <w:pPr>
        <w:numPr>
          <w:ilvl w:val="0"/>
          <w:numId w:val="2"/>
        </w:numPr>
        <w:ind w:left="0" w:firstLine="720"/>
        <w:contextualSpacing/>
        <w:rPr>
          <w:rFonts w:ascii="Times New Roman" w:eastAsia="Times New Roman" w:hAnsi="Times New Roman" w:cs="Times New Roman"/>
          <w:sz w:val="24"/>
          <w:szCs w:val="24"/>
          <w:u w:color="000000"/>
        </w:rPr>
      </w:pPr>
      <w:hyperlink r:id="rId9" w:history="1">
        <w:r w:rsidR="006C5933" w:rsidRPr="00C274A5">
          <w:rPr>
            <w:rFonts w:ascii="Times New Roman" w:eastAsia="Times New Roman" w:hAnsi="Times New Roman" w:cs="Times New Roman"/>
            <w:sz w:val="24"/>
            <w:szCs w:val="24"/>
            <w:u w:val="single" w:color="000000"/>
            <w:shd w:val="clear" w:color="auto" w:fill="FFFFFF"/>
          </w:rPr>
          <w:t>Airport, airline and route data</w:t>
        </w:r>
      </w:hyperlink>
    </w:p>
    <w:p w14:paraId="236159AD" w14:textId="77777777" w:rsidR="00C274A5" w:rsidRPr="00C274A5" w:rsidRDefault="003A6FE7" w:rsidP="00C274A5">
      <w:pPr>
        <w:numPr>
          <w:ilvl w:val="0"/>
          <w:numId w:val="2"/>
        </w:numPr>
        <w:tabs>
          <w:tab w:val="left" w:pos="2145"/>
        </w:tabs>
        <w:ind w:left="0" w:firstLine="720"/>
        <w:contextualSpacing/>
        <w:rPr>
          <w:rFonts w:ascii="Times New Roman" w:eastAsia="Times New Roman" w:hAnsi="Times New Roman" w:cs="Times New Roman"/>
          <w:bCs/>
          <w:sz w:val="24"/>
          <w:szCs w:val="24"/>
          <w:u w:color="000000"/>
          <w:bdr w:val="none" w:sz="0" w:space="0" w:color="auto" w:frame="1"/>
          <w:shd w:val="clear" w:color="auto" w:fill="FFFFFF"/>
        </w:rPr>
      </w:pPr>
      <w:hyperlink r:id="rId10" w:history="1">
        <w:r w:rsidR="006C5933" w:rsidRPr="00C274A5">
          <w:rPr>
            <w:rFonts w:ascii="Times New Roman" w:eastAsia="Times New Roman" w:hAnsi="Times New Roman" w:cs="Times New Roman"/>
            <w:sz w:val="24"/>
            <w:szCs w:val="24"/>
            <w:u w:val="single" w:color="000000"/>
            <w:bdr w:val="none" w:sz="0" w:space="0" w:color="auto" w:frame="1"/>
            <w:shd w:val="clear" w:color="auto" w:fill="FFFFFF"/>
          </w:rPr>
          <w:t>World Bank Data</w:t>
        </w:r>
      </w:hyperlink>
      <w:r w:rsidR="006C5933" w:rsidRPr="00C274A5">
        <w:rPr>
          <w:rFonts w:ascii="Times New Roman" w:eastAsia="Times New Roman" w:hAnsi="Times New Roman" w:cs="Times New Roman"/>
          <w:b/>
          <w:bCs/>
          <w:sz w:val="24"/>
          <w:szCs w:val="24"/>
          <w:u w:color="000000"/>
          <w:bdr w:val="none" w:sz="0" w:space="0" w:color="auto" w:frame="1"/>
          <w:shd w:val="clear" w:color="auto" w:fill="FFFFFF"/>
        </w:rPr>
        <w:tab/>
      </w:r>
    </w:p>
    <w:p w14:paraId="236159AE" w14:textId="77777777" w:rsidR="00C274A5" w:rsidRPr="00C274A5" w:rsidRDefault="003A6FE7" w:rsidP="00C274A5">
      <w:pPr>
        <w:numPr>
          <w:ilvl w:val="0"/>
          <w:numId w:val="2"/>
        </w:numPr>
        <w:tabs>
          <w:tab w:val="left" w:pos="2145"/>
        </w:tabs>
        <w:ind w:left="0" w:firstLine="720"/>
        <w:contextualSpacing/>
        <w:rPr>
          <w:rFonts w:ascii="Times New Roman" w:eastAsia="Times New Roman" w:hAnsi="Times New Roman" w:cs="Times New Roman"/>
          <w:sz w:val="24"/>
          <w:szCs w:val="24"/>
          <w:u w:color="000000"/>
        </w:rPr>
      </w:pPr>
      <w:hyperlink r:id="rId11" w:history="1">
        <w:r w:rsidR="006C5933" w:rsidRPr="00C274A5">
          <w:rPr>
            <w:rFonts w:ascii="Times New Roman" w:eastAsia="Times New Roman" w:hAnsi="Times New Roman" w:cs="Times New Roman"/>
            <w:sz w:val="24"/>
            <w:szCs w:val="24"/>
            <w:u w:val="single" w:color="000000"/>
            <w:lang w:val="en-US"/>
          </w:rPr>
          <w:t>http</w:t>
        </w:r>
        <w:r w:rsidR="006C5933" w:rsidRPr="00C274A5">
          <w:rPr>
            <w:rFonts w:ascii="Times New Roman" w:eastAsia="Times New Roman" w:hAnsi="Times New Roman" w:cs="Times New Roman"/>
            <w:sz w:val="24"/>
            <w:szCs w:val="24"/>
            <w:u w:val="single" w:color="000000"/>
          </w:rPr>
          <w:t>://</w:t>
        </w:r>
        <w:r w:rsidR="006C5933" w:rsidRPr="00C274A5">
          <w:rPr>
            <w:rFonts w:ascii="Times New Roman" w:eastAsia="Times New Roman" w:hAnsi="Times New Roman" w:cs="Times New Roman"/>
            <w:sz w:val="24"/>
            <w:szCs w:val="24"/>
            <w:u w:val="single" w:color="000000"/>
            <w:lang w:val="en-US"/>
          </w:rPr>
          <w:t>r</w:t>
        </w:r>
        <w:r w:rsidR="006C5933" w:rsidRPr="00C274A5">
          <w:rPr>
            <w:rFonts w:ascii="Times New Roman" w:eastAsia="Times New Roman" w:hAnsi="Times New Roman" w:cs="Times New Roman"/>
            <w:sz w:val="24"/>
            <w:szCs w:val="24"/>
            <w:u w:val="single" w:color="000000"/>
          </w:rPr>
          <w:t>-</w:t>
        </w:r>
        <w:r w:rsidR="006C5933" w:rsidRPr="00C274A5">
          <w:rPr>
            <w:rFonts w:ascii="Times New Roman" w:eastAsia="Times New Roman" w:hAnsi="Times New Roman" w:cs="Times New Roman"/>
            <w:sz w:val="24"/>
            <w:szCs w:val="24"/>
            <w:u w:val="single" w:color="000000"/>
            <w:lang w:val="en-US"/>
          </w:rPr>
          <w:t>dir</w:t>
        </w:r>
        <w:r w:rsidR="006C5933" w:rsidRPr="00C274A5">
          <w:rPr>
            <w:rFonts w:ascii="Times New Roman" w:eastAsia="Times New Roman" w:hAnsi="Times New Roman" w:cs="Times New Roman"/>
            <w:sz w:val="24"/>
            <w:szCs w:val="24"/>
            <w:u w:val="single" w:color="000000"/>
          </w:rPr>
          <w:t>.</w:t>
        </w:r>
        <w:r w:rsidR="006C5933" w:rsidRPr="00C274A5">
          <w:rPr>
            <w:rFonts w:ascii="Times New Roman" w:eastAsia="Times New Roman" w:hAnsi="Times New Roman" w:cs="Times New Roman"/>
            <w:sz w:val="24"/>
            <w:szCs w:val="24"/>
            <w:u w:val="single" w:color="000000"/>
            <w:lang w:val="en-US"/>
          </w:rPr>
          <w:t>com</w:t>
        </w:r>
        <w:r w:rsidR="006C5933" w:rsidRPr="00C274A5">
          <w:rPr>
            <w:rFonts w:ascii="Times New Roman" w:eastAsia="Times New Roman" w:hAnsi="Times New Roman" w:cs="Times New Roman"/>
            <w:sz w:val="24"/>
            <w:szCs w:val="24"/>
            <w:u w:val="single" w:color="000000"/>
          </w:rPr>
          <w:t>/</w:t>
        </w:r>
        <w:r w:rsidR="006C5933" w:rsidRPr="00C274A5">
          <w:rPr>
            <w:rFonts w:ascii="Times New Roman" w:eastAsia="Times New Roman" w:hAnsi="Times New Roman" w:cs="Times New Roman"/>
            <w:sz w:val="24"/>
            <w:szCs w:val="24"/>
            <w:u w:val="single" w:color="000000"/>
            <w:lang w:val="en-US"/>
          </w:rPr>
          <w:t>reference</w:t>
        </w:r>
        <w:r w:rsidR="006C5933" w:rsidRPr="00C274A5">
          <w:rPr>
            <w:rFonts w:ascii="Times New Roman" w:eastAsia="Times New Roman" w:hAnsi="Times New Roman" w:cs="Times New Roman"/>
            <w:sz w:val="24"/>
            <w:szCs w:val="24"/>
            <w:u w:val="single" w:color="000000"/>
          </w:rPr>
          <w:t>/</w:t>
        </w:r>
        <w:r w:rsidR="006C5933" w:rsidRPr="00C274A5">
          <w:rPr>
            <w:rFonts w:ascii="Times New Roman" w:eastAsia="Times New Roman" w:hAnsi="Times New Roman" w:cs="Times New Roman"/>
            <w:sz w:val="24"/>
            <w:szCs w:val="24"/>
            <w:u w:val="single" w:color="000000"/>
            <w:lang w:val="en-US"/>
          </w:rPr>
          <w:t>datasets</w:t>
        </w:r>
        <w:r w:rsidR="006C5933" w:rsidRPr="00C274A5">
          <w:rPr>
            <w:rFonts w:ascii="Times New Roman" w:eastAsia="Times New Roman" w:hAnsi="Times New Roman" w:cs="Times New Roman"/>
            <w:sz w:val="24"/>
            <w:szCs w:val="24"/>
            <w:u w:val="single" w:color="000000"/>
          </w:rPr>
          <w:t>.</w:t>
        </w:r>
        <w:r w:rsidR="006C5933" w:rsidRPr="00C274A5">
          <w:rPr>
            <w:rFonts w:ascii="Times New Roman" w:eastAsia="Times New Roman" w:hAnsi="Times New Roman" w:cs="Times New Roman"/>
            <w:sz w:val="24"/>
            <w:szCs w:val="24"/>
            <w:u w:val="single" w:color="000000"/>
            <w:lang w:val="en-US"/>
          </w:rPr>
          <w:t>html</w:t>
        </w:r>
      </w:hyperlink>
    </w:p>
    <w:p w14:paraId="236159AF" w14:textId="77777777" w:rsidR="00C274A5" w:rsidRPr="00C274A5" w:rsidRDefault="003A6FE7" w:rsidP="00C274A5">
      <w:pPr>
        <w:numPr>
          <w:ilvl w:val="0"/>
          <w:numId w:val="2"/>
        </w:numPr>
        <w:tabs>
          <w:tab w:val="left" w:pos="2145"/>
        </w:tabs>
        <w:ind w:left="0" w:firstLine="720"/>
        <w:contextualSpacing/>
        <w:rPr>
          <w:rFonts w:ascii="Times New Roman" w:eastAsia="Times New Roman" w:hAnsi="Times New Roman" w:cs="Times New Roman"/>
          <w:sz w:val="24"/>
          <w:szCs w:val="24"/>
          <w:u w:color="000000"/>
        </w:rPr>
      </w:pPr>
      <w:hyperlink r:id="rId12" w:history="1">
        <w:r w:rsidR="006C5933" w:rsidRPr="00C274A5">
          <w:rPr>
            <w:rFonts w:ascii="Times New Roman" w:eastAsia="Times New Roman" w:hAnsi="Times New Roman" w:cs="Times New Roman"/>
            <w:sz w:val="24"/>
            <w:szCs w:val="24"/>
            <w:u w:val="single" w:color="000000"/>
          </w:rPr>
          <w:t>http://getthedata.org/</w:t>
        </w:r>
      </w:hyperlink>
    </w:p>
    <w:p w14:paraId="236159B0" w14:textId="77777777" w:rsidR="00C274A5" w:rsidRPr="00C274A5" w:rsidRDefault="003A6FE7" w:rsidP="00C274A5">
      <w:pPr>
        <w:numPr>
          <w:ilvl w:val="0"/>
          <w:numId w:val="2"/>
        </w:numPr>
        <w:tabs>
          <w:tab w:val="left" w:pos="2145"/>
        </w:tabs>
        <w:ind w:left="0" w:firstLine="720"/>
        <w:contextualSpacing/>
        <w:jc w:val="both"/>
        <w:rPr>
          <w:rFonts w:ascii="Times New Roman" w:eastAsia="Times New Roman" w:hAnsi="Times New Roman" w:cs="Times New Roman"/>
          <w:sz w:val="24"/>
          <w:szCs w:val="24"/>
          <w:u w:color="000000"/>
        </w:rPr>
      </w:pPr>
      <w:hyperlink r:id="rId13" w:history="1">
        <w:r w:rsidR="006C5933" w:rsidRPr="00C274A5">
          <w:rPr>
            <w:rFonts w:ascii="Times New Roman" w:eastAsia="Times New Roman" w:hAnsi="Times New Roman" w:cs="Times New Roman"/>
            <w:sz w:val="24"/>
            <w:szCs w:val="24"/>
            <w:u w:val="single" w:color="000000"/>
          </w:rPr>
          <w:t>http://www.umass.edu/statdata/statdata/</w:t>
        </w:r>
      </w:hyperlink>
    </w:p>
    <w:p w14:paraId="236159B1"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 xml:space="preserve">Для внесения, редактирования, обработки и иных операций с данными и фрагментами отчета (при необходимости — презентации) разрабатывается комплекс программ с привлечением (где применимо и обосновано) </w:t>
      </w:r>
      <w:r w:rsidRPr="00C274A5">
        <w:rPr>
          <w:rFonts w:ascii="Times New Roman" w:eastAsia="Times New Roman" w:hAnsi="Times New Roman" w:cs="Times New Roman"/>
          <w:color w:val="000000"/>
          <w:sz w:val="24"/>
          <w:szCs w:val="24"/>
          <w:u w:color="000000"/>
          <w:lang w:val="en-US"/>
        </w:rPr>
        <w:t>MS</w:t>
      </w:r>
      <w:r w:rsidRPr="00C274A5">
        <w:rPr>
          <w:rFonts w:ascii="Times New Roman" w:eastAsia="Times New Roman" w:hAnsi="Times New Roman" w:cs="Times New Roman"/>
          <w:color w:val="000000"/>
          <w:sz w:val="24"/>
          <w:szCs w:val="24"/>
          <w:u w:color="000000"/>
        </w:rPr>
        <w:t xml:space="preserve"> </w:t>
      </w:r>
      <w:r w:rsidRPr="00C274A5">
        <w:rPr>
          <w:rFonts w:ascii="Times New Roman" w:eastAsia="Times New Roman" w:hAnsi="Times New Roman" w:cs="Times New Roman"/>
          <w:color w:val="000000"/>
          <w:sz w:val="24"/>
          <w:szCs w:val="24"/>
          <w:u w:color="000000"/>
          <w:lang w:val="en-US"/>
        </w:rPr>
        <w:t>Visual</w:t>
      </w:r>
      <w:r w:rsidRPr="00C274A5">
        <w:rPr>
          <w:rFonts w:ascii="Times New Roman" w:eastAsia="Times New Roman" w:hAnsi="Times New Roman" w:cs="Times New Roman"/>
          <w:color w:val="000000"/>
          <w:sz w:val="24"/>
          <w:szCs w:val="24"/>
          <w:u w:color="000000"/>
        </w:rPr>
        <w:t xml:space="preserve"> </w:t>
      </w:r>
      <w:r w:rsidRPr="00C274A5">
        <w:rPr>
          <w:rFonts w:ascii="Times New Roman" w:eastAsia="Times New Roman" w:hAnsi="Times New Roman" w:cs="Times New Roman"/>
          <w:color w:val="000000"/>
          <w:sz w:val="24"/>
          <w:szCs w:val="24"/>
          <w:u w:color="000000"/>
          <w:lang w:val="en-US"/>
        </w:rPr>
        <w:t>Studio</w:t>
      </w:r>
      <w:r w:rsidRPr="00C274A5">
        <w:rPr>
          <w:rFonts w:ascii="Times New Roman" w:eastAsia="Times New Roman" w:hAnsi="Times New Roman" w:cs="Times New Roman"/>
          <w:color w:val="000000"/>
          <w:sz w:val="24"/>
          <w:szCs w:val="24"/>
          <w:u w:color="000000"/>
        </w:rPr>
        <w:t xml:space="preserve">, </w:t>
      </w:r>
      <w:r w:rsidRPr="00C274A5">
        <w:rPr>
          <w:rFonts w:ascii="Times New Roman" w:eastAsia="Times New Roman" w:hAnsi="Times New Roman" w:cs="Times New Roman"/>
          <w:color w:val="000000"/>
          <w:sz w:val="24"/>
          <w:szCs w:val="24"/>
          <w:u w:color="000000"/>
          <w:lang w:val="en-US"/>
        </w:rPr>
        <w:t>MS</w:t>
      </w:r>
      <w:r w:rsidRPr="00C274A5">
        <w:rPr>
          <w:rFonts w:ascii="Times New Roman" w:eastAsia="Times New Roman" w:hAnsi="Times New Roman" w:cs="Times New Roman"/>
          <w:color w:val="000000"/>
          <w:sz w:val="24"/>
          <w:szCs w:val="24"/>
          <w:u w:color="000000"/>
        </w:rPr>
        <w:t xml:space="preserve"> </w:t>
      </w:r>
      <w:r w:rsidRPr="00C274A5">
        <w:rPr>
          <w:rFonts w:ascii="Times New Roman" w:eastAsia="Times New Roman" w:hAnsi="Times New Roman" w:cs="Times New Roman"/>
          <w:color w:val="000000"/>
          <w:sz w:val="24"/>
          <w:szCs w:val="24"/>
          <w:u w:color="000000"/>
          <w:lang w:val="en-US"/>
        </w:rPr>
        <w:t>Access</w:t>
      </w:r>
      <w:r w:rsidRPr="00C274A5">
        <w:rPr>
          <w:rFonts w:ascii="Times New Roman" w:eastAsia="Times New Roman" w:hAnsi="Times New Roman" w:cs="Times New Roman"/>
          <w:color w:val="000000"/>
          <w:sz w:val="24"/>
          <w:szCs w:val="24"/>
          <w:u w:color="000000"/>
        </w:rPr>
        <w:t xml:space="preserve">, </w:t>
      </w:r>
      <w:r w:rsidRPr="00C274A5">
        <w:rPr>
          <w:rFonts w:ascii="Times New Roman" w:eastAsia="Times New Roman" w:hAnsi="Times New Roman" w:cs="Times New Roman"/>
          <w:color w:val="000000"/>
          <w:sz w:val="24"/>
          <w:szCs w:val="24"/>
          <w:u w:color="000000"/>
          <w:lang w:val="en-US"/>
        </w:rPr>
        <w:t>MS</w:t>
      </w:r>
      <w:r w:rsidRPr="00C274A5">
        <w:rPr>
          <w:rFonts w:ascii="Times New Roman" w:eastAsia="Times New Roman" w:hAnsi="Times New Roman" w:cs="Times New Roman"/>
          <w:color w:val="000000"/>
          <w:sz w:val="24"/>
          <w:szCs w:val="24"/>
          <w:u w:color="000000"/>
        </w:rPr>
        <w:t xml:space="preserve"> </w:t>
      </w:r>
      <w:r w:rsidRPr="00C274A5">
        <w:rPr>
          <w:rFonts w:ascii="Times New Roman" w:eastAsia="Times New Roman" w:hAnsi="Times New Roman" w:cs="Times New Roman"/>
          <w:color w:val="000000"/>
          <w:sz w:val="24"/>
          <w:szCs w:val="24"/>
          <w:u w:color="000000"/>
          <w:lang w:val="en-US"/>
        </w:rPr>
        <w:t>Word</w:t>
      </w:r>
      <w:r w:rsidRPr="00C274A5">
        <w:rPr>
          <w:rFonts w:ascii="Times New Roman" w:eastAsia="Times New Roman" w:hAnsi="Times New Roman" w:cs="Times New Roman"/>
          <w:color w:val="000000"/>
          <w:sz w:val="24"/>
          <w:szCs w:val="24"/>
          <w:u w:color="000000"/>
        </w:rPr>
        <w:t xml:space="preserve"> и иных компонент </w:t>
      </w:r>
      <w:r w:rsidRPr="00C274A5">
        <w:rPr>
          <w:rFonts w:ascii="Times New Roman" w:eastAsia="Times New Roman" w:hAnsi="Times New Roman" w:cs="Times New Roman"/>
          <w:color w:val="000000"/>
          <w:sz w:val="24"/>
          <w:szCs w:val="24"/>
          <w:u w:color="000000"/>
          <w:lang w:val="en-US"/>
        </w:rPr>
        <w:t>MS</w:t>
      </w:r>
      <w:r w:rsidRPr="00C274A5">
        <w:rPr>
          <w:rFonts w:ascii="Times New Roman" w:eastAsia="Times New Roman" w:hAnsi="Times New Roman" w:cs="Times New Roman"/>
          <w:color w:val="000000"/>
          <w:sz w:val="24"/>
          <w:szCs w:val="24"/>
          <w:u w:color="000000"/>
        </w:rPr>
        <w:t xml:space="preserve"> </w:t>
      </w:r>
      <w:r w:rsidRPr="00C274A5">
        <w:rPr>
          <w:rFonts w:ascii="Times New Roman" w:eastAsia="Times New Roman" w:hAnsi="Times New Roman" w:cs="Times New Roman"/>
          <w:color w:val="000000"/>
          <w:sz w:val="24"/>
          <w:szCs w:val="24"/>
          <w:u w:color="000000"/>
          <w:lang w:val="en-US"/>
        </w:rPr>
        <w:t>Office</w:t>
      </w:r>
      <w:r w:rsidRPr="00C274A5">
        <w:rPr>
          <w:rFonts w:ascii="Times New Roman" w:eastAsia="Times New Roman" w:hAnsi="Times New Roman" w:cs="Times New Roman"/>
          <w:color w:val="000000"/>
          <w:sz w:val="24"/>
          <w:szCs w:val="24"/>
          <w:u w:color="000000"/>
        </w:rPr>
        <w:t xml:space="preserve">, технологий автоматизации </w:t>
      </w:r>
      <w:r w:rsidRPr="00C274A5">
        <w:rPr>
          <w:rFonts w:ascii="Times New Roman" w:eastAsia="Times New Roman" w:hAnsi="Times New Roman" w:cs="Times New Roman"/>
          <w:color w:val="000000"/>
          <w:sz w:val="24"/>
          <w:szCs w:val="24"/>
          <w:u w:color="000000"/>
          <w:lang w:val="en-US"/>
        </w:rPr>
        <w:t>MS</w:t>
      </w:r>
      <w:r w:rsidRPr="00C274A5">
        <w:rPr>
          <w:rFonts w:ascii="Times New Roman" w:eastAsia="Times New Roman" w:hAnsi="Times New Roman" w:cs="Times New Roman"/>
          <w:color w:val="000000"/>
          <w:sz w:val="24"/>
          <w:szCs w:val="24"/>
          <w:u w:color="000000"/>
        </w:rPr>
        <w:t xml:space="preserve"> </w:t>
      </w:r>
      <w:r w:rsidRPr="00C274A5">
        <w:rPr>
          <w:rFonts w:ascii="Times New Roman" w:eastAsia="Times New Roman" w:hAnsi="Times New Roman" w:cs="Times New Roman"/>
          <w:color w:val="000000"/>
          <w:sz w:val="24"/>
          <w:szCs w:val="24"/>
          <w:u w:color="000000"/>
          <w:lang w:val="en-US"/>
        </w:rPr>
        <w:t>Office</w:t>
      </w:r>
      <w:r w:rsidRPr="00C274A5">
        <w:rPr>
          <w:rFonts w:ascii="Times New Roman" w:eastAsia="Times New Roman" w:hAnsi="Times New Roman" w:cs="Times New Roman"/>
          <w:color w:val="000000"/>
          <w:sz w:val="24"/>
          <w:szCs w:val="24"/>
          <w:u w:color="000000"/>
        </w:rPr>
        <w:t xml:space="preserve">, технологий взаимодействия с реляционной БД, технологий </w:t>
      </w:r>
      <w:r w:rsidRPr="00C274A5">
        <w:rPr>
          <w:rFonts w:ascii="Times New Roman" w:eastAsia="Times New Roman" w:hAnsi="Times New Roman" w:cs="Times New Roman"/>
          <w:color w:val="000000"/>
          <w:sz w:val="24"/>
          <w:szCs w:val="24"/>
          <w:u w:color="000000"/>
          <w:lang w:val="en-US"/>
        </w:rPr>
        <w:t>R</w:t>
      </w:r>
      <w:r w:rsidRPr="00C274A5">
        <w:rPr>
          <w:rFonts w:ascii="Times New Roman" w:eastAsia="Times New Roman" w:hAnsi="Times New Roman" w:cs="Times New Roman"/>
          <w:color w:val="000000"/>
          <w:sz w:val="24"/>
          <w:szCs w:val="24"/>
          <w:u w:color="000000"/>
        </w:rPr>
        <w:t>.</w:t>
      </w:r>
      <w:r w:rsidRPr="00C274A5">
        <w:rPr>
          <w:rFonts w:ascii="Times New Roman" w:eastAsia="Times New Roman" w:hAnsi="Times New Roman" w:cs="Times New Roman"/>
          <w:color w:val="000000"/>
          <w:sz w:val="24"/>
          <w:szCs w:val="24"/>
          <w:u w:color="000000"/>
          <w:lang w:val="en-US"/>
        </w:rPr>
        <w:t>NET</w:t>
      </w:r>
      <w:r w:rsidRPr="00C274A5">
        <w:rPr>
          <w:rFonts w:ascii="Times New Roman" w:eastAsia="Times New Roman" w:hAnsi="Times New Roman" w:cs="Times New Roman"/>
          <w:color w:val="000000"/>
          <w:sz w:val="24"/>
          <w:szCs w:val="24"/>
          <w:u w:color="000000"/>
        </w:rPr>
        <w:t xml:space="preserve"> и иных — по усмотрению студента. </w:t>
      </w:r>
    </w:p>
    <w:p w14:paraId="236159B2"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lastRenderedPageBreak/>
        <w:t>По результатам обработки и анализа данных составляется отчет, в котором содержится интерпретация результатов следующих видов анализа:</w:t>
      </w:r>
    </w:p>
    <w:p w14:paraId="236159B3" w14:textId="77777777" w:rsidR="00C274A5" w:rsidRPr="00C274A5" w:rsidRDefault="006C5933" w:rsidP="00C274A5">
      <w:pPr>
        <w:numPr>
          <w:ilvl w:val="0"/>
          <w:numId w:val="3"/>
        </w:numPr>
        <w:ind w:left="0" w:firstLine="720"/>
        <w:contextualSpacing/>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описательные статистики</w:t>
      </w:r>
    </w:p>
    <w:p w14:paraId="236159B4" w14:textId="77777777" w:rsidR="00C274A5" w:rsidRPr="00C274A5" w:rsidRDefault="006C5933" w:rsidP="00C274A5">
      <w:pPr>
        <w:numPr>
          <w:ilvl w:val="0"/>
          <w:numId w:val="3"/>
        </w:numPr>
        <w:ind w:left="0" w:firstLine="720"/>
        <w:contextualSpacing/>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сравнение групп</w:t>
      </w:r>
    </w:p>
    <w:p w14:paraId="236159B5" w14:textId="77777777" w:rsidR="00C274A5" w:rsidRPr="00C274A5" w:rsidRDefault="006C5933" w:rsidP="00C274A5">
      <w:pPr>
        <w:numPr>
          <w:ilvl w:val="0"/>
          <w:numId w:val="3"/>
        </w:numPr>
        <w:ind w:left="0" w:firstLine="720"/>
        <w:contextualSpacing/>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 xml:space="preserve">корреляционный анализ </w:t>
      </w:r>
    </w:p>
    <w:p w14:paraId="236159B6" w14:textId="77777777" w:rsidR="00C274A5" w:rsidRPr="00C274A5" w:rsidRDefault="006C5933" w:rsidP="00C274A5">
      <w:pPr>
        <w:numPr>
          <w:ilvl w:val="0"/>
          <w:numId w:val="3"/>
        </w:numPr>
        <w:ind w:left="0" w:firstLine="720"/>
        <w:contextualSpacing/>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 xml:space="preserve">регрессионный анализ </w:t>
      </w:r>
    </w:p>
    <w:p w14:paraId="236159B7" w14:textId="77777777" w:rsidR="00C274A5" w:rsidRPr="00C274A5" w:rsidRDefault="006C5933" w:rsidP="00C274A5">
      <w:pPr>
        <w:numPr>
          <w:ilvl w:val="0"/>
          <w:numId w:val="3"/>
        </w:numPr>
        <w:ind w:left="0" w:firstLine="720"/>
        <w:contextualSpacing/>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кластерный анализ.</w:t>
      </w:r>
    </w:p>
    <w:p w14:paraId="236159B8"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Система оценивания, таблица начисления баллов:</w:t>
      </w:r>
    </w:p>
    <w:tbl>
      <w:tblPr>
        <w:tblW w:w="5000" w:type="pct"/>
        <w:tblLook w:val="04A0" w:firstRow="1" w:lastRow="0" w:firstColumn="1" w:lastColumn="0" w:noHBand="0" w:noVBand="1"/>
      </w:tblPr>
      <w:tblGrid>
        <w:gridCol w:w="6875"/>
        <w:gridCol w:w="952"/>
        <w:gridCol w:w="2078"/>
      </w:tblGrid>
      <w:tr w:rsidR="00C274A5" w:rsidRPr="00C274A5" w14:paraId="236159BF" w14:textId="77777777" w:rsidTr="003B2102">
        <w:trPr>
          <w:trHeight w:val="300"/>
        </w:trPr>
        <w:tc>
          <w:tcPr>
            <w:tcW w:w="3478" w:type="pct"/>
            <w:tcBorders>
              <w:top w:val="single" w:sz="4" w:space="0" w:color="auto"/>
              <w:left w:val="single" w:sz="4" w:space="0" w:color="auto"/>
              <w:bottom w:val="single" w:sz="4" w:space="0" w:color="auto"/>
              <w:right w:val="single" w:sz="4" w:space="0" w:color="auto"/>
            </w:tcBorders>
            <w:vAlign w:val="bottom"/>
            <w:hideMark/>
          </w:tcPr>
          <w:p w14:paraId="236159B9" w14:textId="77777777" w:rsidR="00C274A5" w:rsidRPr="00C274A5" w:rsidRDefault="006C5933" w:rsidP="00C274A5">
            <w:pPr>
              <w:suppressAutoHyphens/>
              <w:jc w:val="center"/>
              <w:rPr>
                <w:rFonts w:ascii="Times New Roman" w:eastAsia="Times New Roman" w:hAnsi="Times New Roman" w:cs="Times New Roman"/>
                <w:b/>
                <w:bCs/>
                <w:color w:val="000000"/>
                <w:sz w:val="24"/>
                <w:szCs w:val="24"/>
                <w:u w:color="000000"/>
                <w:lang w:eastAsia="ru-RU"/>
              </w:rPr>
            </w:pPr>
            <w:r w:rsidRPr="00C274A5">
              <w:rPr>
                <w:rFonts w:ascii="Times New Roman" w:eastAsia="Times New Roman" w:hAnsi="Times New Roman" w:cs="Times New Roman"/>
                <w:b/>
                <w:bCs/>
                <w:color w:val="000000"/>
                <w:sz w:val="24"/>
                <w:szCs w:val="24"/>
                <w:u w:color="000000"/>
                <w:lang w:eastAsia="ru-RU"/>
              </w:rPr>
              <w:t>Задание</w:t>
            </w:r>
          </w:p>
          <w:p w14:paraId="236159BA" w14:textId="77777777" w:rsidR="00C274A5" w:rsidRPr="00C274A5" w:rsidRDefault="003A6FE7" w:rsidP="00C274A5">
            <w:pPr>
              <w:suppressAutoHyphens/>
              <w:jc w:val="center"/>
              <w:rPr>
                <w:rFonts w:ascii="Times New Roman" w:eastAsia="Times New Roman" w:hAnsi="Times New Roman" w:cs="Times New Roman"/>
                <w:b/>
                <w:bCs/>
                <w:color w:val="000000"/>
                <w:sz w:val="24"/>
                <w:szCs w:val="24"/>
                <w:u w:color="000000"/>
                <w:lang w:eastAsia="ru-RU"/>
              </w:rPr>
            </w:pPr>
          </w:p>
        </w:tc>
        <w:tc>
          <w:tcPr>
            <w:tcW w:w="466" w:type="pct"/>
            <w:tcBorders>
              <w:top w:val="single" w:sz="4" w:space="0" w:color="auto"/>
              <w:left w:val="nil"/>
              <w:bottom w:val="single" w:sz="4" w:space="0" w:color="auto"/>
              <w:right w:val="single" w:sz="4" w:space="0" w:color="auto"/>
            </w:tcBorders>
            <w:vAlign w:val="bottom"/>
            <w:hideMark/>
          </w:tcPr>
          <w:p w14:paraId="236159BB" w14:textId="77777777" w:rsidR="00C274A5" w:rsidRPr="00C274A5" w:rsidRDefault="006C5933" w:rsidP="00C274A5">
            <w:pPr>
              <w:suppressAutoHyphens/>
              <w:jc w:val="center"/>
              <w:rPr>
                <w:rFonts w:ascii="Times New Roman" w:eastAsia="Times New Roman" w:hAnsi="Times New Roman" w:cs="Times New Roman"/>
                <w:b/>
                <w:bCs/>
                <w:color w:val="000000"/>
                <w:sz w:val="24"/>
                <w:szCs w:val="24"/>
                <w:u w:color="000000"/>
                <w:lang w:eastAsia="ru-RU"/>
              </w:rPr>
            </w:pPr>
            <w:r w:rsidRPr="00C274A5">
              <w:rPr>
                <w:rFonts w:ascii="Times New Roman" w:eastAsia="Times New Roman" w:hAnsi="Times New Roman" w:cs="Times New Roman"/>
                <w:b/>
                <w:bCs/>
                <w:color w:val="000000"/>
                <w:sz w:val="24"/>
                <w:szCs w:val="24"/>
                <w:u w:color="000000"/>
                <w:lang w:eastAsia="ru-RU"/>
              </w:rPr>
              <w:t>Баллы</w:t>
            </w:r>
          </w:p>
          <w:p w14:paraId="236159BC" w14:textId="77777777" w:rsidR="00C274A5" w:rsidRPr="00C274A5" w:rsidRDefault="003A6FE7" w:rsidP="00C274A5">
            <w:pPr>
              <w:suppressAutoHyphens/>
              <w:jc w:val="center"/>
              <w:rPr>
                <w:rFonts w:ascii="Times New Roman" w:eastAsia="Times New Roman" w:hAnsi="Times New Roman" w:cs="Times New Roman"/>
                <w:b/>
                <w:bCs/>
                <w:color w:val="000000"/>
                <w:sz w:val="24"/>
                <w:szCs w:val="24"/>
                <w:u w:color="000000"/>
                <w:lang w:eastAsia="ru-RU"/>
              </w:rPr>
            </w:pPr>
          </w:p>
        </w:tc>
        <w:tc>
          <w:tcPr>
            <w:tcW w:w="1056" w:type="pct"/>
            <w:tcBorders>
              <w:top w:val="single" w:sz="4" w:space="0" w:color="auto"/>
              <w:left w:val="nil"/>
              <w:bottom w:val="single" w:sz="4" w:space="0" w:color="auto"/>
              <w:right w:val="single" w:sz="4" w:space="0" w:color="auto"/>
            </w:tcBorders>
            <w:vAlign w:val="bottom"/>
            <w:hideMark/>
          </w:tcPr>
          <w:p w14:paraId="236159BD" w14:textId="77777777" w:rsidR="00C274A5" w:rsidRPr="00C274A5" w:rsidRDefault="006C5933" w:rsidP="00C274A5">
            <w:pPr>
              <w:suppressAutoHyphens/>
              <w:jc w:val="both"/>
              <w:rPr>
                <w:rFonts w:ascii="Times New Roman" w:eastAsia="Times New Roman" w:hAnsi="Times New Roman" w:cs="Times New Roman"/>
                <w:b/>
                <w:bCs/>
                <w:color w:val="000000"/>
                <w:sz w:val="24"/>
                <w:szCs w:val="24"/>
                <w:u w:color="000000"/>
                <w:lang w:eastAsia="ru-RU"/>
              </w:rPr>
            </w:pPr>
            <w:r w:rsidRPr="00C274A5">
              <w:rPr>
                <w:rFonts w:ascii="Times New Roman" w:eastAsia="Times New Roman" w:hAnsi="Times New Roman" w:cs="Times New Roman"/>
                <w:b/>
                <w:bCs/>
                <w:color w:val="000000"/>
                <w:sz w:val="24"/>
                <w:szCs w:val="24"/>
                <w:u w:color="000000"/>
                <w:lang w:eastAsia="ru-RU"/>
              </w:rPr>
              <w:t>Вид отчетности</w:t>
            </w:r>
          </w:p>
          <w:p w14:paraId="236159BE" w14:textId="77777777" w:rsidR="00C274A5" w:rsidRPr="00C274A5" w:rsidRDefault="003A6FE7" w:rsidP="00C274A5">
            <w:pPr>
              <w:suppressAutoHyphens/>
              <w:jc w:val="both"/>
              <w:rPr>
                <w:rFonts w:ascii="Times New Roman" w:eastAsia="Times New Roman" w:hAnsi="Times New Roman" w:cs="Times New Roman"/>
                <w:b/>
                <w:bCs/>
                <w:color w:val="000000"/>
                <w:sz w:val="24"/>
                <w:szCs w:val="24"/>
                <w:u w:color="000000"/>
                <w:lang w:eastAsia="ru-RU"/>
              </w:rPr>
            </w:pPr>
          </w:p>
        </w:tc>
      </w:tr>
      <w:tr w:rsidR="00C274A5" w:rsidRPr="00C274A5" w14:paraId="236159C3" w14:textId="77777777" w:rsidTr="003B2102">
        <w:trPr>
          <w:trHeight w:val="300"/>
        </w:trPr>
        <w:tc>
          <w:tcPr>
            <w:tcW w:w="3478" w:type="pct"/>
            <w:tcBorders>
              <w:top w:val="single" w:sz="4" w:space="0" w:color="auto"/>
              <w:left w:val="single" w:sz="4" w:space="0" w:color="auto"/>
              <w:bottom w:val="single" w:sz="4" w:space="0" w:color="auto"/>
              <w:right w:val="single" w:sz="4" w:space="0" w:color="auto"/>
            </w:tcBorders>
            <w:vAlign w:val="bottom"/>
            <w:hideMark/>
          </w:tcPr>
          <w:p w14:paraId="236159C0"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Связь с БД из программы C#</w:t>
            </w:r>
          </w:p>
        </w:tc>
        <w:tc>
          <w:tcPr>
            <w:tcW w:w="466" w:type="pct"/>
            <w:tcBorders>
              <w:top w:val="nil"/>
              <w:left w:val="nil"/>
              <w:bottom w:val="single" w:sz="4" w:space="0" w:color="auto"/>
              <w:right w:val="single" w:sz="4" w:space="0" w:color="auto"/>
            </w:tcBorders>
            <w:vAlign w:val="center"/>
            <w:hideMark/>
          </w:tcPr>
          <w:p w14:paraId="236159C1"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2</w:t>
            </w:r>
          </w:p>
        </w:tc>
        <w:tc>
          <w:tcPr>
            <w:tcW w:w="1056" w:type="pct"/>
            <w:tcBorders>
              <w:top w:val="nil"/>
              <w:left w:val="nil"/>
              <w:bottom w:val="single" w:sz="4" w:space="0" w:color="auto"/>
              <w:right w:val="single" w:sz="4" w:space="0" w:color="auto"/>
            </w:tcBorders>
            <w:vAlign w:val="bottom"/>
            <w:hideMark/>
          </w:tcPr>
          <w:p w14:paraId="236159C2"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программа</w:t>
            </w:r>
          </w:p>
        </w:tc>
      </w:tr>
      <w:tr w:rsidR="00C274A5" w:rsidRPr="00C274A5" w14:paraId="236159C7" w14:textId="77777777" w:rsidTr="003B2102">
        <w:trPr>
          <w:trHeight w:val="525"/>
        </w:trPr>
        <w:tc>
          <w:tcPr>
            <w:tcW w:w="3478" w:type="pct"/>
            <w:tcBorders>
              <w:top w:val="single" w:sz="4" w:space="0" w:color="auto"/>
              <w:left w:val="single" w:sz="4" w:space="0" w:color="auto"/>
              <w:bottom w:val="single" w:sz="4" w:space="0" w:color="auto"/>
              <w:right w:val="single" w:sz="4" w:space="0" w:color="auto"/>
            </w:tcBorders>
            <w:vAlign w:val="bottom"/>
            <w:hideMark/>
          </w:tcPr>
          <w:p w14:paraId="236159C4"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Работа с Word и Excel из программы на C#</w:t>
            </w:r>
          </w:p>
        </w:tc>
        <w:tc>
          <w:tcPr>
            <w:tcW w:w="466" w:type="pct"/>
            <w:tcBorders>
              <w:top w:val="nil"/>
              <w:left w:val="nil"/>
              <w:bottom w:val="single" w:sz="4" w:space="0" w:color="auto"/>
              <w:right w:val="single" w:sz="4" w:space="0" w:color="auto"/>
            </w:tcBorders>
            <w:vAlign w:val="center"/>
            <w:hideMark/>
          </w:tcPr>
          <w:p w14:paraId="236159C5"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4</w:t>
            </w:r>
          </w:p>
        </w:tc>
        <w:tc>
          <w:tcPr>
            <w:tcW w:w="1056" w:type="pct"/>
            <w:tcBorders>
              <w:top w:val="nil"/>
              <w:left w:val="nil"/>
              <w:bottom w:val="single" w:sz="4" w:space="0" w:color="auto"/>
              <w:right w:val="single" w:sz="4" w:space="0" w:color="auto"/>
            </w:tcBorders>
            <w:vAlign w:val="bottom"/>
            <w:hideMark/>
          </w:tcPr>
          <w:p w14:paraId="236159C6"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программа</w:t>
            </w:r>
          </w:p>
        </w:tc>
      </w:tr>
      <w:tr w:rsidR="00C274A5" w:rsidRPr="00C274A5" w14:paraId="236159CB" w14:textId="77777777" w:rsidTr="003B2102">
        <w:trPr>
          <w:trHeight w:val="450"/>
        </w:trPr>
        <w:tc>
          <w:tcPr>
            <w:tcW w:w="3478" w:type="pct"/>
            <w:vMerge w:val="restart"/>
            <w:tcBorders>
              <w:top w:val="single" w:sz="4" w:space="0" w:color="auto"/>
              <w:left w:val="single" w:sz="4" w:space="0" w:color="auto"/>
              <w:bottom w:val="single" w:sz="4" w:space="0" w:color="auto"/>
              <w:right w:val="single" w:sz="4" w:space="0" w:color="auto"/>
            </w:tcBorders>
            <w:vAlign w:val="center"/>
            <w:hideMark/>
          </w:tcPr>
          <w:p w14:paraId="236159C8"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Описание выбранных данных, описательные статистики и результаты сравнения групп в SPSS</w:t>
            </w:r>
          </w:p>
        </w:tc>
        <w:tc>
          <w:tcPr>
            <w:tcW w:w="466" w:type="pct"/>
            <w:tcBorders>
              <w:top w:val="nil"/>
              <w:left w:val="nil"/>
              <w:bottom w:val="single" w:sz="4" w:space="0" w:color="auto"/>
              <w:right w:val="single" w:sz="4" w:space="0" w:color="auto"/>
            </w:tcBorders>
            <w:vAlign w:val="center"/>
            <w:hideMark/>
          </w:tcPr>
          <w:p w14:paraId="236159C9"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5</w:t>
            </w:r>
          </w:p>
        </w:tc>
        <w:tc>
          <w:tcPr>
            <w:tcW w:w="1056" w:type="pct"/>
            <w:tcBorders>
              <w:top w:val="nil"/>
              <w:left w:val="nil"/>
              <w:bottom w:val="single" w:sz="4" w:space="0" w:color="auto"/>
              <w:right w:val="single" w:sz="4" w:space="0" w:color="auto"/>
            </w:tcBorders>
            <w:vAlign w:val="bottom"/>
            <w:hideMark/>
          </w:tcPr>
          <w:p w14:paraId="236159CA"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отчет</w:t>
            </w:r>
          </w:p>
        </w:tc>
      </w:tr>
      <w:tr w:rsidR="00C274A5" w:rsidRPr="00C274A5" w14:paraId="236159CF" w14:textId="77777777" w:rsidTr="003B2102">
        <w:trPr>
          <w:trHeight w:val="300"/>
        </w:trPr>
        <w:tc>
          <w:tcPr>
            <w:tcW w:w="3478" w:type="pct"/>
            <w:vMerge/>
            <w:tcBorders>
              <w:top w:val="single" w:sz="4" w:space="0" w:color="auto"/>
              <w:left w:val="single" w:sz="4" w:space="0" w:color="auto"/>
              <w:bottom w:val="single" w:sz="4" w:space="0" w:color="auto"/>
              <w:right w:val="single" w:sz="4" w:space="0" w:color="auto"/>
            </w:tcBorders>
            <w:vAlign w:val="center"/>
            <w:hideMark/>
          </w:tcPr>
          <w:p w14:paraId="236159CC" w14:textId="77777777" w:rsidR="00C274A5" w:rsidRPr="00C274A5" w:rsidRDefault="003A6FE7" w:rsidP="00C274A5">
            <w:pPr>
              <w:suppressAutoHyphens/>
              <w:jc w:val="both"/>
              <w:rPr>
                <w:rFonts w:ascii="Times New Roman" w:eastAsia="Times New Roman" w:hAnsi="Times New Roman" w:cs="Times New Roman"/>
                <w:color w:val="000000"/>
                <w:sz w:val="24"/>
                <w:szCs w:val="24"/>
                <w:u w:color="000000"/>
                <w:lang w:eastAsia="ru-RU"/>
              </w:rPr>
            </w:pPr>
          </w:p>
        </w:tc>
        <w:tc>
          <w:tcPr>
            <w:tcW w:w="466" w:type="pct"/>
            <w:tcBorders>
              <w:top w:val="nil"/>
              <w:left w:val="nil"/>
              <w:bottom w:val="single" w:sz="4" w:space="0" w:color="auto"/>
              <w:right w:val="single" w:sz="4" w:space="0" w:color="auto"/>
            </w:tcBorders>
            <w:vAlign w:val="center"/>
            <w:hideMark/>
          </w:tcPr>
          <w:p w14:paraId="236159CD"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10</w:t>
            </w:r>
          </w:p>
        </w:tc>
        <w:tc>
          <w:tcPr>
            <w:tcW w:w="1056" w:type="pct"/>
            <w:tcBorders>
              <w:top w:val="nil"/>
              <w:left w:val="nil"/>
              <w:bottom w:val="single" w:sz="4" w:space="0" w:color="auto"/>
              <w:right w:val="single" w:sz="4" w:space="0" w:color="auto"/>
            </w:tcBorders>
            <w:vAlign w:val="bottom"/>
            <w:hideMark/>
          </w:tcPr>
          <w:p w14:paraId="236159CE"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презентация</w:t>
            </w:r>
          </w:p>
        </w:tc>
      </w:tr>
      <w:tr w:rsidR="00C274A5" w:rsidRPr="00C274A5" w14:paraId="236159D3" w14:textId="77777777" w:rsidTr="003B2102">
        <w:trPr>
          <w:trHeight w:val="396"/>
        </w:trPr>
        <w:tc>
          <w:tcPr>
            <w:tcW w:w="3478" w:type="pct"/>
            <w:vMerge w:val="restart"/>
            <w:tcBorders>
              <w:top w:val="single" w:sz="4" w:space="0" w:color="auto"/>
              <w:left w:val="single" w:sz="4" w:space="0" w:color="auto"/>
              <w:bottom w:val="single" w:sz="4" w:space="0" w:color="auto"/>
              <w:right w:val="single" w:sz="4" w:space="0" w:color="auto"/>
            </w:tcBorders>
            <w:vAlign w:val="center"/>
            <w:hideMark/>
          </w:tcPr>
          <w:p w14:paraId="236159D0"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Описательные статистики и результаты сравнения групп в R</w:t>
            </w:r>
          </w:p>
        </w:tc>
        <w:tc>
          <w:tcPr>
            <w:tcW w:w="466" w:type="pct"/>
            <w:vMerge w:val="restart"/>
            <w:tcBorders>
              <w:top w:val="nil"/>
              <w:left w:val="nil"/>
              <w:right w:val="single" w:sz="4" w:space="0" w:color="auto"/>
            </w:tcBorders>
            <w:vAlign w:val="center"/>
            <w:hideMark/>
          </w:tcPr>
          <w:p w14:paraId="236159D1"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4</w:t>
            </w:r>
          </w:p>
        </w:tc>
        <w:tc>
          <w:tcPr>
            <w:tcW w:w="1056" w:type="pct"/>
            <w:vMerge w:val="restart"/>
            <w:tcBorders>
              <w:top w:val="single" w:sz="4" w:space="0" w:color="auto"/>
              <w:left w:val="nil"/>
              <w:bottom w:val="single" w:sz="4" w:space="0" w:color="auto"/>
              <w:right w:val="single" w:sz="4" w:space="0" w:color="auto"/>
            </w:tcBorders>
            <w:vAlign w:val="bottom"/>
            <w:hideMark/>
          </w:tcPr>
          <w:p w14:paraId="236159D2"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отчет</w:t>
            </w:r>
          </w:p>
        </w:tc>
      </w:tr>
      <w:tr w:rsidR="00C274A5" w:rsidRPr="00C274A5" w14:paraId="236159D7" w14:textId="77777777" w:rsidTr="003B2102">
        <w:trPr>
          <w:trHeight w:val="276"/>
        </w:trPr>
        <w:tc>
          <w:tcPr>
            <w:tcW w:w="3478" w:type="pct"/>
            <w:vMerge/>
            <w:tcBorders>
              <w:top w:val="single" w:sz="4" w:space="0" w:color="auto"/>
              <w:left w:val="single" w:sz="4" w:space="0" w:color="auto"/>
              <w:bottom w:val="single" w:sz="4" w:space="0" w:color="auto"/>
              <w:right w:val="single" w:sz="4" w:space="0" w:color="auto"/>
            </w:tcBorders>
            <w:vAlign w:val="center"/>
            <w:hideMark/>
          </w:tcPr>
          <w:p w14:paraId="236159D4" w14:textId="77777777" w:rsidR="00C274A5" w:rsidRPr="00C274A5" w:rsidRDefault="003A6FE7" w:rsidP="00C274A5">
            <w:pPr>
              <w:suppressAutoHyphens/>
              <w:jc w:val="both"/>
              <w:rPr>
                <w:rFonts w:ascii="Times New Roman" w:eastAsia="Times New Roman" w:hAnsi="Times New Roman" w:cs="Times New Roman"/>
                <w:color w:val="000000"/>
                <w:sz w:val="24"/>
                <w:szCs w:val="24"/>
                <w:u w:color="000000"/>
                <w:lang w:eastAsia="ru-RU"/>
              </w:rPr>
            </w:pPr>
          </w:p>
        </w:tc>
        <w:tc>
          <w:tcPr>
            <w:tcW w:w="466" w:type="pct"/>
            <w:vMerge/>
            <w:tcBorders>
              <w:left w:val="nil"/>
              <w:bottom w:val="single" w:sz="4" w:space="0" w:color="auto"/>
              <w:right w:val="single" w:sz="4" w:space="0" w:color="auto"/>
            </w:tcBorders>
            <w:vAlign w:val="center"/>
          </w:tcPr>
          <w:p w14:paraId="236159D5" w14:textId="77777777" w:rsidR="00C274A5" w:rsidRPr="00C274A5" w:rsidRDefault="003A6FE7" w:rsidP="00C274A5">
            <w:pPr>
              <w:suppressAutoHyphens/>
              <w:jc w:val="center"/>
              <w:rPr>
                <w:rFonts w:ascii="Times New Roman" w:eastAsia="Times New Roman" w:hAnsi="Times New Roman" w:cs="Times New Roman"/>
                <w:color w:val="000000"/>
                <w:sz w:val="24"/>
                <w:szCs w:val="24"/>
                <w:u w:color="000000"/>
                <w:lang w:eastAsia="ru-RU"/>
              </w:rPr>
            </w:pPr>
          </w:p>
        </w:tc>
        <w:tc>
          <w:tcPr>
            <w:tcW w:w="1056" w:type="pct"/>
            <w:vMerge/>
            <w:tcBorders>
              <w:top w:val="single" w:sz="4" w:space="0" w:color="auto"/>
              <w:left w:val="nil"/>
              <w:bottom w:val="single" w:sz="4" w:space="0" w:color="auto"/>
              <w:right w:val="single" w:sz="4" w:space="0" w:color="auto"/>
            </w:tcBorders>
            <w:vAlign w:val="bottom"/>
          </w:tcPr>
          <w:p w14:paraId="236159D6" w14:textId="77777777" w:rsidR="00C274A5" w:rsidRPr="00C274A5" w:rsidRDefault="003A6FE7" w:rsidP="00C274A5">
            <w:pPr>
              <w:suppressAutoHyphens/>
              <w:jc w:val="both"/>
              <w:rPr>
                <w:rFonts w:ascii="Times New Roman" w:eastAsia="Times New Roman" w:hAnsi="Times New Roman" w:cs="Times New Roman"/>
                <w:color w:val="000000"/>
                <w:sz w:val="24"/>
                <w:szCs w:val="24"/>
                <w:u w:color="000000"/>
                <w:lang w:eastAsia="ru-RU"/>
              </w:rPr>
            </w:pPr>
          </w:p>
        </w:tc>
      </w:tr>
      <w:tr w:rsidR="00C274A5" w:rsidRPr="00C274A5" w14:paraId="236159DB" w14:textId="77777777" w:rsidTr="003B2102">
        <w:trPr>
          <w:trHeight w:val="300"/>
        </w:trPr>
        <w:tc>
          <w:tcPr>
            <w:tcW w:w="3478" w:type="pct"/>
            <w:tcBorders>
              <w:top w:val="single" w:sz="4" w:space="0" w:color="auto"/>
              <w:left w:val="single" w:sz="4" w:space="0" w:color="auto"/>
              <w:bottom w:val="single" w:sz="4" w:space="0" w:color="auto"/>
              <w:right w:val="single" w:sz="4" w:space="0" w:color="auto"/>
            </w:tcBorders>
            <w:vAlign w:val="bottom"/>
            <w:hideMark/>
          </w:tcPr>
          <w:p w14:paraId="236159D8"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Использование функций R.Net</w:t>
            </w:r>
          </w:p>
        </w:tc>
        <w:tc>
          <w:tcPr>
            <w:tcW w:w="466" w:type="pct"/>
            <w:tcBorders>
              <w:top w:val="nil"/>
              <w:left w:val="nil"/>
              <w:bottom w:val="single" w:sz="4" w:space="0" w:color="auto"/>
              <w:right w:val="single" w:sz="4" w:space="0" w:color="auto"/>
            </w:tcBorders>
            <w:vAlign w:val="center"/>
            <w:hideMark/>
          </w:tcPr>
          <w:p w14:paraId="236159D9"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1</w:t>
            </w:r>
          </w:p>
        </w:tc>
        <w:tc>
          <w:tcPr>
            <w:tcW w:w="1056" w:type="pct"/>
            <w:tcBorders>
              <w:top w:val="nil"/>
              <w:left w:val="nil"/>
              <w:bottom w:val="single" w:sz="4" w:space="0" w:color="auto"/>
              <w:right w:val="single" w:sz="4" w:space="0" w:color="auto"/>
            </w:tcBorders>
            <w:vAlign w:val="bottom"/>
            <w:hideMark/>
          </w:tcPr>
          <w:p w14:paraId="236159DA"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программа</w:t>
            </w:r>
          </w:p>
        </w:tc>
      </w:tr>
      <w:tr w:rsidR="00C274A5" w:rsidRPr="00C274A5" w14:paraId="236159DF" w14:textId="77777777" w:rsidTr="003B2102">
        <w:trPr>
          <w:trHeight w:val="300"/>
        </w:trPr>
        <w:tc>
          <w:tcPr>
            <w:tcW w:w="3478" w:type="pct"/>
            <w:tcBorders>
              <w:top w:val="single" w:sz="4" w:space="0" w:color="auto"/>
              <w:left w:val="single" w:sz="4" w:space="0" w:color="auto"/>
              <w:bottom w:val="single" w:sz="4" w:space="0" w:color="auto"/>
              <w:right w:val="single" w:sz="4" w:space="0" w:color="auto"/>
            </w:tcBorders>
            <w:vAlign w:val="bottom"/>
            <w:hideMark/>
          </w:tcPr>
          <w:p w14:paraId="236159DC"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Презентация по C#</w:t>
            </w:r>
          </w:p>
        </w:tc>
        <w:tc>
          <w:tcPr>
            <w:tcW w:w="466" w:type="pct"/>
            <w:tcBorders>
              <w:top w:val="nil"/>
              <w:left w:val="nil"/>
              <w:bottom w:val="single" w:sz="4" w:space="0" w:color="auto"/>
              <w:right w:val="single" w:sz="4" w:space="0" w:color="auto"/>
            </w:tcBorders>
            <w:vAlign w:val="center"/>
            <w:hideMark/>
          </w:tcPr>
          <w:p w14:paraId="236159DD"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8</w:t>
            </w:r>
          </w:p>
        </w:tc>
        <w:tc>
          <w:tcPr>
            <w:tcW w:w="1056" w:type="pct"/>
            <w:tcBorders>
              <w:top w:val="nil"/>
              <w:left w:val="nil"/>
              <w:bottom w:val="single" w:sz="4" w:space="0" w:color="auto"/>
              <w:right w:val="single" w:sz="4" w:space="0" w:color="auto"/>
            </w:tcBorders>
            <w:vAlign w:val="bottom"/>
            <w:hideMark/>
          </w:tcPr>
          <w:p w14:paraId="236159DE"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презентация</w:t>
            </w:r>
          </w:p>
        </w:tc>
      </w:tr>
      <w:tr w:rsidR="00C274A5" w:rsidRPr="00C274A5" w14:paraId="236159E3" w14:textId="77777777" w:rsidTr="003B2102">
        <w:trPr>
          <w:trHeight w:val="300"/>
        </w:trPr>
        <w:tc>
          <w:tcPr>
            <w:tcW w:w="3478" w:type="pct"/>
            <w:tcBorders>
              <w:top w:val="single" w:sz="4" w:space="0" w:color="auto"/>
              <w:left w:val="single" w:sz="4" w:space="0" w:color="auto"/>
              <w:bottom w:val="single" w:sz="4" w:space="0" w:color="auto"/>
              <w:right w:val="single" w:sz="4" w:space="0" w:color="auto"/>
            </w:tcBorders>
            <w:vAlign w:val="center"/>
            <w:hideMark/>
          </w:tcPr>
          <w:p w14:paraId="236159E0"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Чтение по C#</w:t>
            </w:r>
          </w:p>
        </w:tc>
        <w:tc>
          <w:tcPr>
            <w:tcW w:w="466" w:type="pct"/>
            <w:tcBorders>
              <w:top w:val="nil"/>
              <w:left w:val="nil"/>
              <w:bottom w:val="single" w:sz="4" w:space="0" w:color="auto"/>
              <w:right w:val="single" w:sz="4" w:space="0" w:color="auto"/>
            </w:tcBorders>
            <w:vAlign w:val="center"/>
            <w:hideMark/>
          </w:tcPr>
          <w:p w14:paraId="236159E1"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2</w:t>
            </w:r>
          </w:p>
        </w:tc>
        <w:tc>
          <w:tcPr>
            <w:tcW w:w="1056" w:type="pct"/>
            <w:tcBorders>
              <w:top w:val="nil"/>
              <w:left w:val="nil"/>
              <w:bottom w:val="single" w:sz="4" w:space="0" w:color="auto"/>
              <w:right w:val="single" w:sz="4" w:space="0" w:color="auto"/>
            </w:tcBorders>
            <w:vAlign w:val="bottom"/>
            <w:hideMark/>
          </w:tcPr>
          <w:p w14:paraId="236159E2"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запись в обсуждении</w:t>
            </w:r>
          </w:p>
        </w:tc>
      </w:tr>
      <w:tr w:rsidR="00C274A5" w:rsidRPr="00C274A5" w14:paraId="236159E7" w14:textId="77777777" w:rsidTr="003B2102">
        <w:trPr>
          <w:trHeight w:val="525"/>
        </w:trPr>
        <w:tc>
          <w:tcPr>
            <w:tcW w:w="3478" w:type="pct"/>
            <w:tcBorders>
              <w:top w:val="single" w:sz="4" w:space="0" w:color="auto"/>
              <w:left w:val="single" w:sz="4" w:space="0" w:color="auto"/>
              <w:bottom w:val="single" w:sz="4" w:space="0" w:color="auto"/>
              <w:right w:val="single" w:sz="4" w:space="0" w:color="auto"/>
            </w:tcBorders>
            <w:vAlign w:val="bottom"/>
            <w:hideMark/>
          </w:tcPr>
          <w:p w14:paraId="236159E4"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чтение по LaTeX (3 задания по 1 баллу)</w:t>
            </w:r>
          </w:p>
        </w:tc>
        <w:tc>
          <w:tcPr>
            <w:tcW w:w="466" w:type="pct"/>
            <w:tcBorders>
              <w:top w:val="nil"/>
              <w:left w:val="nil"/>
              <w:bottom w:val="single" w:sz="4" w:space="0" w:color="auto"/>
              <w:right w:val="single" w:sz="4" w:space="0" w:color="auto"/>
            </w:tcBorders>
            <w:vAlign w:val="center"/>
            <w:hideMark/>
          </w:tcPr>
          <w:p w14:paraId="236159E5"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3</w:t>
            </w:r>
          </w:p>
        </w:tc>
        <w:tc>
          <w:tcPr>
            <w:tcW w:w="1056" w:type="pct"/>
            <w:tcBorders>
              <w:top w:val="nil"/>
              <w:left w:val="nil"/>
              <w:bottom w:val="single" w:sz="4" w:space="0" w:color="auto"/>
              <w:right w:val="single" w:sz="4" w:space="0" w:color="auto"/>
            </w:tcBorders>
            <w:vAlign w:val="bottom"/>
            <w:hideMark/>
          </w:tcPr>
          <w:p w14:paraId="236159E6"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запись в обсуждении</w:t>
            </w:r>
          </w:p>
        </w:tc>
      </w:tr>
      <w:tr w:rsidR="00C274A5" w:rsidRPr="00C274A5" w14:paraId="236159EB" w14:textId="77777777" w:rsidTr="003B2102">
        <w:trPr>
          <w:trHeight w:val="525"/>
        </w:trPr>
        <w:tc>
          <w:tcPr>
            <w:tcW w:w="3478" w:type="pct"/>
            <w:tcBorders>
              <w:top w:val="single" w:sz="4" w:space="0" w:color="auto"/>
              <w:left w:val="single" w:sz="4" w:space="0" w:color="auto"/>
              <w:bottom w:val="single" w:sz="4" w:space="0" w:color="auto"/>
              <w:right w:val="single" w:sz="4" w:space="0" w:color="auto"/>
            </w:tcBorders>
            <w:vAlign w:val="bottom"/>
            <w:hideMark/>
          </w:tcPr>
          <w:p w14:paraId="236159E8"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HW по ЛаТеХ - сведения о студентах</w:t>
            </w:r>
          </w:p>
        </w:tc>
        <w:tc>
          <w:tcPr>
            <w:tcW w:w="466" w:type="pct"/>
            <w:tcBorders>
              <w:top w:val="nil"/>
              <w:left w:val="nil"/>
              <w:bottom w:val="single" w:sz="4" w:space="0" w:color="auto"/>
              <w:right w:val="single" w:sz="4" w:space="0" w:color="auto"/>
            </w:tcBorders>
            <w:vAlign w:val="center"/>
            <w:hideMark/>
          </w:tcPr>
          <w:p w14:paraId="236159E9"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1</w:t>
            </w:r>
          </w:p>
        </w:tc>
        <w:tc>
          <w:tcPr>
            <w:tcW w:w="1056" w:type="pct"/>
            <w:tcBorders>
              <w:top w:val="nil"/>
              <w:left w:val="nil"/>
              <w:bottom w:val="single" w:sz="4" w:space="0" w:color="auto"/>
              <w:right w:val="single" w:sz="4" w:space="0" w:color="auto"/>
            </w:tcBorders>
            <w:vAlign w:val="bottom"/>
            <w:hideMark/>
          </w:tcPr>
          <w:p w14:paraId="236159EA"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сообщение ВК</w:t>
            </w:r>
          </w:p>
        </w:tc>
      </w:tr>
      <w:tr w:rsidR="00C274A5" w:rsidRPr="00C274A5" w14:paraId="236159EF" w14:textId="77777777" w:rsidTr="003B2102">
        <w:trPr>
          <w:trHeight w:val="300"/>
        </w:trPr>
        <w:tc>
          <w:tcPr>
            <w:tcW w:w="3478" w:type="pct"/>
            <w:tcBorders>
              <w:top w:val="single" w:sz="4" w:space="0" w:color="auto"/>
              <w:left w:val="single" w:sz="4" w:space="0" w:color="auto"/>
              <w:bottom w:val="single" w:sz="4" w:space="0" w:color="auto"/>
              <w:right w:val="single" w:sz="4" w:space="0" w:color="auto"/>
            </w:tcBorders>
            <w:vAlign w:val="bottom"/>
            <w:hideMark/>
          </w:tcPr>
          <w:p w14:paraId="236159EC"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HW по ЛаТеХ - установка ПО</w:t>
            </w:r>
          </w:p>
        </w:tc>
        <w:tc>
          <w:tcPr>
            <w:tcW w:w="466" w:type="pct"/>
            <w:tcBorders>
              <w:top w:val="nil"/>
              <w:left w:val="nil"/>
              <w:bottom w:val="single" w:sz="4" w:space="0" w:color="auto"/>
              <w:right w:val="single" w:sz="4" w:space="0" w:color="auto"/>
            </w:tcBorders>
            <w:vAlign w:val="center"/>
            <w:hideMark/>
          </w:tcPr>
          <w:p w14:paraId="236159ED"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1</w:t>
            </w:r>
          </w:p>
        </w:tc>
        <w:tc>
          <w:tcPr>
            <w:tcW w:w="1056" w:type="pct"/>
            <w:tcBorders>
              <w:top w:val="nil"/>
              <w:left w:val="nil"/>
              <w:bottom w:val="single" w:sz="4" w:space="0" w:color="auto"/>
              <w:right w:val="single" w:sz="4" w:space="0" w:color="auto"/>
            </w:tcBorders>
            <w:vAlign w:val="bottom"/>
            <w:hideMark/>
          </w:tcPr>
          <w:p w14:paraId="236159EE"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сообщение ВК</w:t>
            </w:r>
          </w:p>
        </w:tc>
      </w:tr>
      <w:tr w:rsidR="00C274A5" w:rsidRPr="00C274A5" w14:paraId="236159F3" w14:textId="77777777" w:rsidTr="003B2102">
        <w:trPr>
          <w:trHeight w:val="300"/>
        </w:trPr>
        <w:tc>
          <w:tcPr>
            <w:tcW w:w="3478" w:type="pct"/>
            <w:tcBorders>
              <w:top w:val="single" w:sz="4" w:space="0" w:color="auto"/>
              <w:left w:val="single" w:sz="4" w:space="0" w:color="auto"/>
              <w:bottom w:val="single" w:sz="4" w:space="0" w:color="auto"/>
              <w:right w:val="single" w:sz="4" w:space="0" w:color="auto"/>
            </w:tcBorders>
            <w:vAlign w:val="bottom"/>
            <w:hideMark/>
          </w:tcPr>
          <w:p w14:paraId="236159F0"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HW-02 по ЛаТеХ</w:t>
            </w:r>
          </w:p>
        </w:tc>
        <w:tc>
          <w:tcPr>
            <w:tcW w:w="466" w:type="pct"/>
            <w:tcBorders>
              <w:top w:val="nil"/>
              <w:left w:val="nil"/>
              <w:bottom w:val="single" w:sz="4" w:space="0" w:color="auto"/>
              <w:right w:val="single" w:sz="4" w:space="0" w:color="auto"/>
            </w:tcBorders>
            <w:vAlign w:val="center"/>
            <w:hideMark/>
          </w:tcPr>
          <w:p w14:paraId="236159F1"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2</w:t>
            </w:r>
          </w:p>
        </w:tc>
        <w:tc>
          <w:tcPr>
            <w:tcW w:w="1056" w:type="pct"/>
            <w:tcBorders>
              <w:top w:val="nil"/>
              <w:left w:val="nil"/>
              <w:bottom w:val="single" w:sz="4" w:space="0" w:color="auto"/>
              <w:right w:val="single" w:sz="4" w:space="0" w:color="auto"/>
            </w:tcBorders>
            <w:vAlign w:val="bottom"/>
            <w:hideMark/>
          </w:tcPr>
          <w:p w14:paraId="236159F2"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Загрузка по инструкции</w:t>
            </w:r>
          </w:p>
        </w:tc>
      </w:tr>
      <w:tr w:rsidR="00C274A5" w:rsidRPr="00C274A5" w14:paraId="236159F7" w14:textId="77777777" w:rsidTr="003B2102">
        <w:trPr>
          <w:trHeight w:val="300"/>
        </w:trPr>
        <w:tc>
          <w:tcPr>
            <w:tcW w:w="3478" w:type="pct"/>
            <w:tcBorders>
              <w:top w:val="single" w:sz="4" w:space="0" w:color="auto"/>
              <w:left w:val="single" w:sz="4" w:space="0" w:color="auto"/>
              <w:bottom w:val="single" w:sz="4" w:space="0" w:color="auto"/>
              <w:right w:val="single" w:sz="4" w:space="0" w:color="auto"/>
            </w:tcBorders>
            <w:vAlign w:val="bottom"/>
            <w:hideMark/>
          </w:tcPr>
          <w:p w14:paraId="236159F4"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HW-03 по ЛаТеХ</w:t>
            </w:r>
          </w:p>
        </w:tc>
        <w:tc>
          <w:tcPr>
            <w:tcW w:w="466" w:type="pct"/>
            <w:tcBorders>
              <w:top w:val="nil"/>
              <w:left w:val="nil"/>
              <w:bottom w:val="single" w:sz="4" w:space="0" w:color="auto"/>
              <w:right w:val="single" w:sz="4" w:space="0" w:color="auto"/>
            </w:tcBorders>
            <w:vAlign w:val="center"/>
            <w:hideMark/>
          </w:tcPr>
          <w:p w14:paraId="236159F5"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2</w:t>
            </w:r>
          </w:p>
        </w:tc>
        <w:tc>
          <w:tcPr>
            <w:tcW w:w="1056" w:type="pct"/>
            <w:tcBorders>
              <w:top w:val="nil"/>
              <w:left w:val="nil"/>
              <w:bottom w:val="single" w:sz="4" w:space="0" w:color="auto"/>
              <w:right w:val="single" w:sz="4" w:space="0" w:color="auto"/>
            </w:tcBorders>
            <w:vAlign w:val="bottom"/>
            <w:hideMark/>
          </w:tcPr>
          <w:p w14:paraId="236159F6"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Загрузка по инструкции</w:t>
            </w:r>
          </w:p>
        </w:tc>
      </w:tr>
      <w:tr w:rsidR="00C274A5" w:rsidRPr="00C274A5" w14:paraId="236159FB" w14:textId="77777777" w:rsidTr="003B2102">
        <w:trPr>
          <w:trHeight w:val="300"/>
        </w:trPr>
        <w:tc>
          <w:tcPr>
            <w:tcW w:w="3478" w:type="pct"/>
            <w:tcBorders>
              <w:top w:val="single" w:sz="4" w:space="0" w:color="auto"/>
              <w:left w:val="single" w:sz="4" w:space="0" w:color="auto"/>
              <w:bottom w:val="single" w:sz="4" w:space="0" w:color="auto"/>
              <w:right w:val="single" w:sz="4" w:space="0" w:color="auto"/>
            </w:tcBorders>
            <w:vAlign w:val="bottom"/>
            <w:hideMark/>
          </w:tcPr>
          <w:p w14:paraId="236159F8"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HW-04 по ЛаТеХ</w:t>
            </w:r>
          </w:p>
        </w:tc>
        <w:tc>
          <w:tcPr>
            <w:tcW w:w="466" w:type="pct"/>
            <w:tcBorders>
              <w:top w:val="nil"/>
              <w:left w:val="nil"/>
              <w:bottom w:val="single" w:sz="4" w:space="0" w:color="auto"/>
              <w:right w:val="single" w:sz="4" w:space="0" w:color="auto"/>
            </w:tcBorders>
            <w:vAlign w:val="center"/>
            <w:hideMark/>
          </w:tcPr>
          <w:p w14:paraId="236159F9"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3</w:t>
            </w:r>
          </w:p>
        </w:tc>
        <w:tc>
          <w:tcPr>
            <w:tcW w:w="1056" w:type="pct"/>
            <w:tcBorders>
              <w:top w:val="nil"/>
              <w:left w:val="nil"/>
              <w:bottom w:val="single" w:sz="4" w:space="0" w:color="auto"/>
              <w:right w:val="single" w:sz="4" w:space="0" w:color="auto"/>
            </w:tcBorders>
            <w:vAlign w:val="bottom"/>
            <w:hideMark/>
          </w:tcPr>
          <w:p w14:paraId="236159FA"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Загрузка по инструкции</w:t>
            </w:r>
          </w:p>
        </w:tc>
      </w:tr>
      <w:tr w:rsidR="00C274A5" w:rsidRPr="00C274A5" w14:paraId="236159FF" w14:textId="77777777" w:rsidTr="003B2102">
        <w:trPr>
          <w:trHeight w:val="300"/>
        </w:trPr>
        <w:tc>
          <w:tcPr>
            <w:tcW w:w="3478" w:type="pct"/>
            <w:tcBorders>
              <w:top w:val="single" w:sz="4" w:space="0" w:color="auto"/>
              <w:left w:val="single" w:sz="4" w:space="0" w:color="auto"/>
              <w:bottom w:val="single" w:sz="4" w:space="0" w:color="auto"/>
              <w:right w:val="single" w:sz="4" w:space="0" w:color="auto"/>
            </w:tcBorders>
            <w:vAlign w:val="bottom"/>
            <w:hideMark/>
          </w:tcPr>
          <w:p w14:paraId="236159FC"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HW-05 по ЛаТеХ</w:t>
            </w:r>
          </w:p>
        </w:tc>
        <w:tc>
          <w:tcPr>
            <w:tcW w:w="466" w:type="pct"/>
            <w:tcBorders>
              <w:top w:val="nil"/>
              <w:left w:val="nil"/>
              <w:bottom w:val="single" w:sz="4" w:space="0" w:color="auto"/>
              <w:right w:val="single" w:sz="4" w:space="0" w:color="auto"/>
            </w:tcBorders>
            <w:vAlign w:val="center"/>
            <w:hideMark/>
          </w:tcPr>
          <w:p w14:paraId="236159FD"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3</w:t>
            </w:r>
          </w:p>
        </w:tc>
        <w:tc>
          <w:tcPr>
            <w:tcW w:w="1056" w:type="pct"/>
            <w:tcBorders>
              <w:top w:val="nil"/>
              <w:left w:val="nil"/>
              <w:bottom w:val="single" w:sz="4" w:space="0" w:color="auto"/>
              <w:right w:val="single" w:sz="4" w:space="0" w:color="auto"/>
            </w:tcBorders>
            <w:vAlign w:val="bottom"/>
            <w:hideMark/>
          </w:tcPr>
          <w:p w14:paraId="236159FE"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Загрузка по инструкции</w:t>
            </w:r>
          </w:p>
        </w:tc>
      </w:tr>
      <w:tr w:rsidR="00C274A5" w:rsidRPr="00C274A5" w14:paraId="23615A03" w14:textId="77777777" w:rsidTr="003B2102">
        <w:trPr>
          <w:trHeight w:val="300"/>
        </w:trPr>
        <w:tc>
          <w:tcPr>
            <w:tcW w:w="3478" w:type="pct"/>
            <w:vMerge w:val="restart"/>
            <w:tcBorders>
              <w:top w:val="single" w:sz="4" w:space="0" w:color="auto"/>
              <w:left w:val="single" w:sz="4" w:space="0" w:color="auto"/>
              <w:bottom w:val="single" w:sz="4" w:space="0" w:color="auto"/>
              <w:right w:val="single" w:sz="4" w:space="0" w:color="auto"/>
            </w:tcBorders>
            <w:vAlign w:val="center"/>
            <w:hideMark/>
          </w:tcPr>
          <w:p w14:paraId="23615A00"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Итоговый проект</w:t>
            </w:r>
          </w:p>
        </w:tc>
        <w:tc>
          <w:tcPr>
            <w:tcW w:w="466" w:type="pct"/>
            <w:vMerge w:val="restart"/>
            <w:tcBorders>
              <w:top w:val="nil"/>
              <w:left w:val="single" w:sz="4" w:space="0" w:color="auto"/>
              <w:bottom w:val="single" w:sz="4" w:space="0" w:color="auto"/>
              <w:right w:val="single" w:sz="4" w:space="0" w:color="auto"/>
            </w:tcBorders>
            <w:vAlign w:val="center"/>
            <w:hideMark/>
          </w:tcPr>
          <w:p w14:paraId="23615A01"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35</w:t>
            </w:r>
          </w:p>
        </w:tc>
        <w:tc>
          <w:tcPr>
            <w:tcW w:w="1056" w:type="pct"/>
            <w:tcBorders>
              <w:top w:val="nil"/>
              <w:left w:val="nil"/>
              <w:bottom w:val="single" w:sz="4" w:space="0" w:color="auto"/>
              <w:right w:val="single" w:sz="4" w:space="0" w:color="auto"/>
            </w:tcBorders>
            <w:vAlign w:val="bottom"/>
            <w:hideMark/>
          </w:tcPr>
          <w:p w14:paraId="23615A02"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программа</w:t>
            </w:r>
          </w:p>
        </w:tc>
      </w:tr>
      <w:tr w:rsidR="00C274A5" w:rsidRPr="00C274A5" w14:paraId="23615A07" w14:textId="77777777" w:rsidTr="003B2102">
        <w:trPr>
          <w:trHeight w:val="300"/>
        </w:trPr>
        <w:tc>
          <w:tcPr>
            <w:tcW w:w="3478" w:type="pct"/>
            <w:vMerge/>
            <w:tcBorders>
              <w:top w:val="single" w:sz="4" w:space="0" w:color="auto"/>
              <w:left w:val="single" w:sz="4" w:space="0" w:color="auto"/>
              <w:bottom w:val="single" w:sz="4" w:space="0" w:color="auto"/>
              <w:right w:val="single" w:sz="4" w:space="0" w:color="auto"/>
            </w:tcBorders>
            <w:vAlign w:val="center"/>
            <w:hideMark/>
          </w:tcPr>
          <w:p w14:paraId="23615A04" w14:textId="77777777" w:rsidR="00C274A5" w:rsidRPr="00C274A5" w:rsidRDefault="003A6FE7" w:rsidP="00C274A5">
            <w:pPr>
              <w:suppressAutoHyphens/>
              <w:jc w:val="both"/>
              <w:rPr>
                <w:rFonts w:ascii="Times New Roman" w:eastAsia="Times New Roman" w:hAnsi="Times New Roman" w:cs="Times New Roman"/>
                <w:color w:val="000000"/>
                <w:sz w:val="24"/>
                <w:szCs w:val="24"/>
                <w:u w:color="000000"/>
                <w:lang w:eastAsia="ru-RU"/>
              </w:rPr>
            </w:pPr>
          </w:p>
        </w:tc>
        <w:tc>
          <w:tcPr>
            <w:tcW w:w="466" w:type="pct"/>
            <w:vMerge/>
            <w:tcBorders>
              <w:top w:val="nil"/>
              <w:left w:val="single" w:sz="4" w:space="0" w:color="auto"/>
              <w:bottom w:val="single" w:sz="4" w:space="0" w:color="auto"/>
              <w:right w:val="single" w:sz="4" w:space="0" w:color="auto"/>
            </w:tcBorders>
            <w:vAlign w:val="center"/>
            <w:hideMark/>
          </w:tcPr>
          <w:p w14:paraId="23615A05" w14:textId="77777777" w:rsidR="00C274A5" w:rsidRPr="00C274A5" w:rsidRDefault="003A6FE7" w:rsidP="00C274A5">
            <w:pPr>
              <w:suppressAutoHyphens/>
              <w:jc w:val="both"/>
              <w:rPr>
                <w:rFonts w:ascii="Times New Roman" w:eastAsia="Times New Roman" w:hAnsi="Times New Roman" w:cs="Times New Roman"/>
                <w:color w:val="000000"/>
                <w:sz w:val="24"/>
                <w:szCs w:val="24"/>
                <w:u w:color="000000"/>
                <w:lang w:eastAsia="ru-RU"/>
              </w:rPr>
            </w:pPr>
          </w:p>
        </w:tc>
        <w:tc>
          <w:tcPr>
            <w:tcW w:w="1056" w:type="pct"/>
            <w:tcBorders>
              <w:top w:val="nil"/>
              <w:left w:val="nil"/>
              <w:bottom w:val="single" w:sz="4" w:space="0" w:color="auto"/>
              <w:right w:val="single" w:sz="4" w:space="0" w:color="auto"/>
            </w:tcBorders>
            <w:vAlign w:val="bottom"/>
            <w:hideMark/>
          </w:tcPr>
          <w:p w14:paraId="23615A06"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отчет</w:t>
            </w:r>
          </w:p>
        </w:tc>
      </w:tr>
      <w:tr w:rsidR="00C274A5" w:rsidRPr="00C274A5" w14:paraId="23615A0B" w14:textId="77777777" w:rsidTr="003B2102">
        <w:trPr>
          <w:trHeight w:val="300"/>
        </w:trPr>
        <w:tc>
          <w:tcPr>
            <w:tcW w:w="3478" w:type="pct"/>
            <w:vMerge/>
            <w:tcBorders>
              <w:top w:val="single" w:sz="4" w:space="0" w:color="auto"/>
              <w:left w:val="single" w:sz="4" w:space="0" w:color="auto"/>
              <w:bottom w:val="single" w:sz="4" w:space="0" w:color="auto"/>
              <w:right w:val="single" w:sz="4" w:space="0" w:color="auto"/>
            </w:tcBorders>
            <w:vAlign w:val="center"/>
            <w:hideMark/>
          </w:tcPr>
          <w:p w14:paraId="23615A08" w14:textId="77777777" w:rsidR="00C274A5" w:rsidRPr="00C274A5" w:rsidRDefault="003A6FE7" w:rsidP="00C274A5">
            <w:pPr>
              <w:suppressAutoHyphens/>
              <w:jc w:val="both"/>
              <w:rPr>
                <w:rFonts w:ascii="Times New Roman" w:eastAsia="Times New Roman" w:hAnsi="Times New Roman" w:cs="Times New Roman"/>
                <w:color w:val="000000"/>
                <w:sz w:val="24"/>
                <w:szCs w:val="24"/>
                <w:u w:color="000000"/>
                <w:lang w:eastAsia="ru-RU"/>
              </w:rPr>
            </w:pPr>
          </w:p>
        </w:tc>
        <w:tc>
          <w:tcPr>
            <w:tcW w:w="466" w:type="pct"/>
            <w:vMerge/>
            <w:tcBorders>
              <w:top w:val="nil"/>
              <w:left w:val="single" w:sz="4" w:space="0" w:color="auto"/>
              <w:bottom w:val="single" w:sz="4" w:space="0" w:color="auto"/>
              <w:right w:val="single" w:sz="4" w:space="0" w:color="auto"/>
            </w:tcBorders>
            <w:vAlign w:val="center"/>
            <w:hideMark/>
          </w:tcPr>
          <w:p w14:paraId="23615A09" w14:textId="77777777" w:rsidR="00C274A5" w:rsidRPr="00C274A5" w:rsidRDefault="003A6FE7" w:rsidP="00C274A5">
            <w:pPr>
              <w:suppressAutoHyphens/>
              <w:jc w:val="both"/>
              <w:rPr>
                <w:rFonts w:ascii="Times New Roman" w:eastAsia="Times New Roman" w:hAnsi="Times New Roman" w:cs="Times New Roman"/>
                <w:color w:val="000000"/>
                <w:sz w:val="24"/>
                <w:szCs w:val="24"/>
                <w:u w:color="000000"/>
                <w:lang w:eastAsia="ru-RU"/>
              </w:rPr>
            </w:pPr>
          </w:p>
        </w:tc>
        <w:tc>
          <w:tcPr>
            <w:tcW w:w="1056" w:type="pct"/>
            <w:tcBorders>
              <w:top w:val="nil"/>
              <w:left w:val="nil"/>
              <w:bottom w:val="single" w:sz="4" w:space="0" w:color="auto"/>
              <w:right w:val="single" w:sz="4" w:space="0" w:color="auto"/>
            </w:tcBorders>
            <w:vAlign w:val="bottom"/>
            <w:hideMark/>
          </w:tcPr>
          <w:p w14:paraId="23615A0A"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презентация</w:t>
            </w:r>
          </w:p>
        </w:tc>
      </w:tr>
      <w:tr w:rsidR="00C274A5" w:rsidRPr="00C274A5" w14:paraId="23615A0F" w14:textId="77777777" w:rsidTr="003B2102">
        <w:trPr>
          <w:trHeight w:val="300"/>
        </w:trPr>
        <w:tc>
          <w:tcPr>
            <w:tcW w:w="3478" w:type="pct"/>
            <w:tcBorders>
              <w:top w:val="single" w:sz="4" w:space="0" w:color="auto"/>
              <w:left w:val="single" w:sz="4" w:space="0" w:color="auto"/>
              <w:bottom w:val="single" w:sz="4" w:space="0" w:color="auto"/>
              <w:right w:val="single" w:sz="4" w:space="0" w:color="auto"/>
            </w:tcBorders>
            <w:vAlign w:val="bottom"/>
            <w:hideMark/>
          </w:tcPr>
          <w:p w14:paraId="23615A0C"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 xml:space="preserve">Посещаемость </w:t>
            </w:r>
          </w:p>
        </w:tc>
        <w:tc>
          <w:tcPr>
            <w:tcW w:w="466" w:type="pct"/>
            <w:tcBorders>
              <w:top w:val="nil"/>
              <w:left w:val="nil"/>
              <w:bottom w:val="single" w:sz="4" w:space="0" w:color="auto"/>
              <w:right w:val="single" w:sz="4" w:space="0" w:color="auto"/>
            </w:tcBorders>
            <w:vAlign w:val="center"/>
            <w:hideMark/>
          </w:tcPr>
          <w:p w14:paraId="23615A0D"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14</w:t>
            </w:r>
          </w:p>
        </w:tc>
        <w:tc>
          <w:tcPr>
            <w:tcW w:w="1056" w:type="pct"/>
            <w:tcBorders>
              <w:top w:val="nil"/>
              <w:left w:val="nil"/>
              <w:bottom w:val="single" w:sz="4" w:space="0" w:color="auto"/>
              <w:right w:val="single" w:sz="4" w:space="0" w:color="auto"/>
            </w:tcBorders>
            <w:vAlign w:val="bottom"/>
            <w:hideMark/>
          </w:tcPr>
          <w:p w14:paraId="23615A0E"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 xml:space="preserve">распределение максимальных баллов по дням занятий устанавливается и объявляется в течение месяца с начала семестра, т.к. определяется </w:t>
            </w:r>
            <w:r w:rsidRPr="00C274A5">
              <w:rPr>
                <w:rFonts w:ascii="Times New Roman" w:eastAsia="Times New Roman" w:hAnsi="Times New Roman" w:cs="Times New Roman"/>
                <w:color w:val="000000"/>
                <w:sz w:val="24"/>
                <w:szCs w:val="24"/>
                <w:u w:color="000000"/>
                <w:lang w:eastAsia="ru-RU"/>
              </w:rPr>
              <w:lastRenderedPageBreak/>
              <w:t>календарем</w:t>
            </w:r>
          </w:p>
        </w:tc>
      </w:tr>
      <w:tr w:rsidR="00C274A5" w:rsidRPr="00C274A5" w14:paraId="23615A13" w14:textId="77777777" w:rsidTr="003B2102">
        <w:trPr>
          <w:trHeight w:val="300"/>
        </w:trPr>
        <w:tc>
          <w:tcPr>
            <w:tcW w:w="3478" w:type="pct"/>
            <w:tcBorders>
              <w:top w:val="single" w:sz="4" w:space="0" w:color="auto"/>
              <w:left w:val="single" w:sz="4" w:space="0" w:color="auto"/>
              <w:bottom w:val="single" w:sz="4" w:space="0" w:color="auto"/>
              <w:right w:val="single" w:sz="4" w:space="0" w:color="auto"/>
            </w:tcBorders>
            <w:vAlign w:val="bottom"/>
            <w:hideMark/>
          </w:tcPr>
          <w:p w14:paraId="23615A10"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lastRenderedPageBreak/>
              <w:t> </w:t>
            </w:r>
          </w:p>
        </w:tc>
        <w:tc>
          <w:tcPr>
            <w:tcW w:w="466" w:type="pct"/>
            <w:tcBorders>
              <w:top w:val="nil"/>
              <w:left w:val="nil"/>
              <w:bottom w:val="single" w:sz="4" w:space="0" w:color="auto"/>
              <w:right w:val="single" w:sz="4" w:space="0" w:color="auto"/>
            </w:tcBorders>
            <w:vAlign w:val="bottom"/>
            <w:hideMark/>
          </w:tcPr>
          <w:p w14:paraId="23615A11"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 </w:t>
            </w:r>
          </w:p>
        </w:tc>
        <w:tc>
          <w:tcPr>
            <w:tcW w:w="1056" w:type="pct"/>
            <w:tcBorders>
              <w:top w:val="nil"/>
              <w:left w:val="nil"/>
              <w:bottom w:val="single" w:sz="4" w:space="0" w:color="auto"/>
              <w:right w:val="single" w:sz="4" w:space="0" w:color="auto"/>
            </w:tcBorders>
            <w:vAlign w:val="bottom"/>
            <w:hideMark/>
          </w:tcPr>
          <w:p w14:paraId="23615A12"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 </w:t>
            </w:r>
          </w:p>
        </w:tc>
      </w:tr>
      <w:tr w:rsidR="00C274A5" w:rsidRPr="00C274A5" w14:paraId="23615A17" w14:textId="77777777" w:rsidTr="003B2102">
        <w:trPr>
          <w:trHeight w:val="300"/>
        </w:trPr>
        <w:tc>
          <w:tcPr>
            <w:tcW w:w="3478" w:type="pct"/>
            <w:tcBorders>
              <w:top w:val="single" w:sz="4" w:space="0" w:color="auto"/>
              <w:left w:val="single" w:sz="4" w:space="0" w:color="auto"/>
              <w:bottom w:val="single" w:sz="4" w:space="0" w:color="auto"/>
              <w:right w:val="single" w:sz="4" w:space="0" w:color="auto"/>
            </w:tcBorders>
            <w:vAlign w:val="bottom"/>
            <w:hideMark/>
          </w:tcPr>
          <w:p w14:paraId="23615A14" w14:textId="77777777" w:rsidR="00C274A5" w:rsidRPr="00C274A5" w:rsidRDefault="006C5933" w:rsidP="00C274A5">
            <w:pPr>
              <w:suppressAutoHyphens/>
              <w:jc w:val="right"/>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ИТОГО:</w:t>
            </w:r>
          </w:p>
        </w:tc>
        <w:tc>
          <w:tcPr>
            <w:tcW w:w="466" w:type="pct"/>
            <w:tcBorders>
              <w:top w:val="nil"/>
              <w:left w:val="nil"/>
              <w:bottom w:val="single" w:sz="4" w:space="0" w:color="auto"/>
              <w:right w:val="single" w:sz="4" w:space="0" w:color="auto"/>
            </w:tcBorders>
            <w:vAlign w:val="center"/>
            <w:hideMark/>
          </w:tcPr>
          <w:p w14:paraId="23615A15"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100</w:t>
            </w:r>
          </w:p>
        </w:tc>
        <w:tc>
          <w:tcPr>
            <w:tcW w:w="1056" w:type="pct"/>
            <w:tcBorders>
              <w:top w:val="nil"/>
              <w:left w:val="nil"/>
              <w:bottom w:val="single" w:sz="4" w:space="0" w:color="auto"/>
              <w:right w:val="single" w:sz="4" w:space="0" w:color="auto"/>
            </w:tcBorders>
            <w:vAlign w:val="bottom"/>
            <w:hideMark/>
          </w:tcPr>
          <w:p w14:paraId="23615A16"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 </w:t>
            </w:r>
          </w:p>
        </w:tc>
      </w:tr>
    </w:tbl>
    <w:p w14:paraId="23615A18"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Перевод баллов в оценку:</w:t>
      </w:r>
    </w:p>
    <w:p w14:paraId="23615A19"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От 60 до 74,9 – 3;</w:t>
      </w:r>
    </w:p>
    <w:p w14:paraId="23615A1A"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От 75 до 90 – 4;</w:t>
      </w:r>
    </w:p>
    <w:p w14:paraId="23615A1B"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 xml:space="preserve">От 90, 1 – 5. </w:t>
      </w:r>
    </w:p>
    <w:p w14:paraId="23615A1C" w14:textId="77777777" w:rsidR="00C274A5" w:rsidRPr="00C274A5" w:rsidRDefault="003A6FE7" w:rsidP="00C274A5">
      <w:pPr>
        <w:suppressAutoHyphens/>
        <w:spacing w:before="120" w:after="120"/>
        <w:jc w:val="both"/>
        <w:rPr>
          <w:rFonts w:ascii="Times New Roman" w:eastAsia="Times New Roman" w:hAnsi="Times New Roman" w:cs="Times New Roman"/>
          <w:color w:val="000000"/>
          <w:sz w:val="24"/>
          <w:szCs w:val="24"/>
          <w:u w:color="000000"/>
        </w:rPr>
      </w:pPr>
    </w:p>
    <w:p w14:paraId="23615A1D"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Вариант 2. Комбинация двух дисциплин «</w:t>
      </w:r>
      <w:r w:rsidRPr="00C274A5">
        <w:rPr>
          <w:rFonts w:ascii="Times New Roman" w:eastAsia="Times New Roman" w:hAnsi="Times New Roman" w:cs="Times New Roman"/>
          <w:sz w:val="24"/>
          <w:szCs w:val="24"/>
          <w:u w:color="000000"/>
          <w:lang w:val="en-US"/>
        </w:rPr>
        <w:t>Data</w:t>
      </w:r>
      <w:r w:rsidRPr="00C274A5">
        <w:rPr>
          <w:rFonts w:ascii="Times New Roman" w:eastAsia="Times New Roman" w:hAnsi="Times New Roman" w:cs="Times New Roman"/>
          <w:sz w:val="24"/>
          <w:szCs w:val="24"/>
          <w:u w:color="000000"/>
        </w:rPr>
        <w:t xml:space="preserve"> </w:t>
      </w:r>
      <w:r w:rsidRPr="00C274A5">
        <w:rPr>
          <w:rFonts w:ascii="Times New Roman" w:eastAsia="Times New Roman" w:hAnsi="Times New Roman" w:cs="Times New Roman"/>
          <w:sz w:val="24"/>
          <w:szCs w:val="24"/>
          <w:u w:color="000000"/>
          <w:lang w:val="en-US"/>
        </w:rPr>
        <w:t>Science</w:t>
      </w:r>
      <w:r w:rsidRPr="00C274A5">
        <w:rPr>
          <w:rFonts w:ascii="Times New Roman" w:eastAsia="Times New Roman" w:hAnsi="Times New Roman" w:cs="Times New Roman"/>
          <w:sz w:val="24"/>
          <w:szCs w:val="24"/>
          <w:u w:color="000000"/>
        </w:rPr>
        <w:t>: основы обработки и анализа данных» и «</w:t>
      </w:r>
      <w:r w:rsidRPr="00C274A5">
        <w:rPr>
          <w:rFonts w:ascii="Times New Roman" w:eastAsia="Times New Roman" w:hAnsi="Times New Roman" w:cs="Times New Roman"/>
          <w:sz w:val="24"/>
          <w:szCs w:val="24"/>
          <w:u w:color="000000"/>
          <w:lang w:val="en-US"/>
        </w:rPr>
        <w:t>Data</w:t>
      </w:r>
      <w:r w:rsidRPr="00C274A5">
        <w:rPr>
          <w:rFonts w:ascii="Times New Roman" w:eastAsia="Times New Roman" w:hAnsi="Times New Roman" w:cs="Times New Roman"/>
          <w:sz w:val="24"/>
          <w:szCs w:val="24"/>
          <w:u w:color="000000"/>
        </w:rPr>
        <w:t xml:space="preserve"> </w:t>
      </w:r>
      <w:r w:rsidRPr="00C274A5">
        <w:rPr>
          <w:rFonts w:ascii="Times New Roman" w:eastAsia="Times New Roman" w:hAnsi="Times New Roman" w:cs="Times New Roman"/>
          <w:sz w:val="24"/>
          <w:szCs w:val="24"/>
          <w:u w:color="000000"/>
          <w:lang w:val="en-US"/>
        </w:rPr>
        <w:t>Science</w:t>
      </w:r>
      <w:r w:rsidRPr="00C274A5">
        <w:rPr>
          <w:rFonts w:ascii="Times New Roman" w:eastAsia="Times New Roman" w:hAnsi="Times New Roman" w:cs="Times New Roman"/>
          <w:sz w:val="24"/>
          <w:szCs w:val="24"/>
          <w:u w:color="000000"/>
        </w:rPr>
        <w:t>: комплексы программ»</w:t>
      </w:r>
    </w:p>
    <w:p w14:paraId="23615A1E"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 xml:space="preserve">Итоговый проект </w:t>
      </w:r>
    </w:p>
    <w:p w14:paraId="23615A1F"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Программа с ГПИ, которая позволяет работать с выбранными данными, формировать заготовку статистического отчета определенной структуры и заготовку презентации. Экспорт части данных в БД.</w:t>
      </w:r>
    </w:p>
    <w:p w14:paraId="23615A20"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Подробнее о функциональности:</w:t>
      </w:r>
    </w:p>
    <w:p w14:paraId="23615A21"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1)</w:t>
      </w:r>
      <w:r w:rsidRPr="00C274A5">
        <w:rPr>
          <w:rFonts w:ascii="Times New Roman" w:eastAsia="Times New Roman" w:hAnsi="Times New Roman" w:cs="Times New Roman"/>
          <w:sz w:val="24"/>
          <w:szCs w:val="24"/>
          <w:u w:color="000000"/>
        </w:rPr>
        <w:tab/>
        <w:t>интерфейс для выбора переменных для анализа</w:t>
      </w:r>
    </w:p>
    <w:p w14:paraId="23615A22"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п.2-5, 8: сложный вариант с пользовательским выбором переменных, простой – с заранее выбранными переменными, в интерфейсе только выбор «включить в анализ»</w:t>
      </w:r>
    </w:p>
    <w:p w14:paraId="23615A23"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2)</w:t>
      </w:r>
      <w:r w:rsidRPr="00C274A5">
        <w:rPr>
          <w:rFonts w:ascii="Times New Roman" w:eastAsia="Times New Roman" w:hAnsi="Times New Roman" w:cs="Times New Roman"/>
          <w:sz w:val="24"/>
          <w:szCs w:val="24"/>
          <w:u w:color="000000"/>
        </w:rPr>
        <w:tab/>
        <w:t>описательные статистики</w:t>
      </w:r>
    </w:p>
    <w:p w14:paraId="23615A24"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3)</w:t>
      </w:r>
      <w:r w:rsidRPr="00C274A5">
        <w:rPr>
          <w:rFonts w:ascii="Times New Roman" w:eastAsia="Times New Roman" w:hAnsi="Times New Roman" w:cs="Times New Roman"/>
          <w:sz w:val="24"/>
          <w:szCs w:val="24"/>
          <w:u w:color="000000"/>
        </w:rPr>
        <w:tab/>
        <w:t>сравнение групп</w:t>
      </w:r>
    </w:p>
    <w:p w14:paraId="23615A25"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4)</w:t>
      </w:r>
      <w:r w:rsidRPr="00C274A5">
        <w:rPr>
          <w:rFonts w:ascii="Times New Roman" w:eastAsia="Times New Roman" w:hAnsi="Times New Roman" w:cs="Times New Roman"/>
          <w:sz w:val="24"/>
          <w:szCs w:val="24"/>
          <w:u w:color="000000"/>
        </w:rPr>
        <w:tab/>
        <w:t xml:space="preserve">корреляцию </w:t>
      </w:r>
    </w:p>
    <w:p w14:paraId="23615A26"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5)</w:t>
      </w:r>
      <w:r w:rsidRPr="00C274A5">
        <w:rPr>
          <w:rFonts w:ascii="Times New Roman" w:eastAsia="Times New Roman" w:hAnsi="Times New Roman" w:cs="Times New Roman"/>
          <w:sz w:val="24"/>
          <w:szCs w:val="24"/>
          <w:u w:color="000000"/>
        </w:rPr>
        <w:tab/>
        <w:t xml:space="preserve">регрессию </w:t>
      </w:r>
    </w:p>
    <w:p w14:paraId="23615A27"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6)</w:t>
      </w:r>
      <w:r w:rsidRPr="00C274A5">
        <w:rPr>
          <w:rFonts w:ascii="Times New Roman" w:eastAsia="Times New Roman" w:hAnsi="Times New Roman" w:cs="Times New Roman"/>
          <w:sz w:val="24"/>
          <w:szCs w:val="24"/>
          <w:u w:color="000000"/>
        </w:rPr>
        <w:tab/>
        <w:t>кластеризацию</w:t>
      </w:r>
    </w:p>
    <w:p w14:paraId="23615A28"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7)</w:t>
      </w:r>
      <w:r w:rsidRPr="00C274A5">
        <w:rPr>
          <w:rFonts w:ascii="Times New Roman" w:eastAsia="Times New Roman" w:hAnsi="Times New Roman" w:cs="Times New Roman"/>
          <w:sz w:val="24"/>
          <w:szCs w:val="24"/>
          <w:u w:color="000000"/>
        </w:rPr>
        <w:tab/>
        <w:t>автоматически сформировать по результатам анализа заготовку отчета в Word определенной структуры (таблички со значимыми различиями, характеристикики кластеров и т.д.) со свободными местами для текста</w:t>
      </w:r>
    </w:p>
    <w:p w14:paraId="23615A29"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8)</w:t>
      </w:r>
      <w:r w:rsidRPr="00C274A5">
        <w:rPr>
          <w:rFonts w:ascii="Times New Roman" w:eastAsia="Times New Roman" w:hAnsi="Times New Roman" w:cs="Times New Roman"/>
          <w:sz w:val="24"/>
          <w:szCs w:val="24"/>
          <w:u w:color="000000"/>
        </w:rPr>
        <w:tab/>
        <w:t>автоматически сформировать по результатам анализа заготовку презентации в LaTeX определенной структуры (таблички со значимыми различиями, хар-ки кластеров и т.д.) со свободными местами для текста</w:t>
      </w:r>
    </w:p>
    <w:p w14:paraId="23615A2A"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Статистические методы – сравнение групп (t-критерий, хи-квадрат), корреляция, регрессия, кластеризация</w:t>
      </w:r>
    </w:p>
    <w:p w14:paraId="23615A2B"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Технологии – R, R.Net, C#, автоматизация с Word (отчет) и Excel, БД, LaTeX (презентация)</w:t>
      </w:r>
    </w:p>
    <w:p w14:paraId="23615A2C"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Отчетность – работающая программа, заготовки отчета и презентации, готовый отчет, готовая презентация с выступлением</w:t>
      </w:r>
    </w:p>
    <w:p w14:paraId="23615A2D"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Возможное применение – регулярные отчеты по изменяющейся базе.</w:t>
      </w:r>
    </w:p>
    <w:p w14:paraId="23615A2E"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Требования к используемым данным</w:t>
      </w:r>
    </w:p>
    <w:p w14:paraId="23615A2F"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w:t>
      </w:r>
      <w:r w:rsidRPr="00C274A5">
        <w:rPr>
          <w:rFonts w:ascii="Times New Roman" w:eastAsia="Times New Roman" w:hAnsi="Times New Roman" w:cs="Times New Roman"/>
          <w:sz w:val="24"/>
          <w:szCs w:val="24"/>
          <w:u w:color="000000"/>
        </w:rPr>
        <w:tab/>
        <w:t xml:space="preserve">Объем выборки более 200 элементов </w:t>
      </w:r>
    </w:p>
    <w:p w14:paraId="23615A30"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w:t>
      </w:r>
      <w:r w:rsidRPr="00C274A5">
        <w:rPr>
          <w:rFonts w:ascii="Times New Roman" w:eastAsia="Times New Roman" w:hAnsi="Times New Roman" w:cs="Times New Roman"/>
          <w:sz w:val="24"/>
          <w:szCs w:val="24"/>
          <w:u w:color="000000"/>
        </w:rPr>
        <w:tab/>
        <w:t>Не менее бинарных 2-х переменных</w:t>
      </w:r>
    </w:p>
    <w:p w14:paraId="23615A31"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w:t>
      </w:r>
      <w:r w:rsidRPr="00C274A5">
        <w:rPr>
          <w:rFonts w:ascii="Times New Roman" w:eastAsia="Times New Roman" w:hAnsi="Times New Roman" w:cs="Times New Roman"/>
          <w:sz w:val="24"/>
          <w:szCs w:val="24"/>
          <w:u w:color="000000"/>
        </w:rPr>
        <w:tab/>
        <w:t>Как минимум одна переменная, по которой можно разбить выборку на несколько (&gt;3) групп</w:t>
      </w:r>
    </w:p>
    <w:p w14:paraId="23615A32"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w:t>
      </w:r>
      <w:r w:rsidRPr="00C274A5">
        <w:rPr>
          <w:rFonts w:ascii="Times New Roman" w:eastAsia="Times New Roman" w:hAnsi="Times New Roman" w:cs="Times New Roman"/>
          <w:sz w:val="24"/>
          <w:szCs w:val="24"/>
          <w:u w:color="000000"/>
        </w:rPr>
        <w:tab/>
        <w:t xml:space="preserve">Не менее 3-х метрических (непрерывных) переменных </w:t>
      </w:r>
    </w:p>
    <w:p w14:paraId="23615A33" w14:textId="77777777" w:rsidR="00C274A5" w:rsidRPr="00C274A5" w:rsidRDefault="006C5933" w:rsidP="00C274A5">
      <w:pPr>
        <w:suppressAutoHyphens/>
        <w:ind w:firstLine="720"/>
        <w:jc w:val="both"/>
        <w:rPr>
          <w:rFonts w:ascii="Times New Roman" w:eastAsia="Times New Roman" w:hAnsi="Times New Roman" w:cs="Times New Roman"/>
          <w:sz w:val="24"/>
          <w:szCs w:val="24"/>
          <w:u w:color="000000"/>
          <w:lang w:val="en-US"/>
        </w:rPr>
      </w:pPr>
      <w:r w:rsidRPr="00C274A5">
        <w:rPr>
          <w:rFonts w:ascii="Times New Roman" w:eastAsia="Times New Roman" w:hAnsi="Times New Roman" w:cs="Times New Roman"/>
          <w:sz w:val="24"/>
          <w:szCs w:val="24"/>
          <w:u w:color="000000"/>
        </w:rPr>
        <w:t>где</w:t>
      </w:r>
      <w:r w:rsidRPr="00C274A5">
        <w:rPr>
          <w:rFonts w:ascii="Times New Roman" w:eastAsia="Times New Roman" w:hAnsi="Times New Roman" w:cs="Times New Roman"/>
          <w:sz w:val="24"/>
          <w:szCs w:val="24"/>
          <w:u w:color="000000"/>
          <w:lang w:val="en-US"/>
        </w:rPr>
        <w:t xml:space="preserve"> </w:t>
      </w:r>
      <w:r w:rsidRPr="00C274A5">
        <w:rPr>
          <w:rFonts w:ascii="Times New Roman" w:eastAsia="Times New Roman" w:hAnsi="Times New Roman" w:cs="Times New Roman"/>
          <w:sz w:val="24"/>
          <w:szCs w:val="24"/>
          <w:u w:color="000000"/>
        </w:rPr>
        <w:t>искать</w:t>
      </w:r>
    </w:p>
    <w:p w14:paraId="23615A34" w14:textId="77777777" w:rsidR="00C274A5" w:rsidRPr="00C274A5" w:rsidRDefault="003A6FE7" w:rsidP="00C274A5">
      <w:pPr>
        <w:numPr>
          <w:ilvl w:val="0"/>
          <w:numId w:val="2"/>
        </w:numPr>
        <w:shd w:val="clear" w:color="auto" w:fill="FFFFFF"/>
        <w:ind w:left="0" w:firstLine="720"/>
        <w:contextualSpacing/>
        <w:jc w:val="both"/>
        <w:rPr>
          <w:rFonts w:ascii="Times New Roman" w:eastAsia="Times New Roman" w:hAnsi="Times New Roman" w:cs="Times New Roman"/>
          <w:sz w:val="24"/>
          <w:szCs w:val="24"/>
          <w:u w:val="single" w:color="000000"/>
          <w:lang w:eastAsia="ru-RU"/>
        </w:rPr>
      </w:pPr>
      <w:hyperlink r:id="rId14" w:tgtFrame="_blank" w:history="1">
        <w:r w:rsidR="006C5933" w:rsidRPr="00C274A5">
          <w:rPr>
            <w:rFonts w:ascii="Times New Roman" w:eastAsia="Times New Roman" w:hAnsi="Times New Roman" w:cs="Times New Roman"/>
            <w:sz w:val="24"/>
            <w:szCs w:val="24"/>
            <w:u w:val="single" w:color="000000"/>
            <w:shd w:val="clear" w:color="auto" w:fill="FFFFFF"/>
            <w:lang w:val="en-US"/>
          </w:rPr>
          <w:t>UCI Machine Learning Repository</w:t>
        </w:r>
      </w:hyperlink>
    </w:p>
    <w:p w14:paraId="23615A35" w14:textId="77777777" w:rsidR="00C274A5" w:rsidRPr="00C274A5" w:rsidRDefault="003A6FE7" w:rsidP="00C274A5">
      <w:pPr>
        <w:numPr>
          <w:ilvl w:val="0"/>
          <w:numId w:val="2"/>
        </w:numPr>
        <w:shd w:val="clear" w:color="auto" w:fill="FFFFFF"/>
        <w:ind w:left="0" w:firstLine="720"/>
        <w:contextualSpacing/>
        <w:jc w:val="both"/>
        <w:rPr>
          <w:rFonts w:ascii="Times New Roman" w:eastAsia="Times New Roman" w:hAnsi="Times New Roman" w:cs="Times New Roman"/>
          <w:sz w:val="24"/>
          <w:szCs w:val="24"/>
          <w:u w:color="000000"/>
          <w:lang w:eastAsia="ru-RU"/>
        </w:rPr>
      </w:pPr>
      <w:hyperlink r:id="rId15" w:tgtFrame="_blank" w:history="1">
        <w:r w:rsidR="006C5933" w:rsidRPr="00C274A5">
          <w:rPr>
            <w:rFonts w:ascii="Times New Roman" w:eastAsia="Times New Roman" w:hAnsi="Times New Roman" w:cs="Times New Roman"/>
            <w:sz w:val="24"/>
            <w:szCs w:val="24"/>
            <w:u w:val="single" w:color="000000"/>
            <w:lang w:eastAsia="ru-RU"/>
          </w:rPr>
          <w:t>CMU StatLib Datasets Archive</w:t>
        </w:r>
      </w:hyperlink>
    </w:p>
    <w:p w14:paraId="23615A36" w14:textId="77777777" w:rsidR="00C274A5" w:rsidRPr="00C274A5" w:rsidRDefault="003A6FE7" w:rsidP="00C274A5">
      <w:pPr>
        <w:numPr>
          <w:ilvl w:val="0"/>
          <w:numId w:val="2"/>
        </w:numPr>
        <w:ind w:left="0" w:firstLine="720"/>
        <w:contextualSpacing/>
        <w:jc w:val="both"/>
        <w:rPr>
          <w:rFonts w:ascii="Times New Roman" w:eastAsia="Times New Roman" w:hAnsi="Times New Roman" w:cs="Times New Roman"/>
          <w:sz w:val="24"/>
          <w:szCs w:val="24"/>
          <w:u w:color="000000"/>
        </w:rPr>
      </w:pPr>
      <w:hyperlink r:id="rId16" w:history="1">
        <w:r w:rsidR="006C5933" w:rsidRPr="00C274A5">
          <w:rPr>
            <w:rFonts w:ascii="Times New Roman" w:eastAsia="Times New Roman" w:hAnsi="Times New Roman" w:cs="Times New Roman"/>
            <w:sz w:val="24"/>
            <w:szCs w:val="24"/>
            <w:u w:val="single" w:color="000000"/>
            <w:shd w:val="clear" w:color="auto" w:fill="FFFFFF"/>
          </w:rPr>
          <w:t>Airport, airline and route data</w:t>
        </w:r>
      </w:hyperlink>
    </w:p>
    <w:p w14:paraId="23615A37" w14:textId="77777777" w:rsidR="00C274A5" w:rsidRPr="00C274A5" w:rsidRDefault="003A6FE7" w:rsidP="00C274A5">
      <w:pPr>
        <w:numPr>
          <w:ilvl w:val="0"/>
          <w:numId w:val="2"/>
        </w:numPr>
        <w:tabs>
          <w:tab w:val="left" w:pos="2145"/>
        </w:tabs>
        <w:ind w:left="0" w:firstLine="720"/>
        <w:contextualSpacing/>
        <w:jc w:val="both"/>
        <w:rPr>
          <w:rFonts w:ascii="Times New Roman" w:eastAsia="Times New Roman" w:hAnsi="Times New Roman" w:cs="Times New Roman"/>
          <w:bCs/>
          <w:sz w:val="24"/>
          <w:szCs w:val="24"/>
          <w:u w:color="000000"/>
          <w:bdr w:val="none" w:sz="0" w:space="0" w:color="auto" w:frame="1"/>
          <w:shd w:val="clear" w:color="auto" w:fill="FFFFFF"/>
        </w:rPr>
      </w:pPr>
      <w:hyperlink r:id="rId17" w:history="1">
        <w:r w:rsidR="006C5933" w:rsidRPr="00C274A5">
          <w:rPr>
            <w:rFonts w:ascii="Times New Roman" w:eastAsia="Times New Roman" w:hAnsi="Times New Roman" w:cs="Times New Roman"/>
            <w:sz w:val="24"/>
            <w:szCs w:val="24"/>
            <w:u w:val="single" w:color="000000"/>
            <w:bdr w:val="none" w:sz="0" w:space="0" w:color="auto" w:frame="1"/>
            <w:shd w:val="clear" w:color="auto" w:fill="FFFFFF"/>
          </w:rPr>
          <w:t>World Bank Data</w:t>
        </w:r>
      </w:hyperlink>
      <w:r w:rsidR="006C5933" w:rsidRPr="00C274A5">
        <w:rPr>
          <w:rFonts w:ascii="Times New Roman" w:eastAsia="Times New Roman" w:hAnsi="Times New Roman" w:cs="Times New Roman"/>
          <w:b/>
          <w:bCs/>
          <w:sz w:val="24"/>
          <w:szCs w:val="24"/>
          <w:u w:color="000000"/>
          <w:bdr w:val="none" w:sz="0" w:space="0" w:color="auto" w:frame="1"/>
          <w:shd w:val="clear" w:color="auto" w:fill="FFFFFF"/>
        </w:rPr>
        <w:tab/>
      </w:r>
    </w:p>
    <w:p w14:paraId="23615A38" w14:textId="77777777" w:rsidR="00C274A5" w:rsidRPr="00C274A5" w:rsidRDefault="003A6FE7" w:rsidP="00C274A5">
      <w:pPr>
        <w:numPr>
          <w:ilvl w:val="0"/>
          <w:numId w:val="2"/>
        </w:numPr>
        <w:tabs>
          <w:tab w:val="left" w:pos="2145"/>
        </w:tabs>
        <w:ind w:left="0" w:firstLine="720"/>
        <w:contextualSpacing/>
        <w:jc w:val="both"/>
        <w:rPr>
          <w:rFonts w:ascii="Times New Roman" w:eastAsia="Times New Roman" w:hAnsi="Times New Roman" w:cs="Times New Roman"/>
          <w:sz w:val="24"/>
          <w:szCs w:val="24"/>
          <w:u w:color="000000"/>
        </w:rPr>
      </w:pPr>
      <w:hyperlink r:id="rId18" w:history="1">
        <w:r w:rsidR="006C5933" w:rsidRPr="00C274A5">
          <w:rPr>
            <w:rFonts w:ascii="Times New Roman" w:eastAsia="Times New Roman" w:hAnsi="Times New Roman" w:cs="Times New Roman"/>
            <w:sz w:val="24"/>
            <w:szCs w:val="24"/>
            <w:u w:val="single" w:color="000000"/>
            <w:lang w:val="en-US"/>
          </w:rPr>
          <w:t>http</w:t>
        </w:r>
        <w:r w:rsidR="006C5933" w:rsidRPr="00C274A5">
          <w:rPr>
            <w:rFonts w:ascii="Times New Roman" w:eastAsia="Times New Roman" w:hAnsi="Times New Roman" w:cs="Times New Roman"/>
            <w:sz w:val="24"/>
            <w:szCs w:val="24"/>
            <w:u w:val="single" w:color="000000"/>
          </w:rPr>
          <w:t>://</w:t>
        </w:r>
        <w:r w:rsidR="006C5933" w:rsidRPr="00C274A5">
          <w:rPr>
            <w:rFonts w:ascii="Times New Roman" w:eastAsia="Times New Roman" w:hAnsi="Times New Roman" w:cs="Times New Roman"/>
            <w:sz w:val="24"/>
            <w:szCs w:val="24"/>
            <w:u w:val="single" w:color="000000"/>
            <w:lang w:val="en-US"/>
          </w:rPr>
          <w:t>r</w:t>
        </w:r>
        <w:r w:rsidR="006C5933" w:rsidRPr="00C274A5">
          <w:rPr>
            <w:rFonts w:ascii="Times New Roman" w:eastAsia="Times New Roman" w:hAnsi="Times New Roman" w:cs="Times New Roman"/>
            <w:sz w:val="24"/>
            <w:szCs w:val="24"/>
            <w:u w:val="single" w:color="000000"/>
          </w:rPr>
          <w:t>-</w:t>
        </w:r>
        <w:r w:rsidR="006C5933" w:rsidRPr="00C274A5">
          <w:rPr>
            <w:rFonts w:ascii="Times New Roman" w:eastAsia="Times New Roman" w:hAnsi="Times New Roman" w:cs="Times New Roman"/>
            <w:sz w:val="24"/>
            <w:szCs w:val="24"/>
            <w:u w:val="single" w:color="000000"/>
            <w:lang w:val="en-US"/>
          </w:rPr>
          <w:t>dir</w:t>
        </w:r>
        <w:r w:rsidR="006C5933" w:rsidRPr="00C274A5">
          <w:rPr>
            <w:rFonts w:ascii="Times New Roman" w:eastAsia="Times New Roman" w:hAnsi="Times New Roman" w:cs="Times New Roman"/>
            <w:sz w:val="24"/>
            <w:szCs w:val="24"/>
            <w:u w:val="single" w:color="000000"/>
          </w:rPr>
          <w:t>.</w:t>
        </w:r>
        <w:r w:rsidR="006C5933" w:rsidRPr="00C274A5">
          <w:rPr>
            <w:rFonts w:ascii="Times New Roman" w:eastAsia="Times New Roman" w:hAnsi="Times New Roman" w:cs="Times New Roman"/>
            <w:sz w:val="24"/>
            <w:szCs w:val="24"/>
            <w:u w:val="single" w:color="000000"/>
            <w:lang w:val="en-US"/>
          </w:rPr>
          <w:t>com</w:t>
        </w:r>
        <w:r w:rsidR="006C5933" w:rsidRPr="00C274A5">
          <w:rPr>
            <w:rFonts w:ascii="Times New Roman" w:eastAsia="Times New Roman" w:hAnsi="Times New Roman" w:cs="Times New Roman"/>
            <w:sz w:val="24"/>
            <w:szCs w:val="24"/>
            <w:u w:val="single" w:color="000000"/>
          </w:rPr>
          <w:t>/</w:t>
        </w:r>
        <w:r w:rsidR="006C5933" w:rsidRPr="00C274A5">
          <w:rPr>
            <w:rFonts w:ascii="Times New Roman" w:eastAsia="Times New Roman" w:hAnsi="Times New Roman" w:cs="Times New Roman"/>
            <w:sz w:val="24"/>
            <w:szCs w:val="24"/>
            <w:u w:val="single" w:color="000000"/>
            <w:lang w:val="en-US"/>
          </w:rPr>
          <w:t>reference</w:t>
        </w:r>
        <w:r w:rsidR="006C5933" w:rsidRPr="00C274A5">
          <w:rPr>
            <w:rFonts w:ascii="Times New Roman" w:eastAsia="Times New Roman" w:hAnsi="Times New Roman" w:cs="Times New Roman"/>
            <w:sz w:val="24"/>
            <w:szCs w:val="24"/>
            <w:u w:val="single" w:color="000000"/>
          </w:rPr>
          <w:t>/</w:t>
        </w:r>
        <w:r w:rsidR="006C5933" w:rsidRPr="00C274A5">
          <w:rPr>
            <w:rFonts w:ascii="Times New Roman" w:eastAsia="Times New Roman" w:hAnsi="Times New Roman" w:cs="Times New Roman"/>
            <w:sz w:val="24"/>
            <w:szCs w:val="24"/>
            <w:u w:val="single" w:color="000000"/>
            <w:lang w:val="en-US"/>
          </w:rPr>
          <w:t>datasets</w:t>
        </w:r>
        <w:r w:rsidR="006C5933" w:rsidRPr="00C274A5">
          <w:rPr>
            <w:rFonts w:ascii="Times New Roman" w:eastAsia="Times New Roman" w:hAnsi="Times New Roman" w:cs="Times New Roman"/>
            <w:sz w:val="24"/>
            <w:szCs w:val="24"/>
            <w:u w:val="single" w:color="000000"/>
          </w:rPr>
          <w:t>.</w:t>
        </w:r>
        <w:r w:rsidR="006C5933" w:rsidRPr="00C274A5">
          <w:rPr>
            <w:rFonts w:ascii="Times New Roman" w:eastAsia="Times New Roman" w:hAnsi="Times New Roman" w:cs="Times New Roman"/>
            <w:sz w:val="24"/>
            <w:szCs w:val="24"/>
            <w:u w:val="single" w:color="000000"/>
            <w:lang w:val="en-US"/>
          </w:rPr>
          <w:t>html</w:t>
        </w:r>
      </w:hyperlink>
    </w:p>
    <w:p w14:paraId="23615A39" w14:textId="77777777" w:rsidR="00C274A5" w:rsidRPr="00C274A5" w:rsidRDefault="003A6FE7" w:rsidP="00C274A5">
      <w:pPr>
        <w:numPr>
          <w:ilvl w:val="0"/>
          <w:numId w:val="2"/>
        </w:numPr>
        <w:tabs>
          <w:tab w:val="left" w:pos="2145"/>
        </w:tabs>
        <w:ind w:left="0" w:firstLine="720"/>
        <w:contextualSpacing/>
        <w:jc w:val="both"/>
        <w:rPr>
          <w:rFonts w:ascii="Times New Roman" w:eastAsia="Times New Roman" w:hAnsi="Times New Roman" w:cs="Times New Roman"/>
          <w:sz w:val="24"/>
          <w:szCs w:val="24"/>
          <w:u w:color="000000"/>
        </w:rPr>
      </w:pPr>
      <w:hyperlink r:id="rId19" w:history="1">
        <w:r w:rsidR="006C5933" w:rsidRPr="00C274A5">
          <w:rPr>
            <w:rFonts w:ascii="Times New Roman" w:eastAsia="Times New Roman" w:hAnsi="Times New Roman" w:cs="Times New Roman"/>
            <w:sz w:val="24"/>
            <w:szCs w:val="24"/>
            <w:u w:val="single" w:color="000000"/>
          </w:rPr>
          <w:t>http://getthedata.org/</w:t>
        </w:r>
      </w:hyperlink>
    </w:p>
    <w:p w14:paraId="23615A3A" w14:textId="77777777" w:rsidR="00C274A5" w:rsidRPr="00C274A5" w:rsidRDefault="003A6FE7" w:rsidP="00C274A5">
      <w:pPr>
        <w:numPr>
          <w:ilvl w:val="0"/>
          <w:numId w:val="2"/>
        </w:numPr>
        <w:tabs>
          <w:tab w:val="left" w:pos="2145"/>
        </w:tabs>
        <w:ind w:left="0" w:firstLine="720"/>
        <w:contextualSpacing/>
        <w:jc w:val="both"/>
        <w:rPr>
          <w:rFonts w:ascii="Times New Roman" w:eastAsia="Times New Roman" w:hAnsi="Times New Roman" w:cs="Times New Roman"/>
          <w:sz w:val="24"/>
          <w:szCs w:val="24"/>
          <w:u w:color="000000"/>
        </w:rPr>
      </w:pPr>
      <w:hyperlink r:id="rId20" w:history="1">
        <w:r w:rsidR="006C5933" w:rsidRPr="00C274A5">
          <w:rPr>
            <w:rFonts w:ascii="Times New Roman" w:eastAsia="Times New Roman" w:hAnsi="Times New Roman" w:cs="Times New Roman"/>
            <w:sz w:val="24"/>
            <w:szCs w:val="24"/>
            <w:u w:val="single" w:color="000000"/>
          </w:rPr>
          <w:t>http://www.umass.edu/statdata/statdata/</w:t>
        </w:r>
      </w:hyperlink>
    </w:p>
    <w:p w14:paraId="23615A3B" w14:textId="77777777" w:rsidR="00C274A5" w:rsidRPr="00C274A5" w:rsidRDefault="006C5933" w:rsidP="00C274A5">
      <w:pPr>
        <w:suppressAutoHyphens/>
        <w:spacing w:before="120" w:after="1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Система оценивания, таблица начисления баллов:</w:t>
      </w:r>
    </w:p>
    <w:tbl>
      <w:tblPr>
        <w:tblW w:w="5000" w:type="pct"/>
        <w:tblLook w:val="04A0" w:firstRow="1" w:lastRow="0" w:firstColumn="1" w:lastColumn="0" w:noHBand="0" w:noVBand="1"/>
      </w:tblPr>
      <w:tblGrid>
        <w:gridCol w:w="2197"/>
        <w:gridCol w:w="2619"/>
        <w:gridCol w:w="2484"/>
        <w:gridCol w:w="2605"/>
      </w:tblGrid>
      <w:tr w:rsidR="00C274A5" w:rsidRPr="00C274A5" w14:paraId="23615A40" w14:textId="77777777" w:rsidTr="003B2102">
        <w:trPr>
          <w:trHeight w:val="300"/>
        </w:trPr>
        <w:tc>
          <w:tcPr>
            <w:tcW w:w="1109" w:type="pct"/>
            <w:tcBorders>
              <w:top w:val="single" w:sz="4" w:space="0" w:color="auto"/>
              <w:left w:val="single" w:sz="4" w:space="0" w:color="auto"/>
              <w:bottom w:val="single" w:sz="4" w:space="0" w:color="auto"/>
              <w:right w:val="single" w:sz="4" w:space="0" w:color="auto"/>
            </w:tcBorders>
            <w:vAlign w:val="bottom"/>
            <w:hideMark/>
          </w:tcPr>
          <w:p w14:paraId="23615A3C"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 </w:t>
            </w:r>
          </w:p>
        </w:tc>
        <w:tc>
          <w:tcPr>
            <w:tcW w:w="1322" w:type="pct"/>
            <w:tcBorders>
              <w:top w:val="single" w:sz="4" w:space="0" w:color="auto"/>
              <w:left w:val="nil"/>
              <w:bottom w:val="single" w:sz="4" w:space="0" w:color="auto"/>
              <w:right w:val="single" w:sz="4" w:space="0" w:color="auto"/>
            </w:tcBorders>
            <w:vAlign w:val="bottom"/>
            <w:hideMark/>
          </w:tcPr>
          <w:p w14:paraId="23615A3D" w14:textId="77777777" w:rsidR="00C274A5" w:rsidRPr="00C274A5" w:rsidRDefault="006C5933" w:rsidP="00C274A5">
            <w:pPr>
              <w:suppressAutoHyphens/>
              <w:jc w:val="center"/>
              <w:rPr>
                <w:rFonts w:ascii="Times New Roman" w:eastAsia="Times New Roman" w:hAnsi="Times New Roman" w:cs="Times New Roman"/>
                <w:b/>
                <w:bCs/>
                <w:color w:val="000000"/>
                <w:sz w:val="24"/>
                <w:szCs w:val="24"/>
                <w:u w:color="000000"/>
                <w:lang w:eastAsia="ru-RU"/>
              </w:rPr>
            </w:pPr>
            <w:r w:rsidRPr="00C274A5">
              <w:rPr>
                <w:rFonts w:ascii="Times New Roman" w:eastAsia="Times New Roman" w:hAnsi="Times New Roman" w:cs="Times New Roman"/>
                <w:b/>
                <w:bCs/>
                <w:color w:val="000000"/>
                <w:sz w:val="24"/>
                <w:szCs w:val="24"/>
                <w:u w:color="000000"/>
                <w:lang w:eastAsia="ru-RU"/>
              </w:rPr>
              <w:t>Задание</w:t>
            </w:r>
          </w:p>
        </w:tc>
        <w:tc>
          <w:tcPr>
            <w:tcW w:w="1254" w:type="pct"/>
            <w:tcBorders>
              <w:top w:val="single" w:sz="4" w:space="0" w:color="auto"/>
              <w:left w:val="nil"/>
              <w:bottom w:val="single" w:sz="4" w:space="0" w:color="auto"/>
              <w:right w:val="single" w:sz="4" w:space="0" w:color="auto"/>
            </w:tcBorders>
            <w:vAlign w:val="bottom"/>
            <w:hideMark/>
          </w:tcPr>
          <w:p w14:paraId="23615A3E" w14:textId="77777777" w:rsidR="00C274A5" w:rsidRPr="00C274A5" w:rsidRDefault="006C5933" w:rsidP="00C274A5">
            <w:pPr>
              <w:suppressAutoHyphens/>
              <w:jc w:val="center"/>
              <w:rPr>
                <w:rFonts w:ascii="Times New Roman" w:eastAsia="Times New Roman" w:hAnsi="Times New Roman" w:cs="Times New Roman"/>
                <w:b/>
                <w:bCs/>
                <w:color w:val="000000"/>
                <w:sz w:val="24"/>
                <w:szCs w:val="24"/>
                <w:u w:color="000000"/>
                <w:lang w:eastAsia="ru-RU"/>
              </w:rPr>
            </w:pPr>
            <w:r w:rsidRPr="00C274A5">
              <w:rPr>
                <w:rFonts w:ascii="Times New Roman" w:eastAsia="Times New Roman" w:hAnsi="Times New Roman" w:cs="Times New Roman"/>
                <w:b/>
                <w:bCs/>
                <w:color w:val="000000"/>
                <w:sz w:val="24"/>
                <w:szCs w:val="24"/>
                <w:u w:color="000000"/>
                <w:lang w:eastAsia="ru-RU"/>
              </w:rPr>
              <w:t>Баллы</w:t>
            </w:r>
          </w:p>
        </w:tc>
        <w:tc>
          <w:tcPr>
            <w:tcW w:w="1315" w:type="pct"/>
            <w:tcBorders>
              <w:top w:val="single" w:sz="4" w:space="0" w:color="auto"/>
              <w:left w:val="nil"/>
              <w:bottom w:val="single" w:sz="4" w:space="0" w:color="auto"/>
              <w:right w:val="single" w:sz="4" w:space="0" w:color="auto"/>
            </w:tcBorders>
            <w:vAlign w:val="bottom"/>
            <w:hideMark/>
          </w:tcPr>
          <w:p w14:paraId="23615A3F" w14:textId="77777777" w:rsidR="00C274A5" w:rsidRPr="00C274A5" w:rsidRDefault="006C5933" w:rsidP="00C274A5">
            <w:pPr>
              <w:suppressAutoHyphens/>
              <w:jc w:val="both"/>
              <w:rPr>
                <w:rFonts w:ascii="Times New Roman" w:eastAsia="Times New Roman" w:hAnsi="Times New Roman" w:cs="Times New Roman"/>
                <w:b/>
                <w:bCs/>
                <w:color w:val="000000"/>
                <w:sz w:val="24"/>
                <w:szCs w:val="24"/>
                <w:u w:color="000000"/>
                <w:lang w:eastAsia="ru-RU"/>
              </w:rPr>
            </w:pPr>
            <w:r w:rsidRPr="00C274A5">
              <w:rPr>
                <w:rFonts w:ascii="Times New Roman" w:eastAsia="Times New Roman" w:hAnsi="Times New Roman" w:cs="Times New Roman"/>
                <w:b/>
                <w:bCs/>
                <w:color w:val="000000"/>
                <w:sz w:val="24"/>
                <w:szCs w:val="24"/>
                <w:u w:color="000000"/>
                <w:lang w:eastAsia="ru-RU"/>
              </w:rPr>
              <w:t>Вид отчетности</w:t>
            </w:r>
          </w:p>
        </w:tc>
      </w:tr>
      <w:tr w:rsidR="00C274A5" w:rsidRPr="00C274A5" w14:paraId="23615A45" w14:textId="77777777" w:rsidTr="003B2102">
        <w:trPr>
          <w:trHeight w:val="300"/>
        </w:trPr>
        <w:tc>
          <w:tcPr>
            <w:tcW w:w="1109" w:type="pct"/>
            <w:tcBorders>
              <w:top w:val="nil"/>
              <w:left w:val="single" w:sz="4" w:space="0" w:color="auto"/>
              <w:bottom w:val="single" w:sz="4" w:space="0" w:color="auto"/>
              <w:right w:val="single" w:sz="4" w:space="0" w:color="auto"/>
            </w:tcBorders>
            <w:vAlign w:val="center"/>
            <w:hideMark/>
          </w:tcPr>
          <w:p w14:paraId="23615A41"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РКП, ООиИАД</w:t>
            </w:r>
          </w:p>
        </w:tc>
        <w:tc>
          <w:tcPr>
            <w:tcW w:w="1322" w:type="pct"/>
            <w:tcBorders>
              <w:top w:val="nil"/>
              <w:left w:val="nil"/>
              <w:bottom w:val="single" w:sz="4" w:space="0" w:color="auto"/>
              <w:right w:val="single" w:sz="4" w:space="0" w:color="auto"/>
            </w:tcBorders>
            <w:vAlign w:val="bottom"/>
            <w:hideMark/>
          </w:tcPr>
          <w:p w14:paraId="23615A42"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Связь с БД из программы C#</w:t>
            </w:r>
          </w:p>
        </w:tc>
        <w:tc>
          <w:tcPr>
            <w:tcW w:w="1254" w:type="pct"/>
            <w:tcBorders>
              <w:top w:val="nil"/>
              <w:left w:val="nil"/>
              <w:bottom w:val="single" w:sz="4" w:space="0" w:color="auto"/>
              <w:right w:val="single" w:sz="4" w:space="0" w:color="auto"/>
            </w:tcBorders>
            <w:vAlign w:val="center"/>
            <w:hideMark/>
          </w:tcPr>
          <w:p w14:paraId="23615A43"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2</w:t>
            </w:r>
          </w:p>
        </w:tc>
        <w:tc>
          <w:tcPr>
            <w:tcW w:w="1315" w:type="pct"/>
            <w:tcBorders>
              <w:top w:val="nil"/>
              <w:left w:val="nil"/>
              <w:bottom w:val="single" w:sz="4" w:space="0" w:color="auto"/>
              <w:right w:val="single" w:sz="4" w:space="0" w:color="auto"/>
            </w:tcBorders>
            <w:vAlign w:val="bottom"/>
            <w:hideMark/>
          </w:tcPr>
          <w:p w14:paraId="23615A44"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программа</w:t>
            </w:r>
          </w:p>
        </w:tc>
      </w:tr>
      <w:tr w:rsidR="00C274A5" w:rsidRPr="00C274A5" w14:paraId="23615A4A" w14:textId="77777777" w:rsidTr="003B2102">
        <w:trPr>
          <w:trHeight w:val="525"/>
        </w:trPr>
        <w:tc>
          <w:tcPr>
            <w:tcW w:w="1109" w:type="pct"/>
            <w:tcBorders>
              <w:top w:val="nil"/>
              <w:left w:val="single" w:sz="4" w:space="0" w:color="auto"/>
              <w:bottom w:val="single" w:sz="4" w:space="0" w:color="auto"/>
              <w:right w:val="single" w:sz="4" w:space="0" w:color="auto"/>
            </w:tcBorders>
            <w:vAlign w:val="center"/>
            <w:hideMark/>
          </w:tcPr>
          <w:p w14:paraId="23615A46"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РКП, ООиИАД</w:t>
            </w:r>
          </w:p>
        </w:tc>
        <w:tc>
          <w:tcPr>
            <w:tcW w:w="1322" w:type="pct"/>
            <w:tcBorders>
              <w:top w:val="nil"/>
              <w:left w:val="nil"/>
              <w:bottom w:val="single" w:sz="4" w:space="0" w:color="auto"/>
              <w:right w:val="single" w:sz="4" w:space="0" w:color="auto"/>
            </w:tcBorders>
            <w:vAlign w:val="bottom"/>
            <w:hideMark/>
          </w:tcPr>
          <w:p w14:paraId="23615A47"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Работа с Word и Excel из программы на C#</w:t>
            </w:r>
          </w:p>
        </w:tc>
        <w:tc>
          <w:tcPr>
            <w:tcW w:w="1254" w:type="pct"/>
            <w:tcBorders>
              <w:top w:val="nil"/>
              <w:left w:val="nil"/>
              <w:bottom w:val="single" w:sz="4" w:space="0" w:color="auto"/>
              <w:right w:val="single" w:sz="4" w:space="0" w:color="auto"/>
            </w:tcBorders>
            <w:vAlign w:val="center"/>
            <w:hideMark/>
          </w:tcPr>
          <w:p w14:paraId="23615A48"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4</w:t>
            </w:r>
          </w:p>
        </w:tc>
        <w:tc>
          <w:tcPr>
            <w:tcW w:w="1315" w:type="pct"/>
            <w:tcBorders>
              <w:top w:val="nil"/>
              <w:left w:val="nil"/>
              <w:bottom w:val="single" w:sz="4" w:space="0" w:color="auto"/>
              <w:right w:val="single" w:sz="4" w:space="0" w:color="auto"/>
            </w:tcBorders>
            <w:vAlign w:val="bottom"/>
            <w:hideMark/>
          </w:tcPr>
          <w:p w14:paraId="23615A49"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программа</w:t>
            </w:r>
          </w:p>
        </w:tc>
      </w:tr>
      <w:tr w:rsidR="00C274A5" w:rsidRPr="00C274A5" w14:paraId="23615A4F" w14:textId="77777777" w:rsidTr="003B2102">
        <w:trPr>
          <w:trHeight w:val="450"/>
        </w:trPr>
        <w:tc>
          <w:tcPr>
            <w:tcW w:w="1109" w:type="pct"/>
            <w:vMerge w:val="restart"/>
            <w:tcBorders>
              <w:top w:val="nil"/>
              <w:left w:val="single" w:sz="4" w:space="0" w:color="auto"/>
              <w:bottom w:val="single" w:sz="4" w:space="0" w:color="auto"/>
              <w:right w:val="single" w:sz="4" w:space="0" w:color="auto"/>
            </w:tcBorders>
            <w:vAlign w:val="center"/>
            <w:hideMark/>
          </w:tcPr>
          <w:p w14:paraId="23615A4B"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ООиИАД, РКП</w:t>
            </w:r>
          </w:p>
        </w:tc>
        <w:tc>
          <w:tcPr>
            <w:tcW w:w="1322" w:type="pct"/>
            <w:vMerge w:val="restart"/>
            <w:tcBorders>
              <w:top w:val="nil"/>
              <w:left w:val="single" w:sz="4" w:space="0" w:color="auto"/>
              <w:bottom w:val="single" w:sz="4" w:space="0" w:color="auto"/>
              <w:right w:val="single" w:sz="4" w:space="0" w:color="auto"/>
            </w:tcBorders>
            <w:vAlign w:val="center"/>
            <w:hideMark/>
          </w:tcPr>
          <w:p w14:paraId="23615A4C"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Описание выбранных данных, описательные статистики и результаты сравнения групп в SPSS</w:t>
            </w:r>
          </w:p>
        </w:tc>
        <w:tc>
          <w:tcPr>
            <w:tcW w:w="1254" w:type="pct"/>
            <w:tcBorders>
              <w:top w:val="nil"/>
              <w:left w:val="nil"/>
              <w:bottom w:val="single" w:sz="4" w:space="0" w:color="auto"/>
              <w:right w:val="single" w:sz="4" w:space="0" w:color="auto"/>
            </w:tcBorders>
            <w:vAlign w:val="center"/>
            <w:hideMark/>
          </w:tcPr>
          <w:p w14:paraId="23615A4D"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5</w:t>
            </w:r>
          </w:p>
        </w:tc>
        <w:tc>
          <w:tcPr>
            <w:tcW w:w="1315" w:type="pct"/>
            <w:tcBorders>
              <w:top w:val="nil"/>
              <w:left w:val="nil"/>
              <w:bottom w:val="single" w:sz="4" w:space="0" w:color="auto"/>
              <w:right w:val="single" w:sz="4" w:space="0" w:color="auto"/>
            </w:tcBorders>
            <w:vAlign w:val="bottom"/>
            <w:hideMark/>
          </w:tcPr>
          <w:p w14:paraId="23615A4E"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отчет</w:t>
            </w:r>
          </w:p>
        </w:tc>
      </w:tr>
      <w:tr w:rsidR="00C274A5" w:rsidRPr="00C274A5" w14:paraId="23615A54" w14:textId="77777777" w:rsidTr="003B2102">
        <w:trPr>
          <w:trHeight w:val="300"/>
        </w:trPr>
        <w:tc>
          <w:tcPr>
            <w:tcW w:w="1109" w:type="pct"/>
            <w:vMerge/>
            <w:tcBorders>
              <w:top w:val="nil"/>
              <w:left w:val="single" w:sz="4" w:space="0" w:color="auto"/>
              <w:bottom w:val="single" w:sz="4" w:space="0" w:color="auto"/>
              <w:right w:val="single" w:sz="4" w:space="0" w:color="auto"/>
            </w:tcBorders>
            <w:vAlign w:val="center"/>
            <w:hideMark/>
          </w:tcPr>
          <w:p w14:paraId="23615A50" w14:textId="77777777" w:rsidR="00C274A5" w:rsidRPr="00C274A5" w:rsidRDefault="003A6FE7" w:rsidP="00C274A5">
            <w:pPr>
              <w:suppressAutoHyphens/>
              <w:jc w:val="both"/>
              <w:rPr>
                <w:rFonts w:ascii="Times New Roman" w:eastAsia="Times New Roman" w:hAnsi="Times New Roman" w:cs="Times New Roman"/>
                <w:color w:val="000000"/>
                <w:sz w:val="24"/>
                <w:szCs w:val="24"/>
                <w:u w:color="000000"/>
                <w:lang w:eastAsia="ru-RU"/>
              </w:rPr>
            </w:pPr>
          </w:p>
        </w:tc>
        <w:tc>
          <w:tcPr>
            <w:tcW w:w="1322" w:type="pct"/>
            <w:vMerge/>
            <w:tcBorders>
              <w:top w:val="nil"/>
              <w:left w:val="single" w:sz="4" w:space="0" w:color="auto"/>
              <w:bottom w:val="single" w:sz="4" w:space="0" w:color="auto"/>
              <w:right w:val="single" w:sz="4" w:space="0" w:color="auto"/>
            </w:tcBorders>
            <w:vAlign w:val="center"/>
            <w:hideMark/>
          </w:tcPr>
          <w:p w14:paraId="23615A51" w14:textId="77777777" w:rsidR="00C274A5" w:rsidRPr="00C274A5" w:rsidRDefault="003A6FE7" w:rsidP="00C274A5">
            <w:pPr>
              <w:suppressAutoHyphens/>
              <w:jc w:val="both"/>
              <w:rPr>
                <w:rFonts w:ascii="Times New Roman" w:eastAsia="Times New Roman" w:hAnsi="Times New Roman" w:cs="Times New Roman"/>
                <w:color w:val="000000"/>
                <w:sz w:val="24"/>
                <w:szCs w:val="24"/>
                <w:u w:color="000000"/>
                <w:lang w:eastAsia="ru-RU"/>
              </w:rPr>
            </w:pPr>
          </w:p>
        </w:tc>
        <w:tc>
          <w:tcPr>
            <w:tcW w:w="1254" w:type="pct"/>
            <w:tcBorders>
              <w:top w:val="nil"/>
              <w:left w:val="nil"/>
              <w:bottom w:val="single" w:sz="4" w:space="0" w:color="auto"/>
              <w:right w:val="single" w:sz="4" w:space="0" w:color="auto"/>
            </w:tcBorders>
            <w:vAlign w:val="center"/>
            <w:hideMark/>
          </w:tcPr>
          <w:p w14:paraId="23615A52"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10</w:t>
            </w:r>
          </w:p>
        </w:tc>
        <w:tc>
          <w:tcPr>
            <w:tcW w:w="1315" w:type="pct"/>
            <w:tcBorders>
              <w:top w:val="nil"/>
              <w:left w:val="nil"/>
              <w:bottom w:val="single" w:sz="4" w:space="0" w:color="auto"/>
              <w:right w:val="single" w:sz="4" w:space="0" w:color="auto"/>
            </w:tcBorders>
            <w:vAlign w:val="bottom"/>
            <w:hideMark/>
          </w:tcPr>
          <w:p w14:paraId="23615A53"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презентация</w:t>
            </w:r>
          </w:p>
        </w:tc>
      </w:tr>
      <w:tr w:rsidR="00C274A5" w:rsidRPr="00C274A5" w14:paraId="23615A59" w14:textId="77777777" w:rsidTr="003B2102">
        <w:trPr>
          <w:trHeight w:val="300"/>
        </w:trPr>
        <w:tc>
          <w:tcPr>
            <w:tcW w:w="1109" w:type="pct"/>
            <w:tcBorders>
              <w:top w:val="nil"/>
              <w:left w:val="single" w:sz="4" w:space="0" w:color="auto"/>
              <w:bottom w:val="single" w:sz="4" w:space="0" w:color="auto"/>
              <w:right w:val="single" w:sz="4" w:space="0" w:color="auto"/>
            </w:tcBorders>
            <w:shd w:val="clear" w:color="000000" w:fill="FFFFFF"/>
            <w:vAlign w:val="center"/>
            <w:hideMark/>
          </w:tcPr>
          <w:p w14:paraId="23615A55"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ООиИАД, РКП</w:t>
            </w:r>
          </w:p>
        </w:tc>
        <w:tc>
          <w:tcPr>
            <w:tcW w:w="1322" w:type="pct"/>
            <w:vMerge w:val="restart"/>
            <w:tcBorders>
              <w:top w:val="nil"/>
              <w:left w:val="single" w:sz="4" w:space="0" w:color="auto"/>
              <w:bottom w:val="single" w:sz="4" w:space="0" w:color="auto"/>
              <w:right w:val="single" w:sz="4" w:space="0" w:color="auto"/>
            </w:tcBorders>
            <w:vAlign w:val="center"/>
            <w:hideMark/>
          </w:tcPr>
          <w:p w14:paraId="23615A56"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Описательные статистики и результаты сравнения групп в R</w:t>
            </w:r>
          </w:p>
        </w:tc>
        <w:tc>
          <w:tcPr>
            <w:tcW w:w="1254" w:type="pct"/>
            <w:tcBorders>
              <w:top w:val="nil"/>
              <w:left w:val="nil"/>
              <w:bottom w:val="single" w:sz="4" w:space="0" w:color="auto"/>
              <w:right w:val="single" w:sz="4" w:space="0" w:color="auto"/>
            </w:tcBorders>
            <w:vAlign w:val="center"/>
            <w:hideMark/>
          </w:tcPr>
          <w:p w14:paraId="23615A57"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4</w:t>
            </w:r>
          </w:p>
        </w:tc>
        <w:tc>
          <w:tcPr>
            <w:tcW w:w="1315" w:type="pct"/>
            <w:tcBorders>
              <w:top w:val="nil"/>
              <w:left w:val="nil"/>
              <w:bottom w:val="single" w:sz="4" w:space="0" w:color="auto"/>
              <w:right w:val="single" w:sz="4" w:space="0" w:color="auto"/>
            </w:tcBorders>
            <w:vAlign w:val="bottom"/>
            <w:hideMark/>
          </w:tcPr>
          <w:p w14:paraId="23615A58"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отчет</w:t>
            </w:r>
          </w:p>
        </w:tc>
      </w:tr>
      <w:tr w:rsidR="00C274A5" w:rsidRPr="00C274A5" w14:paraId="23615A5E" w14:textId="77777777" w:rsidTr="003B2102">
        <w:trPr>
          <w:trHeight w:val="300"/>
        </w:trPr>
        <w:tc>
          <w:tcPr>
            <w:tcW w:w="1109" w:type="pct"/>
            <w:tcBorders>
              <w:top w:val="nil"/>
              <w:left w:val="single" w:sz="4" w:space="0" w:color="auto"/>
              <w:bottom w:val="single" w:sz="4" w:space="0" w:color="auto"/>
              <w:right w:val="single" w:sz="4" w:space="0" w:color="auto"/>
            </w:tcBorders>
            <w:shd w:val="clear" w:color="000000" w:fill="FFFFFF"/>
            <w:vAlign w:val="center"/>
            <w:hideMark/>
          </w:tcPr>
          <w:p w14:paraId="23615A5A"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ООиИАД</w:t>
            </w:r>
          </w:p>
        </w:tc>
        <w:tc>
          <w:tcPr>
            <w:tcW w:w="1322" w:type="pct"/>
            <w:vMerge/>
            <w:tcBorders>
              <w:top w:val="nil"/>
              <w:left w:val="single" w:sz="4" w:space="0" w:color="auto"/>
              <w:bottom w:val="single" w:sz="4" w:space="0" w:color="auto"/>
              <w:right w:val="single" w:sz="4" w:space="0" w:color="auto"/>
            </w:tcBorders>
            <w:vAlign w:val="center"/>
            <w:hideMark/>
          </w:tcPr>
          <w:p w14:paraId="23615A5B" w14:textId="77777777" w:rsidR="00C274A5" w:rsidRPr="00C274A5" w:rsidRDefault="003A6FE7" w:rsidP="00C274A5">
            <w:pPr>
              <w:suppressAutoHyphens/>
              <w:jc w:val="both"/>
              <w:rPr>
                <w:rFonts w:ascii="Times New Roman" w:eastAsia="Times New Roman" w:hAnsi="Times New Roman" w:cs="Times New Roman"/>
                <w:color w:val="000000"/>
                <w:sz w:val="24"/>
                <w:szCs w:val="24"/>
                <w:u w:color="000000"/>
                <w:lang w:eastAsia="ru-RU"/>
              </w:rPr>
            </w:pPr>
          </w:p>
        </w:tc>
        <w:tc>
          <w:tcPr>
            <w:tcW w:w="1254" w:type="pct"/>
            <w:tcBorders>
              <w:top w:val="nil"/>
              <w:left w:val="nil"/>
              <w:bottom w:val="single" w:sz="4" w:space="0" w:color="auto"/>
              <w:right w:val="single" w:sz="4" w:space="0" w:color="auto"/>
            </w:tcBorders>
            <w:vAlign w:val="center"/>
            <w:hideMark/>
          </w:tcPr>
          <w:p w14:paraId="23615A5C"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6</w:t>
            </w:r>
          </w:p>
        </w:tc>
        <w:tc>
          <w:tcPr>
            <w:tcW w:w="1315" w:type="pct"/>
            <w:tcBorders>
              <w:top w:val="nil"/>
              <w:left w:val="nil"/>
              <w:bottom w:val="single" w:sz="4" w:space="0" w:color="auto"/>
              <w:right w:val="single" w:sz="4" w:space="0" w:color="auto"/>
            </w:tcBorders>
            <w:vAlign w:val="bottom"/>
            <w:hideMark/>
          </w:tcPr>
          <w:p w14:paraId="23615A5D"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отчет</w:t>
            </w:r>
          </w:p>
        </w:tc>
      </w:tr>
      <w:tr w:rsidR="00C274A5" w:rsidRPr="00C274A5" w14:paraId="23615A63" w14:textId="77777777" w:rsidTr="003B2102">
        <w:trPr>
          <w:trHeight w:val="300"/>
        </w:trPr>
        <w:tc>
          <w:tcPr>
            <w:tcW w:w="1109" w:type="pct"/>
            <w:tcBorders>
              <w:top w:val="nil"/>
              <w:left w:val="single" w:sz="4" w:space="0" w:color="auto"/>
              <w:bottom w:val="single" w:sz="4" w:space="0" w:color="auto"/>
              <w:right w:val="single" w:sz="4" w:space="0" w:color="auto"/>
            </w:tcBorders>
            <w:shd w:val="clear" w:color="000000" w:fill="FFFFFF"/>
            <w:vAlign w:val="center"/>
            <w:hideMark/>
          </w:tcPr>
          <w:p w14:paraId="23615A5F"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ООиИАД</w:t>
            </w:r>
          </w:p>
        </w:tc>
        <w:tc>
          <w:tcPr>
            <w:tcW w:w="1322" w:type="pct"/>
            <w:tcBorders>
              <w:top w:val="nil"/>
              <w:left w:val="nil"/>
              <w:bottom w:val="single" w:sz="4" w:space="0" w:color="auto"/>
              <w:right w:val="single" w:sz="4" w:space="0" w:color="auto"/>
            </w:tcBorders>
            <w:vAlign w:val="bottom"/>
            <w:hideMark/>
          </w:tcPr>
          <w:p w14:paraId="23615A60"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Результаты кластерного анализа</w:t>
            </w:r>
          </w:p>
        </w:tc>
        <w:tc>
          <w:tcPr>
            <w:tcW w:w="1254" w:type="pct"/>
            <w:tcBorders>
              <w:top w:val="nil"/>
              <w:left w:val="nil"/>
              <w:bottom w:val="single" w:sz="4" w:space="0" w:color="auto"/>
              <w:right w:val="single" w:sz="4" w:space="0" w:color="auto"/>
            </w:tcBorders>
            <w:vAlign w:val="center"/>
            <w:hideMark/>
          </w:tcPr>
          <w:p w14:paraId="23615A61"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6</w:t>
            </w:r>
          </w:p>
        </w:tc>
        <w:tc>
          <w:tcPr>
            <w:tcW w:w="1315" w:type="pct"/>
            <w:tcBorders>
              <w:top w:val="nil"/>
              <w:left w:val="nil"/>
              <w:bottom w:val="single" w:sz="4" w:space="0" w:color="auto"/>
              <w:right w:val="single" w:sz="4" w:space="0" w:color="auto"/>
            </w:tcBorders>
            <w:vAlign w:val="bottom"/>
            <w:hideMark/>
          </w:tcPr>
          <w:p w14:paraId="23615A62"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отчет</w:t>
            </w:r>
          </w:p>
        </w:tc>
      </w:tr>
      <w:tr w:rsidR="00C274A5" w:rsidRPr="00C274A5" w14:paraId="23615A68" w14:textId="77777777" w:rsidTr="003B2102">
        <w:trPr>
          <w:trHeight w:val="300"/>
        </w:trPr>
        <w:tc>
          <w:tcPr>
            <w:tcW w:w="1109" w:type="pct"/>
            <w:tcBorders>
              <w:top w:val="nil"/>
              <w:left w:val="single" w:sz="4" w:space="0" w:color="auto"/>
              <w:bottom w:val="single" w:sz="4" w:space="0" w:color="auto"/>
              <w:right w:val="single" w:sz="4" w:space="0" w:color="auto"/>
            </w:tcBorders>
            <w:shd w:val="clear" w:color="000000" w:fill="FFFFFF"/>
            <w:vAlign w:val="center"/>
            <w:hideMark/>
          </w:tcPr>
          <w:p w14:paraId="23615A64"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ООиИАД, РКП</w:t>
            </w:r>
          </w:p>
        </w:tc>
        <w:tc>
          <w:tcPr>
            <w:tcW w:w="1322" w:type="pct"/>
            <w:tcBorders>
              <w:top w:val="nil"/>
              <w:left w:val="nil"/>
              <w:bottom w:val="single" w:sz="4" w:space="0" w:color="auto"/>
              <w:right w:val="single" w:sz="4" w:space="0" w:color="auto"/>
            </w:tcBorders>
            <w:vAlign w:val="bottom"/>
            <w:hideMark/>
          </w:tcPr>
          <w:p w14:paraId="23615A65"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Использование функций R.Net</w:t>
            </w:r>
          </w:p>
        </w:tc>
        <w:tc>
          <w:tcPr>
            <w:tcW w:w="1254" w:type="pct"/>
            <w:tcBorders>
              <w:top w:val="nil"/>
              <w:left w:val="nil"/>
              <w:bottom w:val="single" w:sz="4" w:space="0" w:color="auto"/>
              <w:right w:val="single" w:sz="4" w:space="0" w:color="auto"/>
            </w:tcBorders>
            <w:vAlign w:val="center"/>
            <w:hideMark/>
          </w:tcPr>
          <w:p w14:paraId="23615A66"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1</w:t>
            </w:r>
          </w:p>
        </w:tc>
        <w:tc>
          <w:tcPr>
            <w:tcW w:w="1315" w:type="pct"/>
            <w:tcBorders>
              <w:top w:val="nil"/>
              <w:left w:val="nil"/>
              <w:bottom w:val="single" w:sz="4" w:space="0" w:color="auto"/>
              <w:right w:val="single" w:sz="4" w:space="0" w:color="auto"/>
            </w:tcBorders>
            <w:vAlign w:val="bottom"/>
            <w:hideMark/>
          </w:tcPr>
          <w:p w14:paraId="23615A67"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программа</w:t>
            </w:r>
          </w:p>
        </w:tc>
      </w:tr>
      <w:tr w:rsidR="00C274A5" w:rsidRPr="00C274A5" w14:paraId="23615A6D" w14:textId="77777777" w:rsidTr="003B2102">
        <w:trPr>
          <w:trHeight w:val="300"/>
        </w:trPr>
        <w:tc>
          <w:tcPr>
            <w:tcW w:w="1109" w:type="pct"/>
            <w:tcBorders>
              <w:top w:val="nil"/>
              <w:left w:val="single" w:sz="4" w:space="0" w:color="auto"/>
              <w:bottom w:val="single" w:sz="4" w:space="0" w:color="auto"/>
              <w:right w:val="single" w:sz="4" w:space="0" w:color="auto"/>
            </w:tcBorders>
            <w:vAlign w:val="center"/>
            <w:hideMark/>
          </w:tcPr>
          <w:p w14:paraId="23615A69"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РКП</w:t>
            </w:r>
          </w:p>
        </w:tc>
        <w:tc>
          <w:tcPr>
            <w:tcW w:w="1322" w:type="pct"/>
            <w:tcBorders>
              <w:top w:val="nil"/>
              <w:left w:val="nil"/>
              <w:bottom w:val="single" w:sz="4" w:space="0" w:color="auto"/>
              <w:right w:val="single" w:sz="4" w:space="0" w:color="auto"/>
            </w:tcBorders>
            <w:vAlign w:val="bottom"/>
            <w:hideMark/>
          </w:tcPr>
          <w:p w14:paraId="23615A6A"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Презентация по C#</w:t>
            </w:r>
          </w:p>
        </w:tc>
        <w:tc>
          <w:tcPr>
            <w:tcW w:w="1254" w:type="pct"/>
            <w:tcBorders>
              <w:top w:val="nil"/>
              <w:left w:val="nil"/>
              <w:bottom w:val="single" w:sz="4" w:space="0" w:color="auto"/>
              <w:right w:val="single" w:sz="4" w:space="0" w:color="auto"/>
            </w:tcBorders>
            <w:vAlign w:val="center"/>
            <w:hideMark/>
          </w:tcPr>
          <w:p w14:paraId="23615A6B"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8</w:t>
            </w:r>
          </w:p>
        </w:tc>
        <w:tc>
          <w:tcPr>
            <w:tcW w:w="1315" w:type="pct"/>
            <w:tcBorders>
              <w:top w:val="nil"/>
              <w:left w:val="nil"/>
              <w:bottom w:val="single" w:sz="4" w:space="0" w:color="auto"/>
              <w:right w:val="single" w:sz="4" w:space="0" w:color="auto"/>
            </w:tcBorders>
            <w:vAlign w:val="bottom"/>
            <w:hideMark/>
          </w:tcPr>
          <w:p w14:paraId="23615A6C"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презентация</w:t>
            </w:r>
          </w:p>
        </w:tc>
      </w:tr>
      <w:tr w:rsidR="00C274A5" w:rsidRPr="00C274A5" w14:paraId="23615A72" w14:textId="77777777" w:rsidTr="003B2102">
        <w:trPr>
          <w:trHeight w:val="300"/>
        </w:trPr>
        <w:tc>
          <w:tcPr>
            <w:tcW w:w="1109" w:type="pct"/>
            <w:tcBorders>
              <w:top w:val="nil"/>
              <w:left w:val="single" w:sz="4" w:space="0" w:color="auto"/>
              <w:bottom w:val="single" w:sz="4" w:space="0" w:color="auto"/>
              <w:right w:val="single" w:sz="4" w:space="0" w:color="auto"/>
            </w:tcBorders>
            <w:vAlign w:val="center"/>
            <w:hideMark/>
          </w:tcPr>
          <w:p w14:paraId="23615A6E"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РКП, ООиИАД</w:t>
            </w:r>
          </w:p>
        </w:tc>
        <w:tc>
          <w:tcPr>
            <w:tcW w:w="1322" w:type="pct"/>
            <w:tcBorders>
              <w:top w:val="nil"/>
              <w:left w:val="nil"/>
              <w:bottom w:val="single" w:sz="4" w:space="0" w:color="auto"/>
              <w:right w:val="single" w:sz="4" w:space="0" w:color="auto"/>
            </w:tcBorders>
            <w:vAlign w:val="center"/>
            <w:hideMark/>
          </w:tcPr>
          <w:p w14:paraId="23615A6F"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Чтение по C#</w:t>
            </w:r>
          </w:p>
        </w:tc>
        <w:tc>
          <w:tcPr>
            <w:tcW w:w="1254" w:type="pct"/>
            <w:tcBorders>
              <w:top w:val="nil"/>
              <w:left w:val="nil"/>
              <w:bottom w:val="single" w:sz="4" w:space="0" w:color="auto"/>
              <w:right w:val="single" w:sz="4" w:space="0" w:color="auto"/>
            </w:tcBorders>
            <w:vAlign w:val="center"/>
            <w:hideMark/>
          </w:tcPr>
          <w:p w14:paraId="23615A70"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2</w:t>
            </w:r>
          </w:p>
        </w:tc>
        <w:tc>
          <w:tcPr>
            <w:tcW w:w="1315" w:type="pct"/>
            <w:tcBorders>
              <w:top w:val="nil"/>
              <w:left w:val="nil"/>
              <w:bottom w:val="single" w:sz="4" w:space="0" w:color="auto"/>
              <w:right w:val="single" w:sz="4" w:space="0" w:color="auto"/>
            </w:tcBorders>
            <w:vAlign w:val="bottom"/>
            <w:hideMark/>
          </w:tcPr>
          <w:p w14:paraId="23615A71"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запись в обсуждении</w:t>
            </w:r>
          </w:p>
        </w:tc>
      </w:tr>
      <w:tr w:rsidR="00C274A5" w:rsidRPr="00C274A5" w14:paraId="23615A77" w14:textId="77777777" w:rsidTr="003B2102">
        <w:trPr>
          <w:trHeight w:val="525"/>
        </w:trPr>
        <w:tc>
          <w:tcPr>
            <w:tcW w:w="1109" w:type="pct"/>
            <w:tcBorders>
              <w:top w:val="nil"/>
              <w:left w:val="single" w:sz="4" w:space="0" w:color="auto"/>
              <w:bottom w:val="single" w:sz="4" w:space="0" w:color="auto"/>
              <w:right w:val="single" w:sz="4" w:space="0" w:color="auto"/>
            </w:tcBorders>
            <w:vAlign w:val="center"/>
            <w:hideMark/>
          </w:tcPr>
          <w:p w14:paraId="23615A73"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РКП ,ООиИАД</w:t>
            </w:r>
          </w:p>
        </w:tc>
        <w:tc>
          <w:tcPr>
            <w:tcW w:w="1322" w:type="pct"/>
            <w:tcBorders>
              <w:top w:val="nil"/>
              <w:left w:val="nil"/>
              <w:bottom w:val="single" w:sz="4" w:space="0" w:color="auto"/>
              <w:right w:val="single" w:sz="4" w:space="0" w:color="auto"/>
            </w:tcBorders>
            <w:vAlign w:val="bottom"/>
            <w:hideMark/>
          </w:tcPr>
          <w:p w14:paraId="23615A74"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чтение по LaTeX (3 задания по 1 баллу)</w:t>
            </w:r>
          </w:p>
        </w:tc>
        <w:tc>
          <w:tcPr>
            <w:tcW w:w="1254" w:type="pct"/>
            <w:tcBorders>
              <w:top w:val="nil"/>
              <w:left w:val="nil"/>
              <w:bottom w:val="single" w:sz="4" w:space="0" w:color="auto"/>
              <w:right w:val="single" w:sz="4" w:space="0" w:color="auto"/>
            </w:tcBorders>
            <w:vAlign w:val="center"/>
            <w:hideMark/>
          </w:tcPr>
          <w:p w14:paraId="23615A75"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3</w:t>
            </w:r>
          </w:p>
        </w:tc>
        <w:tc>
          <w:tcPr>
            <w:tcW w:w="1315" w:type="pct"/>
            <w:tcBorders>
              <w:top w:val="nil"/>
              <w:left w:val="nil"/>
              <w:bottom w:val="single" w:sz="4" w:space="0" w:color="auto"/>
              <w:right w:val="single" w:sz="4" w:space="0" w:color="auto"/>
            </w:tcBorders>
            <w:vAlign w:val="bottom"/>
            <w:hideMark/>
          </w:tcPr>
          <w:p w14:paraId="23615A76"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запись в обсуждении</w:t>
            </w:r>
          </w:p>
        </w:tc>
      </w:tr>
      <w:tr w:rsidR="00C274A5" w:rsidRPr="00C274A5" w14:paraId="23615A7C" w14:textId="77777777" w:rsidTr="003B2102">
        <w:trPr>
          <w:trHeight w:val="525"/>
        </w:trPr>
        <w:tc>
          <w:tcPr>
            <w:tcW w:w="1109" w:type="pct"/>
            <w:tcBorders>
              <w:top w:val="nil"/>
              <w:left w:val="single" w:sz="4" w:space="0" w:color="auto"/>
              <w:bottom w:val="single" w:sz="4" w:space="0" w:color="auto"/>
              <w:right w:val="single" w:sz="4" w:space="0" w:color="auto"/>
            </w:tcBorders>
            <w:vAlign w:val="center"/>
            <w:hideMark/>
          </w:tcPr>
          <w:p w14:paraId="23615A78"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РКП, ООиИАД</w:t>
            </w:r>
          </w:p>
        </w:tc>
        <w:tc>
          <w:tcPr>
            <w:tcW w:w="1322" w:type="pct"/>
            <w:tcBorders>
              <w:top w:val="nil"/>
              <w:left w:val="nil"/>
              <w:bottom w:val="single" w:sz="4" w:space="0" w:color="auto"/>
              <w:right w:val="single" w:sz="4" w:space="0" w:color="auto"/>
            </w:tcBorders>
            <w:vAlign w:val="bottom"/>
            <w:hideMark/>
          </w:tcPr>
          <w:p w14:paraId="23615A79"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HW по ЛаТеХ - сведения о студентах</w:t>
            </w:r>
          </w:p>
        </w:tc>
        <w:tc>
          <w:tcPr>
            <w:tcW w:w="1254" w:type="pct"/>
            <w:tcBorders>
              <w:top w:val="nil"/>
              <w:left w:val="nil"/>
              <w:bottom w:val="single" w:sz="4" w:space="0" w:color="auto"/>
              <w:right w:val="single" w:sz="4" w:space="0" w:color="auto"/>
            </w:tcBorders>
            <w:vAlign w:val="center"/>
            <w:hideMark/>
          </w:tcPr>
          <w:p w14:paraId="23615A7A"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1</w:t>
            </w:r>
          </w:p>
        </w:tc>
        <w:tc>
          <w:tcPr>
            <w:tcW w:w="1315" w:type="pct"/>
            <w:tcBorders>
              <w:top w:val="nil"/>
              <w:left w:val="nil"/>
              <w:bottom w:val="single" w:sz="4" w:space="0" w:color="auto"/>
              <w:right w:val="single" w:sz="4" w:space="0" w:color="auto"/>
            </w:tcBorders>
            <w:vAlign w:val="bottom"/>
            <w:hideMark/>
          </w:tcPr>
          <w:p w14:paraId="23615A7B"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сообщение ВК</w:t>
            </w:r>
          </w:p>
        </w:tc>
      </w:tr>
      <w:tr w:rsidR="00C274A5" w:rsidRPr="00C274A5" w14:paraId="23615A81" w14:textId="77777777" w:rsidTr="003B2102">
        <w:trPr>
          <w:trHeight w:val="300"/>
        </w:trPr>
        <w:tc>
          <w:tcPr>
            <w:tcW w:w="1109" w:type="pct"/>
            <w:tcBorders>
              <w:top w:val="nil"/>
              <w:left w:val="single" w:sz="4" w:space="0" w:color="auto"/>
              <w:bottom w:val="single" w:sz="4" w:space="0" w:color="auto"/>
              <w:right w:val="single" w:sz="4" w:space="0" w:color="auto"/>
            </w:tcBorders>
            <w:vAlign w:val="center"/>
            <w:hideMark/>
          </w:tcPr>
          <w:p w14:paraId="23615A7D"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РКП, ООиИАД</w:t>
            </w:r>
          </w:p>
        </w:tc>
        <w:tc>
          <w:tcPr>
            <w:tcW w:w="1322" w:type="pct"/>
            <w:tcBorders>
              <w:top w:val="nil"/>
              <w:left w:val="nil"/>
              <w:bottom w:val="single" w:sz="4" w:space="0" w:color="auto"/>
              <w:right w:val="single" w:sz="4" w:space="0" w:color="auto"/>
            </w:tcBorders>
            <w:vAlign w:val="bottom"/>
            <w:hideMark/>
          </w:tcPr>
          <w:p w14:paraId="23615A7E"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HW по ЛаТеХ - установка ПО</w:t>
            </w:r>
          </w:p>
        </w:tc>
        <w:tc>
          <w:tcPr>
            <w:tcW w:w="1254" w:type="pct"/>
            <w:tcBorders>
              <w:top w:val="nil"/>
              <w:left w:val="nil"/>
              <w:bottom w:val="single" w:sz="4" w:space="0" w:color="auto"/>
              <w:right w:val="single" w:sz="4" w:space="0" w:color="auto"/>
            </w:tcBorders>
            <w:vAlign w:val="center"/>
            <w:hideMark/>
          </w:tcPr>
          <w:p w14:paraId="23615A7F"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1</w:t>
            </w:r>
          </w:p>
        </w:tc>
        <w:tc>
          <w:tcPr>
            <w:tcW w:w="1315" w:type="pct"/>
            <w:tcBorders>
              <w:top w:val="nil"/>
              <w:left w:val="nil"/>
              <w:bottom w:val="single" w:sz="4" w:space="0" w:color="auto"/>
              <w:right w:val="single" w:sz="4" w:space="0" w:color="auto"/>
            </w:tcBorders>
            <w:vAlign w:val="bottom"/>
            <w:hideMark/>
          </w:tcPr>
          <w:p w14:paraId="23615A80"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сообщение ВК</w:t>
            </w:r>
          </w:p>
        </w:tc>
      </w:tr>
      <w:tr w:rsidR="00C274A5" w:rsidRPr="00C274A5" w14:paraId="23615A86" w14:textId="77777777" w:rsidTr="003B2102">
        <w:trPr>
          <w:trHeight w:val="300"/>
        </w:trPr>
        <w:tc>
          <w:tcPr>
            <w:tcW w:w="1109" w:type="pct"/>
            <w:tcBorders>
              <w:top w:val="nil"/>
              <w:left w:val="single" w:sz="4" w:space="0" w:color="auto"/>
              <w:bottom w:val="single" w:sz="4" w:space="0" w:color="auto"/>
              <w:right w:val="single" w:sz="4" w:space="0" w:color="auto"/>
            </w:tcBorders>
            <w:vAlign w:val="center"/>
            <w:hideMark/>
          </w:tcPr>
          <w:p w14:paraId="23615A82"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РКП, ООиИАД</w:t>
            </w:r>
          </w:p>
        </w:tc>
        <w:tc>
          <w:tcPr>
            <w:tcW w:w="1322" w:type="pct"/>
            <w:tcBorders>
              <w:top w:val="nil"/>
              <w:left w:val="nil"/>
              <w:bottom w:val="single" w:sz="4" w:space="0" w:color="auto"/>
              <w:right w:val="single" w:sz="4" w:space="0" w:color="auto"/>
            </w:tcBorders>
            <w:vAlign w:val="bottom"/>
            <w:hideMark/>
          </w:tcPr>
          <w:p w14:paraId="23615A83"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HW-02 по ЛаТеХ</w:t>
            </w:r>
          </w:p>
        </w:tc>
        <w:tc>
          <w:tcPr>
            <w:tcW w:w="1254" w:type="pct"/>
            <w:tcBorders>
              <w:top w:val="nil"/>
              <w:left w:val="nil"/>
              <w:bottom w:val="single" w:sz="4" w:space="0" w:color="auto"/>
              <w:right w:val="single" w:sz="4" w:space="0" w:color="auto"/>
            </w:tcBorders>
            <w:vAlign w:val="center"/>
            <w:hideMark/>
          </w:tcPr>
          <w:p w14:paraId="23615A84"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2</w:t>
            </w:r>
          </w:p>
        </w:tc>
        <w:tc>
          <w:tcPr>
            <w:tcW w:w="1315" w:type="pct"/>
            <w:tcBorders>
              <w:top w:val="nil"/>
              <w:left w:val="nil"/>
              <w:bottom w:val="single" w:sz="4" w:space="0" w:color="auto"/>
              <w:right w:val="single" w:sz="4" w:space="0" w:color="auto"/>
            </w:tcBorders>
            <w:vAlign w:val="bottom"/>
            <w:hideMark/>
          </w:tcPr>
          <w:p w14:paraId="23615A85"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Загрузка по инструкции</w:t>
            </w:r>
          </w:p>
        </w:tc>
      </w:tr>
      <w:tr w:rsidR="00C274A5" w:rsidRPr="00C274A5" w14:paraId="23615A8B" w14:textId="77777777" w:rsidTr="003B2102">
        <w:trPr>
          <w:trHeight w:val="300"/>
        </w:trPr>
        <w:tc>
          <w:tcPr>
            <w:tcW w:w="1109" w:type="pct"/>
            <w:tcBorders>
              <w:top w:val="nil"/>
              <w:left w:val="single" w:sz="4" w:space="0" w:color="auto"/>
              <w:bottom w:val="single" w:sz="4" w:space="0" w:color="auto"/>
              <w:right w:val="single" w:sz="4" w:space="0" w:color="auto"/>
            </w:tcBorders>
            <w:vAlign w:val="center"/>
            <w:hideMark/>
          </w:tcPr>
          <w:p w14:paraId="23615A87"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РКП, ООиИАД</w:t>
            </w:r>
          </w:p>
        </w:tc>
        <w:tc>
          <w:tcPr>
            <w:tcW w:w="1322" w:type="pct"/>
            <w:tcBorders>
              <w:top w:val="nil"/>
              <w:left w:val="nil"/>
              <w:bottom w:val="single" w:sz="4" w:space="0" w:color="auto"/>
              <w:right w:val="single" w:sz="4" w:space="0" w:color="auto"/>
            </w:tcBorders>
            <w:vAlign w:val="bottom"/>
            <w:hideMark/>
          </w:tcPr>
          <w:p w14:paraId="23615A88"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HW-03 по ЛаТеХ</w:t>
            </w:r>
          </w:p>
        </w:tc>
        <w:tc>
          <w:tcPr>
            <w:tcW w:w="1254" w:type="pct"/>
            <w:tcBorders>
              <w:top w:val="nil"/>
              <w:left w:val="nil"/>
              <w:bottom w:val="single" w:sz="4" w:space="0" w:color="auto"/>
              <w:right w:val="single" w:sz="4" w:space="0" w:color="auto"/>
            </w:tcBorders>
            <w:vAlign w:val="center"/>
            <w:hideMark/>
          </w:tcPr>
          <w:p w14:paraId="23615A89"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2</w:t>
            </w:r>
          </w:p>
        </w:tc>
        <w:tc>
          <w:tcPr>
            <w:tcW w:w="1315" w:type="pct"/>
            <w:tcBorders>
              <w:top w:val="nil"/>
              <w:left w:val="nil"/>
              <w:bottom w:val="single" w:sz="4" w:space="0" w:color="auto"/>
              <w:right w:val="single" w:sz="4" w:space="0" w:color="auto"/>
            </w:tcBorders>
            <w:vAlign w:val="bottom"/>
            <w:hideMark/>
          </w:tcPr>
          <w:p w14:paraId="23615A8A"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Загрузка по инструкции</w:t>
            </w:r>
          </w:p>
        </w:tc>
      </w:tr>
      <w:tr w:rsidR="00C274A5" w:rsidRPr="00C274A5" w14:paraId="23615A90" w14:textId="77777777" w:rsidTr="003B2102">
        <w:trPr>
          <w:trHeight w:val="300"/>
        </w:trPr>
        <w:tc>
          <w:tcPr>
            <w:tcW w:w="1109" w:type="pct"/>
            <w:tcBorders>
              <w:top w:val="nil"/>
              <w:left w:val="single" w:sz="4" w:space="0" w:color="auto"/>
              <w:bottom w:val="single" w:sz="4" w:space="0" w:color="auto"/>
              <w:right w:val="single" w:sz="4" w:space="0" w:color="auto"/>
            </w:tcBorders>
            <w:vAlign w:val="center"/>
            <w:hideMark/>
          </w:tcPr>
          <w:p w14:paraId="23615A8C"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РКП, ООиИАД</w:t>
            </w:r>
          </w:p>
        </w:tc>
        <w:tc>
          <w:tcPr>
            <w:tcW w:w="1322" w:type="pct"/>
            <w:tcBorders>
              <w:top w:val="nil"/>
              <w:left w:val="nil"/>
              <w:bottom w:val="single" w:sz="4" w:space="0" w:color="auto"/>
              <w:right w:val="single" w:sz="4" w:space="0" w:color="auto"/>
            </w:tcBorders>
            <w:vAlign w:val="bottom"/>
            <w:hideMark/>
          </w:tcPr>
          <w:p w14:paraId="23615A8D"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HW-04 по ЛаТеХ</w:t>
            </w:r>
          </w:p>
        </w:tc>
        <w:tc>
          <w:tcPr>
            <w:tcW w:w="1254" w:type="pct"/>
            <w:tcBorders>
              <w:top w:val="nil"/>
              <w:left w:val="nil"/>
              <w:bottom w:val="single" w:sz="4" w:space="0" w:color="auto"/>
              <w:right w:val="single" w:sz="4" w:space="0" w:color="auto"/>
            </w:tcBorders>
            <w:vAlign w:val="center"/>
            <w:hideMark/>
          </w:tcPr>
          <w:p w14:paraId="23615A8E"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3</w:t>
            </w:r>
          </w:p>
        </w:tc>
        <w:tc>
          <w:tcPr>
            <w:tcW w:w="1315" w:type="pct"/>
            <w:tcBorders>
              <w:top w:val="nil"/>
              <w:left w:val="nil"/>
              <w:bottom w:val="single" w:sz="4" w:space="0" w:color="auto"/>
              <w:right w:val="single" w:sz="4" w:space="0" w:color="auto"/>
            </w:tcBorders>
            <w:vAlign w:val="bottom"/>
            <w:hideMark/>
          </w:tcPr>
          <w:p w14:paraId="23615A8F"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Загрузка по инструкции</w:t>
            </w:r>
          </w:p>
        </w:tc>
      </w:tr>
      <w:tr w:rsidR="00C274A5" w:rsidRPr="00C274A5" w14:paraId="23615A95" w14:textId="77777777" w:rsidTr="003B2102">
        <w:trPr>
          <w:trHeight w:val="300"/>
        </w:trPr>
        <w:tc>
          <w:tcPr>
            <w:tcW w:w="1109" w:type="pct"/>
            <w:tcBorders>
              <w:top w:val="nil"/>
              <w:left w:val="single" w:sz="4" w:space="0" w:color="auto"/>
              <w:bottom w:val="single" w:sz="4" w:space="0" w:color="auto"/>
              <w:right w:val="single" w:sz="4" w:space="0" w:color="auto"/>
            </w:tcBorders>
            <w:vAlign w:val="center"/>
            <w:hideMark/>
          </w:tcPr>
          <w:p w14:paraId="23615A91"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РКП</w:t>
            </w:r>
          </w:p>
        </w:tc>
        <w:tc>
          <w:tcPr>
            <w:tcW w:w="1322" w:type="pct"/>
            <w:tcBorders>
              <w:top w:val="nil"/>
              <w:left w:val="nil"/>
              <w:bottom w:val="single" w:sz="4" w:space="0" w:color="auto"/>
              <w:right w:val="single" w:sz="4" w:space="0" w:color="auto"/>
            </w:tcBorders>
            <w:vAlign w:val="bottom"/>
            <w:hideMark/>
          </w:tcPr>
          <w:p w14:paraId="23615A92"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HW-05 по ЛаТеХ</w:t>
            </w:r>
          </w:p>
        </w:tc>
        <w:tc>
          <w:tcPr>
            <w:tcW w:w="1254" w:type="pct"/>
            <w:tcBorders>
              <w:top w:val="nil"/>
              <w:left w:val="nil"/>
              <w:bottom w:val="single" w:sz="4" w:space="0" w:color="auto"/>
              <w:right w:val="single" w:sz="4" w:space="0" w:color="auto"/>
            </w:tcBorders>
            <w:vAlign w:val="center"/>
            <w:hideMark/>
          </w:tcPr>
          <w:p w14:paraId="23615A93"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3</w:t>
            </w:r>
          </w:p>
        </w:tc>
        <w:tc>
          <w:tcPr>
            <w:tcW w:w="1315" w:type="pct"/>
            <w:tcBorders>
              <w:top w:val="nil"/>
              <w:left w:val="nil"/>
              <w:bottom w:val="single" w:sz="4" w:space="0" w:color="auto"/>
              <w:right w:val="single" w:sz="4" w:space="0" w:color="auto"/>
            </w:tcBorders>
            <w:vAlign w:val="bottom"/>
            <w:hideMark/>
          </w:tcPr>
          <w:p w14:paraId="23615A94"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Загрузка по инструкции</w:t>
            </w:r>
          </w:p>
        </w:tc>
      </w:tr>
      <w:tr w:rsidR="00C274A5" w:rsidRPr="00C274A5" w14:paraId="23615A9A" w14:textId="77777777" w:rsidTr="003B2102">
        <w:trPr>
          <w:trHeight w:val="300"/>
        </w:trPr>
        <w:tc>
          <w:tcPr>
            <w:tcW w:w="1109" w:type="pct"/>
            <w:vMerge w:val="restart"/>
            <w:tcBorders>
              <w:top w:val="nil"/>
              <w:left w:val="single" w:sz="4" w:space="0" w:color="auto"/>
              <w:bottom w:val="single" w:sz="4" w:space="0" w:color="auto"/>
              <w:right w:val="single" w:sz="4" w:space="0" w:color="auto"/>
            </w:tcBorders>
            <w:shd w:val="clear" w:color="000000" w:fill="FFFFFF"/>
            <w:vAlign w:val="center"/>
            <w:hideMark/>
          </w:tcPr>
          <w:p w14:paraId="23615A96"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ООиИАД, РКП</w:t>
            </w:r>
          </w:p>
        </w:tc>
        <w:tc>
          <w:tcPr>
            <w:tcW w:w="1322" w:type="pct"/>
            <w:vMerge w:val="restart"/>
            <w:tcBorders>
              <w:top w:val="nil"/>
              <w:left w:val="single" w:sz="4" w:space="0" w:color="auto"/>
              <w:bottom w:val="single" w:sz="4" w:space="0" w:color="auto"/>
              <w:right w:val="single" w:sz="4" w:space="0" w:color="auto"/>
            </w:tcBorders>
            <w:vAlign w:val="center"/>
            <w:hideMark/>
          </w:tcPr>
          <w:p w14:paraId="23615A97"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Итоговый проект</w:t>
            </w:r>
          </w:p>
        </w:tc>
        <w:tc>
          <w:tcPr>
            <w:tcW w:w="1254" w:type="pct"/>
            <w:vMerge w:val="restart"/>
            <w:tcBorders>
              <w:top w:val="nil"/>
              <w:left w:val="single" w:sz="4" w:space="0" w:color="auto"/>
              <w:bottom w:val="single" w:sz="4" w:space="0" w:color="auto"/>
              <w:right w:val="single" w:sz="4" w:space="0" w:color="auto"/>
            </w:tcBorders>
            <w:vAlign w:val="center"/>
            <w:hideMark/>
          </w:tcPr>
          <w:p w14:paraId="23615A98"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23</w:t>
            </w:r>
          </w:p>
        </w:tc>
        <w:tc>
          <w:tcPr>
            <w:tcW w:w="1315" w:type="pct"/>
            <w:tcBorders>
              <w:top w:val="nil"/>
              <w:left w:val="nil"/>
              <w:bottom w:val="single" w:sz="4" w:space="0" w:color="auto"/>
              <w:right w:val="single" w:sz="4" w:space="0" w:color="auto"/>
            </w:tcBorders>
            <w:vAlign w:val="bottom"/>
            <w:hideMark/>
          </w:tcPr>
          <w:p w14:paraId="23615A99"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программа</w:t>
            </w:r>
          </w:p>
        </w:tc>
      </w:tr>
      <w:tr w:rsidR="00C274A5" w:rsidRPr="00C274A5" w14:paraId="23615A9F" w14:textId="77777777" w:rsidTr="003B2102">
        <w:trPr>
          <w:trHeight w:val="300"/>
        </w:trPr>
        <w:tc>
          <w:tcPr>
            <w:tcW w:w="1109" w:type="pct"/>
            <w:vMerge/>
            <w:tcBorders>
              <w:top w:val="nil"/>
              <w:left w:val="single" w:sz="4" w:space="0" w:color="auto"/>
              <w:bottom w:val="single" w:sz="4" w:space="0" w:color="auto"/>
              <w:right w:val="single" w:sz="4" w:space="0" w:color="auto"/>
            </w:tcBorders>
            <w:vAlign w:val="center"/>
            <w:hideMark/>
          </w:tcPr>
          <w:p w14:paraId="23615A9B" w14:textId="77777777" w:rsidR="00C274A5" w:rsidRPr="00C274A5" w:rsidRDefault="003A6FE7" w:rsidP="00C274A5">
            <w:pPr>
              <w:suppressAutoHyphens/>
              <w:jc w:val="both"/>
              <w:rPr>
                <w:rFonts w:ascii="Times New Roman" w:eastAsia="Times New Roman" w:hAnsi="Times New Roman" w:cs="Times New Roman"/>
                <w:color w:val="000000"/>
                <w:sz w:val="24"/>
                <w:szCs w:val="24"/>
                <w:u w:color="000000"/>
                <w:lang w:eastAsia="ru-RU"/>
              </w:rPr>
            </w:pPr>
          </w:p>
        </w:tc>
        <w:tc>
          <w:tcPr>
            <w:tcW w:w="1322" w:type="pct"/>
            <w:vMerge/>
            <w:tcBorders>
              <w:top w:val="nil"/>
              <w:left w:val="single" w:sz="4" w:space="0" w:color="auto"/>
              <w:bottom w:val="single" w:sz="4" w:space="0" w:color="auto"/>
              <w:right w:val="single" w:sz="4" w:space="0" w:color="auto"/>
            </w:tcBorders>
            <w:vAlign w:val="center"/>
            <w:hideMark/>
          </w:tcPr>
          <w:p w14:paraId="23615A9C" w14:textId="77777777" w:rsidR="00C274A5" w:rsidRPr="00C274A5" w:rsidRDefault="003A6FE7" w:rsidP="00C274A5">
            <w:pPr>
              <w:suppressAutoHyphens/>
              <w:jc w:val="both"/>
              <w:rPr>
                <w:rFonts w:ascii="Times New Roman" w:eastAsia="Times New Roman" w:hAnsi="Times New Roman" w:cs="Times New Roman"/>
                <w:color w:val="000000"/>
                <w:sz w:val="24"/>
                <w:szCs w:val="24"/>
                <w:u w:color="000000"/>
                <w:lang w:eastAsia="ru-RU"/>
              </w:rPr>
            </w:pPr>
          </w:p>
        </w:tc>
        <w:tc>
          <w:tcPr>
            <w:tcW w:w="1254" w:type="pct"/>
            <w:vMerge/>
            <w:tcBorders>
              <w:top w:val="nil"/>
              <w:left w:val="single" w:sz="4" w:space="0" w:color="auto"/>
              <w:bottom w:val="single" w:sz="4" w:space="0" w:color="auto"/>
              <w:right w:val="single" w:sz="4" w:space="0" w:color="auto"/>
            </w:tcBorders>
            <w:vAlign w:val="center"/>
            <w:hideMark/>
          </w:tcPr>
          <w:p w14:paraId="23615A9D" w14:textId="77777777" w:rsidR="00C274A5" w:rsidRPr="00C274A5" w:rsidRDefault="003A6FE7" w:rsidP="00C274A5">
            <w:pPr>
              <w:suppressAutoHyphens/>
              <w:jc w:val="both"/>
              <w:rPr>
                <w:rFonts w:ascii="Times New Roman" w:eastAsia="Times New Roman" w:hAnsi="Times New Roman" w:cs="Times New Roman"/>
                <w:color w:val="000000"/>
                <w:sz w:val="24"/>
                <w:szCs w:val="24"/>
                <w:u w:color="000000"/>
                <w:lang w:eastAsia="ru-RU"/>
              </w:rPr>
            </w:pPr>
          </w:p>
        </w:tc>
        <w:tc>
          <w:tcPr>
            <w:tcW w:w="1315" w:type="pct"/>
            <w:tcBorders>
              <w:top w:val="nil"/>
              <w:left w:val="nil"/>
              <w:bottom w:val="single" w:sz="4" w:space="0" w:color="auto"/>
              <w:right w:val="single" w:sz="4" w:space="0" w:color="auto"/>
            </w:tcBorders>
            <w:vAlign w:val="bottom"/>
            <w:hideMark/>
          </w:tcPr>
          <w:p w14:paraId="23615A9E"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отчет</w:t>
            </w:r>
          </w:p>
        </w:tc>
      </w:tr>
      <w:tr w:rsidR="00C274A5" w:rsidRPr="00C274A5" w14:paraId="23615AA4" w14:textId="77777777" w:rsidTr="003B2102">
        <w:trPr>
          <w:trHeight w:val="300"/>
        </w:trPr>
        <w:tc>
          <w:tcPr>
            <w:tcW w:w="1109" w:type="pct"/>
            <w:vMerge/>
            <w:tcBorders>
              <w:top w:val="nil"/>
              <w:left w:val="single" w:sz="4" w:space="0" w:color="auto"/>
              <w:bottom w:val="single" w:sz="4" w:space="0" w:color="auto"/>
              <w:right w:val="single" w:sz="4" w:space="0" w:color="auto"/>
            </w:tcBorders>
            <w:vAlign w:val="center"/>
            <w:hideMark/>
          </w:tcPr>
          <w:p w14:paraId="23615AA0" w14:textId="77777777" w:rsidR="00C274A5" w:rsidRPr="00C274A5" w:rsidRDefault="003A6FE7" w:rsidP="00C274A5">
            <w:pPr>
              <w:suppressAutoHyphens/>
              <w:jc w:val="both"/>
              <w:rPr>
                <w:rFonts w:ascii="Times New Roman" w:eastAsia="Times New Roman" w:hAnsi="Times New Roman" w:cs="Times New Roman"/>
                <w:color w:val="000000"/>
                <w:sz w:val="24"/>
                <w:szCs w:val="24"/>
                <w:u w:color="000000"/>
                <w:lang w:eastAsia="ru-RU"/>
              </w:rPr>
            </w:pPr>
          </w:p>
        </w:tc>
        <w:tc>
          <w:tcPr>
            <w:tcW w:w="1322" w:type="pct"/>
            <w:vMerge/>
            <w:tcBorders>
              <w:top w:val="nil"/>
              <w:left w:val="single" w:sz="4" w:space="0" w:color="auto"/>
              <w:bottom w:val="single" w:sz="4" w:space="0" w:color="auto"/>
              <w:right w:val="single" w:sz="4" w:space="0" w:color="auto"/>
            </w:tcBorders>
            <w:vAlign w:val="center"/>
            <w:hideMark/>
          </w:tcPr>
          <w:p w14:paraId="23615AA1" w14:textId="77777777" w:rsidR="00C274A5" w:rsidRPr="00C274A5" w:rsidRDefault="003A6FE7" w:rsidP="00C274A5">
            <w:pPr>
              <w:suppressAutoHyphens/>
              <w:jc w:val="both"/>
              <w:rPr>
                <w:rFonts w:ascii="Times New Roman" w:eastAsia="Times New Roman" w:hAnsi="Times New Roman" w:cs="Times New Roman"/>
                <w:color w:val="000000"/>
                <w:sz w:val="24"/>
                <w:szCs w:val="24"/>
                <w:u w:color="000000"/>
                <w:lang w:eastAsia="ru-RU"/>
              </w:rPr>
            </w:pPr>
          </w:p>
        </w:tc>
        <w:tc>
          <w:tcPr>
            <w:tcW w:w="1254" w:type="pct"/>
            <w:vMerge/>
            <w:tcBorders>
              <w:top w:val="nil"/>
              <w:left w:val="single" w:sz="4" w:space="0" w:color="auto"/>
              <w:bottom w:val="single" w:sz="4" w:space="0" w:color="auto"/>
              <w:right w:val="single" w:sz="4" w:space="0" w:color="auto"/>
            </w:tcBorders>
            <w:vAlign w:val="center"/>
            <w:hideMark/>
          </w:tcPr>
          <w:p w14:paraId="23615AA2" w14:textId="77777777" w:rsidR="00C274A5" w:rsidRPr="00C274A5" w:rsidRDefault="003A6FE7" w:rsidP="00C274A5">
            <w:pPr>
              <w:suppressAutoHyphens/>
              <w:jc w:val="both"/>
              <w:rPr>
                <w:rFonts w:ascii="Times New Roman" w:eastAsia="Times New Roman" w:hAnsi="Times New Roman" w:cs="Times New Roman"/>
                <w:color w:val="000000"/>
                <w:sz w:val="24"/>
                <w:szCs w:val="24"/>
                <w:u w:color="000000"/>
                <w:lang w:eastAsia="ru-RU"/>
              </w:rPr>
            </w:pPr>
          </w:p>
        </w:tc>
        <w:tc>
          <w:tcPr>
            <w:tcW w:w="1315" w:type="pct"/>
            <w:tcBorders>
              <w:top w:val="nil"/>
              <w:left w:val="nil"/>
              <w:bottom w:val="single" w:sz="4" w:space="0" w:color="auto"/>
              <w:right w:val="single" w:sz="4" w:space="0" w:color="auto"/>
            </w:tcBorders>
            <w:vAlign w:val="bottom"/>
            <w:hideMark/>
          </w:tcPr>
          <w:p w14:paraId="23615AA3"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презентация</w:t>
            </w:r>
          </w:p>
        </w:tc>
      </w:tr>
      <w:tr w:rsidR="00C274A5" w:rsidRPr="00C274A5" w14:paraId="23615AA9" w14:textId="77777777" w:rsidTr="003B2102">
        <w:trPr>
          <w:trHeight w:val="300"/>
        </w:trPr>
        <w:tc>
          <w:tcPr>
            <w:tcW w:w="1109" w:type="pct"/>
            <w:tcBorders>
              <w:top w:val="nil"/>
              <w:left w:val="single" w:sz="4" w:space="0" w:color="auto"/>
              <w:bottom w:val="single" w:sz="4" w:space="0" w:color="auto"/>
              <w:right w:val="single" w:sz="4" w:space="0" w:color="auto"/>
            </w:tcBorders>
            <w:shd w:val="clear" w:color="000000" w:fill="FFFFFF"/>
            <w:vAlign w:val="center"/>
            <w:hideMark/>
          </w:tcPr>
          <w:p w14:paraId="23615AA5"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ООиИАД, РКП</w:t>
            </w:r>
          </w:p>
        </w:tc>
        <w:tc>
          <w:tcPr>
            <w:tcW w:w="1322" w:type="pct"/>
            <w:tcBorders>
              <w:top w:val="nil"/>
              <w:left w:val="nil"/>
              <w:bottom w:val="single" w:sz="4" w:space="0" w:color="auto"/>
              <w:right w:val="single" w:sz="4" w:space="0" w:color="auto"/>
            </w:tcBorders>
            <w:vAlign w:val="bottom"/>
            <w:hideMark/>
          </w:tcPr>
          <w:p w14:paraId="23615AA6"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Посещаемость (1 занятие = 1 балл)</w:t>
            </w:r>
          </w:p>
        </w:tc>
        <w:tc>
          <w:tcPr>
            <w:tcW w:w="1254" w:type="pct"/>
            <w:tcBorders>
              <w:top w:val="nil"/>
              <w:left w:val="nil"/>
              <w:bottom w:val="single" w:sz="4" w:space="0" w:color="auto"/>
              <w:right w:val="single" w:sz="4" w:space="0" w:color="auto"/>
            </w:tcBorders>
            <w:vAlign w:val="center"/>
            <w:hideMark/>
          </w:tcPr>
          <w:p w14:paraId="23615AA7"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14</w:t>
            </w:r>
          </w:p>
        </w:tc>
        <w:tc>
          <w:tcPr>
            <w:tcW w:w="1315" w:type="pct"/>
            <w:tcBorders>
              <w:top w:val="nil"/>
              <w:left w:val="nil"/>
              <w:bottom w:val="single" w:sz="4" w:space="0" w:color="auto"/>
              <w:right w:val="single" w:sz="4" w:space="0" w:color="auto"/>
            </w:tcBorders>
            <w:vAlign w:val="bottom"/>
            <w:hideMark/>
          </w:tcPr>
          <w:p w14:paraId="23615AA8"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 </w:t>
            </w:r>
          </w:p>
        </w:tc>
      </w:tr>
      <w:tr w:rsidR="00C274A5" w:rsidRPr="00C274A5" w14:paraId="23615AAE" w14:textId="77777777" w:rsidTr="003B2102">
        <w:trPr>
          <w:trHeight w:val="300"/>
        </w:trPr>
        <w:tc>
          <w:tcPr>
            <w:tcW w:w="1109" w:type="pct"/>
            <w:tcBorders>
              <w:top w:val="nil"/>
              <w:left w:val="single" w:sz="4" w:space="0" w:color="auto"/>
              <w:bottom w:val="single" w:sz="4" w:space="0" w:color="auto"/>
              <w:right w:val="single" w:sz="4" w:space="0" w:color="auto"/>
            </w:tcBorders>
            <w:vAlign w:val="bottom"/>
            <w:hideMark/>
          </w:tcPr>
          <w:p w14:paraId="23615AAA"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 </w:t>
            </w:r>
          </w:p>
        </w:tc>
        <w:tc>
          <w:tcPr>
            <w:tcW w:w="1322" w:type="pct"/>
            <w:tcBorders>
              <w:top w:val="nil"/>
              <w:left w:val="nil"/>
              <w:bottom w:val="single" w:sz="4" w:space="0" w:color="auto"/>
              <w:right w:val="single" w:sz="4" w:space="0" w:color="auto"/>
            </w:tcBorders>
            <w:vAlign w:val="bottom"/>
            <w:hideMark/>
          </w:tcPr>
          <w:p w14:paraId="23615AAB"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 </w:t>
            </w:r>
          </w:p>
        </w:tc>
        <w:tc>
          <w:tcPr>
            <w:tcW w:w="1254" w:type="pct"/>
            <w:tcBorders>
              <w:top w:val="nil"/>
              <w:left w:val="nil"/>
              <w:bottom w:val="single" w:sz="4" w:space="0" w:color="auto"/>
              <w:right w:val="single" w:sz="4" w:space="0" w:color="auto"/>
            </w:tcBorders>
            <w:vAlign w:val="bottom"/>
            <w:hideMark/>
          </w:tcPr>
          <w:p w14:paraId="23615AAC"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 </w:t>
            </w:r>
          </w:p>
        </w:tc>
        <w:tc>
          <w:tcPr>
            <w:tcW w:w="1315" w:type="pct"/>
            <w:tcBorders>
              <w:top w:val="nil"/>
              <w:left w:val="nil"/>
              <w:bottom w:val="single" w:sz="4" w:space="0" w:color="auto"/>
              <w:right w:val="single" w:sz="4" w:space="0" w:color="auto"/>
            </w:tcBorders>
            <w:vAlign w:val="bottom"/>
            <w:hideMark/>
          </w:tcPr>
          <w:p w14:paraId="23615AAD"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 </w:t>
            </w:r>
          </w:p>
        </w:tc>
      </w:tr>
      <w:tr w:rsidR="00C274A5" w:rsidRPr="00C274A5" w14:paraId="23615AB3" w14:textId="77777777" w:rsidTr="003B2102">
        <w:trPr>
          <w:trHeight w:val="300"/>
        </w:trPr>
        <w:tc>
          <w:tcPr>
            <w:tcW w:w="1109" w:type="pct"/>
            <w:tcBorders>
              <w:top w:val="nil"/>
              <w:left w:val="single" w:sz="4" w:space="0" w:color="auto"/>
              <w:bottom w:val="single" w:sz="4" w:space="0" w:color="auto"/>
              <w:right w:val="single" w:sz="4" w:space="0" w:color="auto"/>
            </w:tcBorders>
            <w:vAlign w:val="bottom"/>
            <w:hideMark/>
          </w:tcPr>
          <w:p w14:paraId="23615AAF"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 </w:t>
            </w:r>
          </w:p>
        </w:tc>
        <w:tc>
          <w:tcPr>
            <w:tcW w:w="1322" w:type="pct"/>
            <w:tcBorders>
              <w:top w:val="nil"/>
              <w:left w:val="nil"/>
              <w:bottom w:val="single" w:sz="4" w:space="0" w:color="auto"/>
              <w:right w:val="single" w:sz="4" w:space="0" w:color="auto"/>
            </w:tcBorders>
            <w:vAlign w:val="bottom"/>
            <w:hideMark/>
          </w:tcPr>
          <w:p w14:paraId="23615AB0" w14:textId="77777777" w:rsidR="00C274A5" w:rsidRPr="00C274A5" w:rsidRDefault="006C5933" w:rsidP="00C274A5">
            <w:pPr>
              <w:suppressAutoHyphens/>
              <w:jc w:val="right"/>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ИТОГО:</w:t>
            </w:r>
          </w:p>
        </w:tc>
        <w:tc>
          <w:tcPr>
            <w:tcW w:w="1254" w:type="pct"/>
            <w:tcBorders>
              <w:top w:val="nil"/>
              <w:left w:val="nil"/>
              <w:bottom w:val="single" w:sz="4" w:space="0" w:color="auto"/>
              <w:right w:val="single" w:sz="4" w:space="0" w:color="auto"/>
            </w:tcBorders>
            <w:vAlign w:val="center"/>
            <w:hideMark/>
          </w:tcPr>
          <w:p w14:paraId="23615AB1" w14:textId="77777777" w:rsidR="00C274A5" w:rsidRPr="00C274A5" w:rsidRDefault="006C5933" w:rsidP="00C274A5">
            <w:pPr>
              <w:suppressAutoHyphens/>
              <w:jc w:val="center"/>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100</w:t>
            </w:r>
          </w:p>
        </w:tc>
        <w:tc>
          <w:tcPr>
            <w:tcW w:w="1315" w:type="pct"/>
            <w:tcBorders>
              <w:top w:val="nil"/>
              <w:left w:val="nil"/>
              <w:bottom w:val="single" w:sz="4" w:space="0" w:color="auto"/>
              <w:right w:val="single" w:sz="4" w:space="0" w:color="auto"/>
            </w:tcBorders>
            <w:vAlign w:val="bottom"/>
            <w:hideMark/>
          </w:tcPr>
          <w:p w14:paraId="23615AB2" w14:textId="77777777" w:rsidR="00C274A5" w:rsidRPr="00C274A5" w:rsidRDefault="006C5933" w:rsidP="00C274A5">
            <w:pPr>
              <w:suppressAutoHyphens/>
              <w:jc w:val="both"/>
              <w:rPr>
                <w:rFonts w:ascii="Times New Roman" w:eastAsia="Times New Roman" w:hAnsi="Times New Roman" w:cs="Times New Roman"/>
                <w:color w:val="000000"/>
                <w:sz w:val="24"/>
                <w:szCs w:val="24"/>
                <w:u w:color="000000"/>
                <w:lang w:eastAsia="ru-RU"/>
              </w:rPr>
            </w:pPr>
            <w:r w:rsidRPr="00C274A5">
              <w:rPr>
                <w:rFonts w:ascii="Times New Roman" w:eastAsia="Times New Roman" w:hAnsi="Times New Roman" w:cs="Times New Roman"/>
                <w:color w:val="000000"/>
                <w:sz w:val="24"/>
                <w:szCs w:val="24"/>
                <w:u w:color="000000"/>
                <w:lang w:eastAsia="ru-RU"/>
              </w:rPr>
              <w:t> </w:t>
            </w:r>
          </w:p>
        </w:tc>
      </w:tr>
    </w:tbl>
    <w:p w14:paraId="23615AB4"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Перевод баллов в оценку;</w:t>
      </w:r>
    </w:p>
    <w:p w14:paraId="23615AB5"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lastRenderedPageBreak/>
        <w:t>От 60 до 74,9 – 3;</w:t>
      </w:r>
    </w:p>
    <w:p w14:paraId="23615AB6"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От 75 до 90 – 4;</w:t>
      </w:r>
    </w:p>
    <w:p w14:paraId="23615AB7"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 xml:space="preserve">От 90, 1 – 5. </w:t>
      </w:r>
    </w:p>
    <w:p w14:paraId="23615AB8" w14:textId="77777777" w:rsidR="00C274A5" w:rsidRPr="00C274A5" w:rsidRDefault="003A6FE7" w:rsidP="00C274A5">
      <w:pPr>
        <w:suppressAutoHyphens/>
        <w:ind w:firstLine="720"/>
        <w:jc w:val="both"/>
        <w:rPr>
          <w:rFonts w:ascii="Times New Roman" w:eastAsia="Times New Roman" w:hAnsi="Times New Roman" w:cs="Times New Roman"/>
          <w:color w:val="000000"/>
          <w:sz w:val="24"/>
          <w:szCs w:val="24"/>
          <w:u w:color="000000"/>
        </w:rPr>
      </w:pPr>
    </w:p>
    <w:p w14:paraId="23615AB9"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Вариант 3. По выбору обучающегося возможна разработка индивидуальной образовательной траектории и(или) сдача экзамена в устной форме по билетам, составленным из вопросов, перечисленных в п. 2.2 данной программы.</w:t>
      </w:r>
    </w:p>
    <w:p w14:paraId="23615ABA"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Для комбинированного курса индивидуальная программа выглядит следующим образом.</w:t>
      </w:r>
    </w:p>
    <w:p w14:paraId="23615ABB" w14:textId="77777777" w:rsidR="00C274A5" w:rsidRPr="00C274A5" w:rsidRDefault="006C5933" w:rsidP="00C274A5">
      <w:pPr>
        <w:keepNext/>
        <w:suppressAutoHyphens/>
        <w:ind w:firstLine="720"/>
        <w:jc w:val="both"/>
        <w:outlineLvl w:val="0"/>
        <w:rPr>
          <w:rFonts w:ascii="Times New Roman" w:eastAsia="Times New Roman" w:hAnsi="Times New Roman" w:cs="Times New Roman"/>
          <w:b/>
          <w:bCs/>
          <w:color w:val="000000"/>
          <w:kern w:val="32"/>
          <w:sz w:val="24"/>
          <w:szCs w:val="24"/>
          <w:u w:color="000000"/>
        </w:rPr>
      </w:pPr>
      <w:r w:rsidRPr="00C274A5">
        <w:rPr>
          <w:rFonts w:ascii="Times New Roman" w:eastAsia="Times New Roman" w:hAnsi="Times New Roman" w:cs="Times New Roman"/>
          <w:b/>
          <w:bCs/>
          <w:color w:val="000000"/>
          <w:kern w:val="32"/>
          <w:sz w:val="24"/>
          <w:szCs w:val="24"/>
          <w:u w:color="000000"/>
        </w:rPr>
        <w:t xml:space="preserve">Проект для индивидуального плана </w:t>
      </w:r>
    </w:p>
    <w:p w14:paraId="23615ABC"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Программа с ГПИ, которая позволяет работать с выбранными данными, формировать заготовку статистического отчета определенной структуры и заготовку презентации. Экспорт части данных в БД.</w:t>
      </w:r>
    </w:p>
    <w:p w14:paraId="23615ABD"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 xml:space="preserve">Требования к результатам разработки аналогичны варианту 1 с учетом адаптации к согласованным условиям индивидуальной работы. </w:t>
      </w:r>
    </w:p>
    <w:p w14:paraId="23615ABE"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Подробнее о функциональности:</w:t>
      </w:r>
    </w:p>
    <w:p w14:paraId="23615ABF" w14:textId="77777777" w:rsidR="00C274A5" w:rsidRPr="00C274A5" w:rsidRDefault="006C5933" w:rsidP="00C274A5">
      <w:pPr>
        <w:numPr>
          <w:ilvl w:val="0"/>
          <w:numId w:val="3"/>
        </w:numPr>
        <w:ind w:left="0" w:firstLine="720"/>
        <w:contextualSpacing/>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загрузка произвольного набора данных (можно ограничить файлами определенного формата, например, .csv, .dat и т.д.)</w:t>
      </w:r>
    </w:p>
    <w:p w14:paraId="23615AC0" w14:textId="77777777" w:rsidR="00C274A5" w:rsidRPr="00C274A5" w:rsidRDefault="006C5933" w:rsidP="00C274A5">
      <w:pPr>
        <w:numPr>
          <w:ilvl w:val="0"/>
          <w:numId w:val="3"/>
        </w:numPr>
        <w:ind w:left="0" w:firstLine="720"/>
        <w:contextualSpacing/>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 xml:space="preserve">интерфейс для выбора переменных для анализа (с пользовательским выбором переменных). Если переменная не подходит по типу для анализа, то возможны две реализации: а) выдать ошибку и попросить выбрать другие, б) давать первоначально выбор только из переменных, подходящих по типу </w:t>
      </w:r>
    </w:p>
    <w:p w14:paraId="23615AC1" w14:textId="77777777" w:rsidR="00C274A5" w:rsidRPr="00C274A5" w:rsidRDefault="006C5933" w:rsidP="00C274A5">
      <w:pPr>
        <w:numPr>
          <w:ilvl w:val="0"/>
          <w:numId w:val="3"/>
        </w:numPr>
        <w:ind w:left="0" w:firstLine="720"/>
        <w:contextualSpacing/>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описательные статистики</w:t>
      </w:r>
    </w:p>
    <w:p w14:paraId="23615AC2" w14:textId="77777777" w:rsidR="00C274A5" w:rsidRPr="00C274A5" w:rsidRDefault="006C5933" w:rsidP="00C274A5">
      <w:pPr>
        <w:numPr>
          <w:ilvl w:val="0"/>
          <w:numId w:val="3"/>
        </w:numPr>
        <w:ind w:left="0" w:firstLine="720"/>
        <w:contextualSpacing/>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сравнение групп</w:t>
      </w:r>
    </w:p>
    <w:p w14:paraId="23615AC3" w14:textId="77777777" w:rsidR="00C274A5" w:rsidRPr="00C274A5" w:rsidRDefault="006C5933" w:rsidP="00C274A5">
      <w:pPr>
        <w:numPr>
          <w:ilvl w:val="0"/>
          <w:numId w:val="3"/>
        </w:numPr>
        <w:ind w:left="0" w:firstLine="720"/>
        <w:contextualSpacing/>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 xml:space="preserve">корреляция </w:t>
      </w:r>
    </w:p>
    <w:p w14:paraId="23615AC4" w14:textId="77777777" w:rsidR="00C274A5" w:rsidRPr="00C274A5" w:rsidRDefault="006C5933" w:rsidP="00C274A5">
      <w:pPr>
        <w:numPr>
          <w:ilvl w:val="0"/>
          <w:numId w:val="3"/>
        </w:numPr>
        <w:ind w:left="0" w:firstLine="720"/>
        <w:contextualSpacing/>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 xml:space="preserve">регрессия </w:t>
      </w:r>
    </w:p>
    <w:p w14:paraId="23615AC5" w14:textId="77777777" w:rsidR="00C274A5" w:rsidRPr="00C274A5" w:rsidRDefault="006C5933" w:rsidP="00C274A5">
      <w:pPr>
        <w:numPr>
          <w:ilvl w:val="0"/>
          <w:numId w:val="3"/>
        </w:numPr>
        <w:ind w:left="0" w:firstLine="720"/>
        <w:contextualSpacing/>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кластеризация</w:t>
      </w:r>
    </w:p>
    <w:p w14:paraId="23615AC6" w14:textId="77777777" w:rsidR="00C274A5" w:rsidRPr="00C274A5" w:rsidRDefault="006C5933" w:rsidP="00C274A5">
      <w:pPr>
        <w:numPr>
          <w:ilvl w:val="0"/>
          <w:numId w:val="3"/>
        </w:numPr>
        <w:ind w:left="0" w:firstLine="720"/>
        <w:contextualSpacing/>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автоматическое формирование по результатам анализа заготовки отчета в Word определенной структуры (таблички со значимыми различиями, хар-ки кластеров и т.д.) со свободными местами для текста (пример отчета – в конце документа)</w:t>
      </w:r>
    </w:p>
    <w:p w14:paraId="23615AC7" w14:textId="77777777" w:rsidR="00C274A5" w:rsidRPr="00C274A5" w:rsidRDefault="006C5933" w:rsidP="00C274A5">
      <w:pPr>
        <w:numPr>
          <w:ilvl w:val="0"/>
          <w:numId w:val="3"/>
        </w:numPr>
        <w:ind w:left="0" w:firstLine="720"/>
        <w:contextualSpacing/>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автоматическое формирование по результатам анализа заготовки презентации в LaTeX определенной структуры (таблички со значимыми различиями, хар-ки кластеров и т.д.) со свободными местами для текста</w:t>
      </w:r>
    </w:p>
    <w:p w14:paraId="23615AC8" w14:textId="77777777" w:rsidR="00C274A5" w:rsidRPr="00C274A5" w:rsidRDefault="006C5933" w:rsidP="00C274A5">
      <w:pPr>
        <w:numPr>
          <w:ilvl w:val="0"/>
          <w:numId w:val="3"/>
        </w:numPr>
        <w:ind w:left="0" w:firstLine="720"/>
        <w:contextualSpacing/>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 xml:space="preserve">заполнение корреляционной и регрессионной таблицы в Excel(как это было в дз про Word и Excel – см. обсуждения). </w:t>
      </w:r>
    </w:p>
    <w:p w14:paraId="23615AC9" w14:textId="77777777" w:rsidR="00C274A5" w:rsidRPr="00C274A5" w:rsidRDefault="006C5933" w:rsidP="00C274A5">
      <w:pPr>
        <w:numPr>
          <w:ilvl w:val="0"/>
          <w:numId w:val="3"/>
        </w:numPr>
        <w:ind w:left="0" w:firstLine="720"/>
        <w:contextualSpacing/>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 xml:space="preserve">экспорт какой-либо подвыборки в БД, т.е. возможность задать условие в интерфейсе и последующий выбор строк / столбцов. </w:t>
      </w:r>
    </w:p>
    <w:p w14:paraId="23615ACA"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План работы</w:t>
      </w:r>
    </w:p>
    <w:p w14:paraId="23615ACB" w14:textId="77777777" w:rsidR="00C274A5" w:rsidRPr="00C274A5" w:rsidRDefault="006C5933" w:rsidP="00C274A5">
      <w:pPr>
        <w:numPr>
          <w:ilvl w:val="0"/>
          <w:numId w:val="4"/>
        </w:numPr>
        <w:ind w:left="0" w:firstLine="720"/>
        <w:contextualSpacing/>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Реализовать программу</w:t>
      </w:r>
    </w:p>
    <w:p w14:paraId="23615ACC" w14:textId="77777777" w:rsidR="00C274A5" w:rsidRPr="00C274A5" w:rsidRDefault="006C5933" w:rsidP="00C274A5">
      <w:pPr>
        <w:numPr>
          <w:ilvl w:val="0"/>
          <w:numId w:val="4"/>
        </w:numPr>
        <w:ind w:left="0" w:firstLine="720"/>
        <w:contextualSpacing/>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Выбрать конкретные данные</w:t>
      </w:r>
    </w:p>
    <w:p w14:paraId="23615ACD" w14:textId="77777777" w:rsidR="00C274A5" w:rsidRPr="00C274A5" w:rsidRDefault="006C5933" w:rsidP="00C274A5">
      <w:pPr>
        <w:numPr>
          <w:ilvl w:val="0"/>
          <w:numId w:val="4"/>
        </w:numPr>
        <w:ind w:left="0" w:firstLine="720"/>
        <w:contextualSpacing/>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Доработать вручную отчет и презентацию для представления по выбранным данным</w:t>
      </w:r>
    </w:p>
    <w:p w14:paraId="23615ACE" w14:textId="77777777" w:rsidR="00C274A5" w:rsidRPr="00C274A5" w:rsidRDefault="006C5933" w:rsidP="00C274A5">
      <w:pPr>
        <w:numPr>
          <w:ilvl w:val="0"/>
          <w:numId w:val="4"/>
        </w:numPr>
        <w:ind w:left="0" w:firstLine="720"/>
        <w:contextualSpacing/>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 xml:space="preserve">Сдать отчет </w:t>
      </w:r>
    </w:p>
    <w:p w14:paraId="23615ACF" w14:textId="77777777" w:rsidR="00C274A5" w:rsidRPr="00C274A5" w:rsidRDefault="006C5933" w:rsidP="00C274A5">
      <w:pPr>
        <w:numPr>
          <w:ilvl w:val="0"/>
          <w:numId w:val="4"/>
        </w:numPr>
        <w:ind w:left="0" w:firstLine="720"/>
        <w:contextualSpacing/>
        <w:rPr>
          <w:rFonts w:ascii="Times New Roman" w:eastAsia="Times New Roman" w:hAnsi="Times New Roman" w:cs="Times New Roman"/>
          <w:sz w:val="24"/>
          <w:szCs w:val="24"/>
          <w:u w:color="000000"/>
        </w:rPr>
      </w:pPr>
      <w:r w:rsidRPr="00C274A5">
        <w:rPr>
          <w:rFonts w:ascii="Times New Roman" w:eastAsia="Times New Roman" w:hAnsi="Times New Roman" w:cs="Times New Roman"/>
          <w:sz w:val="24"/>
          <w:szCs w:val="24"/>
          <w:u w:color="000000"/>
        </w:rPr>
        <w:t xml:space="preserve">Выступить с презентацией </w:t>
      </w:r>
    </w:p>
    <w:p w14:paraId="23615AD0"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Статистические методы – сравнение групп (t-критерий, хи-квадрат), корреляция, регрессия, кластеризация</w:t>
      </w:r>
    </w:p>
    <w:p w14:paraId="23615AD1"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 xml:space="preserve">Технологии – Ваш выбор (материалы в группе представляются для R, R.Net, C#, автоматизация с Word и Excel, Access, LaTeX, но можно заменить R/C# на Python, например) </w:t>
      </w:r>
    </w:p>
    <w:p w14:paraId="23615AD2"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lastRenderedPageBreak/>
        <w:t>Отчетность – работающая программа, заготовки отчета и презентации, готовый отчет, готовая презентация с выступлением</w:t>
      </w:r>
    </w:p>
    <w:p w14:paraId="23615AD3"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Возможное применение – регулярные отчеты по изменяющейся базе.</w:t>
      </w:r>
    </w:p>
    <w:p w14:paraId="23615AD4" w14:textId="77777777" w:rsidR="00C274A5" w:rsidRPr="00C274A5" w:rsidRDefault="006C5933" w:rsidP="00C274A5">
      <w:pPr>
        <w:ind w:firstLine="720"/>
        <w:rPr>
          <w:rFonts w:ascii="Times New Roman" w:eastAsia="Times New Roman" w:hAnsi="Times New Roman" w:cs="Times New Roman"/>
          <w:color w:val="000000"/>
          <w:sz w:val="24"/>
          <w:szCs w:val="24"/>
          <w:u w:color="000000"/>
        </w:rPr>
      </w:pPr>
      <w:r>
        <w:rPr>
          <w:rFonts w:ascii="Times New Roman" w:eastAsia="Times New Roman" w:hAnsi="Times New Roman" w:cs="Times New Roman"/>
          <w:color w:val="000000"/>
          <w:sz w:val="24"/>
          <w:szCs w:val="24"/>
          <w:u w:color="000000"/>
        </w:rPr>
        <w:tab/>
      </w:r>
      <w:r w:rsidRPr="00C274A5">
        <w:rPr>
          <w:rFonts w:ascii="Times New Roman" w:eastAsia="Times New Roman" w:hAnsi="Times New Roman" w:cs="Times New Roman"/>
          <w:color w:val="000000"/>
          <w:sz w:val="24"/>
          <w:szCs w:val="24"/>
          <w:u w:color="000000"/>
        </w:rPr>
        <w:t xml:space="preserve">В случае вариантов 1 и 2 экзаменационная оценка выставляется по результатам работы и защиты проекта в течение семестра на основе таблиц баллов в разделе 3.1.3. В случае варианта 3 экзамен проводится по результатам представления проекта и его защиты согласно содержанию утвержденной индивидуальной траектории обучения в рамках дисциплины. </w:t>
      </w:r>
    </w:p>
    <w:p w14:paraId="23615AD5" w14:textId="77777777" w:rsidR="00C274A5" w:rsidRPr="00C274A5" w:rsidRDefault="006C5933" w:rsidP="00C274A5">
      <w:pPr>
        <w:suppressAutoHyphens/>
        <w:ind w:firstLine="720"/>
        <w:jc w:val="both"/>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 xml:space="preserve">По выбору обучающегося в качестве опции для получения дополнительных баллов возможна сдача экзамена в устной форме по билетам, составленным из вопросов, приведенном ниже. Ответ студента производится в форме доклада с презентацией, подготовленной с помощью </w:t>
      </w:r>
      <w:r w:rsidRPr="00C274A5">
        <w:rPr>
          <w:rFonts w:ascii="Times New Roman" w:eastAsia="Times New Roman" w:hAnsi="Times New Roman" w:cs="Times New Roman"/>
          <w:color w:val="000000"/>
          <w:sz w:val="24"/>
          <w:szCs w:val="24"/>
          <w:u w:color="000000"/>
          <w:lang w:val="en-US"/>
        </w:rPr>
        <w:t>LaTeX</w:t>
      </w:r>
      <w:r w:rsidRPr="00C274A5">
        <w:rPr>
          <w:rFonts w:ascii="Times New Roman" w:eastAsia="Times New Roman" w:hAnsi="Times New Roman" w:cs="Times New Roman"/>
          <w:color w:val="000000"/>
          <w:sz w:val="24"/>
          <w:szCs w:val="24"/>
          <w:u w:color="000000"/>
        </w:rPr>
        <w:t xml:space="preserve"> и, при необходимости, с демонстрацией иллюстративных примеров программ. Максимальное число баллов – 30. </w:t>
      </w:r>
    </w:p>
    <w:p w14:paraId="23615AD6" w14:textId="77777777" w:rsidR="00C274A5" w:rsidRPr="00C274A5" w:rsidRDefault="006C5933" w:rsidP="00C274A5">
      <w:pPr>
        <w:suppressAutoHyphens/>
        <w:ind w:firstLine="720"/>
        <w:jc w:val="center"/>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Примерный список вопросов к экзамену</w:t>
      </w:r>
    </w:p>
    <w:p w14:paraId="23615AD7"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1.</w:t>
      </w:r>
      <w:r w:rsidRPr="00C274A5">
        <w:rPr>
          <w:rFonts w:ascii="Times New Roman" w:eastAsia="Times New Roman" w:hAnsi="Times New Roman" w:cs="Times New Roman"/>
          <w:color w:val="000000"/>
          <w:sz w:val="24"/>
          <w:szCs w:val="24"/>
          <w:u w:color="000000"/>
        </w:rPr>
        <w:tab/>
        <w:t xml:space="preserve">Среда разработки MS Visual Studio.  </w:t>
      </w:r>
    </w:p>
    <w:p w14:paraId="23615AD8"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2.</w:t>
      </w:r>
      <w:r w:rsidRPr="00C274A5">
        <w:rPr>
          <w:rFonts w:ascii="Times New Roman" w:eastAsia="Times New Roman" w:hAnsi="Times New Roman" w:cs="Times New Roman"/>
          <w:color w:val="000000"/>
          <w:sz w:val="24"/>
          <w:szCs w:val="24"/>
          <w:u w:color="000000"/>
        </w:rPr>
        <w:tab/>
        <w:t xml:space="preserve">Основные типы, выражения C#. </w:t>
      </w:r>
    </w:p>
    <w:p w14:paraId="23615AD9"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3.</w:t>
      </w:r>
      <w:r w:rsidRPr="00C274A5">
        <w:rPr>
          <w:rFonts w:ascii="Times New Roman" w:eastAsia="Times New Roman" w:hAnsi="Times New Roman" w:cs="Times New Roman"/>
          <w:color w:val="000000"/>
          <w:sz w:val="24"/>
          <w:szCs w:val="24"/>
          <w:u w:color="000000"/>
        </w:rPr>
        <w:tab/>
        <w:t xml:space="preserve">Представление конструкции if-else, switch в C#. </w:t>
      </w:r>
    </w:p>
    <w:p w14:paraId="23615ADA"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4.</w:t>
      </w:r>
      <w:r w:rsidRPr="00C274A5">
        <w:rPr>
          <w:rFonts w:ascii="Times New Roman" w:eastAsia="Times New Roman" w:hAnsi="Times New Roman" w:cs="Times New Roman"/>
          <w:color w:val="000000"/>
          <w:sz w:val="24"/>
          <w:szCs w:val="24"/>
          <w:u w:color="000000"/>
        </w:rPr>
        <w:tab/>
        <w:t xml:space="preserve">Представление конструкций for, while, foreach в C#. </w:t>
      </w:r>
    </w:p>
    <w:p w14:paraId="23615ADB"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5.</w:t>
      </w:r>
      <w:r w:rsidRPr="00C274A5">
        <w:rPr>
          <w:rFonts w:ascii="Times New Roman" w:eastAsia="Times New Roman" w:hAnsi="Times New Roman" w:cs="Times New Roman"/>
          <w:color w:val="000000"/>
          <w:sz w:val="24"/>
          <w:szCs w:val="24"/>
          <w:u w:color="000000"/>
        </w:rPr>
        <w:tab/>
        <w:t xml:space="preserve">Понятие пространства имен, методов в C#. </w:t>
      </w:r>
    </w:p>
    <w:p w14:paraId="23615ADC"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6.</w:t>
      </w:r>
      <w:r w:rsidRPr="00C274A5">
        <w:rPr>
          <w:rFonts w:ascii="Times New Roman" w:eastAsia="Times New Roman" w:hAnsi="Times New Roman" w:cs="Times New Roman"/>
          <w:color w:val="000000"/>
          <w:sz w:val="24"/>
          <w:szCs w:val="24"/>
          <w:u w:color="000000"/>
        </w:rPr>
        <w:tab/>
        <w:t xml:space="preserve">Классы в C#. </w:t>
      </w:r>
    </w:p>
    <w:p w14:paraId="23615ADD"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7.</w:t>
      </w:r>
      <w:r w:rsidRPr="00C274A5">
        <w:rPr>
          <w:rFonts w:ascii="Times New Roman" w:eastAsia="Times New Roman" w:hAnsi="Times New Roman" w:cs="Times New Roman"/>
          <w:color w:val="000000"/>
          <w:sz w:val="24"/>
          <w:szCs w:val="24"/>
          <w:u w:color="000000"/>
        </w:rPr>
        <w:tab/>
        <w:t xml:space="preserve">Интерфейсы, наследование, полиморфизм. </w:t>
      </w:r>
    </w:p>
    <w:p w14:paraId="23615ADE"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8.</w:t>
      </w:r>
      <w:r w:rsidRPr="00C274A5">
        <w:rPr>
          <w:rFonts w:ascii="Times New Roman" w:eastAsia="Times New Roman" w:hAnsi="Times New Roman" w:cs="Times New Roman"/>
          <w:color w:val="000000"/>
          <w:sz w:val="24"/>
          <w:szCs w:val="24"/>
          <w:u w:color="000000"/>
        </w:rPr>
        <w:tab/>
        <w:t xml:space="preserve">Массивы. </w:t>
      </w:r>
    </w:p>
    <w:p w14:paraId="23615ADF"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9.</w:t>
      </w:r>
      <w:r w:rsidRPr="00C274A5">
        <w:rPr>
          <w:rFonts w:ascii="Times New Roman" w:eastAsia="Times New Roman" w:hAnsi="Times New Roman" w:cs="Times New Roman"/>
          <w:color w:val="000000"/>
          <w:sz w:val="24"/>
          <w:szCs w:val="24"/>
          <w:u w:color="000000"/>
        </w:rPr>
        <w:tab/>
        <w:t>Описание исключений в C#.</w:t>
      </w:r>
    </w:p>
    <w:p w14:paraId="23615AE0"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10.</w:t>
      </w:r>
      <w:r w:rsidRPr="00C274A5">
        <w:rPr>
          <w:rFonts w:ascii="Times New Roman" w:eastAsia="Times New Roman" w:hAnsi="Times New Roman" w:cs="Times New Roman"/>
          <w:color w:val="000000"/>
          <w:sz w:val="24"/>
          <w:szCs w:val="24"/>
          <w:u w:color="000000"/>
        </w:rPr>
        <w:tab/>
        <w:t xml:space="preserve">Параметры по умолчанию. </w:t>
      </w:r>
    </w:p>
    <w:p w14:paraId="23615AE1"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11.</w:t>
      </w:r>
      <w:r w:rsidRPr="00C274A5">
        <w:rPr>
          <w:rFonts w:ascii="Times New Roman" w:eastAsia="Times New Roman" w:hAnsi="Times New Roman" w:cs="Times New Roman"/>
          <w:color w:val="000000"/>
          <w:sz w:val="24"/>
          <w:szCs w:val="24"/>
          <w:u w:color="000000"/>
        </w:rPr>
        <w:tab/>
        <w:t xml:space="preserve">Свойства. </w:t>
      </w:r>
    </w:p>
    <w:p w14:paraId="23615AE2"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12.</w:t>
      </w:r>
      <w:r w:rsidRPr="00C274A5">
        <w:rPr>
          <w:rFonts w:ascii="Times New Roman" w:eastAsia="Times New Roman" w:hAnsi="Times New Roman" w:cs="Times New Roman"/>
          <w:color w:val="000000"/>
          <w:sz w:val="24"/>
          <w:szCs w:val="24"/>
          <w:u w:color="000000"/>
        </w:rPr>
        <w:tab/>
        <w:t xml:space="preserve">Абстрактные классы, виртуальные и невиртуальные методы. </w:t>
      </w:r>
    </w:p>
    <w:p w14:paraId="23615AE3"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13.</w:t>
      </w:r>
      <w:r w:rsidRPr="00C274A5">
        <w:rPr>
          <w:rFonts w:ascii="Times New Roman" w:eastAsia="Times New Roman" w:hAnsi="Times New Roman" w:cs="Times New Roman"/>
          <w:color w:val="000000"/>
          <w:sz w:val="24"/>
          <w:szCs w:val="24"/>
          <w:u w:color="000000"/>
        </w:rPr>
        <w:tab/>
        <w:t xml:space="preserve">Множественное наследование. Статический класс и статические члены. Статическая инициализация. </w:t>
      </w:r>
    </w:p>
    <w:p w14:paraId="23615AE4"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14.</w:t>
      </w:r>
      <w:r w:rsidRPr="00C274A5">
        <w:rPr>
          <w:rFonts w:ascii="Times New Roman" w:eastAsia="Times New Roman" w:hAnsi="Times New Roman" w:cs="Times New Roman"/>
          <w:color w:val="000000"/>
          <w:sz w:val="24"/>
          <w:szCs w:val="24"/>
          <w:u w:color="000000"/>
        </w:rPr>
        <w:tab/>
        <w:t xml:space="preserve">Generic классы. </w:t>
      </w:r>
    </w:p>
    <w:p w14:paraId="23615AE5"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15.</w:t>
      </w:r>
      <w:r w:rsidRPr="00C274A5">
        <w:rPr>
          <w:rFonts w:ascii="Times New Roman" w:eastAsia="Times New Roman" w:hAnsi="Times New Roman" w:cs="Times New Roman"/>
          <w:color w:val="000000"/>
          <w:sz w:val="24"/>
          <w:szCs w:val="24"/>
          <w:u w:color="000000"/>
        </w:rPr>
        <w:tab/>
        <w:t xml:space="preserve">Ковариантность. Контрвариантность. </w:t>
      </w:r>
    </w:p>
    <w:p w14:paraId="23615AE6"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16.</w:t>
      </w:r>
      <w:r w:rsidRPr="00C274A5">
        <w:rPr>
          <w:rFonts w:ascii="Times New Roman" w:eastAsia="Times New Roman" w:hAnsi="Times New Roman" w:cs="Times New Roman"/>
          <w:color w:val="000000"/>
          <w:sz w:val="24"/>
          <w:szCs w:val="24"/>
          <w:u w:color="000000"/>
        </w:rPr>
        <w:tab/>
        <w:t xml:space="preserve">Индексаторы. </w:t>
      </w:r>
    </w:p>
    <w:p w14:paraId="23615AE7"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17.</w:t>
      </w:r>
      <w:r w:rsidRPr="00C274A5">
        <w:rPr>
          <w:rFonts w:ascii="Times New Roman" w:eastAsia="Times New Roman" w:hAnsi="Times New Roman" w:cs="Times New Roman"/>
          <w:color w:val="000000"/>
          <w:sz w:val="24"/>
          <w:szCs w:val="24"/>
          <w:u w:color="000000"/>
        </w:rPr>
        <w:tab/>
        <w:t xml:space="preserve">Enum. </w:t>
      </w:r>
    </w:p>
    <w:p w14:paraId="23615AE8"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18.</w:t>
      </w:r>
      <w:r w:rsidRPr="00C274A5">
        <w:rPr>
          <w:rFonts w:ascii="Times New Roman" w:eastAsia="Times New Roman" w:hAnsi="Times New Roman" w:cs="Times New Roman"/>
          <w:color w:val="000000"/>
          <w:sz w:val="24"/>
          <w:szCs w:val="24"/>
          <w:u w:color="000000"/>
        </w:rPr>
        <w:tab/>
        <w:t xml:space="preserve">Linq. </w:t>
      </w:r>
    </w:p>
    <w:p w14:paraId="23615AE9"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19.</w:t>
      </w:r>
      <w:r w:rsidRPr="00C274A5">
        <w:rPr>
          <w:rFonts w:ascii="Times New Roman" w:eastAsia="Times New Roman" w:hAnsi="Times New Roman" w:cs="Times New Roman"/>
          <w:color w:val="000000"/>
          <w:sz w:val="24"/>
          <w:szCs w:val="24"/>
          <w:u w:color="000000"/>
        </w:rPr>
        <w:tab/>
        <w:t xml:space="preserve">Анонимные методы и лямбда-выражения. </w:t>
      </w:r>
    </w:p>
    <w:p w14:paraId="23615AEA"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20.</w:t>
      </w:r>
      <w:r w:rsidRPr="00C274A5">
        <w:rPr>
          <w:rFonts w:ascii="Times New Roman" w:eastAsia="Times New Roman" w:hAnsi="Times New Roman" w:cs="Times New Roman"/>
          <w:color w:val="000000"/>
          <w:sz w:val="24"/>
          <w:szCs w:val="24"/>
          <w:u w:color="000000"/>
        </w:rPr>
        <w:tab/>
        <w:t>Делегаты и события.</w:t>
      </w:r>
    </w:p>
    <w:p w14:paraId="23615AEB"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21.</w:t>
      </w:r>
      <w:r w:rsidRPr="00C274A5">
        <w:rPr>
          <w:rFonts w:ascii="Times New Roman" w:eastAsia="Times New Roman" w:hAnsi="Times New Roman" w:cs="Times New Roman"/>
          <w:color w:val="000000"/>
          <w:sz w:val="24"/>
          <w:szCs w:val="24"/>
          <w:u w:color="000000"/>
        </w:rPr>
        <w:tab/>
        <w:t xml:space="preserve">Понятие баз данных. Модели данных. </w:t>
      </w:r>
    </w:p>
    <w:p w14:paraId="23615AEC"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22.</w:t>
      </w:r>
      <w:r w:rsidRPr="00C274A5">
        <w:rPr>
          <w:rFonts w:ascii="Times New Roman" w:eastAsia="Times New Roman" w:hAnsi="Times New Roman" w:cs="Times New Roman"/>
          <w:color w:val="000000"/>
          <w:sz w:val="24"/>
          <w:szCs w:val="24"/>
          <w:u w:color="000000"/>
        </w:rPr>
        <w:tab/>
        <w:t xml:space="preserve">Реляционные БД: Отношение, Поле, Запись, Связи и ключевые поля. СУБД: понятие и функции. </w:t>
      </w:r>
    </w:p>
    <w:p w14:paraId="23615AED"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23.</w:t>
      </w:r>
      <w:r w:rsidRPr="00C274A5">
        <w:rPr>
          <w:rFonts w:ascii="Times New Roman" w:eastAsia="Times New Roman" w:hAnsi="Times New Roman" w:cs="Times New Roman"/>
          <w:color w:val="000000"/>
          <w:sz w:val="24"/>
          <w:szCs w:val="24"/>
          <w:u w:color="000000"/>
        </w:rPr>
        <w:tab/>
        <w:t xml:space="preserve">Правила синтаксиса  и основные запросы SQL. Создание, изменение и удаление базовых таблиц БД. </w:t>
      </w:r>
    </w:p>
    <w:p w14:paraId="23615AEE"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24.</w:t>
      </w:r>
      <w:r w:rsidRPr="00C274A5">
        <w:rPr>
          <w:rFonts w:ascii="Times New Roman" w:eastAsia="Times New Roman" w:hAnsi="Times New Roman" w:cs="Times New Roman"/>
          <w:color w:val="000000"/>
          <w:sz w:val="24"/>
          <w:szCs w:val="24"/>
          <w:u w:color="000000"/>
        </w:rPr>
        <w:tab/>
        <w:t xml:space="preserve">Добавление новых данных: запрос INSERT. Обновление существующих данных: запрос UPDATE. Удаление существующих данных: запрос DELETE. </w:t>
      </w:r>
    </w:p>
    <w:p w14:paraId="23615AEF"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25.</w:t>
      </w:r>
      <w:r w:rsidRPr="00C274A5">
        <w:rPr>
          <w:rFonts w:ascii="Times New Roman" w:eastAsia="Times New Roman" w:hAnsi="Times New Roman" w:cs="Times New Roman"/>
          <w:color w:val="000000"/>
          <w:sz w:val="24"/>
          <w:szCs w:val="24"/>
          <w:u w:color="000000"/>
        </w:rPr>
        <w:tab/>
        <w:t xml:space="preserve">Синтаксис запроса SELECT. </w:t>
      </w:r>
    </w:p>
    <w:p w14:paraId="23615AF0"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26.</w:t>
      </w:r>
      <w:r w:rsidRPr="00C274A5">
        <w:rPr>
          <w:rFonts w:ascii="Times New Roman" w:eastAsia="Times New Roman" w:hAnsi="Times New Roman" w:cs="Times New Roman"/>
          <w:color w:val="000000"/>
          <w:sz w:val="24"/>
          <w:szCs w:val="24"/>
          <w:u w:color="000000"/>
        </w:rPr>
        <w:tab/>
        <w:t xml:space="preserve">Соединения таблиц (оператор JOIN). </w:t>
      </w:r>
    </w:p>
    <w:p w14:paraId="23615AF1"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27.</w:t>
      </w:r>
      <w:r w:rsidRPr="00C274A5">
        <w:rPr>
          <w:rFonts w:ascii="Times New Roman" w:eastAsia="Times New Roman" w:hAnsi="Times New Roman" w:cs="Times New Roman"/>
          <w:color w:val="000000"/>
          <w:sz w:val="24"/>
          <w:szCs w:val="24"/>
          <w:u w:color="000000"/>
        </w:rPr>
        <w:tab/>
        <w:t>Понятие нормализации. Приведение базы данных к нормальной форме. Первая, вторая, третья нормальные формы.</w:t>
      </w:r>
    </w:p>
    <w:p w14:paraId="23615AF2"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28.</w:t>
      </w:r>
      <w:r w:rsidRPr="00C274A5">
        <w:rPr>
          <w:rFonts w:ascii="Times New Roman" w:eastAsia="Times New Roman" w:hAnsi="Times New Roman" w:cs="Times New Roman"/>
          <w:color w:val="000000"/>
          <w:sz w:val="24"/>
          <w:szCs w:val="24"/>
          <w:u w:color="000000"/>
        </w:rPr>
        <w:tab/>
        <w:t>Работа с MS Access в C#-приложении. Объекты MS Access.</w:t>
      </w:r>
    </w:p>
    <w:p w14:paraId="23615AF3"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29.</w:t>
      </w:r>
      <w:r w:rsidRPr="00C274A5">
        <w:rPr>
          <w:rFonts w:ascii="Times New Roman" w:eastAsia="Times New Roman" w:hAnsi="Times New Roman" w:cs="Times New Roman"/>
          <w:color w:val="000000"/>
          <w:sz w:val="24"/>
          <w:szCs w:val="24"/>
          <w:u w:color="000000"/>
        </w:rPr>
        <w:tab/>
        <w:t xml:space="preserve">Работа с MS Word в C#-приложении: технология COM. Объекты MS Word. </w:t>
      </w:r>
    </w:p>
    <w:p w14:paraId="23615AF4"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30.</w:t>
      </w:r>
      <w:r w:rsidRPr="00C274A5">
        <w:rPr>
          <w:rFonts w:ascii="Times New Roman" w:eastAsia="Times New Roman" w:hAnsi="Times New Roman" w:cs="Times New Roman"/>
          <w:color w:val="000000"/>
          <w:sz w:val="24"/>
          <w:szCs w:val="24"/>
          <w:u w:color="000000"/>
        </w:rPr>
        <w:tab/>
        <w:t xml:space="preserve">Работа с MS Excel в C#-приложении. Объекты MS Excel. </w:t>
      </w:r>
    </w:p>
    <w:p w14:paraId="23615AF5"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lastRenderedPageBreak/>
        <w:t>31.</w:t>
      </w:r>
      <w:r w:rsidRPr="00C274A5">
        <w:rPr>
          <w:rFonts w:ascii="Times New Roman" w:eastAsia="Times New Roman" w:hAnsi="Times New Roman" w:cs="Times New Roman"/>
          <w:color w:val="000000"/>
          <w:sz w:val="24"/>
          <w:szCs w:val="24"/>
          <w:u w:color="000000"/>
        </w:rPr>
        <w:tab/>
        <w:t xml:space="preserve">*Основы HTML: основные понятия. Структура HTML-документа. </w:t>
      </w:r>
    </w:p>
    <w:p w14:paraId="23615AF6"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32.</w:t>
      </w:r>
      <w:r w:rsidRPr="00C274A5">
        <w:rPr>
          <w:rFonts w:ascii="Times New Roman" w:eastAsia="Times New Roman" w:hAnsi="Times New Roman" w:cs="Times New Roman"/>
          <w:color w:val="000000"/>
          <w:sz w:val="24"/>
          <w:szCs w:val="24"/>
          <w:u w:color="000000"/>
        </w:rPr>
        <w:tab/>
        <w:t xml:space="preserve">*Основы HTML: теги и атрибуты. </w:t>
      </w:r>
    </w:p>
    <w:p w14:paraId="23615AF7"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33.</w:t>
      </w:r>
      <w:r w:rsidRPr="00C274A5">
        <w:rPr>
          <w:rFonts w:ascii="Times New Roman" w:eastAsia="Times New Roman" w:hAnsi="Times New Roman" w:cs="Times New Roman"/>
          <w:color w:val="000000"/>
          <w:sz w:val="24"/>
          <w:szCs w:val="24"/>
          <w:u w:color="000000"/>
        </w:rPr>
        <w:tab/>
        <w:t xml:space="preserve">*Основы HTML: вывод текстовой информации: параграф, заголовок. </w:t>
      </w:r>
    </w:p>
    <w:p w14:paraId="23615AF8"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34.</w:t>
      </w:r>
      <w:r w:rsidRPr="00C274A5">
        <w:rPr>
          <w:rFonts w:ascii="Times New Roman" w:eastAsia="Times New Roman" w:hAnsi="Times New Roman" w:cs="Times New Roman"/>
          <w:color w:val="000000"/>
          <w:sz w:val="24"/>
          <w:szCs w:val="24"/>
          <w:u w:color="000000"/>
        </w:rPr>
        <w:tab/>
        <w:t xml:space="preserve">*Основы HTML: форматирование текста. </w:t>
      </w:r>
    </w:p>
    <w:p w14:paraId="23615AF9"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35.</w:t>
      </w:r>
      <w:r w:rsidRPr="00C274A5">
        <w:rPr>
          <w:rFonts w:ascii="Times New Roman" w:eastAsia="Times New Roman" w:hAnsi="Times New Roman" w:cs="Times New Roman"/>
          <w:color w:val="000000"/>
          <w:sz w:val="24"/>
          <w:szCs w:val="24"/>
          <w:u w:color="000000"/>
        </w:rPr>
        <w:tab/>
        <w:t>*Основы HTML: ссылки, графические элементы.</w:t>
      </w:r>
    </w:p>
    <w:p w14:paraId="23615AFA"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36.</w:t>
      </w:r>
      <w:r w:rsidRPr="00C274A5">
        <w:rPr>
          <w:rFonts w:ascii="Times New Roman" w:eastAsia="Times New Roman" w:hAnsi="Times New Roman" w:cs="Times New Roman"/>
          <w:color w:val="000000"/>
          <w:sz w:val="24"/>
          <w:szCs w:val="24"/>
          <w:u w:color="000000"/>
        </w:rPr>
        <w:tab/>
        <w:t xml:space="preserve">LaTeX как издательская система и как язык гипертекстовой разметки. </w:t>
      </w:r>
    </w:p>
    <w:p w14:paraId="23615AFB"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37.</w:t>
      </w:r>
      <w:r w:rsidRPr="00C274A5">
        <w:rPr>
          <w:rFonts w:ascii="Times New Roman" w:eastAsia="Times New Roman" w:hAnsi="Times New Roman" w:cs="Times New Roman"/>
          <w:color w:val="000000"/>
          <w:sz w:val="24"/>
          <w:szCs w:val="24"/>
          <w:u w:color="000000"/>
        </w:rPr>
        <w:tab/>
        <w:t xml:space="preserve">Структура файла на LaTeX. Виды документов. </w:t>
      </w:r>
    </w:p>
    <w:p w14:paraId="23615AFC"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38.</w:t>
      </w:r>
      <w:r w:rsidRPr="00C274A5">
        <w:rPr>
          <w:rFonts w:ascii="Times New Roman" w:eastAsia="Times New Roman" w:hAnsi="Times New Roman" w:cs="Times New Roman"/>
          <w:color w:val="000000"/>
          <w:sz w:val="24"/>
          <w:szCs w:val="24"/>
          <w:u w:color="000000"/>
        </w:rPr>
        <w:tab/>
        <w:t xml:space="preserve">Модель данных R. </w:t>
      </w:r>
    </w:p>
    <w:p w14:paraId="23615AFD" w14:textId="77777777" w:rsidR="00C274A5"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39.</w:t>
      </w:r>
      <w:r w:rsidRPr="00C274A5">
        <w:rPr>
          <w:rFonts w:ascii="Times New Roman" w:eastAsia="Times New Roman" w:hAnsi="Times New Roman" w:cs="Times New Roman"/>
          <w:color w:val="000000"/>
          <w:sz w:val="24"/>
          <w:szCs w:val="24"/>
          <w:u w:color="000000"/>
        </w:rPr>
        <w:tab/>
        <w:t xml:space="preserve">Управляющие структуры. </w:t>
      </w:r>
    </w:p>
    <w:p w14:paraId="23615AFE" w14:textId="77777777" w:rsidR="0055231E" w:rsidRPr="00C274A5" w:rsidRDefault="006C5933" w:rsidP="00C274A5">
      <w:pPr>
        <w:suppressAutoHyphens/>
        <w:ind w:firstLine="720"/>
        <w:rPr>
          <w:rFonts w:ascii="Times New Roman" w:eastAsia="Times New Roman" w:hAnsi="Times New Roman" w:cs="Times New Roman"/>
          <w:color w:val="000000"/>
          <w:sz w:val="24"/>
          <w:szCs w:val="24"/>
          <w:u w:color="000000"/>
        </w:rPr>
      </w:pPr>
      <w:r w:rsidRPr="00C274A5">
        <w:rPr>
          <w:rFonts w:ascii="Times New Roman" w:eastAsia="Times New Roman" w:hAnsi="Times New Roman" w:cs="Times New Roman"/>
          <w:color w:val="000000"/>
          <w:sz w:val="24"/>
          <w:szCs w:val="24"/>
          <w:u w:color="000000"/>
        </w:rPr>
        <w:t>40.</w:t>
      </w:r>
      <w:r w:rsidRPr="00C274A5">
        <w:rPr>
          <w:rFonts w:ascii="Times New Roman" w:eastAsia="Times New Roman" w:hAnsi="Times New Roman" w:cs="Times New Roman"/>
          <w:color w:val="000000"/>
          <w:sz w:val="24"/>
          <w:szCs w:val="24"/>
          <w:u w:color="000000"/>
        </w:rPr>
        <w:tab/>
        <w:t>Базовые приемы статистического анализа.</w:t>
      </w:r>
    </w:p>
    <w:p w14:paraId="23615AFF" w14:textId="77777777" w:rsidR="00833199" w:rsidRDefault="00833199"/>
    <w:p w14:paraId="23615B00" w14:textId="77777777" w:rsidR="00833199" w:rsidRDefault="006C5933">
      <w:r>
        <w:rPr>
          <w:rFonts w:ascii="Times New Roman" w:hAnsi="Times New Roman" w:cs="Times New Roman"/>
          <w:b/>
          <w:sz w:val="24"/>
          <w:szCs w:val="24"/>
        </w:rPr>
        <w:t>3.1.5</w:t>
      </w:r>
      <w:r>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23615B01" w14:textId="7E10F10E" w:rsidR="0055231E" w:rsidRPr="0084471C" w:rsidRDefault="006C5933" w:rsidP="00F32198">
      <w:pPr>
        <w:spacing w:before="120" w:after="120"/>
        <w:ind w:firstLine="720"/>
        <w:jc w:val="both"/>
        <w:rPr>
          <w:rFonts w:ascii="Times New Roman" w:eastAsia="Times New Roman" w:hAnsi="Times New Roman" w:cs="Times New Roman"/>
          <w:color w:val="000000"/>
          <w:sz w:val="24"/>
          <w:szCs w:val="24"/>
          <w:lang w:eastAsia="ru-RU"/>
        </w:rPr>
      </w:pPr>
      <w:r w:rsidRPr="0084471C">
        <w:rPr>
          <w:rFonts w:ascii="Times New Roman" w:eastAsia="Times New Roman" w:hAnsi="Times New Roman" w:cs="Times New Roman"/>
          <w:color w:val="000000"/>
          <w:sz w:val="24"/>
          <w:szCs w:val="24"/>
          <w:lang w:eastAsia="ru-RU"/>
        </w:rPr>
        <w:t>Оценка обучающимися содержания и качества учебного процесса по дисциплине осуществляется в установленном в СПбГУ порядке.</w:t>
      </w:r>
    </w:p>
    <w:p w14:paraId="23615B02" w14:textId="77777777" w:rsidR="00833199" w:rsidRDefault="006C5933">
      <w:r>
        <w:rPr>
          <w:rFonts w:ascii="Times New Roman" w:hAnsi="Times New Roman" w:cs="Times New Roman"/>
          <w:b/>
          <w:sz w:val="24"/>
          <w:szCs w:val="24"/>
        </w:rPr>
        <w:t>3.2.</w:t>
      </w:r>
      <w:r>
        <w:rPr>
          <w:rFonts w:ascii="Times New Roman" w:hAnsi="Times New Roman" w:cs="Times New Roman"/>
          <w:b/>
          <w:sz w:val="24"/>
          <w:szCs w:val="24"/>
        </w:rPr>
        <w:tab/>
        <w:t>Кадровое обеспечение</w:t>
      </w:r>
    </w:p>
    <w:p w14:paraId="774B103C" w14:textId="77777777" w:rsidR="00F32198" w:rsidRDefault="00F32198">
      <w:pPr>
        <w:rPr>
          <w:rFonts w:ascii="Times New Roman" w:hAnsi="Times New Roman" w:cs="Times New Roman"/>
          <w:b/>
          <w:sz w:val="24"/>
          <w:szCs w:val="24"/>
        </w:rPr>
      </w:pPr>
    </w:p>
    <w:p w14:paraId="23615B03" w14:textId="6AFC9773" w:rsidR="00833199" w:rsidRDefault="006C5933">
      <w:r>
        <w:rPr>
          <w:rFonts w:ascii="Times New Roman" w:hAnsi="Times New Roman" w:cs="Times New Roman"/>
          <w:b/>
          <w:sz w:val="24"/>
          <w:szCs w:val="24"/>
        </w:rPr>
        <w:t>3.2.1</w:t>
      </w:r>
      <w:r>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23615B04" w14:textId="77777777" w:rsidR="00833199" w:rsidRDefault="006C5933" w:rsidP="00F32198">
      <w:pPr>
        <w:ind w:firstLine="720"/>
      </w:pPr>
      <w:r>
        <w:rPr>
          <w:rFonts w:ascii="Times New Roman" w:hAnsi="Times New Roman" w:cs="Times New Roman"/>
          <w:sz w:val="24"/>
          <w:szCs w:val="24"/>
        </w:rPr>
        <w:t xml:space="preserve">К чтению лекций привлекаются преподаватели, имеющие базовое образование и/или ученую степень соответствующую профилю преподаваемой дисциплины. </w:t>
      </w:r>
    </w:p>
    <w:p w14:paraId="37478CBC" w14:textId="77777777" w:rsidR="00F32198" w:rsidRDefault="00F32198">
      <w:pPr>
        <w:rPr>
          <w:rFonts w:ascii="Times New Roman" w:hAnsi="Times New Roman" w:cs="Times New Roman"/>
          <w:b/>
          <w:sz w:val="24"/>
          <w:szCs w:val="24"/>
        </w:rPr>
      </w:pPr>
    </w:p>
    <w:p w14:paraId="23615B05" w14:textId="15BAB893" w:rsidR="00833199" w:rsidRDefault="006C5933">
      <w:r>
        <w:rPr>
          <w:rFonts w:ascii="Times New Roman" w:hAnsi="Times New Roman" w:cs="Times New Roman"/>
          <w:b/>
          <w:sz w:val="24"/>
          <w:szCs w:val="24"/>
        </w:rPr>
        <w:t>3.2.2  Обеспечение учебно-вспомогательным и (или) иным персоналом</w:t>
      </w:r>
    </w:p>
    <w:p w14:paraId="23615B06" w14:textId="77777777" w:rsidR="00833199" w:rsidRDefault="006C5933" w:rsidP="00F32198">
      <w:pPr>
        <w:ind w:firstLine="720"/>
      </w:pPr>
      <w:r>
        <w:rPr>
          <w:rFonts w:ascii="Times New Roman" w:hAnsi="Times New Roman" w:cs="Times New Roman"/>
          <w:sz w:val="24"/>
          <w:szCs w:val="24"/>
        </w:rPr>
        <w:t>Для проведения лекционно-практических, практических занятий, лабораторных работ дополнительно привлекаются аспиранты соответствующих специальностей, либо ассистенты, старшие преподаватели, доценты, иные лица, имеющие профессиональные знания в темах, рассматриваемых в рамках дисциплины.</w:t>
      </w:r>
    </w:p>
    <w:p w14:paraId="3CC81180" w14:textId="77777777" w:rsidR="00F32198" w:rsidRDefault="00F32198">
      <w:pPr>
        <w:rPr>
          <w:rFonts w:ascii="Times New Roman" w:hAnsi="Times New Roman" w:cs="Times New Roman"/>
          <w:b/>
          <w:sz w:val="24"/>
          <w:szCs w:val="24"/>
        </w:rPr>
      </w:pPr>
    </w:p>
    <w:p w14:paraId="23615B07" w14:textId="4EEEDE04" w:rsidR="00833199" w:rsidRDefault="006C5933">
      <w:r>
        <w:rPr>
          <w:rFonts w:ascii="Times New Roman" w:hAnsi="Times New Roman" w:cs="Times New Roman"/>
          <w:b/>
          <w:sz w:val="24"/>
          <w:szCs w:val="24"/>
        </w:rPr>
        <w:t>3.3.</w:t>
      </w:r>
      <w:r>
        <w:rPr>
          <w:rFonts w:ascii="Times New Roman" w:hAnsi="Times New Roman" w:cs="Times New Roman"/>
          <w:b/>
          <w:sz w:val="24"/>
          <w:szCs w:val="24"/>
        </w:rPr>
        <w:tab/>
        <w:t>Материально-техническое обеспечение</w:t>
      </w:r>
    </w:p>
    <w:p w14:paraId="52F6C321" w14:textId="77777777" w:rsidR="00F32198" w:rsidRDefault="00F32198">
      <w:pPr>
        <w:rPr>
          <w:rFonts w:ascii="Times New Roman" w:hAnsi="Times New Roman" w:cs="Times New Roman"/>
          <w:b/>
          <w:sz w:val="24"/>
          <w:szCs w:val="24"/>
        </w:rPr>
      </w:pPr>
    </w:p>
    <w:p w14:paraId="23615B08" w14:textId="6254315E" w:rsidR="00833199" w:rsidRDefault="006C5933">
      <w:r>
        <w:rPr>
          <w:rFonts w:ascii="Times New Roman" w:hAnsi="Times New Roman" w:cs="Times New Roman"/>
          <w:b/>
          <w:sz w:val="24"/>
          <w:szCs w:val="24"/>
        </w:rPr>
        <w:t>3.3.1</w:t>
      </w:r>
      <w:r>
        <w:rPr>
          <w:rFonts w:ascii="Times New Roman" w:hAnsi="Times New Roman" w:cs="Times New Roman"/>
          <w:b/>
          <w:sz w:val="24"/>
          <w:szCs w:val="24"/>
        </w:rPr>
        <w:tab/>
        <w:t>Характеристики аудиторий (помещений, мест) для проведения занятий</w:t>
      </w:r>
    </w:p>
    <w:p w14:paraId="23615B09" w14:textId="77777777" w:rsidR="00833199" w:rsidRDefault="006C5933" w:rsidP="00F32198">
      <w:pPr>
        <w:ind w:firstLine="720"/>
      </w:pPr>
      <w:r>
        <w:rPr>
          <w:rFonts w:ascii="Times New Roman" w:hAnsi="Times New Roman" w:cs="Times New Roman"/>
          <w:sz w:val="24"/>
          <w:szCs w:val="24"/>
        </w:rPr>
        <w:t>В аудитории, где проводятся занятия, необходимо наличие досок и средств письма на них, электронного проектора, а также технических средств, указанных в пункте 3.3.2.</w:t>
      </w:r>
    </w:p>
    <w:p w14:paraId="6766A38D" w14:textId="77777777" w:rsidR="00F32198" w:rsidRDefault="00F32198">
      <w:pPr>
        <w:rPr>
          <w:rFonts w:ascii="Times New Roman" w:hAnsi="Times New Roman" w:cs="Times New Roman"/>
          <w:b/>
          <w:sz w:val="24"/>
          <w:szCs w:val="24"/>
        </w:rPr>
      </w:pPr>
    </w:p>
    <w:p w14:paraId="23615B0A" w14:textId="5FA8BCFA" w:rsidR="00833199" w:rsidRDefault="006C5933">
      <w:r>
        <w:rPr>
          <w:rFonts w:ascii="Times New Roman" w:hAnsi="Times New Roman" w:cs="Times New Roman"/>
          <w:b/>
          <w:sz w:val="24"/>
          <w:szCs w:val="24"/>
        </w:rPr>
        <w:t>3.3.2</w:t>
      </w:r>
      <w:r>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3615B0B" w14:textId="77777777" w:rsidR="00833199" w:rsidRDefault="006C5933" w:rsidP="00F32198">
      <w:pPr>
        <w:ind w:firstLine="720"/>
        <w:jc w:val="both"/>
      </w:pPr>
      <w:r>
        <w:rPr>
          <w:rFonts w:ascii="Times New Roman" w:hAnsi="Times New Roman" w:cs="Times New Roman"/>
          <w:sz w:val="24"/>
          <w:szCs w:val="24"/>
        </w:rPr>
        <w:t>В аудитории, где проводятся занятия, для преподавателя и каждого обучающийсяа должен быть персональный компьютер, на котором установлены Java SE Development Kit и интегрированная среда разработки NetBeans новейших версий, среда Microsoft Visual Studio, инструменты Microsoft Office, среда программирования R. Компьютер преподавателя должен быть подключён к проекционному оборудованию. (Требования к программному обеспечению могут варьироваться в зависимости от предусмотренных в п. 1.1. изменений программы.)</w:t>
      </w:r>
    </w:p>
    <w:p w14:paraId="17736082" w14:textId="77777777" w:rsidR="00F32198" w:rsidRDefault="00F32198">
      <w:pPr>
        <w:rPr>
          <w:rFonts w:ascii="Times New Roman" w:hAnsi="Times New Roman" w:cs="Times New Roman"/>
          <w:b/>
          <w:sz w:val="24"/>
          <w:szCs w:val="24"/>
        </w:rPr>
      </w:pPr>
    </w:p>
    <w:p w14:paraId="23615B0C" w14:textId="679D452B" w:rsidR="00833199" w:rsidRDefault="006C5933">
      <w:r>
        <w:rPr>
          <w:rFonts w:ascii="Times New Roman" w:hAnsi="Times New Roman" w:cs="Times New Roman"/>
          <w:b/>
          <w:sz w:val="24"/>
          <w:szCs w:val="24"/>
        </w:rPr>
        <w:t>3.3.3</w:t>
      </w:r>
      <w:r>
        <w:rPr>
          <w:rFonts w:ascii="Times New Roman" w:hAnsi="Times New Roman" w:cs="Times New Roman"/>
          <w:b/>
          <w:sz w:val="24"/>
          <w:szCs w:val="24"/>
        </w:rPr>
        <w:tab/>
        <w:t>Характеристики специализированного оборудования</w:t>
      </w:r>
    </w:p>
    <w:p w14:paraId="23615B0D" w14:textId="77777777" w:rsidR="00833199" w:rsidRDefault="006C5933" w:rsidP="00F32198">
      <w:pPr>
        <w:ind w:firstLine="720"/>
      </w:pPr>
      <w:r>
        <w:rPr>
          <w:rFonts w:ascii="Times New Roman" w:hAnsi="Times New Roman" w:cs="Times New Roman"/>
          <w:sz w:val="24"/>
          <w:szCs w:val="24"/>
        </w:rPr>
        <w:t>Специальных требований нет.</w:t>
      </w:r>
    </w:p>
    <w:p w14:paraId="778F999D" w14:textId="77777777" w:rsidR="00F32198" w:rsidRDefault="00F32198">
      <w:pPr>
        <w:rPr>
          <w:rFonts w:ascii="Times New Roman" w:hAnsi="Times New Roman" w:cs="Times New Roman"/>
          <w:b/>
          <w:sz w:val="24"/>
          <w:szCs w:val="24"/>
        </w:rPr>
      </w:pPr>
    </w:p>
    <w:p w14:paraId="23615B0E" w14:textId="404A258E" w:rsidR="00833199" w:rsidRDefault="006C5933">
      <w:r>
        <w:rPr>
          <w:rFonts w:ascii="Times New Roman" w:hAnsi="Times New Roman" w:cs="Times New Roman"/>
          <w:b/>
          <w:sz w:val="24"/>
          <w:szCs w:val="24"/>
        </w:rPr>
        <w:t>3.3.4</w:t>
      </w:r>
      <w:r>
        <w:rPr>
          <w:rFonts w:ascii="Times New Roman" w:hAnsi="Times New Roman" w:cs="Times New Roman"/>
          <w:b/>
          <w:sz w:val="24"/>
          <w:szCs w:val="24"/>
        </w:rPr>
        <w:tab/>
        <w:t>Характеристики специализированного программного обеспечения</w:t>
      </w:r>
    </w:p>
    <w:p w14:paraId="23615B0F" w14:textId="77777777" w:rsidR="00833199" w:rsidRDefault="006C5933" w:rsidP="00870D98">
      <w:pPr>
        <w:ind w:firstLine="720"/>
        <w:jc w:val="both"/>
      </w:pPr>
      <w:r>
        <w:rPr>
          <w:rFonts w:ascii="Times New Roman" w:hAnsi="Times New Roman" w:cs="Times New Roman"/>
          <w:sz w:val="24"/>
          <w:szCs w:val="24"/>
        </w:rPr>
        <w:t>При использовании электронных документов каждый обучающийся во время занятий и самостоятельной подготовки должен быть обеспечен рабочим местом в компьютерном классе с выходом в интернет и корпоративную сеть факультета.</w:t>
      </w:r>
    </w:p>
    <w:p w14:paraId="0159380B" w14:textId="77777777" w:rsidR="00870D98" w:rsidRDefault="00870D98">
      <w:pPr>
        <w:rPr>
          <w:rFonts w:ascii="Times New Roman" w:hAnsi="Times New Roman" w:cs="Times New Roman"/>
          <w:b/>
          <w:sz w:val="24"/>
          <w:szCs w:val="24"/>
        </w:rPr>
      </w:pPr>
    </w:p>
    <w:p w14:paraId="23615B10" w14:textId="2DBE874C" w:rsidR="00833199" w:rsidRDefault="006C5933">
      <w:r>
        <w:rPr>
          <w:rFonts w:ascii="Times New Roman" w:hAnsi="Times New Roman" w:cs="Times New Roman"/>
          <w:b/>
          <w:sz w:val="24"/>
          <w:szCs w:val="24"/>
        </w:rPr>
        <w:t>3.3.5</w:t>
      </w:r>
      <w:r>
        <w:rPr>
          <w:rFonts w:ascii="Times New Roman" w:hAnsi="Times New Roman" w:cs="Times New Roman"/>
          <w:b/>
          <w:sz w:val="24"/>
          <w:szCs w:val="24"/>
        </w:rPr>
        <w:tab/>
        <w:t>Перечень и объёмы требуемых расходных материалов</w:t>
      </w:r>
    </w:p>
    <w:p w14:paraId="23615B11" w14:textId="77777777" w:rsidR="00833199" w:rsidRDefault="006C5933" w:rsidP="00870D98">
      <w:pPr>
        <w:ind w:firstLine="720"/>
      </w:pPr>
      <w:r>
        <w:rPr>
          <w:rFonts w:ascii="Times New Roman" w:hAnsi="Times New Roman" w:cs="Times New Roman"/>
          <w:sz w:val="24"/>
          <w:szCs w:val="24"/>
        </w:rPr>
        <w:t>Специальных требований нет.</w:t>
      </w:r>
    </w:p>
    <w:p w14:paraId="45FBC01D" w14:textId="77777777" w:rsidR="00870D98" w:rsidRDefault="00870D98">
      <w:pPr>
        <w:rPr>
          <w:rFonts w:ascii="Times New Roman" w:hAnsi="Times New Roman" w:cs="Times New Roman"/>
          <w:b/>
          <w:sz w:val="24"/>
          <w:szCs w:val="24"/>
        </w:rPr>
      </w:pPr>
    </w:p>
    <w:p w14:paraId="23615B12" w14:textId="56C7B1C5" w:rsidR="00833199" w:rsidRDefault="006C5933">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0C5E47FE" w14:textId="77777777" w:rsidR="00870D98" w:rsidRDefault="00870D98">
      <w:pPr>
        <w:rPr>
          <w:rFonts w:ascii="Times New Roman" w:hAnsi="Times New Roman" w:cs="Times New Roman"/>
          <w:b/>
          <w:sz w:val="24"/>
          <w:szCs w:val="24"/>
        </w:rPr>
      </w:pPr>
    </w:p>
    <w:p w14:paraId="23615B13" w14:textId="6605ECE7" w:rsidR="00833199" w:rsidRDefault="006C5933">
      <w:r>
        <w:rPr>
          <w:rFonts w:ascii="Times New Roman" w:hAnsi="Times New Roman" w:cs="Times New Roman"/>
          <w:b/>
          <w:sz w:val="24"/>
          <w:szCs w:val="24"/>
        </w:rPr>
        <w:t>3.4.1</w:t>
      </w:r>
      <w:r>
        <w:rPr>
          <w:rFonts w:ascii="Times New Roman" w:hAnsi="Times New Roman" w:cs="Times New Roman"/>
          <w:b/>
          <w:sz w:val="24"/>
          <w:szCs w:val="24"/>
        </w:rPr>
        <w:tab/>
        <w:t>Список обязательной литературы</w:t>
      </w:r>
    </w:p>
    <w:p w14:paraId="23615B14" w14:textId="77777777" w:rsidR="00833199" w:rsidRDefault="006C5933" w:rsidP="00870D98">
      <w:pPr>
        <w:ind w:firstLine="720"/>
      </w:pPr>
      <w:r>
        <w:rPr>
          <w:rFonts w:ascii="Times New Roman" w:hAnsi="Times New Roman" w:cs="Times New Roman"/>
          <w:sz w:val="24"/>
          <w:szCs w:val="24"/>
        </w:rPr>
        <w:lastRenderedPageBreak/>
        <w:t>1. Котельников И. А., Чеботаев П. З. LATEX по-русски. – 3-е издание, перераб. и доп.— Новосибирск: Сибирский хронограф, 2004. – 496 с.</w:t>
      </w:r>
    </w:p>
    <w:p w14:paraId="4E0318AC" w14:textId="77777777" w:rsidR="00870D98" w:rsidRDefault="00870D98">
      <w:pPr>
        <w:rPr>
          <w:rFonts w:ascii="Times New Roman" w:hAnsi="Times New Roman" w:cs="Times New Roman"/>
          <w:b/>
          <w:sz w:val="24"/>
          <w:szCs w:val="24"/>
        </w:rPr>
      </w:pPr>
    </w:p>
    <w:p w14:paraId="23615B15" w14:textId="17FC883C" w:rsidR="00833199" w:rsidRDefault="006C5933">
      <w:r>
        <w:rPr>
          <w:rFonts w:ascii="Times New Roman" w:hAnsi="Times New Roman" w:cs="Times New Roman"/>
          <w:b/>
          <w:sz w:val="24"/>
          <w:szCs w:val="24"/>
        </w:rPr>
        <w:t>3.4.2</w:t>
      </w:r>
      <w:r>
        <w:rPr>
          <w:rFonts w:ascii="Times New Roman" w:hAnsi="Times New Roman" w:cs="Times New Roman"/>
          <w:b/>
          <w:sz w:val="24"/>
          <w:szCs w:val="24"/>
        </w:rPr>
        <w:tab/>
        <w:t>Список дополнительной литературы</w:t>
      </w:r>
    </w:p>
    <w:p w14:paraId="4A4AE858" w14:textId="77777777" w:rsidR="00870D98" w:rsidRDefault="006C5933" w:rsidP="00870D98">
      <w:pPr>
        <w:ind w:firstLine="720"/>
        <w:rPr>
          <w:rFonts w:ascii="Times New Roman" w:hAnsi="Times New Roman" w:cs="Times New Roman"/>
          <w:sz w:val="24"/>
          <w:szCs w:val="24"/>
        </w:rPr>
      </w:pPr>
      <w:r>
        <w:rPr>
          <w:rFonts w:ascii="Times New Roman" w:hAnsi="Times New Roman" w:cs="Times New Roman"/>
          <w:sz w:val="24"/>
          <w:szCs w:val="24"/>
        </w:rPr>
        <w:t>1. Бекаревич Ю., Пушкина Н. Самоучитель Access 2010. СПб.: БХВ-Петербург, 2012. 432 с.</w:t>
      </w:r>
    </w:p>
    <w:p w14:paraId="72CA3434" w14:textId="77777777" w:rsidR="003A6FE7" w:rsidRDefault="006C5933" w:rsidP="00870D98">
      <w:pPr>
        <w:ind w:firstLine="720"/>
        <w:rPr>
          <w:rFonts w:ascii="Times New Roman" w:hAnsi="Times New Roman" w:cs="Times New Roman"/>
          <w:sz w:val="24"/>
          <w:szCs w:val="24"/>
        </w:rPr>
      </w:pPr>
      <w:r>
        <w:rPr>
          <w:rFonts w:ascii="Times New Roman" w:hAnsi="Times New Roman" w:cs="Times New Roman"/>
          <w:sz w:val="24"/>
          <w:szCs w:val="24"/>
        </w:rPr>
        <w:t>2. Сеннов А. Access 2010. Учебный курс. СПб.: Питер, 2010. 288 с.</w:t>
      </w:r>
    </w:p>
    <w:p w14:paraId="23615B16" w14:textId="05D90CBC" w:rsidR="00833199" w:rsidRDefault="006C5933" w:rsidP="00870D98">
      <w:pPr>
        <w:ind w:firstLine="720"/>
      </w:pPr>
      <w:r>
        <w:rPr>
          <w:rFonts w:ascii="Times New Roman" w:hAnsi="Times New Roman" w:cs="Times New Roman"/>
          <w:sz w:val="24"/>
          <w:szCs w:val="24"/>
        </w:rPr>
        <w:t>3. Васильев А. C#. Объектно-ориентированное программирование: Учебный курс. СПб.: Питер, 2012. 320 с.</w:t>
      </w:r>
    </w:p>
    <w:p w14:paraId="39B0E274" w14:textId="77777777" w:rsidR="003A6FE7" w:rsidRDefault="003A6FE7">
      <w:pPr>
        <w:rPr>
          <w:rFonts w:ascii="Times New Roman" w:hAnsi="Times New Roman" w:cs="Times New Roman"/>
          <w:b/>
          <w:sz w:val="24"/>
          <w:szCs w:val="24"/>
        </w:rPr>
      </w:pPr>
    </w:p>
    <w:p w14:paraId="23615B17" w14:textId="524199AA" w:rsidR="00833199" w:rsidRDefault="006C5933">
      <w:r>
        <w:rPr>
          <w:rFonts w:ascii="Times New Roman" w:hAnsi="Times New Roman" w:cs="Times New Roman"/>
          <w:b/>
          <w:sz w:val="24"/>
          <w:szCs w:val="24"/>
        </w:rPr>
        <w:t>3.4.3</w:t>
      </w:r>
      <w:r>
        <w:rPr>
          <w:rFonts w:ascii="Times New Roman" w:hAnsi="Times New Roman" w:cs="Times New Roman"/>
          <w:b/>
          <w:sz w:val="24"/>
          <w:szCs w:val="24"/>
        </w:rPr>
        <w:tab/>
        <w:t>Перечень иных информационных источников</w:t>
      </w:r>
    </w:p>
    <w:p w14:paraId="3E7A643D" w14:textId="7DDA52C2" w:rsidR="003A6FE7" w:rsidRPr="003A6FE7" w:rsidRDefault="003A6FE7" w:rsidP="003A6FE7">
      <w:pPr>
        <w:ind w:firstLine="720"/>
        <w:rPr>
          <w:rFonts w:ascii="Times New Roman" w:hAnsi="Times New Roman" w:cs="Times New Roman"/>
          <w:sz w:val="24"/>
          <w:szCs w:val="24"/>
          <w:lang w:val="en-US"/>
        </w:rPr>
      </w:pPr>
      <w:r>
        <w:rPr>
          <w:rFonts w:ascii="Times New Roman" w:hAnsi="Times New Roman" w:cs="Times New Roman"/>
          <w:sz w:val="24"/>
          <w:szCs w:val="24"/>
        </w:rPr>
        <w:t xml:space="preserve">1. </w:t>
      </w:r>
      <w:r w:rsidR="006C5933" w:rsidRPr="000355DE">
        <w:rPr>
          <w:rFonts w:ascii="Times New Roman" w:hAnsi="Times New Roman" w:cs="Times New Roman"/>
          <w:sz w:val="24"/>
          <w:szCs w:val="24"/>
          <w:lang w:val="en-US"/>
        </w:rPr>
        <w:t>The</w:t>
      </w:r>
      <w:r w:rsidR="006C5933" w:rsidRPr="003A6FE7">
        <w:rPr>
          <w:rFonts w:ascii="Times New Roman" w:hAnsi="Times New Roman" w:cs="Times New Roman"/>
          <w:sz w:val="24"/>
          <w:szCs w:val="24"/>
        </w:rPr>
        <w:t xml:space="preserve"> </w:t>
      </w:r>
      <w:r w:rsidR="006C5933" w:rsidRPr="000355DE">
        <w:rPr>
          <w:rFonts w:ascii="Times New Roman" w:hAnsi="Times New Roman" w:cs="Times New Roman"/>
          <w:sz w:val="24"/>
          <w:szCs w:val="24"/>
          <w:lang w:val="en-US"/>
        </w:rPr>
        <w:t>Java</w:t>
      </w:r>
      <w:r w:rsidR="006C5933" w:rsidRPr="003A6FE7">
        <w:rPr>
          <w:rFonts w:ascii="Times New Roman" w:hAnsi="Times New Roman" w:cs="Times New Roman"/>
          <w:sz w:val="24"/>
          <w:szCs w:val="24"/>
        </w:rPr>
        <w:t xml:space="preserve"> </w:t>
      </w:r>
      <w:r w:rsidR="006C5933" w:rsidRPr="000355DE">
        <w:rPr>
          <w:rFonts w:ascii="Times New Roman" w:hAnsi="Times New Roman" w:cs="Times New Roman"/>
          <w:sz w:val="24"/>
          <w:szCs w:val="24"/>
          <w:lang w:val="en-US"/>
        </w:rPr>
        <w:t>Tutorials</w:t>
      </w:r>
      <w:r w:rsidR="006C5933" w:rsidRPr="003A6FE7">
        <w:rPr>
          <w:rFonts w:ascii="Times New Roman" w:hAnsi="Times New Roman" w:cs="Times New Roman"/>
          <w:sz w:val="24"/>
          <w:szCs w:val="24"/>
        </w:rPr>
        <w:t xml:space="preserve">. </w:t>
      </w:r>
      <w:hyperlink r:id="rId21" w:history="1">
        <w:r w:rsidRPr="009A07B9">
          <w:rPr>
            <w:rStyle w:val="afa"/>
            <w:rFonts w:ascii="Times New Roman" w:hAnsi="Times New Roman" w:cs="Times New Roman"/>
            <w:sz w:val="24"/>
            <w:szCs w:val="24"/>
            <w:lang w:val="en-US"/>
          </w:rPr>
          <w:t>http</w:t>
        </w:r>
        <w:r w:rsidRPr="003A6FE7">
          <w:rPr>
            <w:rStyle w:val="afa"/>
            <w:rFonts w:ascii="Times New Roman" w:hAnsi="Times New Roman" w:cs="Times New Roman"/>
            <w:sz w:val="24"/>
            <w:szCs w:val="24"/>
            <w:lang w:val="en-US"/>
          </w:rPr>
          <w:t>://</w:t>
        </w:r>
        <w:r w:rsidRPr="009A07B9">
          <w:rPr>
            <w:rStyle w:val="afa"/>
            <w:rFonts w:ascii="Times New Roman" w:hAnsi="Times New Roman" w:cs="Times New Roman"/>
            <w:sz w:val="24"/>
            <w:szCs w:val="24"/>
            <w:lang w:val="en-US"/>
          </w:rPr>
          <w:t>docs</w:t>
        </w:r>
        <w:r w:rsidRPr="003A6FE7">
          <w:rPr>
            <w:rStyle w:val="afa"/>
            <w:rFonts w:ascii="Times New Roman" w:hAnsi="Times New Roman" w:cs="Times New Roman"/>
            <w:sz w:val="24"/>
            <w:szCs w:val="24"/>
            <w:lang w:val="en-US"/>
          </w:rPr>
          <w:t>.</w:t>
        </w:r>
        <w:r w:rsidRPr="009A07B9">
          <w:rPr>
            <w:rStyle w:val="afa"/>
            <w:rFonts w:ascii="Times New Roman" w:hAnsi="Times New Roman" w:cs="Times New Roman"/>
            <w:sz w:val="24"/>
            <w:szCs w:val="24"/>
            <w:lang w:val="en-US"/>
          </w:rPr>
          <w:t>oracle</w:t>
        </w:r>
        <w:r w:rsidRPr="003A6FE7">
          <w:rPr>
            <w:rStyle w:val="afa"/>
            <w:rFonts w:ascii="Times New Roman" w:hAnsi="Times New Roman" w:cs="Times New Roman"/>
            <w:sz w:val="24"/>
            <w:szCs w:val="24"/>
            <w:lang w:val="en-US"/>
          </w:rPr>
          <w:t>.</w:t>
        </w:r>
        <w:r w:rsidRPr="009A07B9">
          <w:rPr>
            <w:rStyle w:val="afa"/>
            <w:rFonts w:ascii="Times New Roman" w:hAnsi="Times New Roman" w:cs="Times New Roman"/>
            <w:sz w:val="24"/>
            <w:szCs w:val="24"/>
            <w:lang w:val="en-US"/>
          </w:rPr>
          <w:t>com</w:t>
        </w:r>
        <w:r w:rsidRPr="003A6FE7">
          <w:rPr>
            <w:rStyle w:val="afa"/>
            <w:rFonts w:ascii="Times New Roman" w:hAnsi="Times New Roman" w:cs="Times New Roman"/>
            <w:sz w:val="24"/>
            <w:szCs w:val="24"/>
            <w:lang w:val="en-US"/>
          </w:rPr>
          <w:t>/</w:t>
        </w:r>
        <w:r w:rsidRPr="009A07B9">
          <w:rPr>
            <w:rStyle w:val="afa"/>
            <w:rFonts w:ascii="Times New Roman" w:hAnsi="Times New Roman" w:cs="Times New Roman"/>
            <w:sz w:val="24"/>
            <w:szCs w:val="24"/>
            <w:lang w:val="en-US"/>
          </w:rPr>
          <w:t>javase</w:t>
        </w:r>
        <w:r w:rsidRPr="003A6FE7">
          <w:rPr>
            <w:rStyle w:val="afa"/>
            <w:rFonts w:ascii="Times New Roman" w:hAnsi="Times New Roman" w:cs="Times New Roman"/>
            <w:sz w:val="24"/>
            <w:szCs w:val="24"/>
            <w:lang w:val="en-US"/>
          </w:rPr>
          <w:t>/</w:t>
        </w:r>
        <w:r w:rsidRPr="009A07B9">
          <w:rPr>
            <w:rStyle w:val="afa"/>
            <w:rFonts w:ascii="Times New Roman" w:hAnsi="Times New Roman" w:cs="Times New Roman"/>
            <w:sz w:val="24"/>
            <w:szCs w:val="24"/>
            <w:lang w:val="en-US"/>
          </w:rPr>
          <w:t>tutorial</w:t>
        </w:r>
      </w:hyperlink>
    </w:p>
    <w:p w14:paraId="59B976EC" w14:textId="654A6C46" w:rsidR="003A6FE7" w:rsidRDefault="006C5933" w:rsidP="003A6FE7">
      <w:pPr>
        <w:ind w:firstLine="720"/>
        <w:rPr>
          <w:rFonts w:ascii="Times New Roman" w:hAnsi="Times New Roman" w:cs="Times New Roman"/>
          <w:sz w:val="24"/>
          <w:szCs w:val="24"/>
          <w:lang w:val="en-US"/>
        </w:rPr>
      </w:pPr>
      <w:r w:rsidRPr="003A6FE7">
        <w:rPr>
          <w:rFonts w:ascii="Times New Roman" w:hAnsi="Times New Roman" w:cs="Times New Roman"/>
          <w:sz w:val="24"/>
          <w:szCs w:val="24"/>
          <w:lang w:val="en-US"/>
        </w:rPr>
        <w:t>2.</w:t>
      </w:r>
      <w:r w:rsidRPr="003A6FE7">
        <w:rPr>
          <w:rFonts w:ascii="Times New Roman" w:hAnsi="Times New Roman" w:cs="Times New Roman"/>
          <w:sz w:val="24"/>
          <w:szCs w:val="24"/>
          <w:lang w:val="en-US"/>
        </w:rPr>
        <w:tab/>
      </w:r>
      <w:r w:rsidRPr="000355DE">
        <w:rPr>
          <w:rFonts w:ascii="Times New Roman" w:hAnsi="Times New Roman" w:cs="Times New Roman"/>
          <w:sz w:val="24"/>
          <w:szCs w:val="24"/>
          <w:lang w:val="en-US"/>
        </w:rPr>
        <w:t xml:space="preserve">Visual Studio Library </w:t>
      </w:r>
      <w:hyperlink r:id="rId22" w:history="1">
        <w:r w:rsidR="003A6FE7" w:rsidRPr="009A07B9">
          <w:rPr>
            <w:rStyle w:val="afa"/>
            <w:rFonts w:ascii="Times New Roman" w:hAnsi="Times New Roman" w:cs="Times New Roman"/>
            <w:sz w:val="24"/>
            <w:szCs w:val="24"/>
            <w:lang w:val="en-US"/>
          </w:rPr>
          <w:t>http://msdn.microsoft.com/ru-ru/library/vstudio/</w:t>
        </w:r>
      </w:hyperlink>
    </w:p>
    <w:p w14:paraId="2D1476A4" w14:textId="77777777" w:rsidR="003A6FE7" w:rsidRDefault="006C5933" w:rsidP="003A6FE7">
      <w:pPr>
        <w:ind w:firstLine="720"/>
        <w:rPr>
          <w:rFonts w:ascii="Times New Roman" w:hAnsi="Times New Roman" w:cs="Times New Roman"/>
          <w:sz w:val="24"/>
          <w:szCs w:val="24"/>
        </w:rPr>
      </w:pPr>
      <w:r w:rsidRPr="003A6FE7">
        <w:rPr>
          <w:rFonts w:ascii="Times New Roman" w:hAnsi="Times New Roman" w:cs="Times New Roman"/>
          <w:sz w:val="24"/>
          <w:szCs w:val="24"/>
        </w:rPr>
        <w:t>3.</w:t>
      </w:r>
      <w:r w:rsidRPr="003A6FE7">
        <w:rPr>
          <w:rFonts w:ascii="Times New Roman" w:hAnsi="Times New Roman" w:cs="Times New Roman"/>
          <w:sz w:val="24"/>
          <w:szCs w:val="24"/>
        </w:rPr>
        <w:tab/>
      </w:r>
      <w:r>
        <w:rPr>
          <w:rFonts w:ascii="Times New Roman" w:hAnsi="Times New Roman" w:cs="Times New Roman"/>
          <w:sz w:val="24"/>
          <w:szCs w:val="24"/>
        </w:rPr>
        <w:t>Руководство по JDBC v.1 http://www.javaportal.ru/java/tutorial/tutorialJDBC/ intro.html</w:t>
      </w:r>
    </w:p>
    <w:p w14:paraId="0FB12CC8" w14:textId="7CC43FCE" w:rsidR="003A6FE7" w:rsidRDefault="006C5933" w:rsidP="003A6FE7">
      <w:pPr>
        <w:ind w:firstLine="720"/>
        <w:rPr>
          <w:rFonts w:ascii="Times New Roman" w:hAnsi="Times New Roman" w:cs="Times New Roman"/>
          <w:sz w:val="24"/>
          <w:szCs w:val="24"/>
          <w:lang w:val="en-US"/>
        </w:rPr>
      </w:pPr>
      <w:r w:rsidRPr="003A6FE7">
        <w:rPr>
          <w:rFonts w:ascii="Times New Roman" w:hAnsi="Times New Roman" w:cs="Times New Roman"/>
          <w:sz w:val="24"/>
          <w:szCs w:val="24"/>
          <w:lang w:val="en-US"/>
        </w:rPr>
        <w:t>4.</w:t>
      </w:r>
      <w:r w:rsidRPr="003A6FE7">
        <w:rPr>
          <w:rFonts w:ascii="Times New Roman" w:hAnsi="Times New Roman" w:cs="Times New Roman"/>
          <w:sz w:val="24"/>
          <w:szCs w:val="24"/>
          <w:lang w:val="en-US"/>
        </w:rPr>
        <w:tab/>
      </w:r>
      <w:r w:rsidRPr="000355DE">
        <w:rPr>
          <w:rFonts w:ascii="Times New Roman" w:hAnsi="Times New Roman" w:cs="Times New Roman"/>
          <w:sz w:val="24"/>
          <w:szCs w:val="24"/>
          <w:lang w:val="en-US"/>
        </w:rPr>
        <w:t xml:space="preserve">Trail: JDBC(TM) Database Access </w:t>
      </w:r>
      <w:hyperlink r:id="rId23" w:history="1">
        <w:r w:rsidR="003A6FE7" w:rsidRPr="009A07B9">
          <w:rPr>
            <w:rStyle w:val="afa"/>
            <w:rFonts w:ascii="Times New Roman" w:hAnsi="Times New Roman" w:cs="Times New Roman"/>
            <w:sz w:val="24"/>
            <w:szCs w:val="24"/>
            <w:lang w:val="en-US"/>
          </w:rPr>
          <w:t>http://docs.oracle.com/javase/tutorial/jdbc/</w:t>
        </w:r>
      </w:hyperlink>
    </w:p>
    <w:p w14:paraId="143025ED" w14:textId="1933AADC" w:rsidR="003A6FE7" w:rsidRDefault="006C5933" w:rsidP="003A6FE7">
      <w:pPr>
        <w:ind w:firstLine="720"/>
        <w:rPr>
          <w:rFonts w:ascii="Times New Roman" w:hAnsi="Times New Roman" w:cs="Times New Roman"/>
          <w:sz w:val="24"/>
          <w:szCs w:val="24"/>
        </w:rPr>
      </w:pPr>
      <w:r w:rsidRPr="003A6FE7">
        <w:rPr>
          <w:rFonts w:ascii="Times New Roman" w:hAnsi="Times New Roman" w:cs="Times New Roman"/>
          <w:sz w:val="24"/>
          <w:szCs w:val="24"/>
        </w:rPr>
        <w:t>5.</w:t>
      </w:r>
      <w:r w:rsidRPr="003A6FE7">
        <w:rPr>
          <w:rFonts w:ascii="Times New Roman" w:hAnsi="Times New Roman" w:cs="Times New Roman"/>
          <w:sz w:val="24"/>
          <w:szCs w:val="24"/>
        </w:rPr>
        <w:tab/>
      </w:r>
      <w:r>
        <w:rPr>
          <w:rFonts w:ascii="Times New Roman" w:hAnsi="Times New Roman" w:cs="Times New Roman"/>
          <w:sz w:val="24"/>
          <w:szCs w:val="24"/>
        </w:rPr>
        <w:t xml:space="preserve">Работа с Word в C# </w:t>
      </w:r>
      <w:hyperlink r:id="rId24" w:history="1">
        <w:r w:rsidR="003A6FE7" w:rsidRPr="009A07B9">
          <w:rPr>
            <w:rStyle w:val="afa"/>
            <w:rFonts w:ascii="Times New Roman" w:hAnsi="Times New Roman" w:cs="Times New Roman"/>
            <w:sz w:val="24"/>
            <w:szCs w:val="24"/>
          </w:rPr>
          <w:t>http://wladm.narod.ru/C_Sharp/comword.html</w:t>
        </w:r>
      </w:hyperlink>
    </w:p>
    <w:p w14:paraId="6D102A21" w14:textId="5DF81F51" w:rsidR="003A6FE7" w:rsidRDefault="006C5933" w:rsidP="003A6FE7">
      <w:pPr>
        <w:ind w:firstLine="72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Работа с Excel в C# </w:t>
      </w:r>
      <w:hyperlink r:id="rId25" w:history="1">
        <w:r w:rsidR="003A6FE7" w:rsidRPr="009A07B9">
          <w:rPr>
            <w:rStyle w:val="afa"/>
            <w:rFonts w:ascii="Times New Roman" w:hAnsi="Times New Roman" w:cs="Times New Roman"/>
            <w:sz w:val="24"/>
            <w:szCs w:val="24"/>
          </w:rPr>
          <w:t>http://wladm.narod.ru/C_Sharp/comexcel.html</w:t>
        </w:r>
      </w:hyperlink>
    </w:p>
    <w:p w14:paraId="316C5C1E" w14:textId="66011047" w:rsidR="003A6FE7" w:rsidRDefault="006C5933" w:rsidP="003A6FE7">
      <w:pPr>
        <w:ind w:firstLine="720"/>
        <w:rPr>
          <w:rFonts w:ascii="Times New Roman" w:hAnsi="Times New Roman" w:cs="Times New Roman"/>
          <w:sz w:val="24"/>
          <w:szCs w:val="24"/>
          <w:lang w:val="en-US"/>
        </w:rPr>
      </w:pPr>
      <w:r w:rsidRPr="003A6FE7">
        <w:rPr>
          <w:rFonts w:ascii="Times New Roman" w:hAnsi="Times New Roman" w:cs="Times New Roman"/>
          <w:sz w:val="24"/>
          <w:szCs w:val="24"/>
          <w:lang w:val="en-US"/>
        </w:rPr>
        <w:t>7.</w:t>
      </w:r>
      <w:r w:rsidRPr="003A6FE7">
        <w:rPr>
          <w:rFonts w:ascii="Times New Roman" w:hAnsi="Times New Roman" w:cs="Times New Roman"/>
          <w:sz w:val="24"/>
          <w:szCs w:val="24"/>
          <w:lang w:val="en-US"/>
        </w:rPr>
        <w:tab/>
      </w:r>
      <w:r w:rsidRPr="000355DE">
        <w:rPr>
          <w:rFonts w:ascii="Times New Roman" w:hAnsi="Times New Roman" w:cs="Times New Roman"/>
          <w:sz w:val="24"/>
          <w:szCs w:val="24"/>
          <w:lang w:val="en-US"/>
        </w:rPr>
        <w:t xml:space="preserve">The R Project for Statistical Computing </w:t>
      </w:r>
      <w:hyperlink r:id="rId26" w:history="1">
        <w:r w:rsidR="003A6FE7" w:rsidRPr="009A07B9">
          <w:rPr>
            <w:rStyle w:val="afa"/>
            <w:rFonts w:ascii="Times New Roman" w:hAnsi="Times New Roman" w:cs="Times New Roman"/>
            <w:sz w:val="24"/>
            <w:szCs w:val="24"/>
            <w:lang w:val="en-US"/>
          </w:rPr>
          <w:t>http://www.r-project.org/</w:t>
        </w:r>
      </w:hyperlink>
    </w:p>
    <w:p w14:paraId="218FE006" w14:textId="408B9A02" w:rsidR="003A6FE7" w:rsidRDefault="006C5933" w:rsidP="003A6FE7">
      <w:pPr>
        <w:ind w:firstLine="720"/>
        <w:rPr>
          <w:rFonts w:ascii="Times New Roman" w:hAnsi="Times New Roman" w:cs="Times New Roman"/>
          <w:sz w:val="24"/>
          <w:szCs w:val="24"/>
        </w:rPr>
      </w:pPr>
      <w:r w:rsidRPr="003A6FE7">
        <w:rPr>
          <w:rFonts w:ascii="Times New Roman" w:hAnsi="Times New Roman" w:cs="Times New Roman"/>
          <w:sz w:val="24"/>
          <w:szCs w:val="24"/>
        </w:rPr>
        <w:t>8.</w:t>
      </w:r>
      <w:r w:rsidRPr="003A6FE7">
        <w:rPr>
          <w:rFonts w:ascii="Times New Roman" w:hAnsi="Times New Roman" w:cs="Times New Roman"/>
          <w:sz w:val="24"/>
          <w:szCs w:val="24"/>
        </w:rPr>
        <w:tab/>
      </w:r>
      <w:r>
        <w:rPr>
          <w:rFonts w:ascii="Times New Roman" w:hAnsi="Times New Roman" w:cs="Times New Roman"/>
          <w:sz w:val="24"/>
          <w:szCs w:val="24"/>
        </w:rPr>
        <w:t xml:space="preserve">Статистическое программирование на R: Часть 1. Купаемся в изобилии статистических возможностей </w:t>
      </w:r>
      <w:hyperlink r:id="rId27" w:history="1">
        <w:r w:rsidR="003A6FE7" w:rsidRPr="009A07B9">
          <w:rPr>
            <w:rStyle w:val="afa"/>
            <w:rFonts w:ascii="Times New Roman" w:hAnsi="Times New Roman" w:cs="Times New Roman"/>
            <w:sz w:val="24"/>
            <w:szCs w:val="24"/>
          </w:rPr>
          <w:t>http://www.ibm.com/developerworks/ru/library/l-r1/</w:t>
        </w:r>
      </w:hyperlink>
    </w:p>
    <w:p w14:paraId="23615B18" w14:textId="60E08D0C" w:rsidR="00833199" w:rsidRDefault="006C5933" w:rsidP="003A6FE7">
      <w:pPr>
        <w:ind w:firstLine="720"/>
      </w:pPr>
      <w:r>
        <w:rPr>
          <w:rFonts w:ascii="Times New Roman" w:hAnsi="Times New Roman" w:cs="Times New Roman"/>
          <w:sz w:val="24"/>
          <w:szCs w:val="24"/>
        </w:rPr>
        <w:t>9.</w:t>
      </w:r>
      <w:r>
        <w:rPr>
          <w:rFonts w:ascii="Times New Roman" w:hAnsi="Times New Roman" w:cs="Times New Roman"/>
          <w:sz w:val="24"/>
          <w:szCs w:val="24"/>
        </w:rPr>
        <w:tab/>
        <w:t>Другие ресурсы сети Интернет.</w:t>
      </w:r>
    </w:p>
    <w:p w14:paraId="6F6EE72D" w14:textId="77777777" w:rsidR="003A6FE7" w:rsidRDefault="003A6FE7">
      <w:pPr>
        <w:rPr>
          <w:rFonts w:ascii="Times New Roman" w:hAnsi="Times New Roman" w:cs="Times New Roman"/>
          <w:b/>
          <w:sz w:val="24"/>
          <w:szCs w:val="24"/>
        </w:rPr>
      </w:pPr>
    </w:p>
    <w:p w14:paraId="23615B19" w14:textId="08599327" w:rsidR="00833199" w:rsidRDefault="006C5933">
      <w:r>
        <w:rPr>
          <w:rFonts w:ascii="Times New Roman" w:hAnsi="Times New Roman" w:cs="Times New Roman"/>
          <w:b/>
          <w:sz w:val="24"/>
          <w:szCs w:val="24"/>
        </w:rPr>
        <w:t>Раздел 4. Разработчики программы</w:t>
      </w:r>
    </w:p>
    <w:p w14:paraId="35C4A9F8" w14:textId="77777777" w:rsidR="003A6FE7" w:rsidRDefault="006C5933" w:rsidP="003A6FE7">
      <w:pPr>
        <w:ind w:firstLine="720"/>
        <w:rPr>
          <w:rFonts w:ascii="Times New Roman" w:hAnsi="Times New Roman" w:cs="Times New Roman"/>
          <w:sz w:val="24"/>
          <w:szCs w:val="24"/>
        </w:rPr>
      </w:pPr>
      <w:r>
        <w:rPr>
          <w:rFonts w:ascii="Times New Roman" w:hAnsi="Times New Roman" w:cs="Times New Roman"/>
          <w:sz w:val="24"/>
          <w:szCs w:val="24"/>
        </w:rPr>
        <w:t xml:space="preserve">Тулупьев Александр Львович, </w:t>
      </w:r>
      <w:r>
        <w:rPr>
          <w:rFonts w:ascii="Times New Roman" w:hAnsi="Times New Roman" w:cs="Times New Roman"/>
          <w:sz w:val="24"/>
          <w:szCs w:val="24"/>
        </w:rPr>
        <w:tab/>
        <w:t>д.ф.-м.н., доцент, профессор. alexander.tulupyev@gmail.com  +7(931)288-31-77.</w:t>
      </w:r>
    </w:p>
    <w:p w14:paraId="008716CD" w14:textId="77777777" w:rsidR="003A6FE7" w:rsidRDefault="006C5933" w:rsidP="003A6FE7">
      <w:pPr>
        <w:ind w:firstLine="720"/>
        <w:rPr>
          <w:rFonts w:ascii="Times New Roman" w:hAnsi="Times New Roman" w:cs="Times New Roman"/>
          <w:sz w:val="24"/>
          <w:szCs w:val="24"/>
        </w:rPr>
      </w:pPr>
      <w:r>
        <w:rPr>
          <w:rFonts w:ascii="Times New Roman" w:hAnsi="Times New Roman" w:cs="Times New Roman"/>
          <w:sz w:val="24"/>
          <w:szCs w:val="24"/>
        </w:rPr>
        <w:t xml:space="preserve">Тулупьева Татьяна Валентиновна,  к.псих.н., </w:t>
      </w:r>
      <w:r>
        <w:rPr>
          <w:rFonts w:ascii="Times New Roman" w:hAnsi="Times New Roman" w:cs="Times New Roman"/>
          <w:sz w:val="24"/>
          <w:szCs w:val="24"/>
        </w:rPr>
        <w:tab/>
        <w:t>доцент</w:t>
      </w:r>
      <w:r>
        <w:rPr>
          <w:rFonts w:ascii="Times New Roman" w:hAnsi="Times New Roman" w:cs="Times New Roman"/>
          <w:sz w:val="24"/>
          <w:szCs w:val="24"/>
        </w:rPr>
        <w:tab/>
        <w:t>, доцент. tvt100a@mail.ru  +7(921)753-54-88.</w:t>
      </w:r>
    </w:p>
    <w:p w14:paraId="0FE497B4" w14:textId="77777777" w:rsidR="003A6FE7" w:rsidRDefault="006C5933" w:rsidP="003A6FE7">
      <w:pPr>
        <w:ind w:firstLine="720"/>
        <w:rPr>
          <w:rFonts w:ascii="Times New Roman" w:hAnsi="Times New Roman" w:cs="Times New Roman"/>
          <w:sz w:val="24"/>
          <w:szCs w:val="24"/>
        </w:rPr>
      </w:pPr>
      <w:r>
        <w:rPr>
          <w:rFonts w:ascii="Times New Roman" w:hAnsi="Times New Roman" w:cs="Times New Roman"/>
          <w:sz w:val="24"/>
          <w:szCs w:val="24"/>
        </w:rPr>
        <w:t>Абрамов Максим Викторович, старший преподаватель, mva16@list.ru +7(981)680-99-29</w:t>
      </w:r>
      <w:r w:rsidR="003A6FE7">
        <w:rPr>
          <w:rFonts w:ascii="Times New Roman" w:hAnsi="Times New Roman" w:cs="Times New Roman"/>
          <w:sz w:val="24"/>
          <w:szCs w:val="24"/>
        </w:rPr>
        <w:t>.</w:t>
      </w:r>
    </w:p>
    <w:p w14:paraId="79581110" w14:textId="77777777" w:rsidR="003A6FE7" w:rsidRDefault="006C5933" w:rsidP="003A6FE7">
      <w:pPr>
        <w:ind w:firstLine="720"/>
        <w:rPr>
          <w:rFonts w:ascii="Times New Roman" w:hAnsi="Times New Roman" w:cs="Times New Roman"/>
          <w:sz w:val="24"/>
          <w:szCs w:val="24"/>
        </w:rPr>
      </w:pPr>
      <w:r>
        <w:rPr>
          <w:rFonts w:ascii="Times New Roman" w:hAnsi="Times New Roman" w:cs="Times New Roman"/>
          <w:sz w:val="24"/>
          <w:szCs w:val="24"/>
        </w:rPr>
        <w:t>Суворова Алена Владимировна,  к.ф.-м.н.</w:t>
      </w:r>
      <w:r>
        <w:rPr>
          <w:rFonts w:ascii="Times New Roman" w:hAnsi="Times New Roman" w:cs="Times New Roman"/>
          <w:sz w:val="24"/>
          <w:szCs w:val="24"/>
        </w:rPr>
        <w:tab/>
        <w:t>, c.н.с.</w:t>
      </w:r>
      <w:r>
        <w:rPr>
          <w:rFonts w:ascii="Times New Roman" w:hAnsi="Times New Roman" w:cs="Times New Roman"/>
          <w:sz w:val="24"/>
          <w:szCs w:val="24"/>
        </w:rPr>
        <w:tab/>
        <w:t xml:space="preserve">suvalv@gmail.com.  </w:t>
      </w:r>
    </w:p>
    <w:p w14:paraId="23615B1A" w14:textId="42600978" w:rsidR="00833199" w:rsidRDefault="006C5933" w:rsidP="003A6FE7">
      <w:pPr>
        <w:ind w:firstLine="720"/>
      </w:pPr>
      <w:r>
        <w:rPr>
          <w:rFonts w:ascii="Times New Roman" w:hAnsi="Times New Roman" w:cs="Times New Roman"/>
          <w:sz w:val="24"/>
          <w:szCs w:val="24"/>
        </w:rPr>
        <w:t>Торопова Александра Витальевна, м.н.с.</w:t>
      </w:r>
      <w:r>
        <w:rPr>
          <w:rFonts w:ascii="Times New Roman" w:hAnsi="Times New Roman" w:cs="Times New Roman"/>
          <w:sz w:val="24"/>
          <w:szCs w:val="24"/>
        </w:rPr>
        <w:tab/>
        <w:t>alexandra.toropova@gmail.com</w:t>
      </w:r>
    </w:p>
    <w:sectPr w:rsidR="00833199" w:rsidSect="001A7E4E">
      <w:headerReference w:type="even" r:id="rId28"/>
      <w:headerReference w:type="default" r:id="rId29"/>
      <w:headerReference w:type="first" r:id="rId30"/>
      <w:pgSz w:w="12240" w:h="15840"/>
      <w:pgMar w:top="1134" w:right="850" w:bottom="1134" w:left="1701"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15B1D" w14:textId="77777777" w:rsidR="00690B20" w:rsidRDefault="006C5933">
      <w:r>
        <w:separator/>
      </w:r>
    </w:p>
  </w:endnote>
  <w:endnote w:type="continuationSeparator" w:id="0">
    <w:p w14:paraId="23615B1E" w14:textId="77777777" w:rsidR="00690B20" w:rsidRDefault="006C5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15B1B" w14:textId="77777777" w:rsidR="00690B20" w:rsidRDefault="006C5933">
      <w:r>
        <w:separator/>
      </w:r>
    </w:p>
  </w:footnote>
  <w:footnote w:type="continuationSeparator" w:id="0">
    <w:p w14:paraId="23615B1C" w14:textId="77777777" w:rsidR="00690B20" w:rsidRDefault="006C5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5B1F" w14:textId="77777777" w:rsidR="009D472B" w:rsidRDefault="003A6F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5B20" w14:textId="77777777" w:rsidR="009D472B" w:rsidRDefault="003A6FE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EndPr/>
    <w:sdtContent>
      <w:p w14:paraId="23615B21" w14:textId="77777777" w:rsidR="008D2BFB" w:rsidRDefault="006C5933">
        <w:pPr>
          <w:jc w:val="center"/>
        </w:pPr>
        <w:r>
          <w:fldChar w:fldCharType="begin"/>
        </w:r>
        <w:r>
          <w:instrText xml:space="preserve"> PAGE \* MERGEFORMAT</w:instrText>
        </w:r>
        <w:r>
          <w:fldChar w:fldCharType="separate"/>
        </w:r>
        <w:r>
          <w:rPr>
            <w:noProof/>
          </w:rPr>
          <w:t>1</w:t>
        </w:r>
        <w:r>
          <w:rPr>
            <w:noProof/>
          </w:rPr>
          <w:fldChar w:fldCharType="end"/>
        </w:r>
      </w:p>
    </w:sdtContent>
  </w:sdt>
  <w:p w14:paraId="23615B22" w14:textId="77777777" w:rsidR="009D472B" w:rsidRDefault="003A6F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D3E61"/>
    <w:multiLevelType w:val="multilevel"/>
    <w:tmpl w:val="7C0E87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43998979">
    <w:abstractNumId w:val="0"/>
  </w:num>
  <w:num w:numId="2" w16cid:durableId="5518937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57768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32720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355DE"/>
    <w:rsid w:val="001915A3"/>
    <w:rsid w:val="001C697B"/>
    <w:rsid w:val="00217F62"/>
    <w:rsid w:val="003A6FE7"/>
    <w:rsid w:val="00690B20"/>
    <w:rsid w:val="006C5933"/>
    <w:rsid w:val="00833199"/>
    <w:rsid w:val="00870D98"/>
    <w:rsid w:val="00A906D8"/>
    <w:rsid w:val="00AB5A74"/>
    <w:rsid w:val="00B4611B"/>
    <w:rsid w:val="00F071AE"/>
    <w:rsid w:val="00F3219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586A"/>
  <w15:docId w15:val="{1796999B-4A22-44C0-8999-8C7789F9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styleId="afa">
    <w:name w:val="Hyperlink"/>
    <w:basedOn w:val="a0"/>
    <w:uiPriority w:val="99"/>
    <w:unhideWhenUsed/>
    <w:rsid w:val="003A6FE7"/>
    <w:rPr>
      <w:color w:val="0000FF" w:themeColor="hyperlink"/>
      <w:u w:val="single"/>
    </w:rPr>
  </w:style>
  <w:style w:type="character" w:styleId="afb">
    <w:name w:val="Unresolved Mention"/>
    <w:basedOn w:val="a0"/>
    <w:uiPriority w:val="99"/>
    <w:semiHidden/>
    <w:unhideWhenUsed/>
    <w:rsid w:val="003A6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stat.cmu.edu/datasets/" TargetMode="External"/><Relationship Id="rId13" Type="http://schemas.openxmlformats.org/officeDocument/2006/relationships/hyperlink" Target="http://www.umass.edu/statdata/statdata/" TargetMode="External"/><Relationship Id="rId18" Type="http://schemas.openxmlformats.org/officeDocument/2006/relationships/hyperlink" Target="http://r-dir.com/reference/datasets.html" TargetMode="External"/><Relationship Id="rId26" Type="http://schemas.openxmlformats.org/officeDocument/2006/relationships/hyperlink" Target="http://www.r-project.org/" TargetMode="External"/><Relationship Id="rId3" Type="http://schemas.openxmlformats.org/officeDocument/2006/relationships/settings" Target="settings.xml"/><Relationship Id="rId21" Type="http://schemas.openxmlformats.org/officeDocument/2006/relationships/hyperlink" Target="http://docs.oracle.com/javase/tutorial" TargetMode="External"/><Relationship Id="rId7" Type="http://schemas.openxmlformats.org/officeDocument/2006/relationships/hyperlink" Target="http://archive.ics.uci.edu/ml/" TargetMode="External"/><Relationship Id="rId12" Type="http://schemas.openxmlformats.org/officeDocument/2006/relationships/hyperlink" Target="http://getthedata.org/" TargetMode="External"/><Relationship Id="rId17" Type="http://schemas.openxmlformats.org/officeDocument/2006/relationships/hyperlink" Target="http://data.worldbank.org/" TargetMode="External"/><Relationship Id="rId25" Type="http://schemas.openxmlformats.org/officeDocument/2006/relationships/hyperlink" Target="http://wladm.narod.ru/C_Sharp/comexcel.html" TargetMode="External"/><Relationship Id="rId2" Type="http://schemas.openxmlformats.org/officeDocument/2006/relationships/styles" Target="styles.xml"/><Relationship Id="rId16" Type="http://schemas.openxmlformats.org/officeDocument/2006/relationships/hyperlink" Target="http://openflights.org/data.html" TargetMode="External"/><Relationship Id="rId20" Type="http://schemas.openxmlformats.org/officeDocument/2006/relationships/hyperlink" Target="http://www.umass.edu/statdata/statdata/"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dir.com/reference/datasets.html" TargetMode="External"/><Relationship Id="rId24" Type="http://schemas.openxmlformats.org/officeDocument/2006/relationships/hyperlink" Target="http://wladm.narod.ru/C_Sharp/comword.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ib.stat.cmu.edu/datasets/" TargetMode="External"/><Relationship Id="rId23" Type="http://schemas.openxmlformats.org/officeDocument/2006/relationships/hyperlink" Target="http://docs.oracle.com/javase/tutorial/jdbc/" TargetMode="External"/><Relationship Id="rId28" Type="http://schemas.openxmlformats.org/officeDocument/2006/relationships/header" Target="header1.xml"/><Relationship Id="rId10" Type="http://schemas.openxmlformats.org/officeDocument/2006/relationships/hyperlink" Target="http://data.worldbank.org/" TargetMode="External"/><Relationship Id="rId19" Type="http://schemas.openxmlformats.org/officeDocument/2006/relationships/hyperlink" Target="http://getthedata.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enflights.org/data.html" TargetMode="External"/><Relationship Id="rId14" Type="http://schemas.openxmlformats.org/officeDocument/2006/relationships/hyperlink" Target="http://archive.ics.uci.edu/ml/" TargetMode="External"/><Relationship Id="rId22" Type="http://schemas.openxmlformats.org/officeDocument/2006/relationships/hyperlink" Target="http://msdn.microsoft.com/ru-ru/library/vstudio/" TargetMode="External"/><Relationship Id="rId27" Type="http://schemas.openxmlformats.org/officeDocument/2006/relationships/hyperlink" Target="http://www.ibm.com/developerworks/ru/library/l-r1/"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5492</Words>
  <Characters>31309</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В.Н. Самусенко</cp:lastModifiedBy>
  <cp:revision>8</cp:revision>
  <dcterms:created xsi:type="dcterms:W3CDTF">2023-06-27T17:09:00Z</dcterms:created>
  <dcterms:modified xsi:type="dcterms:W3CDTF">2023-06-27T17:17:00Z</dcterms:modified>
</cp:coreProperties>
</file>